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21" w:rsidRPr="002B0287" w:rsidRDefault="00D532A6" w:rsidP="002B0287">
      <w:pPr>
        <w:jc w:val="center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bookmarkStart w:id="0" w:name="_GoBack"/>
      <w:r w:rsidRPr="002B028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Համայնքի ղեկավարի նախընտրական ծրագիր</w:t>
      </w:r>
    </w:p>
    <w:bookmarkEnd w:id="0"/>
    <w:p w:rsidR="00D532A6" w:rsidRPr="002B0287" w:rsidRDefault="00D532A6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ՏԱՐԱԾՔԱՅԻՆ ԶԱՐԳԱՑՈՒՄ,ՔԱՂԱՔԱՇԻՆՈՒԹՅՈՒՆ</w:t>
      </w:r>
    </w:p>
    <w:p w:rsidR="00D532A6" w:rsidRPr="002B0287" w:rsidRDefault="00D532A6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Հիմնանորոգելու և բարեկարգելու ենք ներհամայնքային ճանապարհները, բնակավայրերի մայթերն ու փողոցները:</w:t>
      </w:r>
    </w:p>
    <w:p w:rsidR="00D532A6" w:rsidRPr="002B0287" w:rsidRDefault="00D532A6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Բարեկարգելու ենք գյուղական բնակավայրերից դեպի արոտավայրեր տանող ճանապարհները:</w:t>
      </w:r>
    </w:p>
    <w:p w:rsidR="00D532A6" w:rsidRPr="002B0287" w:rsidRDefault="00D532A6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Իրականացնելու ենք գյուղական բնակավայրերի խմելու ջրի և ոռոգման համակարգի բարելավմանն ուղղված աշխատանքներ:</w:t>
      </w:r>
    </w:p>
    <w:p w:rsidR="00D532A6" w:rsidRPr="002B0287" w:rsidRDefault="00D532A6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Շարունակելու ենք բազմաբնակարան բնակելի շենքերի, բակերի բարեկարգման աշխատանքները, ստեղծելու  ենք նոր մանկական խաղահրապարակներ:</w:t>
      </w:r>
    </w:p>
    <w:p w:rsidR="00D532A6" w:rsidRPr="002B0287" w:rsidRDefault="00D532A6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Իրականացնելու ենք բազմաբնակարան բնակելի շենքերի էներգաարդյունավետ արդիականացման, բարձրահարկ շենքերի տանիքների վերանորոգման աշխատանքներ:</w:t>
      </w:r>
    </w:p>
    <w:p w:rsidR="008847B5" w:rsidRPr="002B0287" w:rsidRDefault="008847B5" w:rsidP="002B0287">
      <w:pPr>
        <w:pStyle w:val="a3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Հիմնանորոգելու ենք դեպի գերեզմանատներ տանող ճանապարհները:</w:t>
      </w:r>
    </w:p>
    <w:p w:rsidR="008847B5" w:rsidRPr="002B0287" w:rsidRDefault="008847B5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ԳՅՈՒՂԱՏՆՏԵՍՈՒԹՅՈՒՆ</w:t>
      </w:r>
    </w:p>
    <w:p w:rsidR="008847B5" w:rsidRPr="002B0287" w:rsidRDefault="008847B5" w:rsidP="002B0287">
      <w:pPr>
        <w:pStyle w:val="a3"/>
        <w:numPr>
          <w:ilvl w:val="0"/>
          <w:numId w:val="3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Ոռոգման ջրի կորուստները նվազեցնելու նպատակով արդիականացնելու ենք ոռոգման համակարգերը, միջոցներ ենք ձեռնարկելու ոռոգման ցանցի վերանորոգման և կաթիլային ոռոգման համակարգերի ներդրման համար:</w:t>
      </w:r>
    </w:p>
    <w:p w:rsidR="008847B5" w:rsidRPr="002B0287" w:rsidRDefault="008847B5" w:rsidP="002B0287">
      <w:pPr>
        <w:pStyle w:val="a3"/>
        <w:numPr>
          <w:ilvl w:val="0"/>
          <w:numId w:val="3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Մեկ միավոր հողատարածքից առավել  շահույթ ստանալու նպատակով</w:t>
      </w:r>
      <w:r w:rsidR="001A4FCB" w:rsidRPr="002B0287">
        <w:rPr>
          <w:sz w:val="24"/>
          <w:szCs w:val="24"/>
          <w:lang w:val="hy-AM"/>
        </w:rPr>
        <w:t xml:space="preserve"> խթանելու ենք բարձրորակ մշակաբույսերի արտադրությունը, ինչպես նաև օրգանական գյուղատնտեսությունը:</w:t>
      </w:r>
    </w:p>
    <w:p w:rsidR="001A4FCB" w:rsidRPr="002B0287" w:rsidRDefault="001A4FCB" w:rsidP="002B0287">
      <w:pPr>
        <w:pStyle w:val="a3"/>
        <w:numPr>
          <w:ilvl w:val="0"/>
          <w:numId w:val="3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Միջոցներ ենք ձեռնարկելու բարձրորակ աշնանացան և գարնանացան սերմերի փեռքբերման ուղղությամբ, ինչպես նաև խթանելու ենք տեղական սերմնաբուծությանը:</w:t>
      </w:r>
    </w:p>
    <w:p w:rsidR="001A4FCB" w:rsidRPr="002B0287" w:rsidRDefault="001A4FCB" w:rsidP="002B0287">
      <w:pPr>
        <w:pStyle w:val="a3"/>
        <w:numPr>
          <w:ilvl w:val="0"/>
          <w:numId w:val="3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Սուբվենցիոն ծրագրերի միջոցով վերազինելու ենք գյուղատնտեսական տեխնիկան:</w:t>
      </w:r>
    </w:p>
    <w:p w:rsidR="0033362B" w:rsidRPr="002B0287" w:rsidRDefault="0033362B" w:rsidP="002B0287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 xml:space="preserve">Ներդնելու ենք հակակարկտային կայանների առավել արդյունավետ </w:t>
      </w:r>
      <w:r w:rsidRPr="002B0287">
        <w:rPr>
          <w:rFonts w:ascii="GHEA Grapalat" w:hAnsi="GHEA Grapalat"/>
          <w:sz w:val="24"/>
          <w:szCs w:val="24"/>
          <w:lang w:val="hy-AM"/>
        </w:rPr>
        <w:t>համակարգեր:</w:t>
      </w:r>
    </w:p>
    <w:p w:rsidR="0033362B" w:rsidRPr="002B0287" w:rsidRDefault="0033362B" w:rsidP="002B0287">
      <w:pPr>
        <w:pStyle w:val="a3"/>
        <w:numPr>
          <w:ilvl w:val="0"/>
          <w:numId w:val="3"/>
        </w:numPr>
        <w:jc w:val="both"/>
        <w:rPr>
          <w:sz w:val="24"/>
          <w:szCs w:val="24"/>
          <w:lang w:val="hy-AM"/>
        </w:rPr>
      </w:pPr>
      <w:r w:rsidRPr="002B0287">
        <w:rPr>
          <w:sz w:val="24"/>
          <w:szCs w:val="24"/>
          <w:lang w:val="hy-AM"/>
        </w:rPr>
        <w:t>Իրականացնելու ենք միջոցառումներ համայնքներում խելացի անասնագոմերի ստեղծման համար:</w:t>
      </w:r>
    </w:p>
    <w:p w:rsidR="00D532A6" w:rsidRPr="002B0287" w:rsidRDefault="00C135BD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ԱՌԵՎՏՈՒՐ, ՏՐԱՆՍՊՈՐՏ,ՍՊԱՍԱՐԿՈՒՄ</w:t>
      </w:r>
    </w:p>
    <w:p w:rsidR="00C135BD" w:rsidRPr="002B0287" w:rsidRDefault="00C135BD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Վերազինելու ենք Անի խոշորացված համայնքի բոլոր բնակավայրերի, փողոցների և բազմաբնակարան շենքերի բակերի արտքային լուսավորության ցանցը նոր տիպի &lt;&lt;լեդ&gt;&gt; տնտեսող լուսատուներով:</w:t>
      </w:r>
    </w:p>
    <w:p w:rsidR="00C135BD" w:rsidRPr="002B0287" w:rsidRDefault="00C135BD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Նպաստելու ենք առևտրի կետերի ստեղծմանը` համայնքի տարածքում առևտուրը և սպասարկումը կանոնակարգելու և ավելի քաղաքակիրթ դարձնելու նպատակով:</w:t>
      </w:r>
    </w:p>
    <w:p w:rsidR="00C135BD" w:rsidRPr="002B0287" w:rsidRDefault="00C135BD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Իրականացնելու ենք գծանշումներ համայնքի տարբեր հատվածներում անվտանգ երթևեկություն ապահովելու համար:</w:t>
      </w:r>
    </w:p>
    <w:p w:rsidR="00C135BD" w:rsidRPr="002B0287" w:rsidRDefault="00C135BD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lastRenderedPageBreak/>
        <w:t>Ապահովելու ենք ներհամայնքային երթուղիների կանոնակարգված սպասարկումը:</w:t>
      </w:r>
    </w:p>
    <w:p w:rsidR="00C135BD" w:rsidRPr="002B0287" w:rsidRDefault="00C135BD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Բարելավելու ենք ներհամայնքային ճանապարհները:</w:t>
      </w:r>
    </w:p>
    <w:p w:rsidR="006801D5" w:rsidRPr="002B0287" w:rsidRDefault="006801D5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ԿՈՄՈՒՆԱԼ ՏՆՏԵՍՈՒԹՅՈՒՆ</w:t>
      </w:r>
    </w:p>
    <w:p w:rsidR="006801D5" w:rsidRPr="002B0287" w:rsidRDefault="006801D5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Ավելացնելու ենք համայնքի կանաչապատումը, ստեղծելու ենք նոր կանաչապատ տարածքներ;</w:t>
      </w:r>
    </w:p>
    <w:p w:rsidR="006801D5" w:rsidRPr="002B0287" w:rsidRDefault="006801D5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Կատարելու ենք սանիտարական մաքրման և աղբահանության ոլորտի</w:t>
      </w:r>
      <w:r w:rsidR="00F14D29" w:rsidRPr="002B0287">
        <w:rPr>
          <w:rFonts w:ascii="GHEA Grapalat" w:hAnsi="GHEA Grapalat"/>
          <w:sz w:val="24"/>
          <w:szCs w:val="24"/>
          <w:lang w:val="hy-AM"/>
        </w:rPr>
        <w:t xml:space="preserve"> առնչվող բարեփոխումներ:</w:t>
      </w:r>
    </w:p>
    <w:p w:rsidR="00F14D29" w:rsidRPr="002B0287" w:rsidRDefault="00D872C2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Տեղադրելու ենք նոր հարմարավետ աղբամաններ:</w:t>
      </w:r>
    </w:p>
    <w:p w:rsidR="00D872C2" w:rsidRPr="002B0287" w:rsidRDefault="00D872C2" w:rsidP="002B028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Ստեղծելու ենք նոր աղբավայր, ու բոլոր բնակավայրերում իրականացվելու է համակարգված աղբահանություն:</w:t>
      </w:r>
    </w:p>
    <w:p w:rsidR="00D872C2" w:rsidRPr="002B0287" w:rsidRDefault="00083ABE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ԿՐԹՈՒԹՅՈՒՆ,ՄՇԱԿՈՒՅԹ ԵՎ ՍՊՈՐՏ</w:t>
      </w:r>
    </w:p>
    <w:p w:rsidR="00083ABE" w:rsidRPr="002B0287" w:rsidRDefault="00083ABE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Հիմնանորոգելու ենք համայնքի</w:t>
      </w:r>
      <w:r w:rsidR="0050510B" w:rsidRPr="002B0287">
        <w:rPr>
          <w:rFonts w:ascii="GHEA Grapalat" w:hAnsi="GHEA Grapalat"/>
          <w:sz w:val="24"/>
          <w:szCs w:val="24"/>
          <w:lang w:val="hy-AM"/>
        </w:rPr>
        <w:t xml:space="preserve"> մշակութային օջախները և համալրելու ենք անհրաժեշտ գույքով: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Իրականացնելու ենք մշակութային ծրագրերի և միջոցառումների կազմակերպմանն ուղղված աշխատանքներ: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Իրականացնելու ենք մշակության ոլորտի հաստատությունների գործունեության բարելավման, արվեստի և երաժշտական դպրոցներում ուսուցման մատչելիության և հասանելիության ապահովման աշխատանքներ;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Աջակցելու ենք նոր մանկապարտեզների ստեղծմանը: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Իրականացնելու ենք նախադպրոցական կրթության որակի բարելավման և մատչելիության ապահովման աշխատանքներ: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Խրախուսելու ենք տարբեր մրցույթնրում մասնակցող և պատվավոր տեղեր զբաղեցնող ներ սաներին: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Ընդլայնելու ենք մարզադպրոցում գործող խմբակների քանակը;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Կազմակերպելու ենք ներհամայնքային մարզական միջոցառումներ, որտեղ կխրախուսվի առողջ ապրելակերպի գաղափարը և ֆիզիկական դաստիարակությունը:</w:t>
      </w:r>
    </w:p>
    <w:p w:rsidR="0050510B" w:rsidRPr="002B0287" w:rsidRDefault="0050510B" w:rsidP="002B0287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Կազմակերպելու ենք հատուկ մրցաշարեր հաշմանդամություն ունեցող անձանց համար:</w:t>
      </w:r>
    </w:p>
    <w:p w:rsidR="0050510B" w:rsidRPr="002B0287" w:rsidRDefault="00F51DC9" w:rsidP="002B028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B0287">
        <w:rPr>
          <w:rFonts w:ascii="GHEA Grapalat" w:hAnsi="GHEA Grapalat"/>
          <w:b/>
          <w:sz w:val="24"/>
          <w:szCs w:val="24"/>
          <w:lang w:val="hy-AM"/>
        </w:rPr>
        <w:t>ՍՈՑԻԱԼԱԿԱՆ ՈԼՈՐՏ</w:t>
      </w:r>
    </w:p>
    <w:p w:rsidR="00F51DC9" w:rsidRPr="002B0287" w:rsidRDefault="00F51DC9" w:rsidP="002B0287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Համագործակցելու ենք տարբեր հասարակական կազմակերպությունների հետ սոցիալական աջակցության ծառայությունների որակը համայնքում բարելավելու ուղղությամբ</w:t>
      </w:r>
    </w:p>
    <w:p w:rsidR="00C85CBA" w:rsidRPr="002B0287" w:rsidRDefault="00C85CBA" w:rsidP="002B0287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B0287">
        <w:rPr>
          <w:rFonts w:ascii="GHEA Grapalat" w:hAnsi="GHEA Grapalat"/>
          <w:sz w:val="24"/>
          <w:szCs w:val="24"/>
          <w:lang w:val="hy-AM"/>
        </w:rPr>
        <w:t>Աջակցելու ենք համայնքի բազմազավակ անապահով ընտանիքներին, տարեցներին, հաշմանդամություն ունեցող անձանց, զոհված ազատամարտիկների հարազատներին:</w:t>
      </w:r>
    </w:p>
    <w:sectPr w:rsidR="00C85CBA" w:rsidRPr="002B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D3D"/>
    <w:multiLevelType w:val="hybridMultilevel"/>
    <w:tmpl w:val="16725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A0227"/>
    <w:multiLevelType w:val="hybridMultilevel"/>
    <w:tmpl w:val="74208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A2215"/>
    <w:multiLevelType w:val="hybridMultilevel"/>
    <w:tmpl w:val="849E4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A30A8"/>
    <w:multiLevelType w:val="hybridMultilevel"/>
    <w:tmpl w:val="CC348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F3482"/>
    <w:multiLevelType w:val="hybridMultilevel"/>
    <w:tmpl w:val="508A4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27AB9"/>
    <w:multiLevelType w:val="hybridMultilevel"/>
    <w:tmpl w:val="B8E01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F91E7C"/>
    <w:multiLevelType w:val="hybridMultilevel"/>
    <w:tmpl w:val="D5CE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7"/>
    <w:rsid w:val="00083ABE"/>
    <w:rsid w:val="001A4FCB"/>
    <w:rsid w:val="002B0287"/>
    <w:rsid w:val="0033362B"/>
    <w:rsid w:val="004B55BD"/>
    <w:rsid w:val="0050510B"/>
    <w:rsid w:val="005D2721"/>
    <w:rsid w:val="006801D5"/>
    <w:rsid w:val="008847B5"/>
    <w:rsid w:val="00C135BD"/>
    <w:rsid w:val="00C85CBA"/>
    <w:rsid w:val="00D532A6"/>
    <w:rsid w:val="00D872C2"/>
    <w:rsid w:val="00DF4EF7"/>
    <w:rsid w:val="00F14D29"/>
    <w:rsid w:val="00F51DC9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34</cp:revision>
  <dcterms:created xsi:type="dcterms:W3CDTF">2025-04-18T12:11:00Z</dcterms:created>
  <dcterms:modified xsi:type="dcterms:W3CDTF">2025-04-18T13:20:00Z</dcterms:modified>
</cp:coreProperties>
</file>