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5823" w14:textId="77777777" w:rsidR="00384513" w:rsidRDefault="00384513">
      <w:pPr>
        <w:widowControl w:val="0"/>
        <w:autoSpaceDE w:val="0"/>
        <w:autoSpaceDN w:val="0"/>
        <w:adjustRightInd w:val="0"/>
      </w:pPr>
    </w:p>
    <w:p w14:paraId="061003AC" w14:textId="77777777" w:rsidR="00384513" w:rsidRDefault="00384513">
      <w:pPr>
        <w:widowControl w:val="0"/>
        <w:autoSpaceDE w:val="0"/>
        <w:autoSpaceDN w:val="0"/>
        <w:adjustRightInd w:val="0"/>
      </w:pPr>
    </w:p>
    <w:p w14:paraId="2F697F81" w14:textId="77777777" w:rsidR="00384513" w:rsidRDefault="00384513">
      <w:pPr>
        <w:widowControl w:val="0"/>
        <w:autoSpaceDE w:val="0"/>
        <w:autoSpaceDN w:val="0"/>
        <w:adjustRightInd w:val="0"/>
      </w:pPr>
    </w:p>
    <w:p w14:paraId="7D4D3D2B" w14:textId="77777777" w:rsidR="00384513" w:rsidRDefault="00384513">
      <w:pPr>
        <w:widowControl w:val="0"/>
        <w:autoSpaceDE w:val="0"/>
        <w:autoSpaceDN w:val="0"/>
        <w:adjustRightInd w:val="0"/>
      </w:pPr>
    </w:p>
    <w:p w14:paraId="17309B80" w14:textId="77777777" w:rsidR="00384513" w:rsidRPr="002C7C1E" w:rsidRDefault="00384513" w:rsidP="00A40AA8">
      <w:pPr>
        <w:spacing w:before="120"/>
        <w:ind w:left="567" w:right="596"/>
        <w:jc w:val="center"/>
        <w:rPr>
          <w:rFonts w:ascii="Sylfaen" w:hAnsi="Sylfaen"/>
          <w:b/>
          <w:sz w:val="36"/>
          <w:szCs w:val="36"/>
          <w:lang w:val="pt-BR" w:eastAsia="ru-RU"/>
        </w:rPr>
      </w:pPr>
      <w:r>
        <w:rPr>
          <w:rFonts w:ascii="Sylfaen" w:hAnsi="Sylfaen" w:cs="Sylfaen"/>
          <w:b/>
          <w:sz w:val="36"/>
          <w:szCs w:val="36"/>
          <w:lang w:eastAsia="ru-RU"/>
        </w:rPr>
        <w:t>Հ</w:t>
      </w:r>
      <w:r w:rsidRPr="002C7C1E">
        <w:rPr>
          <w:rFonts w:ascii="Sylfaen" w:hAnsi="Sylfaen" w:cs="Sylfaen"/>
          <w:b/>
          <w:sz w:val="36"/>
          <w:szCs w:val="36"/>
          <w:lang w:val="hy-AM" w:eastAsia="ru-RU"/>
        </w:rPr>
        <w:t>ԱՅԱՍՏԱՆԻ</w:t>
      </w:r>
      <w:r w:rsidRPr="002C7C1E">
        <w:rPr>
          <w:rFonts w:ascii="Sylfaen" w:hAnsi="Sylfaen"/>
          <w:b/>
          <w:sz w:val="36"/>
          <w:szCs w:val="36"/>
          <w:lang w:val="pt-BR" w:eastAsia="ru-RU"/>
        </w:rPr>
        <w:t xml:space="preserve"> </w:t>
      </w:r>
      <w:r w:rsidRPr="002C7C1E">
        <w:rPr>
          <w:rFonts w:ascii="Sylfaen" w:hAnsi="Sylfaen" w:cs="Sylfaen"/>
          <w:b/>
          <w:sz w:val="36"/>
          <w:szCs w:val="36"/>
          <w:lang w:val="hy-AM" w:eastAsia="ru-RU"/>
        </w:rPr>
        <w:t>ՀԱՆՐԱՊԵՏՈՒԹՅՈՒՆ</w:t>
      </w:r>
    </w:p>
    <w:p w14:paraId="3ECA4129" w14:textId="77777777" w:rsidR="00384513" w:rsidRPr="002C7C1E" w:rsidRDefault="00384513" w:rsidP="00A40AA8">
      <w:pPr>
        <w:ind w:left="567" w:right="596"/>
        <w:jc w:val="center"/>
        <w:rPr>
          <w:rFonts w:ascii="Sylfaen" w:hAnsi="Sylfaen"/>
          <w:b/>
          <w:sz w:val="40"/>
          <w:szCs w:val="40"/>
          <w:lang w:val="pt-BR" w:eastAsia="ru-RU"/>
        </w:rPr>
      </w:pPr>
      <w:r>
        <w:rPr>
          <w:rFonts w:ascii="Sylfaen" w:hAnsi="Sylfaen"/>
          <w:b/>
          <w:sz w:val="36"/>
          <w:szCs w:val="36"/>
          <w:lang w:val="pt-BR" w:eastAsia="ru-RU"/>
        </w:rPr>
        <w:t>Շ</w:t>
      </w:r>
      <w:r w:rsidRPr="002C7C1E">
        <w:rPr>
          <w:rFonts w:ascii="Sylfaen" w:hAnsi="Sylfaen"/>
          <w:b/>
          <w:sz w:val="36"/>
          <w:szCs w:val="36"/>
          <w:lang w:val="pt-BR" w:eastAsia="ru-RU"/>
        </w:rPr>
        <w:t>Ւ</w:t>
      </w:r>
      <w:r>
        <w:rPr>
          <w:rFonts w:ascii="Sylfaen" w:hAnsi="Sylfaen"/>
          <w:b/>
          <w:sz w:val="36"/>
          <w:szCs w:val="36"/>
          <w:lang w:val="pt-BR" w:eastAsia="ru-RU"/>
        </w:rPr>
        <w:t>ՐԱԿԻ</w:t>
      </w:r>
      <w:r w:rsidRPr="002C7C1E">
        <w:rPr>
          <w:rFonts w:ascii="Sylfaen" w:hAnsi="Sylfaen"/>
          <w:b/>
          <w:sz w:val="36"/>
          <w:szCs w:val="36"/>
          <w:lang w:val="pt-BR" w:eastAsia="ru-RU"/>
        </w:rPr>
        <w:t xml:space="preserve">  </w:t>
      </w:r>
      <w:r w:rsidRPr="002C7C1E">
        <w:rPr>
          <w:rFonts w:ascii="Sylfaen" w:hAnsi="Sylfaen" w:cs="Sylfaen"/>
          <w:b/>
          <w:sz w:val="36"/>
          <w:szCs w:val="36"/>
          <w:lang w:val="hy-AM" w:eastAsia="ru-RU"/>
        </w:rPr>
        <w:t>ՄԱՐԶ</w:t>
      </w:r>
      <w:r>
        <w:rPr>
          <w:rFonts w:ascii="Sylfaen" w:hAnsi="Sylfaen" w:cs="Sylfaen"/>
          <w:b/>
          <w:sz w:val="36"/>
          <w:szCs w:val="36"/>
          <w:lang w:eastAsia="ru-RU"/>
        </w:rPr>
        <w:t xml:space="preserve">                                                                                </w:t>
      </w:r>
      <w:r>
        <w:rPr>
          <w:rFonts w:ascii="Sylfaen" w:hAnsi="Sylfaen" w:cs="Sylfaen"/>
          <w:b/>
          <w:sz w:val="36"/>
          <w:szCs w:val="36"/>
          <w:lang w:eastAsia="ru-RU"/>
        </w:rPr>
        <w:br/>
      </w:r>
      <w:r>
        <w:rPr>
          <w:rFonts w:ascii="Sylfaen" w:hAnsi="Sylfaen" w:cs="Sylfaen"/>
          <w:b/>
          <w:sz w:val="36"/>
          <w:szCs w:val="36"/>
          <w:lang w:eastAsia="ru-RU"/>
        </w:rPr>
        <w:br/>
      </w:r>
      <w:r w:rsidRPr="002C7C1E">
        <w:rPr>
          <w:rFonts w:ascii="Sylfaen" w:hAnsi="Sylfaen"/>
          <w:b/>
          <w:sz w:val="40"/>
          <w:szCs w:val="40"/>
          <w:lang w:val="hy-AM" w:eastAsia="ru-RU"/>
        </w:rPr>
        <w:t>ԱՆ</w:t>
      </w:r>
      <w:r>
        <w:rPr>
          <w:rFonts w:ascii="Sylfaen" w:hAnsi="Sylfaen"/>
          <w:b/>
          <w:sz w:val="40"/>
          <w:szCs w:val="40"/>
          <w:lang w:eastAsia="ru-RU"/>
        </w:rPr>
        <w:t>Ի</w:t>
      </w:r>
      <w:r w:rsidRPr="002C7C1E">
        <w:rPr>
          <w:rFonts w:ascii="Sylfaen" w:hAnsi="Sylfaen"/>
          <w:b/>
          <w:sz w:val="40"/>
          <w:szCs w:val="40"/>
          <w:lang w:val="hy-AM" w:eastAsia="ru-RU"/>
        </w:rPr>
        <w:t xml:space="preserve"> </w:t>
      </w:r>
      <w:r w:rsidRPr="002C7C1E">
        <w:rPr>
          <w:rFonts w:ascii="Sylfaen" w:hAnsi="Sylfaen" w:cs="Sylfaen"/>
          <w:b/>
          <w:sz w:val="40"/>
          <w:szCs w:val="40"/>
          <w:lang w:val="hy-AM" w:eastAsia="ru-RU"/>
        </w:rPr>
        <w:t>ՀԱՄԱՅՆՔԻ</w:t>
      </w:r>
    </w:p>
    <w:p w14:paraId="70329C8E" w14:textId="77777777" w:rsidR="00384513" w:rsidRPr="002C7C1E" w:rsidRDefault="00384513" w:rsidP="00A40AA8">
      <w:pPr>
        <w:ind w:left="567" w:right="596"/>
        <w:jc w:val="center"/>
        <w:rPr>
          <w:rFonts w:ascii="Sylfaen" w:hAnsi="Sylfaen"/>
          <w:b/>
          <w:sz w:val="40"/>
          <w:szCs w:val="40"/>
          <w:lang w:val="pt-BR" w:eastAsia="ru-RU"/>
        </w:rPr>
      </w:pPr>
      <w:r w:rsidRPr="002C7C1E">
        <w:rPr>
          <w:rFonts w:ascii="Sylfaen" w:hAnsi="Sylfaen"/>
          <w:b/>
          <w:sz w:val="40"/>
          <w:szCs w:val="40"/>
          <w:lang w:val="pt-BR" w:eastAsia="ru-RU"/>
        </w:rPr>
        <w:t>201</w:t>
      </w:r>
      <w:r>
        <w:rPr>
          <w:rFonts w:ascii="Sylfaen" w:hAnsi="Sylfaen"/>
          <w:b/>
          <w:sz w:val="40"/>
          <w:szCs w:val="40"/>
          <w:lang w:val="pt-BR" w:eastAsia="ru-RU"/>
        </w:rPr>
        <w:t>8</w:t>
      </w:r>
      <w:r w:rsidRPr="002C7C1E">
        <w:rPr>
          <w:rFonts w:ascii="Sylfaen" w:hAnsi="Sylfaen"/>
          <w:b/>
          <w:sz w:val="40"/>
          <w:szCs w:val="40"/>
          <w:lang w:val="pt-BR" w:eastAsia="ru-RU"/>
        </w:rPr>
        <w:t>-20</w:t>
      </w:r>
      <w:r w:rsidRPr="002C7C1E">
        <w:rPr>
          <w:rFonts w:ascii="Sylfaen" w:hAnsi="Sylfaen"/>
          <w:b/>
          <w:sz w:val="40"/>
          <w:szCs w:val="40"/>
          <w:lang w:val="hy-AM" w:eastAsia="ru-RU"/>
        </w:rPr>
        <w:t>2</w:t>
      </w:r>
      <w:r w:rsidRPr="00EC5059">
        <w:rPr>
          <w:rFonts w:ascii="Sylfaen" w:hAnsi="Sylfaen"/>
          <w:b/>
          <w:sz w:val="40"/>
          <w:szCs w:val="40"/>
          <w:lang w:val="pt-BR" w:eastAsia="ru-RU"/>
        </w:rPr>
        <w:t>2</w:t>
      </w:r>
      <w:r w:rsidRPr="002C7C1E">
        <w:rPr>
          <w:rFonts w:ascii="Sylfaen" w:hAnsi="Sylfaen"/>
          <w:b/>
          <w:sz w:val="40"/>
          <w:szCs w:val="40"/>
          <w:lang w:val="hy-AM" w:eastAsia="ru-RU"/>
        </w:rPr>
        <w:t xml:space="preserve"> </w:t>
      </w:r>
      <w:r w:rsidRPr="002C7C1E">
        <w:rPr>
          <w:rFonts w:ascii="Sylfaen" w:hAnsi="Sylfaen" w:cs="Sylfaen"/>
          <w:b/>
          <w:sz w:val="40"/>
          <w:szCs w:val="40"/>
          <w:lang w:val="hy-AM" w:eastAsia="ru-RU"/>
        </w:rPr>
        <w:t>ԹՎԱԿԱՆՆԵՐԻ</w:t>
      </w:r>
    </w:p>
    <w:p w14:paraId="60ACEB8B" w14:textId="77777777" w:rsidR="00384513" w:rsidRDefault="00384513" w:rsidP="00A40AA8">
      <w:pPr>
        <w:ind w:left="567" w:right="596"/>
        <w:jc w:val="center"/>
        <w:rPr>
          <w:rFonts w:ascii="Sylfaen" w:hAnsi="Sylfaen" w:cs="Sylfaen"/>
          <w:b/>
          <w:spacing w:val="100"/>
          <w:sz w:val="48"/>
          <w:szCs w:val="48"/>
          <w:lang w:val="hy-AM"/>
        </w:rPr>
      </w:pPr>
    </w:p>
    <w:p w14:paraId="64D52C5A" w14:textId="77777777" w:rsidR="00384513" w:rsidRPr="00B60A17" w:rsidRDefault="00384513" w:rsidP="00A40AA8">
      <w:pPr>
        <w:ind w:left="567" w:right="596"/>
        <w:jc w:val="center"/>
        <w:rPr>
          <w:rFonts w:ascii="Sylfaen" w:hAnsi="Sylfaen" w:cs="Sylfaen"/>
          <w:b/>
          <w:spacing w:val="100"/>
          <w:sz w:val="48"/>
          <w:szCs w:val="48"/>
          <w:lang w:val="pt-BR"/>
        </w:rPr>
      </w:pPr>
      <w:r w:rsidRPr="00B60A17">
        <w:rPr>
          <w:rFonts w:ascii="Sylfaen" w:hAnsi="Sylfaen" w:cs="Sylfaen"/>
          <w:b/>
          <w:spacing w:val="100"/>
          <w:sz w:val="48"/>
          <w:szCs w:val="48"/>
          <w:lang w:val="hy-AM"/>
        </w:rPr>
        <w:t>ՀՆԳԱՄՅԱ ԶԱՐԳԱՑՄԱՆ</w:t>
      </w:r>
      <w:r w:rsidRPr="00B60A17">
        <w:rPr>
          <w:rFonts w:ascii="Sylfaen" w:hAnsi="Sylfaen" w:cs="Sylfaen"/>
          <w:b/>
          <w:spacing w:val="100"/>
          <w:sz w:val="48"/>
          <w:szCs w:val="48"/>
          <w:lang w:val="pt-BR"/>
        </w:rPr>
        <w:t xml:space="preserve"> </w:t>
      </w:r>
    </w:p>
    <w:p w14:paraId="6113785F" w14:textId="77777777" w:rsidR="00384513" w:rsidRPr="00B60A17" w:rsidRDefault="00384513" w:rsidP="00A40AA8">
      <w:pPr>
        <w:ind w:left="567" w:right="596"/>
        <w:jc w:val="center"/>
        <w:rPr>
          <w:rFonts w:ascii="Sylfaen" w:hAnsi="Sylfaen" w:cs="Sylfaen"/>
          <w:b/>
          <w:spacing w:val="100"/>
          <w:sz w:val="48"/>
          <w:szCs w:val="48"/>
          <w:lang w:val="pt-BR"/>
        </w:rPr>
      </w:pPr>
      <w:r w:rsidRPr="00B60A17">
        <w:rPr>
          <w:rFonts w:ascii="Sylfaen" w:hAnsi="Sylfaen" w:cs="Sylfaen"/>
          <w:b/>
          <w:spacing w:val="100"/>
          <w:sz w:val="48"/>
          <w:szCs w:val="48"/>
          <w:lang w:val="hy-AM"/>
        </w:rPr>
        <w:t>ԾՐԱԳԻՐ</w:t>
      </w:r>
    </w:p>
    <w:p w14:paraId="42FDC222" w14:textId="77777777" w:rsidR="00384513" w:rsidRDefault="00384513" w:rsidP="00A40AA8">
      <w:pPr>
        <w:ind w:left="2268" w:right="596" w:hanging="1701"/>
        <w:jc w:val="both"/>
        <w:rPr>
          <w:rFonts w:ascii="Sylfaen" w:hAnsi="Sylfaen" w:cs="Sylfaen"/>
          <w:b/>
          <w:sz w:val="24"/>
          <w:szCs w:val="24"/>
          <w:lang w:val="hy-AM"/>
        </w:rPr>
      </w:pPr>
    </w:p>
    <w:p w14:paraId="1C0D623A" w14:textId="77777777" w:rsidR="00384513" w:rsidRDefault="00384513" w:rsidP="00A40AA8">
      <w:pPr>
        <w:ind w:left="2268" w:right="596" w:hanging="1701"/>
        <w:jc w:val="both"/>
        <w:rPr>
          <w:rFonts w:ascii="Sylfaen" w:hAnsi="Sylfaen" w:cs="Sylfaen"/>
          <w:b/>
          <w:sz w:val="24"/>
          <w:szCs w:val="24"/>
          <w:lang w:val="hy-AM"/>
        </w:rPr>
      </w:pPr>
    </w:p>
    <w:p w14:paraId="487E16AC" w14:textId="77777777" w:rsidR="00384513" w:rsidRPr="0002183A" w:rsidRDefault="00384513" w:rsidP="00A40AA8">
      <w:pPr>
        <w:ind w:left="2268" w:right="596" w:hanging="1701"/>
        <w:jc w:val="both"/>
        <w:rPr>
          <w:rFonts w:ascii="Sylfaen" w:hAnsi="Sylfaen" w:cs="Sylfaen"/>
          <w:sz w:val="24"/>
          <w:szCs w:val="24"/>
          <w:lang w:val="hy-AM"/>
        </w:rPr>
      </w:pPr>
      <w:r w:rsidRPr="00B546FE">
        <w:rPr>
          <w:rFonts w:ascii="Sylfaen" w:hAnsi="Sylfaen" w:cs="Sylfaen"/>
          <w:b/>
          <w:sz w:val="24"/>
          <w:szCs w:val="24"/>
          <w:lang w:val="hy-AM"/>
        </w:rPr>
        <w:t>Մշակել</w:t>
      </w:r>
      <w:r w:rsidRPr="00B60A17">
        <w:rPr>
          <w:rFonts w:ascii="Sylfaen" w:hAnsi="Sylfaen" w:cs="Sylfaen"/>
          <w:b/>
          <w:sz w:val="24"/>
          <w:szCs w:val="24"/>
          <w:lang w:val="pt-BR"/>
        </w:rPr>
        <w:t xml:space="preserve"> </w:t>
      </w:r>
      <w:r w:rsidRPr="00B546FE">
        <w:rPr>
          <w:rFonts w:ascii="Sylfaen" w:hAnsi="Sylfaen" w:cs="Sylfaen"/>
          <w:b/>
          <w:sz w:val="24"/>
          <w:szCs w:val="24"/>
          <w:lang w:val="hy-AM"/>
        </w:rPr>
        <w:t>է</w:t>
      </w:r>
      <w:r w:rsidRPr="00B60A17">
        <w:rPr>
          <w:rFonts w:ascii="Sylfaen" w:hAnsi="Sylfaen"/>
          <w:b/>
          <w:sz w:val="24"/>
          <w:szCs w:val="24"/>
          <w:lang w:val="pt-BR"/>
        </w:rPr>
        <w:t>`</w:t>
      </w:r>
      <w:r w:rsidRPr="003321FB">
        <w:rPr>
          <w:rFonts w:ascii="Sylfaen" w:hAnsi="Sylfaen"/>
          <w:sz w:val="24"/>
          <w:szCs w:val="24"/>
          <w:lang w:val="pt-BR"/>
        </w:rPr>
        <w:t xml:space="preserve"> </w:t>
      </w:r>
      <w:r>
        <w:rPr>
          <w:rFonts w:ascii="Sylfaen" w:hAnsi="Sylfaen"/>
          <w:sz w:val="24"/>
          <w:szCs w:val="24"/>
          <w:lang w:val="hy-AM"/>
        </w:rPr>
        <w:t>համայնքի ղեկավար</w:t>
      </w:r>
      <w:r w:rsidRPr="00D90661">
        <w:rPr>
          <w:rFonts w:ascii="Sylfaen" w:hAnsi="Sylfaen"/>
          <w:sz w:val="24"/>
          <w:szCs w:val="24"/>
          <w:lang w:val="hy-AM"/>
        </w:rPr>
        <w:t xml:space="preserve"> </w:t>
      </w:r>
      <w:r w:rsidRPr="00962C17">
        <w:rPr>
          <w:rFonts w:ascii="Sylfaen" w:hAnsi="Sylfaen"/>
          <w:sz w:val="24"/>
          <w:szCs w:val="24"/>
          <w:lang w:val="hy-AM"/>
        </w:rPr>
        <w:t>Արտակ Գևոր</w:t>
      </w:r>
      <w:r w:rsidRPr="0002183A">
        <w:rPr>
          <w:rFonts w:ascii="Sylfaen" w:hAnsi="Sylfaen"/>
          <w:sz w:val="24"/>
          <w:szCs w:val="24"/>
          <w:lang w:val="hy-AM"/>
        </w:rPr>
        <w:t>գ</w:t>
      </w:r>
      <w:r w:rsidRPr="003321FB">
        <w:rPr>
          <w:rFonts w:ascii="Sylfaen" w:hAnsi="Sylfaen" w:cs="Sylfaen"/>
          <w:sz w:val="24"/>
          <w:szCs w:val="24"/>
          <w:lang w:val="hy-AM"/>
        </w:rPr>
        <w:t>յան</w:t>
      </w:r>
      <w:r w:rsidRPr="0002183A">
        <w:rPr>
          <w:rFonts w:ascii="Sylfaen" w:hAnsi="Sylfaen" w:cs="Sylfaen"/>
          <w:sz w:val="24"/>
          <w:szCs w:val="24"/>
          <w:lang w:val="hy-AM"/>
        </w:rPr>
        <w:t>ը</w:t>
      </w:r>
    </w:p>
    <w:p w14:paraId="2838A8E4" w14:textId="77777777" w:rsidR="00384513" w:rsidRDefault="00384513" w:rsidP="00A40AA8">
      <w:pPr>
        <w:ind w:left="567" w:right="596"/>
        <w:rPr>
          <w:rFonts w:ascii="Sylfaen" w:hAnsi="Sylfaen" w:cs="Sylfaen"/>
          <w:sz w:val="24"/>
          <w:szCs w:val="24"/>
          <w:lang w:val="hy-AM"/>
        </w:rPr>
      </w:pPr>
    </w:p>
    <w:p w14:paraId="20B3F597" w14:textId="631DF935" w:rsidR="00384513" w:rsidRPr="00EB74E6" w:rsidRDefault="00384513" w:rsidP="00A40AA8">
      <w:pPr>
        <w:ind w:left="567" w:right="596"/>
        <w:jc w:val="both"/>
        <w:rPr>
          <w:rFonts w:ascii="Sylfaen" w:hAnsi="Sylfaen"/>
          <w:sz w:val="24"/>
          <w:szCs w:val="24"/>
          <w:lang w:val="hy-AM"/>
        </w:rPr>
      </w:pPr>
      <w:r w:rsidRPr="00B60A17">
        <w:rPr>
          <w:rFonts w:ascii="Sylfaen" w:hAnsi="Sylfaen" w:cs="Sylfaen"/>
          <w:b/>
          <w:sz w:val="24"/>
          <w:szCs w:val="24"/>
          <w:lang w:val="hy-AM"/>
        </w:rPr>
        <w:t>Հաստատվել է</w:t>
      </w:r>
      <w:r w:rsidRPr="00B60A17">
        <w:rPr>
          <w:rFonts w:ascii="Sylfaen" w:hAnsi="Sylfaen"/>
          <w:b/>
          <w:sz w:val="24"/>
          <w:szCs w:val="24"/>
          <w:lang w:val="pt-BR"/>
        </w:rPr>
        <w:t>`</w:t>
      </w:r>
      <w:r w:rsidRPr="00DD0604">
        <w:rPr>
          <w:rFonts w:ascii="Sylfaen" w:hAnsi="Sylfaen"/>
          <w:sz w:val="24"/>
          <w:szCs w:val="24"/>
          <w:lang w:val="pt-BR"/>
        </w:rPr>
        <w:t xml:space="preserve"> </w:t>
      </w:r>
      <w:r w:rsidRPr="00A530C4">
        <w:rPr>
          <w:rFonts w:ascii="Sylfaen" w:hAnsi="Sylfaen" w:cs="Sylfaen"/>
          <w:sz w:val="24"/>
          <w:szCs w:val="24"/>
          <w:lang w:val="hy-AM"/>
        </w:rPr>
        <w:t>համայնքի</w:t>
      </w:r>
      <w:r>
        <w:rPr>
          <w:rFonts w:ascii="Sylfaen" w:hAnsi="Sylfaen" w:cs="Sylfaen"/>
          <w:sz w:val="24"/>
          <w:szCs w:val="24"/>
          <w:lang w:val="hy-AM"/>
        </w:rPr>
        <w:t xml:space="preserve"> </w:t>
      </w:r>
      <w:r w:rsidRPr="00A530C4">
        <w:rPr>
          <w:rFonts w:ascii="Sylfaen" w:hAnsi="Sylfaen" w:cs="Sylfaen"/>
          <w:sz w:val="24"/>
          <w:szCs w:val="24"/>
          <w:lang w:val="hy-AM"/>
        </w:rPr>
        <w:t>ավագանու</w:t>
      </w:r>
      <w:r>
        <w:rPr>
          <w:rFonts w:ascii="Sylfaen" w:hAnsi="Sylfaen" w:cs="Sylfaen"/>
          <w:sz w:val="24"/>
          <w:szCs w:val="24"/>
          <w:lang w:val="hy-AM"/>
        </w:rPr>
        <w:t xml:space="preserve">   </w:t>
      </w:r>
      <w:r w:rsidR="00C13422">
        <w:rPr>
          <w:rFonts w:ascii="Sylfaen" w:hAnsi="Sylfaen"/>
          <w:sz w:val="24"/>
          <w:szCs w:val="24"/>
          <w:u w:val="single"/>
          <w:lang w:val="hy-AM"/>
        </w:rPr>
        <w:t xml:space="preserve">29 մայիսի 2018 թվականի </w:t>
      </w:r>
      <w:r>
        <w:rPr>
          <w:rFonts w:ascii="Sylfaen" w:hAnsi="Sylfaen"/>
          <w:sz w:val="24"/>
          <w:szCs w:val="24"/>
          <w:lang w:val="hy-AM"/>
        </w:rPr>
        <w:t xml:space="preserve"> </w:t>
      </w:r>
      <w:r w:rsidRPr="00A530C4">
        <w:rPr>
          <w:rFonts w:ascii="Sylfaen" w:hAnsi="Sylfaen" w:cs="Sylfaen"/>
          <w:sz w:val="24"/>
          <w:szCs w:val="24"/>
          <w:lang w:val="hy-AM"/>
        </w:rPr>
        <w:t>թիվ</w:t>
      </w:r>
      <w:r>
        <w:rPr>
          <w:rFonts w:ascii="Sylfaen" w:hAnsi="Sylfaen" w:cs="Sylfaen"/>
          <w:sz w:val="24"/>
          <w:szCs w:val="24"/>
          <w:lang w:val="hy-AM"/>
        </w:rPr>
        <w:t xml:space="preserve">  </w:t>
      </w:r>
      <w:r w:rsidR="00C13422">
        <w:rPr>
          <w:rFonts w:ascii="Sylfaen" w:hAnsi="Sylfaen"/>
          <w:sz w:val="24"/>
          <w:szCs w:val="24"/>
          <w:u w:val="single"/>
          <w:lang w:val="hy-AM"/>
        </w:rPr>
        <w:t xml:space="preserve">29-Ա </w:t>
      </w:r>
      <w:bookmarkStart w:id="0" w:name="_GoBack"/>
      <w:bookmarkEnd w:id="0"/>
      <w:r>
        <w:rPr>
          <w:rFonts w:ascii="Sylfaen" w:hAnsi="Sylfaen"/>
          <w:sz w:val="24"/>
          <w:szCs w:val="24"/>
          <w:lang w:val="hy-AM"/>
        </w:rPr>
        <w:t>ո</w:t>
      </w:r>
      <w:r w:rsidRPr="00A530C4">
        <w:rPr>
          <w:rFonts w:ascii="Sylfaen" w:hAnsi="Sylfaen" w:cs="Sylfaen"/>
          <w:sz w:val="24"/>
          <w:szCs w:val="24"/>
          <w:lang w:val="hy-AM"/>
        </w:rPr>
        <w:t>րոշմամբ</w:t>
      </w:r>
    </w:p>
    <w:p w14:paraId="32E175A0" w14:textId="77777777" w:rsidR="00384513" w:rsidRDefault="00384513" w:rsidP="00A40AA8">
      <w:pPr>
        <w:ind w:left="567" w:right="596"/>
        <w:rPr>
          <w:rFonts w:ascii="Sylfaen" w:hAnsi="Sylfaen"/>
          <w:lang w:val="pt-BR"/>
        </w:rPr>
      </w:pPr>
      <w:r w:rsidRPr="00C636E1">
        <w:rPr>
          <w:rFonts w:ascii="Sylfaen" w:hAnsi="Sylfaen"/>
          <w:lang w:val="pt-BR"/>
        </w:rPr>
        <w:tab/>
      </w:r>
      <w:r w:rsidRPr="00C636E1">
        <w:rPr>
          <w:rFonts w:ascii="Sylfaen" w:hAnsi="Sylfaen"/>
          <w:lang w:val="pt-BR"/>
        </w:rPr>
        <w:tab/>
      </w:r>
      <w:r w:rsidRPr="00C636E1">
        <w:rPr>
          <w:rFonts w:ascii="Sylfaen" w:hAnsi="Sylfaen"/>
          <w:lang w:val="pt-BR"/>
        </w:rPr>
        <w:tab/>
      </w:r>
      <w:r w:rsidRPr="00C636E1">
        <w:rPr>
          <w:rFonts w:ascii="Sylfaen" w:hAnsi="Sylfaen"/>
          <w:lang w:val="pt-BR"/>
        </w:rPr>
        <w:tab/>
      </w:r>
      <w:r w:rsidRPr="00C636E1">
        <w:rPr>
          <w:rFonts w:ascii="Sylfaen" w:hAnsi="Sylfaen"/>
          <w:lang w:val="pt-BR"/>
        </w:rPr>
        <w:tab/>
      </w:r>
      <w:r>
        <w:rPr>
          <w:rFonts w:ascii="Sylfaen" w:hAnsi="Sylfaen"/>
          <w:lang w:val="hy-AM"/>
        </w:rPr>
        <w:t xml:space="preserve">          </w:t>
      </w:r>
      <w:r w:rsidRPr="00C636E1">
        <w:rPr>
          <w:rFonts w:ascii="Sylfaen" w:hAnsi="Sylfaen"/>
          <w:lang w:val="pt-BR"/>
        </w:rPr>
        <w:t xml:space="preserve"> </w:t>
      </w:r>
      <w:r>
        <w:rPr>
          <w:rFonts w:ascii="Sylfaen" w:hAnsi="Sylfaen"/>
          <w:lang w:val="hy-AM"/>
        </w:rPr>
        <w:t xml:space="preserve">         </w:t>
      </w:r>
      <w:r>
        <w:rPr>
          <w:rFonts w:ascii="Sylfaen" w:hAnsi="Sylfaen"/>
          <w:lang w:val="hy-AM"/>
        </w:rPr>
        <w:tab/>
        <w:t xml:space="preserve"> </w:t>
      </w:r>
      <w:r w:rsidRPr="00C636E1">
        <w:rPr>
          <w:rFonts w:ascii="Sylfaen" w:hAnsi="Sylfaen"/>
          <w:lang w:val="pt-BR"/>
        </w:rPr>
        <w:t>(</w:t>
      </w:r>
      <w:r w:rsidRPr="00321F75">
        <w:rPr>
          <w:rFonts w:ascii="Sylfaen" w:hAnsi="Sylfaen" w:cs="Sylfaen"/>
          <w:lang w:val="hy-AM"/>
        </w:rPr>
        <w:t>նիստի</w:t>
      </w:r>
      <w:r>
        <w:rPr>
          <w:rFonts w:ascii="Sylfaen" w:hAnsi="Sylfaen" w:cs="Sylfaen"/>
          <w:lang w:val="hy-AM"/>
        </w:rPr>
        <w:t xml:space="preserve"> </w:t>
      </w:r>
      <w:r w:rsidRPr="00321F75">
        <w:rPr>
          <w:rFonts w:ascii="Sylfaen" w:hAnsi="Sylfaen" w:cs="Sylfaen"/>
          <w:lang w:val="hy-AM"/>
        </w:rPr>
        <w:t>ամսաթիվը</w:t>
      </w:r>
      <w:r w:rsidRPr="00C636E1">
        <w:rPr>
          <w:rFonts w:ascii="Sylfaen" w:hAnsi="Sylfaen"/>
          <w:lang w:val="pt-BR"/>
        </w:rPr>
        <w:t>)</w:t>
      </w:r>
    </w:p>
    <w:p w14:paraId="0E6A57D1" w14:textId="77777777" w:rsidR="00384513" w:rsidRDefault="00384513" w:rsidP="00A40AA8">
      <w:pPr>
        <w:ind w:left="567" w:right="596"/>
        <w:rPr>
          <w:rFonts w:ascii="Sylfaen" w:hAnsi="Sylfaen"/>
          <w:lang w:val="pt-BR"/>
        </w:rPr>
      </w:pPr>
    </w:p>
    <w:p w14:paraId="20B7947D" w14:textId="77777777" w:rsidR="00384513" w:rsidRDefault="00384513" w:rsidP="00A40AA8">
      <w:pPr>
        <w:ind w:left="567" w:right="596"/>
        <w:rPr>
          <w:rFonts w:ascii="Sylfaen" w:hAnsi="Sylfaen"/>
          <w:lang w:val="pt-BR"/>
        </w:rPr>
      </w:pPr>
    </w:p>
    <w:p w14:paraId="3DC855A7" w14:textId="77777777" w:rsidR="00912BCC" w:rsidRDefault="00384513" w:rsidP="00A40AA8">
      <w:pPr>
        <w:ind w:left="567" w:right="596"/>
        <w:jc w:val="center"/>
        <w:rPr>
          <w:rFonts w:ascii="Sylfaen" w:hAnsi="Sylfaen"/>
          <w:b/>
          <w:sz w:val="28"/>
          <w:lang w:val="hy-AM" w:eastAsia="ru-RU"/>
        </w:rPr>
      </w:pPr>
      <w:r>
        <w:rPr>
          <w:rFonts w:ascii="Sylfaen" w:hAnsi="Sylfaen" w:cs="Sylfaen"/>
          <w:b/>
          <w:sz w:val="28"/>
          <w:lang w:val="hy-AM"/>
        </w:rPr>
        <w:t>ԱՆ</w:t>
      </w:r>
      <w:r w:rsidRPr="00BA4DD2">
        <w:rPr>
          <w:rFonts w:ascii="Sylfaen" w:hAnsi="Sylfaen" w:cs="Sylfaen"/>
          <w:b/>
          <w:sz w:val="28"/>
          <w:lang w:val="hy-AM"/>
        </w:rPr>
        <w:t>Ի</w:t>
      </w:r>
      <w:r>
        <w:rPr>
          <w:rFonts w:ascii="Sylfaen" w:hAnsi="Sylfaen" w:cs="Sylfaen"/>
          <w:b/>
          <w:sz w:val="28"/>
          <w:lang w:val="hy-AM"/>
        </w:rPr>
        <w:t xml:space="preserve"> </w:t>
      </w:r>
      <w:r w:rsidRPr="00B60A17">
        <w:rPr>
          <w:rFonts w:ascii="Sylfaen" w:hAnsi="Sylfaen" w:cs="Sylfaen"/>
          <w:b/>
          <w:sz w:val="28"/>
          <w:lang w:val="hy-AM"/>
        </w:rPr>
        <w:t xml:space="preserve"> </w:t>
      </w:r>
      <w:r w:rsidRPr="00B60A17">
        <w:rPr>
          <w:rFonts w:ascii="Sylfaen" w:hAnsi="Sylfaen"/>
          <w:b/>
          <w:sz w:val="28"/>
          <w:szCs w:val="28"/>
          <w:lang w:val="pt-BR"/>
        </w:rPr>
        <w:t>201</w:t>
      </w:r>
      <w:r>
        <w:rPr>
          <w:rFonts w:ascii="Sylfaen" w:hAnsi="Sylfaen"/>
          <w:b/>
          <w:sz w:val="28"/>
          <w:szCs w:val="28"/>
          <w:lang w:val="pt-BR"/>
        </w:rPr>
        <w:t>8</w:t>
      </w:r>
      <w:r w:rsidRPr="00B60A17">
        <w:rPr>
          <w:rFonts w:ascii="Sylfaen" w:hAnsi="Sylfaen" w:cs="Sylfaen"/>
          <w:b/>
          <w:sz w:val="28"/>
          <w:szCs w:val="28"/>
          <w:lang w:val="hy-AM"/>
        </w:rPr>
        <w:br/>
      </w:r>
    </w:p>
    <w:p w14:paraId="498AC421" w14:textId="77777777" w:rsidR="00384513" w:rsidRPr="00BA4DD2" w:rsidRDefault="00384513" w:rsidP="00A40AA8">
      <w:pPr>
        <w:ind w:left="567" w:right="596"/>
        <w:jc w:val="center"/>
        <w:rPr>
          <w:rFonts w:ascii="Sylfaen" w:hAnsi="Sylfaen"/>
          <w:b/>
          <w:sz w:val="28"/>
          <w:lang w:val="hy-AM" w:eastAsia="ru-RU"/>
        </w:rPr>
      </w:pPr>
      <w:r>
        <w:rPr>
          <w:rFonts w:ascii="Sylfaen" w:hAnsi="Sylfaen"/>
          <w:b/>
          <w:sz w:val="28"/>
          <w:lang w:val="pt-BR" w:eastAsia="ru-RU"/>
        </w:rPr>
        <w:lastRenderedPageBreak/>
        <w:br/>
      </w:r>
    </w:p>
    <w:p w14:paraId="6B93055F" w14:textId="77777777" w:rsidR="00384513" w:rsidRPr="000010FA" w:rsidRDefault="00384513" w:rsidP="00D5236A">
      <w:pPr>
        <w:pStyle w:val="af4"/>
        <w:rPr>
          <w:rFonts w:ascii="GHEA Grapalat" w:hAnsi="GHEA Grapalat"/>
        </w:rPr>
      </w:pPr>
      <w:r w:rsidRPr="000010FA">
        <w:rPr>
          <w:rFonts w:ascii="Tahoma" w:hAnsi="Tahoma" w:cs="Tahoma"/>
        </w:rPr>
        <w:t>Բովանդակություն</w:t>
      </w:r>
    </w:p>
    <w:p w14:paraId="0241F01F" w14:textId="77777777" w:rsidR="00384513" w:rsidRPr="00B23083" w:rsidRDefault="00384513" w:rsidP="00D5236A"/>
    <w:p w14:paraId="36A58A3D" w14:textId="77777777" w:rsidR="00384513" w:rsidRPr="00860733" w:rsidRDefault="00861C91" w:rsidP="0050393F">
      <w:pPr>
        <w:pStyle w:val="11"/>
      </w:pPr>
      <w:r w:rsidRPr="004B0C3F">
        <w:rPr>
          <w:color w:val="FF0000"/>
        </w:rPr>
        <w:fldChar w:fldCharType="begin"/>
      </w:r>
      <w:r w:rsidR="00384513" w:rsidRPr="004B0C3F">
        <w:rPr>
          <w:color w:val="FF0000"/>
        </w:rPr>
        <w:instrText xml:space="preserve"> TOC \o "1-3" \h \z \u </w:instrText>
      </w:r>
      <w:r w:rsidRPr="004B0C3F">
        <w:rPr>
          <w:color w:val="FF0000"/>
        </w:rPr>
        <w:fldChar w:fldCharType="separate"/>
      </w:r>
      <w:hyperlink w:anchor="_Toc474488572" w:history="1">
        <w:r w:rsidR="00384513" w:rsidRPr="00860733">
          <w:rPr>
            <w:rStyle w:val="af5"/>
            <w:rFonts w:cs="Sylfaen"/>
            <w:color w:val="auto"/>
          </w:rPr>
          <w:t>1.</w:t>
        </w:r>
        <w:r w:rsidR="00384513" w:rsidRPr="00860733">
          <w:tab/>
        </w:r>
        <w:r w:rsidR="00384513" w:rsidRPr="00860733">
          <w:rPr>
            <w:rStyle w:val="af5"/>
            <w:rFonts w:ascii="Tahoma" w:hAnsi="Tahoma" w:cs="Tahoma"/>
            <w:color w:val="auto"/>
          </w:rPr>
          <w:t>Համայնքի</w:t>
        </w:r>
        <w:r w:rsidR="00384513" w:rsidRPr="00860733">
          <w:rPr>
            <w:rStyle w:val="af5"/>
            <w:color w:val="auto"/>
          </w:rPr>
          <w:t xml:space="preserve"> </w:t>
        </w:r>
        <w:r w:rsidR="00384513" w:rsidRPr="00860733">
          <w:rPr>
            <w:rStyle w:val="af5"/>
            <w:rFonts w:ascii="Tahoma" w:hAnsi="Tahoma" w:cs="Tahoma"/>
            <w:color w:val="auto"/>
          </w:rPr>
          <w:t>ղեկավարի</w:t>
        </w:r>
        <w:r w:rsidR="00384513" w:rsidRPr="00860733">
          <w:rPr>
            <w:rStyle w:val="af5"/>
            <w:color w:val="auto"/>
          </w:rPr>
          <w:t xml:space="preserve"> </w:t>
        </w:r>
        <w:r w:rsidR="00384513" w:rsidRPr="00860733">
          <w:rPr>
            <w:rStyle w:val="af5"/>
            <w:rFonts w:ascii="Tahoma" w:hAnsi="Tahoma" w:cs="Tahoma"/>
            <w:color w:val="auto"/>
          </w:rPr>
          <w:t>ողջույնի</w:t>
        </w:r>
        <w:r w:rsidR="00384513" w:rsidRPr="00860733">
          <w:rPr>
            <w:rStyle w:val="af5"/>
            <w:color w:val="auto"/>
          </w:rPr>
          <w:t xml:space="preserve"> </w:t>
        </w:r>
        <w:r w:rsidR="00384513" w:rsidRPr="00860733">
          <w:rPr>
            <w:rStyle w:val="af5"/>
            <w:rFonts w:ascii="Tahoma" w:hAnsi="Tahoma" w:cs="Tahoma"/>
            <w:color w:val="auto"/>
          </w:rPr>
          <w:t>խոսք</w:t>
        </w:r>
        <w:r w:rsidR="00384513" w:rsidRPr="00860733">
          <w:rPr>
            <w:webHidden/>
          </w:rPr>
          <w:tab/>
        </w:r>
        <w:r w:rsidRPr="00860733">
          <w:rPr>
            <w:webHidden/>
          </w:rPr>
          <w:fldChar w:fldCharType="begin"/>
        </w:r>
        <w:r w:rsidR="00384513" w:rsidRPr="00860733">
          <w:rPr>
            <w:webHidden/>
          </w:rPr>
          <w:instrText xml:space="preserve"> PAGEREF _Toc474488572 \h </w:instrText>
        </w:r>
        <w:r w:rsidRPr="00860733">
          <w:rPr>
            <w:webHidden/>
          </w:rPr>
        </w:r>
        <w:r w:rsidRPr="00860733">
          <w:rPr>
            <w:webHidden/>
          </w:rPr>
          <w:fldChar w:fldCharType="separate"/>
        </w:r>
        <w:r w:rsidR="00427D42" w:rsidRPr="00860733">
          <w:rPr>
            <w:webHidden/>
          </w:rPr>
          <w:t>3</w:t>
        </w:r>
        <w:r w:rsidRPr="00860733">
          <w:rPr>
            <w:webHidden/>
          </w:rPr>
          <w:fldChar w:fldCharType="end"/>
        </w:r>
      </w:hyperlink>
    </w:p>
    <w:p w14:paraId="07B509C0" w14:textId="77777777" w:rsidR="00384513" w:rsidRPr="00860733" w:rsidRDefault="00B46EF5" w:rsidP="0050393F">
      <w:pPr>
        <w:pStyle w:val="11"/>
      </w:pPr>
      <w:hyperlink w:anchor="_Toc474488573" w:history="1">
        <w:r w:rsidR="00384513" w:rsidRPr="00860733">
          <w:rPr>
            <w:rStyle w:val="af5"/>
            <w:rFonts w:cs="Sylfaen"/>
            <w:color w:val="auto"/>
          </w:rPr>
          <w:t>2.</w:t>
        </w:r>
        <w:r w:rsidR="00384513" w:rsidRPr="00860733">
          <w:tab/>
        </w:r>
        <w:r w:rsidR="00384513" w:rsidRPr="00860733">
          <w:rPr>
            <w:rStyle w:val="af5"/>
            <w:rFonts w:ascii="Tahoma" w:hAnsi="Tahoma" w:cs="Tahoma"/>
            <w:color w:val="auto"/>
          </w:rPr>
          <w:t>Համայնքի</w:t>
        </w:r>
        <w:r w:rsidR="00384513" w:rsidRPr="00860733">
          <w:rPr>
            <w:rStyle w:val="af5"/>
            <w:rFonts w:cs="Sylfaen"/>
            <w:color w:val="auto"/>
          </w:rPr>
          <w:t xml:space="preserve"> </w:t>
        </w:r>
        <w:r w:rsidR="00384513" w:rsidRPr="00860733">
          <w:rPr>
            <w:rStyle w:val="af5"/>
            <w:rFonts w:ascii="Tahoma" w:hAnsi="Tahoma" w:cs="Tahoma"/>
            <w:color w:val="auto"/>
          </w:rPr>
          <w:t>իրավիճակի</w:t>
        </w:r>
        <w:r w:rsidR="00384513" w:rsidRPr="00860733">
          <w:rPr>
            <w:rStyle w:val="af5"/>
            <w:rFonts w:cs="Sylfaen"/>
            <w:color w:val="auto"/>
          </w:rPr>
          <w:t xml:space="preserve"> </w:t>
        </w:r>
        <w:r w:rsidR="00384513" w:rsidRPr="00860733">
          <w:rPr>
            <w:rStyle w:val="af5"/>
            <w:rFonts w:ascii="Tahoma" w:hAnsi="Tahoma" w:cs="Tahoma"/>
            <w:color w:val="auto"/>
          </w:rPr>
          <w:t>նկարագրություն</w:t>
        </w:r>
        <w:r w:rsidR="00384513" w:rsidRPr="00860733">
          <w:rPr>
            <w:webHidden/>
          </w:rPr>
          <w:tab/>
        </w:r>
        <w:r w:rsidR="00861C91" w:rsidRPr="00860733">
          <w:rPr>
            <w:webHidden/>
          </w:rPr>
          <w:fldChar w:fldCharType="begin"/>
        </w:r>
        <w:r w:rsidR="00384513" w:rsidRPr="00860733">
          <w:rPr>
            <w:webHidden/>
          </w:rPr>
          <w:instrText xml:space="preserve"> PAGEREF _Toc474488573 \h </w:instrText>
        </w:r>
        <w:r w:rsidR="00861C91" w:rsidRPr="00860733">
          <w:rPr>
            <w:webHidden/>
          </w:rPr>
        </w:r>
        <w:r w:rsidR="00861C91" w:rsidRPr="00860733">
          <w:rPr>
            <w:webHidden/>
          </w:rPr>
          <w:fldChar w:fldCharType="separate"/>
        </w:r>
        <w:r w:rsidR="00427D42" w:rsidRPr="00860733">
          <w:rPr>
            <w:webHidden/>
          </w:rPr>
          <w:t>4</w:t>
        </w:r>
        <w:r w:rsidR="00861C91" w:rsidRPr="00860733">
          <w:rPr>
            <w:webHidden/>
          </w:rPr>
          <w:fldChar w:fldCharType="end"/>
        </w:r>
      </w:hyperlink>
    </w:p>
    <w:p w14:paraId="4743CF16" w14:textId="77777777" w:rsidR="00384513" w:rsidRPr="00860733" w:rsidRDefault="00B46EF5" w:rsidP="003C6EDF">
      <w:pPr>
        <w:pStyle w:val="21"/>
      </w:pPr>
      <w:hyperlink w:anchor="_Toc474488574" w:history="1">
        <w:r w:rsidR="00384513" w:rsidRPr="00860733">
          <w:rPr>
            <w:rStyle w:val="af5"/>
            <w:color w:val="auto"/>
          </w:rPr>
          <w:t>2.1.</w:t>
        </w:r>
        <w:r w:rsidR="00384513" w:rsidRPr="00860733">
          <w:tab/>
        </w:r>
        <w:r w:rsidR="00384513" w:rsidRPr="00860733">
          <w:rPr>
            <w:rStyle w:val="af5"/>
            <w:rFonts w:ascii="Tahoma" w:hAnsi="Tahoma" w:cs="Tahoma"/>
            <w:color w:val="auto"/>
          </w:rPr>
          <w:t>Համայնքի</w:t>
        </w:r>
        <w:r w:rsidR="00384513" w:rsidRPr="00860733">
          <w:rPr>
            <w:rStyle w:val="af5"/>
            <w:color w:val="auto"/>
          </w:rPr>
          <w:t xml:space="preserve"> </w:t>
        </w:r>
        <w:r w:rsidR="00384513" w:rsidRPr="00860733">
          <w:rPr>
            <w:rStyle w:val="af5"/>
            <w:rFonts w:ascii="Tahoma" w:hAnsi="Tahoma" w:cs="Tahoma"/>
            <w:color w:val="auto"/>
          </w:rPr>
          <w:t>ընդհանուր</w:t>
        </w:r>
        <w:r w:rsidR="00384513" w:rsidRPr="00860733">
          <w:rPr>
            <w:rStyle w:val="af5"/>
            <w:color w:val="auto"/>
          </w:rPr>
          <w:t xml:space="preserve"> </w:t>
        </w:r>
        <w:r w:rsidR="00384513" w:rsidRPr="00860733">
          <w:rPr>
            <w:rStyle w:val="af5"/>
            <w:rFonts w:ascii="Tahoma" w:hAnsi="Tahoma" w:cs="Tahoma"/>
            <w:color w:val="auto"/>
          </w:rPr>
          <w:t>նկարագրություն</w:t>
        </w:r>
        <w:r w:rsidR="00384513" w:rsidRPr="00860733">
          <w:rPr>
            <w:webHidden/>
          </w:rPr>
          <w:tab/>
        </w:r>
        <w:r w:rsidR="00861C91" w:rsidRPr="00860733">
          <w:rPr>
            <w:webHidden/>
          </w:rPr>
          <w:fldChar w:fldCharType="begin"/>
        </w:r>
        <w:r w:rsidR="00384513" w:rsidRPr="00860733">
          <w:rPr>
            <w:webHidden/>
          </w:rPr>
          <w:instrText xml:space="preserve"> PAGEREF _Toc474488574 \h </w:instrText>
        </w:r>
        <w:r w:rsidR="00861C91" w:rsidRPr="00860733">
          <w:rPr>
            <w:webHidden/>
          </w:rPr>
        </w:r>
        <w:r w:rsidR="00861C91" w:rsidRPr="00860733">
          <w:rPr>
            <w:webHidden/>
          </w:rPr>
          <w:fldChar w:fldCharType="separate"/>
        </w:r>
        <w:r w:rsidR="00427D42" w:rsidRPr="00860733">
          <w:rPr>
            <w:webHidden/>
          </w:rPr>
          <w:t>4</w:t>
        </w:r>
        <w:r w:rsidR="00861C91" w:rsidRPr="00860733">
          <w:rPr>
            <w:webHidden/>
          </w:rPr>
          <w:fldChar w:fldCharType="end"/>
        </w:r>
      </w:hyperlink>
    </w:p>
    <w:p w14:paraId="0F6C4BA6" w14:textId="77777777" w:rsidR="00384513" w:rsidRPr="00860733" w:rsidRDefault="00B46EF5" w:rsidP="003C6EDF">
      <w:pPr>
        <w:pStyle w:val="21"/>
      </w:pPr>
      <w:hyperlink w:anchor="_Toc474488575" w:history="1">
        <w:r w:rsidR="00384513" w:rsidRPr="00860733">
          <w:rPr>
            <w:rStyle w:val="af5"/>
            <w:rFonts w:cs="Sylfaen"/>
            <w:color w:val="auto"/>
          </w:rPr>
          <w:t>2.2.</w:t>
        </w:r>
        <w:r w:rsidR="00384513" w:rsidRPr="00860733">
          <w:tab/>
        </w:r>
        <w:r w:rsidR="00384513" w:rsidRPr="00860733">
          <w:rPr>
            <w:rStyle w:val="af5"/>
            <w:rFonts w:ascii="Tahoma" w:hAnsi="Tahoma" w:cs="Tahoma"/>
            <w:color w:val="auto"/>
          </w:rPr>
          <w:t>Համայնքի</w:t>
        </w:r>
        <w:r w:rsidR="00384513" w:rsidRPr="00860733">
          <w:rPr>
            <w:rStyle w:val="af5"/>
            <w:rFonts w:cs="Sylfaen"/>
            <w:color w:val="auto"/>
          </w:rPr>
          <w:t xml:space="preserve"> </w:t>
        </w:r>
        <w:r w:rsidR="00384513" w:rsidRPr="00860733">
          <w:rPr>
            <w:rStyle w:val="af5"/>
            <w:rFonts w:ascii="Tahoma" w:hAnsi="Tahoma" w:cs="Tahoma"/>
            <w:color w:val="auto"/>
          </w:rPr>
          <w:t>սոցիալ</w:t>
        </w:r>
        <w:r w:rsidR="00384513" w:rsidRPr="00860733">
          <w:rPr>
            <w:rStyle w:val="af5"/>
            <w:rFonts w:cs="Sylfaen"/>
            <w:color w:val="auto"/>
          </w:rPr>
          <w:t xml:space="preserve"> </w:t>
        </w:r>
        <w:r w:rsidR="00384513" w:rsidRPr="00860733">
          <w:rPr>
            <w:rStyle w:val="af5"/>
            <w:rFonts w:ascii="Tahoma" w:hAnsi="Tahoma" w:cs="Tahoma"/>
            <w:color w:val="auto"/>
          </w:rPr>
          <w:t>տնտեսական</w:t>
        </w:r>
        <w:r w:rsidR="00384513" w:rsidRPr="00860733">
          <w:rPr>
            <w:rStyle w:val="af5"/>
            <w:rFonts w:cs="Sylfaen"/>
            <w:color w:val="auto"/>
          </w:rPr>
          <w:t xml:space="preserve"> </w:t>
        </w:r>
        <w:r w:rsidR="00384513" w:rsidRPr="00860733">
          <w:rPr>
            <w:rStyle w:val="af5"/>
            <w:rFonts w:ascii="Tahoma" w:hAnsi="Tahoma" w:cs="Tahoma"/>
            <w:color w:val="auto"/>
          </w:rPr>
          <w:t>իրավիճակը</w:t>
        </w:r>
        <w:r w:rsidR="00384513" w:rsidRPr="00860733">
          <w:rPr>
            <w:webHidden/>
          </w:rPr>
          <w:tab/>
        </w:r>
        <w:r w:rsidR="00861C91" w:rsidRPr="00860733">
          <w:rPr>
            <w:webHidden/>
          </w:rPr>
          <w:fldChar w:fldCharType="begin"/>
        </w:r>
        <w:r w:rsidR="00384513" w:rsidRPr="00860733">
          <w:rPr>
            <w:webHidden/>
          </w:rPr>
          <w:instrText xml:space="preserve"> PAGEREF _Toc474488575 \h </w:instrText>
        </w:r>
        <w:r w:rsidR="00861C91" w:rsidRPr="00860733">
          <w:rPr>
            <w:webHidden/>
          </w:rPr>
        </w:r>
        <w:r w:rsidR="00861C91" w:rsidRPr="00860733">
          <w:rPr>
            <w:webHidden/>
          </w:rPr>
          <w:fldChar w:fldCharType="separate"/>
        </w:r>
        <w:r w:rsidR="00427D42" w:rsidRPr="00860733">
          <w:rPr>
            <w:webHidden/>
          </w:rPr>
          <w:t>6</w:t>
        </w:r>
        <w:r w:rsidR="00861C91" w:rsidRPr="00860733">
          <w:rPr>
            <w:webHidden/>
          </w:rPr>
          <w:fldChar w:fldCharType="end"/>
        </w:r>
      </w:hyperlink>
    </w:p>
    <w:p w14:paraId="489ECBD0" w14:textId="77777777" w:rsidR="00384513" w:rsidRPr="00860733" w:rsidRDefault="00B46EF5" w:rsidP="003C6EDF">
      <w:pPr>
        <w:pStyle w:val="21"/>
      </w:pPr>
      <w:hyperlink w:anchor="_Toc474488576" w:history="1">
        <w:r w:rsidR="00384513" w:rsidRPr="00860733">
          <w:rPr>
            <w:rStyle w:val="af5"/>
            <w:rFonts w:cs="Sylfaen"/>
            <w:color w:val="auto"/>
          </w:rPr>
          <w:t>2.3.</w:t>
        </w:r>
        <w:r w:rsidR="00384513" w:rsidRPr="00860733">
          <w:tab/>
        </w:r>
        <w:r w:rsidR="00384513" w:rsidRPr="00860733">
          <w:rPr>
            <w:rStyle w:val="af5"/>
            <w:rFonts w:ascii="Tahoma" w:hAnsi="Tahoma" w:cs="Tahoma"/>
            <w:color w:val="auto"/>
          </w:rPr>
          <w:t>Համայնքում</w:t>
        </w:r>
        <w:r w:rsidR="00384513" w:rsidRPr="00860733">
          <w:rPr>
            <w:rStyle w:val="af5"/>
            <w:rFonts w:cs="Sylfaen"/>
            <w:color w:val="auto"/>
          </w:rPr>
          <w:t xml:space="preserve"> </w:t>
        </w:r>
        <w:r w:rsidR="00384513" w:rsidRPr="00860733">
          <w:rPr>
            <w:rStyle w:val="af5"/>
            <w:rFonts w:ascii="Tahoma" w:hAnsi="Tahoma" w:cs="Tahoma"/>
            <w:color w:val="auto"/>
          </w:rPr>
          <w:t>իրականացվող</w:t>
        </w:r>
        <w:r w:rsidR="00384513" w:rsidRPr="00860733">
          <w:rPr>
            <w:rStyle w:val="af5"/>
            <w:rFonts w:cs="Sylfaen"/>
            <w:color w:val="auto"/>
          </w:rPr>
          <w:t xml:space="preserve"> </w:t>
        </w:r>
        <w:r w:rsidR="00384513" w:rsidRPr="00860733">
          <w:rPr>
            <w:rStyle w:val="af5"/>
            <w:rFonts w:ascii="Tahoma" w:hAnsi="Tahoma" w:cs="Tahoma"/>
            <w:color w:val="auto"/>
          </w:rPr>
          <w:t>ծրագրերը</w:t>
        </w:r>
        <w:r w:rsidR="00384513" w:rsidRPr="00860733">
          <w:rPr>
            <w:webHidden/>
          </w:rPr>
          <w:tab/>
        </w:r>
        <w:r w:rsidR="00861C91" w:rsidRPr="00860733">
          <w:rPr>
            <w:webHidden/>
          </w:rPr>
          <w:fldChar w:fldCharType="begin"/>
        </w:r>
        <w:r w:rsidR="00384513" w:rsidRPr="00860733">
          <w:rPr>
            <w:webHidden/>
          </w:rPr>
          <w:instrText xml:space="preserve"> PAGEREF _Toc474488576 \h </w:instrText>
        </w:r>
        <w:r w:rsidR="00861C91" w:rsidRPr="00860733">
          <w:rPr>
            <w:webHidden/>
          </w:rPr>
        </w:r>
        <w:r w:rsidR="00861C91" w:rsidRPr="00860733">
          <w:rPr>
            <w:webHidden/>
          </w:rPr>
          <w:fldChar w:fldCharType="separate"/>
        </w:r>
        <w:r w:rsidR="00427D42" w:rsidRPr="00860733">
          <w:rPr>
            <w:webHidden/>
          </w:rPr>
          <w:t>13</w:t>
        </w:r>
        <w:r w:rsidR="00861C91" w:rsidRPr="00860733">
          <w:rPr>
            <w:webHidden/>
          </w:rPr>
          <w:fldChar w:fldCharType="end"/>
        </w:r>
      </w:hyperlink>
    </w:p>
    <w:p w14:paraId="0EFDC05C" w14:textId="77777777" w:rsidR="00384513" w:rsidRPr="00860733" w:rsidRDefault="00B46EF5" w:rsidP="003C6EDF">
      <w:pPr>
        <w:pStyle w:val="21"/>
      </w:pPr>
      <w:hyperlink w:anchor="_Toc474488577" w:history="1">
        <w:r w:rsidR="00384513" w:rsidRPr="00860733">
          <w:rPr>
            <w:rStyle w:val="af5"/>
            <w:rFonts w:cs="Sylfaen"/>
            <w:color w:val="auto"/>
          </w:rPr>
          <w:t>2.4.</w:t>
        </w:r>
        <w:r w:rsidR="00384513" w:rsidRPr="00860733">
          <w:tab/>
        </w:r>
        <w:r w:rsidR="00384513" w:rsidRPr="00860733">
          <w:rPr>
            <w:rStyle w:val="af5"/>
            <w:rFonts w:ascii="Tahoma" w:hAnsi="Tahoma" w:cs="Tahoma"/>
            <w:color w:val="auto"/>
          </w:rPr>
          <w:t>Պատվիրակված</w:t>
        </w:r>
        <w:r w:rsidR="00384513" w:rsidRPr="00860733">
          <w:rPr>
            <w:rStyle w:val="af5"/>
            <w:rFonts w:cs="Sylfaen"/>
            <w:color w:val="auto"/>
          </w:rPr>
          <w:t xml:space="preserve"> </w:t>
        </w:r>
        <w:r w:rsidR="00384513" w:rsidRPr="00860733">
          <w:rPr>
            <w:rStyle w:val="af5"/>
            <w:rFonts w:ascii="Tahoma" w:hAnsi="Tahoma" w:cs="Tahoma"/>
            <w:color w:val="auto"/>
          </w:rPr>
          <w:t>ծառայություններ</w:t>
        </w:r>
        <w:r w:rsidR="00384513" w:rsidRPr="00860733">
          <w:rPr>
            <w:webHidden/>
          </w:rPr>
          <w:tab/>
        </w:r>
        <w:r w:rsidR="00861C91" w:rsidRPr="00860733">
          <w:rPr>
            <w:webHidden/>
          </w:rPr>
          <w:fldChar w:fldCharType="begin"/>
        </w:r>
        <w:r w:rsidR="00384513" w:rsidRPr="00860733">
          <w:rPr>
            <w:webHidden/>
          </w:rPr>
          <w:instrText xml:space="preserve"> PAGEREF _Toc474488577 \h </w:instrText>
        </w:r>
        <w:r w:rsidR="00861C91" w:rsidRPr="00860733">
          <w:rPr>
            <w:webHidden/>
          </w:rPr>
        </w:r>
        <w:r w:rsidR="00861C91" w:rsidRPr="00860733">
          <w:rPr>
            <w:webHidden/>
          </w:rPr>
          <w:fldChar w:fldCharType="separate"/>
        </w:r>
        <w:r w:rsidR="00427D42" w:rsidRPr="00860733">
          <w:rPr>
            <w:webHidden/>
          </w:rPr>
          <w:t>14</w:t>
        </w:r>
        <w:r w:rsidR="00861C91" w:rsidRPr="00860733">
          <w:rPr>
            <w:webHidden/>
          </w:rPr>
          <w:fldChar w:fldCharType="end"/>
        </w:r>
      </w:hyperlink>
    </w:p>
    <w:p w14:paraId="37C93C13" w14:textId="77777777" w:rsidR="00384513" w:rsidRPr="00860733" w:rsidRDefault="00B46EF5" w:rsidP="003C6EDF">
      <w:pPr>
        <w:pStyle w:val="21"/>
        <w:tabs>
          <w:tab w:val="clear" w:pos="880"/>
          <w:tab w:val="clear" w:pos="10214"/>
          <w:tab w:val="left" w:pos="567"/>
          <w:tab w:val="right" w:leader="dot" w:pos="10773"/>
        </w:tabs>
      </w:pPr>
      <w:hyperlink w:anchor="_Toc474488578" w:history="1">
        <w:r w:rsidR="00384513" w:rsidRPr="00860733">
          <w:rPr>
            <w:rStyle w:val="af5"/>
            <w:rFonts w:cs="Sylfaen"/>
            <w:color w:val="auto"/>
          </w:rPr>
          <w:t>2.5.</w:t>
        </w:r>
        <w:r w:rsidR="00384513" w:rsidRPr="00860733">
          <w:rPr>
            <w:rStyle w:val="af5"/>
            <w:rFonts w:ascii="Tahoma" w:hAnsi="Tahoma" w:cs="Tahoma"/>
            <w:color w:val="auto"/>
          </w:rPr>
          <w:t>Համայնքի</w:t>
        </w:r>
        <w:r w:rsidR="00384513" w:rsidRPr="00860733">
          <w:rPr>
            <w:rStyle w:val="af5"/>
            <w:rFonts w:cs="Sylfaen"/>
            <w:color w:val="auto"/>
          </w:rPr>
          <w:t xml:space="preserve"> </w:t>
        </w:r>
        <w:r w:rsidR="00384513" w:rsidRPr="00860733">
          <w:rPr>
            <w:rStyle w:val="af5"/>
            <w:rFonts w:ascii="Tahoma" w:hAnsi="Tahoma" w:cs="Tahoma"/>
            <w:color w:val="auto"/>
          </w:rPr>
          <w:t>ֆինանսական</w:t>
        </w:r>
        <w:r w:rsidR="00384513" w:rsidRPr="00860733">
          <w:rPr>
            <w:rStyle w:val="af5"/>
            <w:rFonts w:cs="Sylfaen"/>
            <w:color w:val="auto"/>
          </w:rPr>
          <w:t xml:space="preserve"> </w:t>
        </w:r>
        <w:r w:rsidR="00384513" w:rsidRPr="00860733">
          <w:rPr>
            <w:rStyle w:val="af5"/>
            <w:rFonts w:ascii="Tahoma" w:hAnsi="Tahoma" w:cs="Tahoma"/>
            <w:color w:val="auto"/>
          </w:rPr>
          <w:t>իրավիճակի</w:t>
        </w:r>
        <w:r w:rsidR="00384513" w:rsidRPr="00860733">
          <w:rPr>
            <w:rStyle w:val="af5"/>
            <w:rFonts w:cs="Sylfaen"/>
            <w:color w:val="auto"/>
          </w:rPr>
          <w:t xml:space="preserve"> </w:t>
        </w:r>
        <w:r w:rsidR="00384513" w:rsidRPr="00860733">
          <w:rPr>
            <w:rStyle w:val="af5"/>
            <w:rFonts w:ascii="Tahoma" w:hAnsi="Tahoma" w:cs="Tahoma"/>
            <w:color w:val="auto"/>
          </w:rPr>
          <w:t>նկարագրություն</w:t>
        </w:r>
        <w:r w:rsidR="00384513" w:rsidRPr="00860733">
          <w:rPr>
            <w:rStyle w:val="af5"/>
            <w:rFonts w:cs="Sylfaen"/>
            <w:color w:val="auto"/>
          </w:rPr>
          <w:t xml:space="preserve"> </w:t>
        </w:r>
        <w:r w:rsidR="00384513" w:rsidRPr="00860733">
          <w:rPr>
            <w:rStyle w:val="af5"/>
            <w:rFonts w:ascii="Tahoma" w:hAnsi="Tahoma" w:cs="Tahoma"/>
            <w:color w:val="auto"/>
          </w:rPr>
          <w:t>և</w:t>
        </w:r>
        <w:r w:rsidR="00384513" w:rsidRPr="00860733">
          <w:rPr>
            <w:rStyle w:val="af5"/>
            <w:rFonts w:cs="Sylfaen"/>
            <w:color w:val="auto"/>
          </w:rPr>
          <w:t xml:space="preserve"> </w:t>
        </w:r>
        <w:r w:rsidR="00384513" w:rsidRPr="00860733">
          <w:rPr>
            <w:rStyle w:val="af5"/>
            <w:rFonts w:ascii="Tahoma" w:hAnsi="Tahoma" w:cs="Tahoma"/>
            <w:color w:val="auto"/>
          </w:rPr>
          <w:t>ֆինանսական</w:t>
        </w:r>
        <w:r w:rsidR="00384513" w:rsidRPr="00860733">
          <w:rPr>
            <w:rStyle w:val="af5"/>
            <w:rFonts w:cs="Sylfaen"/>
            <w:color w:val="auto"/>
          </w:rPr>
          <w:t xml:space="preserve"> </w:t>
        </w:r>
        <w:r w:rsidR="00384513" w:rsidRPr="00860733">
          <w:rPr>
            <w:rStyle w:val="af5"/>
            <w:rFonts w:ascii="Tahoma" w:hAnsi="Tahoma" w:cs="Tahoma"/>
            <w:color w:val="auto"/>
          </w:rPr>
          <w:t>կանխատեսումները</w:t>
        </w:r>
        <w:r w:rsidR="00860733">
          <w:rPr>
            <w:rStyle w:val="af5"/>
            <w:rFonts w:ascii="Tahoma" w:hAnsi="Tahoma" w:cs="Tahoma"/>
            <w:color w:val="auto"/>
          </w:rPr>
          <w:t>……………………………………………………………………………………………………………..</w:t>
        </w:r>
        <w:r w:rsidR="00347A93" w:rsidRPr="00860733">
          <w:rPr>
            <w:rStyle w:val="af5"/>
            <w:rFonts w:ascii="Tahoma" w:hAnsi="Tahoma" w:cs="Tahoma"/>
            <w:color w:val="auto"/>
          </w:rPr>
          <w:t>..</w:t>
        </w:r>
        <w:r w:rsidR="00861C91" w:rsidRPr="00860733">
          <w:rPr>
            <w:webHidden/>
          </w:rPr>
          <w:fldChar w:fldCharType="begin"/>
        </w:r>
        <w:r w:rsidR="00384513" w:rsidRPr="00860733">
          <w:rPr>
            <w:webHidden/>
          </w:rPr>
          <w:instrText xml:space="preserve"> PAGEREF _Toc474488578 \h </w:instrText>
        </w:r>
        <w:r w:rsidR="00861C91" w:rsidRPr="00860733">
          <w:rPr>
            <w:webHidden/>
          </w:rPr>
        </w:r>
        <w:r w:rsidR="00861C91" w:rsidRPr="00860733">
          <w:rPr>
            <w:webHidden/>
          </w:rPr>
          <w:fldChar w:fldCharType="separate"/>
        </w:r>
        <w:r w:rsidR="00427D42" w:rsidRPr="00860733">
          <w:rPr>
            <w:webHidden/>
          </w:rPr>
          <w:t>14</w:t>
        </w:r>
        <w:r w:rsidR="00861C91" w:rsidRPr="00860733">
          <w:rPr>
            <w:webHidden/>
          </w:rPr>
          <w:fldChar w:fldCharType="end"/>
        </w:r>
      </w:hyperlink>
    </w:p>
    <w:p w14:paraId="3E1276A6" w14:textId="77777777" w:rsidR="00384513" w:rsidRPr="00860733" w:rsidRDefault="00B46EF5" w:rsidP="003C6EDF">
      <w:pPr>
        <w:pStyle w:val="21"/>
      </w:pPr>
      <w:hyperlink w:anchor="_Toc474488579" w:history="1">
        <w:r w:rsidR="00384513" w:rsidRPr="00860733">
          <w:rPr>
            <w:rStyle w:val="af5"/>
            <w:rFonts w:cs="Sylfaen"/>
            <w:color w:val="auto"/>
          </w:rPr>
          <w:t>2.6.</w:t>
        </w:r>
        <w:r w:rsidR="00384513" w:rsidRPr="00860733">
          <w:tab/>
        </w:r>
        <w:r w:rsidR="00384513" w:rsidRPr="00860733">
          <w:rPr>
            <w:rStyle w:val="af5"/>
            <w:rFonts w:ascii="Tahoma" w:hAnsi="Tahoma" w:cs="Tahoma"/>
            <w:color w:val="auto"/>
          </w:rPr>
          <w:t>Զարգացման</w:t>
        </w:r>
        <w:r w:rsidR="00384513" w:rsidRPr="00860733">
          <w:rPr>
            <w:rStyle w:val="af5"/>
            <w:rFonts w:cs="Sylfaen"/>
            <w:color w:val="auto"/>
          </w:rPr>
          <w:t xml:space="preserve"> </w:t>
        </w:r>
        <w:r w:rsidR="00384513" w:rsidRPr="00860733">
          <w:rPr>
            <w:rStyle w:val="af5"/>
            <w:rFonts w:ascii="Tahoma" w:hAnsi="Tahoma" w:cs="Tahoma"/>
            <w:color w:val="auto"/>
          </w:rPr>
          <w:t>խոչընդոտներ</w:t>
        </w:r>
        <w:r w:rsidR="00384513" w:rsidRPr="00860733">
          <w:rPr>
            <w:rStyle w:val="af5"/>
            <w:rFonts w:cs="Sylfaen"/>
            <w:color w:val="auto"/>
          </w:rPr>
          <w:t xml:space="preserve"> </w:t>
        </w:r>
        <w:r w:rsidR="00384513" w:rsidRPr="00860733">
          <w:rPr>
            <w:rStyle w:val="af5"/>
            <w:rFonts w:ascii="Tahoma" w:hAnsi="Tahoma" w:cs="Tahoma"/>
            <w:color w:val="auto"/>
          </w:rPr>
          <w:t>և</w:t>
        </w:r>
        <w:r w:rsidR="00384513" w:rsidRPr="00860733">
          <w:rPr>
            <w:rStyle w:val="af5"/>
            <w:rFonts w:cs="Sylfaen"/>
            <w:color w:val="auto"/>
          </w:rPr>
          <w:t xml:space="preserve"> </w:t>
        </w:r>
        <w:r w:rsidR="00384513" w:rsidRPr="00860733">
          <w:rPr>
            <w:rStyle w:val="af5"/>
            <w:rFonts w:ascii="Tahoma" w:hAnsi="Tahoma" w:cs="Tahoma"/>
            <w:color w:val="auto"/>
          </w:rPr>
          <w:t>դժվարություններ</w:t>
        </w:r>
        <w:r w:rsidR="00384513" w:rsidRPr="00860733">
          <w:rPr>
            <w:webHidden/>
          </w:rPr>
          <w:tab/>
        </w:r>
        <w:r w:rsidR="00861C91" w:rsidRPr="00860733">
          <w:rPr>
            <w:webHidden/>
          </w:rPr>
          <w:fldChar w:fldCharType="begin"/>
        </w:r>
        <w:r w:rsidR="00384513" w:rsidRPr="00860733">
          <w:rPr>
            <w:webHidden/>
          </w:rPr>
          <w:instrText xml:space="preserve"> PAGEREF _Toc474488579 \h </w:instrText>
        </w:r>
        <w:r w:rsidR="00861C91" w:rsidRPr="00860733">
          <w:rPr>
            <w:webHidden/>
          </w:rPr>
        </w:r>
        <w:r w:rsidR="00861C91" w:rsidRPr="00860733">
          <w:rPr>
            <w:webHidden/>
          </w:rPr>
          <w:fldChar w:fldCharType="separate"/>
        </w:r>
        <w:r w:rsidR="00427D42" w:rsidRPr="00860733">
          <w:rPr>
            <w:webHidden/>
          </w:rPr>
          <w:t>18</w:t>
        </w:r>
        <w:r w:rsidR="00861C91" w:rsidRPr="00860733">
          <w:rPr>
            <w:webHidden/>
          </w:rPr>
          <w:fldChar w:fldCharType="end"/>
        </w:r>
      </w:hyperlink>
    </w:p>
    <w:p w14:paraId="655E9EA9" w14:textId="77777777" w:rsidR="00384513" w:rsidRPr="00860733" w:rsidRDefault="00B46EF5" w:rsidP="003C6EDF">
      <w:pPr>
        <w:pStyle w:val="21"/>
      </w:pPr>
      <w:hyperlink w:anchor="_Toc474488580" w:history="1">
        <w:r w:rsidR="00384513" w:rsidRPr="00860733">
          <w:rPr>
            <w:rStyle w:val="af5"/>
            <w:rFonts w:cs="Sylfaen"/>
            <w:color w:val="auto"/>
          </w:rPr>
          <w:t>2.7.</w:t>
        </w:r>
        <w:r w:rsidR="00384513" w:rsidRPr="00860733">
          <w:tab/>
        </w:r>
        <w:r w:rsidR="00384513" w:rsidRPr="00860733">
          <w:rPr>
            <w:rStyle w:val="af5"/>
            <w:rFonts w:ascii="Tahoma" w:hAnsi="Tahoma" w:cs="Tahoma"/>
            <w:color w:val="auto"/>
          </w:rPr>
          <w:t>Համայնքի</w:t>
        </w:r>
        <w:r w:rsidR="00384513" w:rsidRPr="00860733">
          <w:rPr>
            <w:rStyle w:val="af5"/>
            <w:rFonts w:cs="Sylfaen"/>
            <w:color w:val="auto"/>
          </w:rPr>
          <w:t xml:space="preserve"> </w:t>
        </w:r>
        <w:r w:rsidR="00384513" w:rsidRPr="00860733">
          <w:rPr>
            <w:rStyle w:val="af5"/>
            <w:rFonts w:ascii="Tahoma" w:hAnsi="Tahoma" w:cs="Tahoma"/>
            <w:color w:val="auto"/>
          </w:rPr>
          <w:t>ուժեղ</w:t>
        </w:r>
        <w:r w:rsidR="00384513" w:rsidRPr="00860733">
          <w:rPr>
            <w:rStyle w:val="af5"/>
            <w:rFonts w:cs="Sylfaen"/>
            <w:color w:val="auto"/>
          </w:rPr>
          <w:t xml:space="preserve"> </w:t>
        </w:r>
        <w:r w:rsidR="00384513" w:rsidRPr="00860733">
          <w:rPr>
            <w:rStyle w:val="af5"/>
            <w:rFonts w:ascii="Tahoma" w:hAnsi="Tahoma" w:cs="Tahoma"/>
            <w:color w:val="auto"/>
          </w:rPr>
          <w:t>և</w:t>
        </w:r>
        <w:r w:rsidR="00384513" w:rsidRPr="00860733">
          <w:rPr>
            <w:rStyle w:val="af5"/>
            <w:rFonts w:cs="Sylfaen"/>
            <w:color w:val="auto"/>
          </w:rPr>
          <w:t xml:space="preserve"> </w:t>
        </w:r>
        <w:r w:rsidR="00384513" w:rsidRPr="00860733">
          <w:rPr>
            <w:rStyle w:val="af5"/>
            <w:rFonts w:ascii="Tahoma" w:hAnsi="Tahoma" w:cs="Tahoma"/>
            <w:color w:val="auto"/>
          </w:rPr>
          <w:t>թույլ</w:t>
        </w:r>
        <w:r w:rsidR="00384513" w:rsidRPr="00860733">
          <w:rPr>
            <w:rStyle w:val="af5"/>
            <w:rFonts w:cs="Sylfaen"/>
            <w:color w:val="auto"/>
          </w:rPr>
          <w:t xml:space="preserve"> </w:t>
        </w:r>
        <w:r w:rsidR="00384513" w:rsidRPr="00860733">
          <w:rPr>
            <w:rStyle w:val="af5"/>
            <w:rFonts w:ascii="Tahoma" w:hAnsi="Tahoma" w:cs="Tahoma"/>
            <w:color w:val="auto"/>
          </w:rPr>
          <w:t>կողմերի</w:t>
        </w:r>
        <w:r w:rsidR="00384513" w:rsidRPr="00860733">
          <w:rPr>
            <w:rStyle w:val="af5"/>
            <w:rFonts w:cs="Sylfaen"/>
            <w:color w:val="auto"/>
          </w:rPr>
          <w:t xml:space="preserve">, </w:t>
        </w:r>
        <w:r w:rsidR="00384513" w:rsidRPr="00860733">
          <w:rPr>
            <w:rStyle w:val="af5"/>
            <w:rFonts w:ascii="Tahoma" w:hAnsi="Tahoma" w:cs="Tahoma"/>
            <w:color w:val="auto"/>
          </w:rPr>
          <w:t>հնարավորությունների</w:t>
        </w:r>
        <w:r w:rsidR="00384513" w:rsidRPr="00860733">
          <w:rPr>
            <w:rStyle w:val="af5"/>
            <w:rFonts w:cs="Sylfaen"/>
            <w:color w:val="auto"/>
          </w:rPr>
          <w:t xml:space="preserve"> </w:t>
        </w:r>
        <w:r w:rsidR="00384513" w:rsidRPr="00860733">
          <w:rPr>
            <w:rStyle w:val="af5"/>
            <w:rFonts w:ascii="Tahoma" w:hAnsi="Tahoma" w:cs="Tahoma"/>
            <w:color w:val="auto"/>
          </w:rPr>
          <w:t>և</w:t>
        </w:r>
        <w:r w:rsidR="00384513" w:rsidRPr="00860733">
          <w:rPr>
            <w:rStyle w:val="af5"/>
            <w:rFonts w:cs="Sylfaen"/>
            <w:color w:val="auto"/>
          </w:rPr>
          <w:t xml:space="preserve"> </w:t>
        </w:r>
        <w:r w:rsidR="00384513" w:rsidRPr="00860733">
          <w:rPr>
            <w:rStyle w:val="af5"/>
            <w:rFonts w:ascii="Tahoma" w:hAnsi="Tahoma" w:cs="Tahoma"/>
            <w:color w:val="auto"/>
          </w:rPr>
          <w:t>սպառնալիքների</w:t>
        </w:r>
        <w:r w:rsidR="00384513" w:rsidRPr="00860733">
          <w:rPr>
            <w:rStyle w:val="af5"/>
            <w:rFonts w:cs="Sylfaen"/>
            <w:color w:val="auto"/>
          </w:rPr>
          <w:t xml:space="preserve"> (</w:t>
        </w:r>
        <w:r w:rsidR="00384513" w:rsidRPr="00860733">
          <w:rPr>
            <w:rStyle w:val="af5"/>
            <w:rFonts w:ascii="Tahoma" w:hAnsi="Tahoma" w:cs="Tahoma"/>
            <w:color w:val="auto"/>
          </w:rPr>
          <w:t>ՈւԹՀՍ</w:t>
        </w:r>
        <w:r w:rsidR="00384513" w:rsidRPr="00860733">
          <w:rPr>
            <w:rStyle w:val="af5"/>
            <w:rFonts w:cs="Sylfaen"/>
            <w:color w:val="auto"/>
          </w:rPr>
          <w:t xml:space="preserve">) </w:t>
        </w:r>
        <w:r w:rsidR="00384513" w:rsidRPr="00860733">
          <w:rPr>
            <w:rStyle w:val="af5"/>
            <w:rFonts w:ascii="Tahoma" w:hAnsi="Tahoma" w:cs="Tahoma"/>
            <w:color w:val="auto"/>
          </w:rPr>
          <w:t>վերլուծություն</w:t>
        </w:r>
        <w:r w:rsidR="00384513" w:rsidRPr="00860733">
          <w:rPr>
            <w:webHidden/>
          </w:rPr>
          <w:tab/>
        </w:r>
        <w:r w:rsidR="00861C91" w:rsidRPr="00860733">
          <w:rPr>
            <w:webHidden/>
          </w:rPr>
          <w:fldChar w:fldCharType="begin"/>
        </w:r>
        <w:r w:rsidR="00384513" w:rsidRPr="00860733">
          <w:rPr>
            <w:webHidden/>
          </w:rPr>
          <w:instrText xml:space="preserve"> PAGEREF _Toc474488580 \h </w:instrText>
        </w:r>
        <w:r w:rsidR="00861C91" w:rsidRPr="00860733">
          <w:rPr>
            <w:webHidden/>
          </w:rPr>
        </w:r>
        <w:r w:rsidR="00861C91" w:rsidRPr="00860733">
          <w:rPr>
            <w:webHidden/>
          </w:rPr>
          <w:fldChar w:fldCharType="separate"/>
        </w:r>
        <w:r w:rsidR="00427D42" w:rsidRPr="00860733">
          <w:rPr>
            <w:webHidden/>
          </w:rPr>
          <w:t>20</w:t>
        </w:r>
        <w:r w:rsidR="00861C91" w:rsidRPr="00860733">
          <w:rPr>
            <w:webHidden/>
          </w:rPr>
          <w:fldChar w:fldCharType="end"/>
        </w:r>
      </w:hyperlink>
    </w:p>
    <w:p w14:paraId="79F9A9DC" w14:textId="77777777" w:rsidR="00384513" w:rsidRPr="00860733" w:rsidRDefault="00B46EF5" w:rsidP="0050393F">
      <w:pPr>
        <w:pStyle w:val="11"/>
      </w:pPr>
      <w:hyperlink w:anchor="_Toc474488581" w:history="1">
        <w:r w:rsidR="00384513" w:rsidRPr="00860733">
          <w:rPr>
            <w:rStyle w:val="af5"/>
            <w:rFonts w:cs="Sylfaen"/>
            <w:color w:val="auto"/>
          </w:rPr>
          <w:t>3.</w:t>
        </w:r>
        <w:r w:rsidR="00384513" w:rsidRPr="00860733">
          <w:tab/>
        </w:r>
        <w:r w:rsidR="00384513" w:rsidRPr="00860733">
          <w:rPr>
            <w:rStyle w:val="af5"/>
            <w:rFonts w:ascii="Tahoma" w:hAnsi="Tahoma" w:cs="Tahoma"/>
            <w:color w:val="auto"/>
          </w:rPr>
          <w:t>Նպատակների</w:t>
        </w:r>
        <w:r w:rsidR="00384513" w:rsidRPr="00860733">
          <w:rPr>
            <w:rStyle w:val="af5"/>
            <w:rFonts w:cs="Sylfaen"/>
            <w:color w:val="auto"/>
          </w:rPr>
          <w:t xml:space="preserve"> </w:t>
        </w:r>
        <w:r w:rsidR="00384513" w:rsidRPr="00860733">
          <w:rPr>
            <w:rStyle w:val="af5"/>
            <w:rFonts w:ascii="Tahoma" w:hAnsi="Tahoma" w:cs="Tahoma"/>
            <w:color w:val="auto"/>
          </w:rPr>
          <w:t>սահմանում</w:t>
        </w:r>
        <w:r w:rsidR="00384513" w:rsidRPr="00860733">
          <w:rPr>
            <w:rStyle w:val="af5"/>
            <w:rFonts w:cs="Sylfaen"/>
            <w:color w:val="auto"/>
          </w:rPr>
          <w:t xml:space="preserve"> </w:t>
        </w:r>
        <w:r w:rsidR="00384513" w:rsidRPr="00860733">
          <w:rPr>
            <w:rStyle w:val="af5"/>
            <w:rFonts w:ascii="Tahoma" w:hAnsi="Tahoma" w:cs="Tahoma"/>
            <w:color w:val="auto"/>
          </w:rPr>
          <w:t>և</w:t>
        </w:r>
        <w:r w:rsidR="00384513" w:rsidRPr="00860733">
          <w:rPr>
            <w:rStyle w:val="af5"/>
            <w:rFonts w:cs="Sylfaen"/>
            <w:color w:val="auto"/>
          </w:rPr>
          <w:t xml:space="preserve"> </w:t>
        </w:r>
        <w:r w:rsidR="00384513" w:rsidRPr="00860733">
          <w:rPr>
            <w:rStyle w:val="af5"/>
            <w:rFonts w:ascii="Tahoma" w:hAnsi="Tahoma" w:cs="Tahoma"/>
            <w:color w:val="auto"/>
          </w:rPr>
          <w:t>գործողությունների</w:t>
        </w:r>
        <w:r w:rsidR="00384513" w:rsidRPr="00860733">
          <w:rPr>
            <w:rStyle w:val="af5"/>
            <w:rFonts w:cs="Sylfaen"/>
            <w:color w:val="auto"/>
          </w:rPr>
          <w:t xml:space="preserve"> </w:t>
        </w:r>
        <w:r w:rsidR="00384513" w:rsidRPr="00860733">
          <w:rPr>
            <w:rStyle w:val="af5"/>
            <w:rFonts w:ascii="Tahoma" w:hAnsi="Tahoma" w:cs="Tahoma"/>
            <w:color w:val="auto"/>
          </w:rPr>
          <w:t>պլանավորում</w:t>
        </w:r>
        <w:r w:rsidR="00384513" w:rsidRPr="00860733">
          <w:rPr>
            <w:webHidden/>
          </w:rPr>
          <w:tab/>
        </w:r>
        <w:r w:rsidR="00861C91" w:rsidRPr="00860733">
          <w:rPr>
            <w:webHidden/>
          </w:rPr>
          <w:fldChar w:fldCharType="begin"/>
        </w:r>
        <w:r w:rsidR="00384513" w:rsidRPr="00860733">
          <w:rPr>
            <w:webHidden/>
          </w:rPr>
          <w:instrText xml:space="preserve"> PAGEREF _Toc474488581 \h </w:instrText>
        </w:r>
        <w:r w:rsidR="00861C91" w:rsidRPr="00860733">
          <w:rPr>
            <w:webHidden/>
          </w:rPr>
        </w:r>
        <w:r w:rsidR="00861C91" w:rsidRPr="00860733">
          <w:rPr>
            <w:webHidden/>
          </w:rPr>
          <w:fldChar w:fldCharType="separate"/>
        </w:r>
        <w:r w:rsidR="00427D42" w:rsidRPr="00860733">
          <w:rPr>
            <w:webHidden/>
          </w:rPr>
          <w:t>27</w:t>
        </w:r>
        <w:r w:rsidR="00861C91" w:rsidRPr="00860733">
          <w:rPr>
            <w:webHidden/>
          </w:rPr>
          <w:fldChar w:fldCharType="end"/>
        </w:r>
      </w:hyperlink>
    </w:p>
    <w:p w14:paraId="79F64F69" w14:textId="77777777" w:rsidR="00384513" w:rsidRPr="004B0C3F" w:rsidRDefault="00B46EF5" w:rsidP="003C6EDF">
      <w:pPr>
        <w:pStyle w:val="21"/>
      </w:pPr>
      <w:hyperlink w:anchor="_Toc474488582" w:history="1">
        <w:r w:rsidR="00384513" w:rsidRPr="00860733">
          <w:rPr>
            <w:rStyle w:val="af5"/>
            <w:rFonts w:cs="Sylfaen"/>
            <w:color w:val="auto"/>
          </w:rPr>
          <w:t>3.1.</w:t>
        </w:r>
        <w:r w:rsidR="00384513" w:rsidRPr="00860733">
          <w:tab/>
        </w:r>
        <w:r w:rsidR="00384513" w:rsidRPr="00860733">
          <w:rPr>
            <w:rStyle w:val="af5"/>
            <w:rFonts w:ascii="Tahoma" w:hAnsi="Tahoma" w:cs="Tahoma"/>
            <w:color w:val="auto"/>
          </w:rPr>
          <w:t>Համայնքի</w:t>
        </w:r>
        <w:r w:rsidR="00384513" w:rsidRPr="00860733">
          <w:rPr>
            <w:rStyle w:val="af5"/>
            <w:color w:val="auto"/>
          </w:rPr>
          <w:t xml:space="preserve"> </w:t>
        </w:r>
        <w:r w:rsidR="00384513" w:rsidRPr="00860733">
          <w:rPr>
            <w:rStyle w:val="af5"/>
            <w:rFonts w:ascii="Tahoma" w:hAnsi="Tahoma" w:cs="Tahoma"/>
            <w:color w:val="auto"/>
          </w:rPr>
          <w:t>զարգացման</w:t>
        </w:r>
        <w:r w:rsidR="00384513" w:rsidRPr="00860733">
          <w:rPr>
            <w:rStyle w:val="af5"/>
            <w:color w:val="auto"/>
          </w:rPr>
          <w:t xml:space="preserve"> </w:t>
        </w:r>
        <w:r w:rsidR="00384513" w:rsidRPr="00860733">
          <w:rPr>
            <w:rStyle w:val="af5"/>
            <w:rFonts w:ascii="Tahoma" w:hAnsi="Tahoma" w:cs="Tahoma"/>
            <w:color w:val="auto"/>
          </w:rPr>
          <w:t>տեսլական</w:t>
        </w:r>
        <w:r w:rsidR="00384513" w:rsidRPr="00860733">
          <w:rPr>
            <w:webHidden/>
          </w:rPr>
          <w:tab/>
        </w:r>
        <w:r w:rsidR="00861C91" w:rsidRPr="00860733">
          <w:rPr>
            <w:webHidden/>
          </w:rPr>
          <w:fldChar w:fldCharType="begin"/>
        </w:r>
        <w:r w:rsidR="00384513" w:rsidRPr="00860733">
          <w:rPr>
            <w:webHidden/>
          </w:rPr>
          <w:instrText xml:space="preserve"> PAGEREF _Toc474488582 \h </w:instrText>
        </w:r>
        <w:r w:rsidR="00861C91" w:rsidRPr="00860733">
          <w:rPr>
            <w:webHidden/>
          </w:rPr>
        </w:r>
        <w:r w:rsidR="00861C91" w:rsidRPr="00860733">
          <w:rPr>
            <w:webHidden/>
          </w:rPr>
          <w:fldChar w:fldCharType="separate"/>
        </w:r>
        <w:r w:rsidR="00427D42" w:rsidRPr="00860733">
          <w:rPr>
            <w:webHidden/>
          </w:rPr>
          <w:t>27</w:t>
        </w:r>
        <w:r w:rsidR="00861C91" w:rsidRPr="00860733">
          <w:rPr>
            <w:webHidden/>
          </w:rPr>
          <w:fldChar w:fldCharType="end"/>
        </w:r>
      </w:hyperlink>
    </w:p>
    <w:p w14:paraId="79515DF6" w14:textId="77777777" w:rsidR="00384513" w:rsidRDefault="00B46EF5" w:rsidP="003C6EDF">
      <w:pPr>
        <w:pStyle w:val="21"/>
      </w:pPr>
      <w:hyperlink w:anchor="_Toc474488583" w:history="1">
        <w:r w:rsidR="00384513" w:rsidRPr="00860733">
          <w:rPr>
            <w:rStyle w:val="af5"/>
            <w:rFonts w:cs="Sylfaen"/>
            <w:color w:val="auto"/>
          </w:rPr>
          <w:t>3.2.</w:t>
        </w:r>
        <w:r w:rsidR="00384513" w:rsidRPr="00860733">
          <w:tab/>
        </w:r>
        <w:r w:rsidR="00384513" w:rsidRPr="00860733">
          <w:rPr>
            <w:rStyle w:val="af5"/>
            <w:rFonts w:ascii="Tahoma" w:hAnsi="Tahoma" w:cs="Tahoma"/>
            <w:color w:val="auto"/>
          </w:rPr>
          <w:t>Համայնքի</w:t>
        </w:r>
        <w:r w:rsidR="00384513" w:rsidRPr="00860733">
          <w:rPr>
            <w:rStyle w:val="af5"/>
            <w:rFonts w:cs="Sylfaen"/>
            <w:color w:val="auto"/>
          </w:rPr>
          <w:t xml:space="preserve"> </w:t>
        </w:r>
        <w:r w:rsidR="00384513" w:rsidRPr="00860733">
          <w:rPr>
            <w:rStyle w:val="af5"/>
            <w:rFonts w:ascii="Tahoma" w:hAnsi="Tahoma" w:cs="Tahoma"/>
            <w:color w:val="auto"/>
          </w:rPr>
          <w:t>զարգացման</w:t>
        </w:r>
        <w:r w:rsidR="00384513" w:rsidRPr="00860733">
          <w:rPr>
            <w:rStyle w:val="af5"/>
            <w:rFonts w:cs="Sylfaen"/>
            <w:color w:val="auto"/>
          </w:rPr>
          <w:t xml:space="preserve"> </w:t>
        </w:r>
        <w:r w:rsidR="00384513" w:rsidRPr="00860733">
          <w:rPr>
            <w:rStyle w:val="af5"/>
            <w:rFonts w:ascii="Tahoma" w:hAnsi="Tahoma" w:cs="Tahoma"/>
            <w:color w:val="auto"/>
          </w:rPr>
          <w:t>անմիջական</w:t>
        </w:r>
        <w:r w:rsidR="00384513" w:rsidRPr="00860733">
          <w:rPr>
            <w:rStyle w:val="af5"/>
            <w:rFonts w:cs="Sylfaen"/>
            <w:color w:val="auto"/>
          </w:rPr>
          <w:t xml:space="preserve"> </w:t>
        </w:r>
        <w:r w:rsidR="00384513" w:rsidRPr="00860733">
          <w:rPr>
            <w:rStyle w:val="af5"/>
            <w:rFonts w:ascii="Tahoma" w:hAnsi="Tahoma" w:cs="Tahoma"/>
            <w:color w:val="auto"/>
          </w:rPr>
          <w:t>նպատակներ</w:t>
        </w:r>
        <w:r w:rsidR="00384513" w:rsidRPr="004B0C3F">
          <w:rPr>
            <w:webHidden/>
          </w:rPr>
          <w:tab/>
        </w:r>
        <w:r w:rsidR="00861C91" w:rsidRPr="004B0C3F">
          <w:rPr>
            <w:webHidden/>
          </w:rPr>
          <w:fldChar w:fldCharType="begin"/>
        </w:r>
        <w:r w:rsidR="00384513" w:rsidRPr="004B0C3F">
          <w:rPr>
            <w:webHidden/>
          </w:rPr>
          <w:instrText xml:space="preserve"> PAGEREF _Toc474488583 \h </w:instrText>
        </w:r>
        <w:r w:rsidR="00861C91" w:rsidRPr="004B0C3F">
          <w:rPr>
            <w:webHidden/>
          </w:rPr>
        </w:r>
        <w:r w:rsidR="00861C91" w:rsidRPr="004B0C3F">
          <w:rPr>
            <w:webHidden/>
          </w:rPr>
          <w:fldChar w:fldCharType="separate"/>
        </w:r>
        <w:r w:rsidR="00427D42">
          <w:rPr>
            <w:webHidden/>
          </w:rPr>
          <w:t>31</w:t>
        </w:r>
        <w:r w:rsidR="00861C91" w:rsidRPr="004B0C3F">
          <w:rPr>
            <w:webHidden/>
          </w:rPr>
          <w:fldChar w:fldCharType="end"/>
        </w:r>
      </w:hyperlink>
    </w:p>
    <w:p w14:paraId="418E9915" w14:textId="77777777" w:rsidR="00384513" w:rsidRPr="00EF6147" w:rsidRDefault="00384513" w:rsidP="00B145E6">
      <w:pPr>
        <w:pStyle w:val="2"/>
        <w:ind w:firstLine="142"/>
        <w:rPr>
          <w:rFonts w:ascii="GHEA Grapalat" w:hAnsi="GHEA Grapalat" w:cs="Arial"/>
          <w:b w:val="0"/>
          <w:color w:val="auto"/>
          <w:sz w:val="22"/>
          <w:szCs w:val="22"/>
        </w:rPr>
      </w:pPr>
      <w:r w:rsidRPr="00860733">
        <w:rPr>
          <w:rFonts w:ascii="GHEA Grapalat" w:hAnsi="GHEA Grapalat"/>
          <w:b w:val="0"/>
          <w:color w:val="auto"/>
          <w:sz w:val="22"/>
          <w:szCs w:val="22"/>
        </w:rPr>
        <w:t xml:space="preserve"> 3. 3 </w:t>
      </w:r>
      <w:r w:rsidRPr="00860733">
        <w:rPr>
          <w:rFonts w:ascii="Tahoma" w:hAnsi="Tahoma" w:cs="Tahoma"/>
          <w:b w:val="0"/>
          <w:color w:val="auto"/>
          <w:sz w:val="22"/>
          <w:szCs w:val="22"/>
          <w:lang w:val="hy-AM"/>
        </w:rPr>
        <w:t>Համայնքի</w:t>
      </w:r>
      <w:r w:rsidRPr="00860733">
        <w:rPr>
          <w:rFonts w:ascii="GHEA Grapalat" w:hAnsi="GHEA Grapalat" w:cs="Arial"/>
          <w:b w:val="0"/>
          <w:color w:val="auto"/>
          <w:sz w:val="22"/>
          <w:szCs w:val="22"/>
          <w:lang w:val="af-ZA"/>
        </w:rPr>
        <w:t xml:space="preserve">  </w:t>
      </w:r>
      <w:r w:rsidRPr="00860733">
        <w:rPr>
          <w:rFonts w:ascii="Tahoma" w:hAnsi="Tahoma" w:cs="Tahoma"/>
          <w:b w:val="0"/>
          <w:color w:val="auto"/>
          <w:sz w:val="22"/>
          <w:szCs w:val="22"/>
          <w:lang w:val="hy-AM"/>
        </w:rPr>
        <w:t>ՀՀԶԾ</w:t>
      </w:r>
      <w:r w:rsidRPr="00860733">
        <w:rPr>
          <w:rFonts w:ascii="GHEA Grapalat" w:hAnsi="GHEA Grapalat"/>
          <w:b w:val="0"/>
          <w:color w:val="auto"/>
          <w:sz w:val="22"/>
          <w:szCs w:val="22"/>
          <w:lang w:val="hy-AM"/>
        </w:rPr>
        <w:t>-</w:t>
      </w:r>
      <w:r w:rsidRPr="00860733">
        <w:rPr>
          <w:rFonts w:ascii="Tahoma" w:hAnsi="Tahoma" w:cs="Tahoma"/>
          <w:b w:val="0"/>
          <w:color w:val="auto"/>
          <w:sz w:val="22"/>
          <w:szCs w:val="22"/>
          <w:lang w:val="hy-AM"/>
        </w:rPr>
        <w:t>ի</w:t>
      </w:r>
      <w:r w:rsidRPr="00860733">
        <w:rPr>
          <w:rFonts w:ascii="GHEA Grapalat" w:hAnsi="GHEA Grapalat"/>
          <w:b w:val="0"/>
          <w:color w:val="auto"/>
          <w:sz w:val="22"/>
          <w:szCs w:val="22"/>
          <w:lang w:val="hy-AM"/>
        </w:rPr>
        <w:t xml:space="preserve"> </w:t>
      </w:r>
      <w:r w:rsidRPr="00860733">
        <w:rPr>
          <w:rFonts w:ascii="Tahoma" w:hAnsi="Tahoma" w:cs="Tahoma"/>
          <w:b w:val="0"/>
          <w:color w:val="auto"/>
          <w:sz w:val="22"/>
          <w:szCs w:val="22"/>
          <w:lang w:val="hy-AM"/>
        </w:rPr>
        <w:t>ծրագրերի</w:t>
      </w:r>
      <w:r w:rsidRPr="00860733">
        <w:rPr>
          <w:rFonts w:ascii="GHEA Grapalat" w:hAnsi="GHEA Grapalat" w:cs="Arial"/>
          <w:b w:val="0"/>
          <w:color w:val="auto"/>
          <w:sz w:val="22"/>
          <w:szCs w:val="22"/>
          <w:lang w:val="hy-AM"/>
        </w:rPr>
        <w:t xml:space="preserve"> </w:t>
      </w:r>
      <w:r w:rsidRPr="00860733">
        <w:rPr>
          <w:rFonts w:ascii="Tahoma" w:hAnsi="Tahoma" w:cs="Tahoma"/>
          <w:b w:val="0"/>
          <w:color w:val="auto"/>
          <w:sz w:val="22"/>
          <w:szCs w:val="22"/>
          <w:lang w:val="hy-AM"/>
        </w:rPr>
        <w:t>ցանկ</w:t>
      </w:r>
      <w:r w:rsidRPr="00860733">
        <w:rPr>
          <w:rFonts w:ascii="GHEA Grapalat" w:hAnsi="GHEA Grapalat" w:cs="Arial"/>
          <w:b w:val="0"/>
          <w:color w:val="auto"/>
          <w:sz w:val="22"/>
          <w:szCs w:val="22"/>
          <w:lang w:val="hy-AM"/>
        </w:rPr>
        <w:t xml:space="preserve"> (</w:t>
      </w:r>
      <w:r w:rsidRPr="00860733">
        <w:rPr>
          <w:rFonts w:ascii="Tahoma" w:hAnsi="Tahoma" w:cs="Tahoma"/>
          <w:b w:val="0"/>
          <w:color w:val="auto"/>
          <w:sz w:val="22"/>
          <w:szCs w:val="22"/>
          <w:lang w:val="hy-AM"/>
        </w:rPr>
        <w:t>ըստ</w:t>
      </w:r>
      <w:r w:rsidRPr="00860733">
        <w:rPr>
          <w:rFonts w:ascii="GHEA Grapalat" w:hAnsi="GHEA Grapalat" w:cs="Arial"/>
          <w:b w:val="0"/>
          <w:color w:val="auto"/>
          <w:sz w:val="22"/>
          <w:szCs w:val="22"/>
          <w:lang w:val="hy-AM"/>
        </w:rPr>
        <w:t xml:space="preserve"> </w:t>
      </w:r>
      <w:r w:rsidRPr="00860733">
        <w:rPr>
          <w:rFonts w:ascii="Tahoma" w:hAnsi="Tahoma" w:cs="Tahoma"/>
          <w:b w:val="0"/>
          <w:color w:val="auto"/>
          <w:sz w:val="22"/>
          <w:szCs w:val="22"/>
          <w:lang w:val="hy-AM"/>
        </w:rPr>
        <w:t>ոլորտներ</w:t>
      </w:r>
      <w:r w:rsidRPr="00EF6147">
        <w:rPr>
          <w:rFonts w:ascii="Tahoma" w:hAnsi="Tahoma" w:cs="Tahoma"/>
          <w:b w:val="0"/>
          <w:color w:val="auto"/>
          <w:sz w:val="22"/>
          <w:szCs w:val="22"/>
          <w:lang w:val="hy-AM"/>
        </w:rPr>
        <w:t>ի</w:t>
      </w:r>
      <w:r w:rsidRPr="00EF6147">
        <w:rPr>
          <w:rFonts w:ascii="GHEA Grapalat" w:hAnsi="GHEA Grapalat" w:cs="Arial"/>
          <w:b w:val="0"/>
          <w:color w:val="auto"/>
          <w:sz w:val="22"/>
          <w:szCs w:val="22"/>
          <w:lang w:val="hy-AM"/>
        </w:rPr>
        <w:t>)</w:t>
      </w:r>
      <w:r w:rsidRPr="00EF6147">
        <w:rPr>
          <w:b w:val="0"/>
          <w:webHidden/>
          <w:color w:val="auto"/>
          <w:sz w:val="22"/>
          <w:szCs w:val="22"/>
        </w:rPr>
        <w:t>…………………………………………………</w:t>
      </w:r>
      <w:r w:rsidR="008F4D94" w:rsidRPr="00EF6147">
        <w:rPr>
          <w:b w:val="0"/>
          <w:webHidden/>
          <w:color w:val="auto"/>
          <w:sz w:val="22"/>
          <w:szCs w:val="22"/>
        </w:rPr>
        <w:t>…</w:t>
      </w:r>
      <w:r w:rsidRPr="00EF6147">
        <w:rPr>
          <w:b w:val="0"/>
          <w:webHidden/>
          <w:color w:val="auto"/>
          <w:sz w:val="22"/>
          <w:szCs w:val="22"/>
        </w:rPr>
        <w:t>……</w:t>
      </w:r>
      <w:r w:rsidR="00EF6147">
        <w:rPr>
          <w:rFonts w:ascii="Sylfaen" w:hAnsi="Sylfaen"/>
          <w:b w:val="0"/>
          <w:webHidden/>
          <w:color w:val="auto"/>
          <w:sz w:val="22"/>
          <w:szCs w:val="22"/>
        </w:rPr>
        <w:t>՚՚՚…</w:t>
      </w:r>
      <w:r w:rsidRPr="00EF6147">
        <w:rPr>
          <w:b w:val="0"/>
          <w:webHidden/>
          <w:color w:val="auto"/>
          <w:sz w:val="22"/>
          <w:szCs w:val="22"/>
        </w:rPr>
        <w:t>34</w:t>
      </w:r>
    </w:p>
    <w:p w14:paraId="16939811" w14:textId="77777777" w:rsidR="00384513" w:rsidRPr="008F4D94" w:rsidRDefault="00384513" w:rsidP="00B145E6">
      <w:pPr>
        <w:pStyle w:val="2"/>
        <w:ind w:left="284"/>
        <w:rPr>
          <w:rFonts w:ascii="GHEA Grapalat" w:hAnsi="GHEA Grapalat" w:cs="Arial"/>
          <w:b w:val="0"/>
          <w:color w:val="auto"/>
          <w:sz w:val="22"/>
          <w:szCs w:val="22"/>
        </w:rPr>
      </w:pPr>
      <w:r w:rsidRPr="008F4D94">
        <w:rPr>
          <w:rFonts w:ascii="GHEA Grapalat" w:hAnsi="GHEA Grapalat"/>
          <w:b w:val="0"/>
          <w:color w:val="auto"/>
          <w:sz w:val="22"/>
          <w:szCs w:val="22"/>
        </w:rPr>
        <w:t xml:space="preserve">3. 4 </w:t>
      </w:r>
      <w:r w:rsidRPr="008F4D94">
        <w:rPr>
          <w:rFonts w:ascii="Tahoma" w:hAnsi="Tahoma" w:cs="Tahoma"/>
          <w:b w:val="0"/>
          <w:color w:val="auto"/>
          <w:sz w:val="22"/>
          <w:szCs w:val="22"/>
          <w:lang w:val="hy-AM"/>
        </w:rPr>
        <w:t>Համայնքի</w:t>
      </w:r>
      <w:r w:rsidRPr="008F4D94">
        <w:rPr>
          <w:rFonts w:ascii="GHEA Grapalat" w:hAnsi="GHEA Grapalat" w:cs="Arial"/>
          <w:b w:val="0"/>
          <w:color w:val="auto"/>
          <w:sz w:val="22"/>
          <w:szCs w:val="22"/>
          <w:lang w:val="af-ZA"/>
        </w:rPr>
        <w:t xml:space="preserve">  </w:t>
      </w:r>
      <w:r w:rsidRPr="008F4D94">
        <w:rPr>
          <w:rFonts w:ascii="Tahoma" w:hAnsi="Tahoma" w:cs="Tahoma"/>
          <w:b w:val="0"/>
          <w:color w:val="auto"/>
          <w:sz w:val="22"/>
          <w:szCs w:val="22"/>
          <w:lang w:val="af-ZA"/>
        </w:rPr>
        <w:t>գույքի</w:t>
      </w:r>
      <w:r w:rsidRPr="008F4D94">
        <w:rPr>
          <w:rFonts w:ascii="GHEA Grapalat" w:hAnsi="GHEA Grapalat" w:cs="Sylfaen"/>
          <w:b w:val="0"/>
          <w:color w:val="auto"/>
          <w:sz w:val="22"/>
          <w:szCs w:val="22"/>
          <w:lang w:val="af-ZA"/>
        </w:rPr>
        <w:t xml:space="preserve"> </w:t>
      </w:r>
      <w:r w:rsidRPr="008F4D94">
        <w:rPr>
          <w:rFonts w:ascii="GHEA Grapalat" w:hAnsi="GHEA Grapalat"/>
          <w:b w:val="0"/>
          <w:color w:val="auto"/>
          <w:sz w:val="22"/>
          <w:szCs w:val="22"/>
          <w:lang w:val="hy-AM"/>
        </w:rPr>
        <w:t>(</w:t>
      </w:r>
      <w:r w:rsidRPr="008F4D94">
        <w:rPr>
          <w:rFonts w:ascii="Tahoma" w:hAnsi="Tahoma" w:cs="Tahoma"/>
          <w:b w:val="0"/>
          <w:color w:val="auto"/>
          <w:sz w:val="22"/>
          <w:szCs w:val="22"/>
          <w:lang w:val="hy-AM"/>
        </w:rPr>
        <w:t>շենքերի</w:t>
      </w:r>
      <w:r w:rsidRPr="008F4D94">
        <w:rPr>
          <w:rFonts w:ascii="GHEA Grapalat" w:hAnsi="GHEA Grapalat"/>
          <w:b w:val="0"/>
          <w:color w:val="auto"/>
          <w:sz w:val="22"/>
          <w:szCs w:val="22"/>
          <w:lang w:val="hy-AM"/>
        </w:rPr>
        <w:t xml:space="preserve">, </w:t>
      </w:r>
      <w:r w:rsidRPr="008F4D94">
        <w:rPr>
          <w:rFonts w:ascii="Tahoma" w:hAnsi="Tahoma" w:cs="Tahoma"/>
          <w:b w:val="0"/>
          <w:color w:val="auto"/>
          <w:sz w:val="22"/>
          <w:szCs w:val="22"/>
          <w:lang w:val="hy-AM"/>
        </w:rPr>
        <w:t>շինությունների</w:t>
      </w:r>
      <w:r w:rsidRPr="008F4D94">
        <w:rPr>
          <w:rFonts w:ascii="GHEA Grapalat" w:hAnsi="GHEA Grapalat"/>
          <w:b w:val="0"/>
          <w:color w:val="auto"/>
          <w:sz w:val="22"/>
          <w:szCs w:val="22"/>
          <w:lang w:val="hy-AM"/>
        </w:rPr>
        <w:t xml:space="preserve">, </w:t>
      </w:r>
      <w:r w:rsidRPr="008F4D94">
        <w:rPr>
          <w:rFonts w:ascii="Tahoma" w:hAnsi="Tahoma" w:cs="Tahoma"/>
          <w:b w:val="0"/>
          <w:color w:val="auto"/>
          <w:sz w:val="22"/>
          <w:szCs w:val="22"/>
          <w:lang w:val="hy-AM"/>
        </w:rPr>
        <w:t>հողամասերի</w:t>
      </w:r>
      <w:r w:rsidRPr="008F4D94">
        <w:rPr>
          <w:rFonts w:ascii="GHEA Grapalat" w:hAnsi="GHEA Grapalat"/>
          <w:b w:val="0"/>
          <w:color w:val="auto"/>
          <w:sz w:val="22"/>
          <w:szCs w:val="22"/>
          <w:lang w:val="hy-AM"/>
        </w:rPr>
        <w:t xml:space="preserve"> </w:t>
      </w:r>
      <w:r w:rsidRPr="008F4D94">
        <w:rPr>
          <w:rFonts w:ascii="Tahoma" w:hAnsi="Tahoma" w:cs="Tahoma"/>
          <w:b w:val="0"/>
          <w:color w:val="auto"/>
          <w:sz w:val="22"/>
          <w:szCs w:val="22"/>
          <w:lang w:val="hy-AM"/>
        </w:rPr>
        <w:t>և</w:t>
      </w:r>
      <w:r w:rsidRPr="008F4D94">
        <w:rPr>
          <w:rFonts w:ascii="GHEA Grapalat" w:hAnsi="GHEA Grapalat"/>
          <w:b w:val="0"/>
          <w:color w:val="auto"/>
          <w:sz w:val="22"/>
          <w:szCs w:val="22"/>
          <w:lang w:val="hy-AM"/>
        </w:rPr>
        <w:t xml:space="preserve"> </w:t>
      </w:r>
      <w:r w:rsidRPr="008F4D94">
        <w:rPr>
          <w:rFonts w:ascii="Tahoma" w:hAnsi="Tahoma" w:cs="Tahoma"/>
          <w:b w:val="0"/>
          <w:color w:val="auto"/>
          <w:sz w:val="22"/>
          <w:szCs w:val="22"/>
          <w:lang w:val="hy-AM"/>
        </w:rPr>
        <w:t>այլն</w:t>
      </w:r>
      <w:r w:rsidRPr="008F4D94">
        <w:rPr>
          <w:rFonts w:ascii="GHEA Grapalat" w:hAnsi="GHEA Grapalat"/>
          <w:b w:val="0"/>
          <w:color w:val="auto"/>
          <w:sz w:val="22"/>
          <w:szCs w:val="22"/>
          <w:lang w:val="hy-AM"/>
        </w:rPr>
        <w:t>)</w:t>
      </w:r>
      <w:r w:rsidRPr="008F4D94">
        <w:rPr>
          <w:rFonts w:ascii="GHEA Grapalat" w:hAnsi="GHEA Grapalat"/>
          <w:b w:val="0"/>
          <w:color w:val="auto"/>
          <w:sz w:val="22"/>
          <w:szCs w:val="22"/>
          <w:lang w:val="af-ZA"/>
        </w:rPr>
        <w:t xml:space="preserve">  </w:t>
      </w:r>
      <w:r w:rsidRPr="008F4D94">
        <w:rPr>
          <w:rFonts w:ascii="Tahoma" w:hAnsi="Tahoma" w:cs="Tahoma"/>
          <w:b w:val="0"/>
          <w:color w:val="auto"/>
          <w:sz w:val="22"/>
          <w:szCs w:val="22"/>
          <w:lang w:val="af-ZA"/>
        </w:rPr>
        <w:t>կառավարման</w:t>
      </w:r>
      <w:r w:rsidRPr="008F4D94">
        <w:rPr>
          <w:rFonts w:ascii="GHEA Grapalat" w:hAnsi="GHEA Grapalat"/>
          <w:b w:val="0"/>
          <w:color w:val="auto"/>
          <w:sz w:val="22"/>
          <w:szCs w:val="22"/>
          <w:lang w:val="af-ZA"/>
        </w:rPr>
        <w:t xml:space="preserve"> </w:t>
      </w:r>
      <w:r w:rsidR="00BC4492">
        <w:rPr>
          <w:rFonts w:ascii="GHEA Grapalat" w:hAnsi="GHEA Grapalat"/>
          <w:b w:val="0"/>
          <w:color w:val="auto"/>
          <w:sz w:val="22"/>
          <w:szCs w:val="22"/>
          <w:lang w:val="af-ZA"/>
        </w:rPr>
        <w:t xml:space="preserve">       </w:t>
      </w:r>
      <w:r w:rsidRPr="008F4D94">
        <w:rPr>
          <w:rFonts w:ascii="GHEA Grapalat" w:hAnsi="GHEA Grapalat"/>
          <w:b w:val="0"/>
          <w:color w:val="auto"/>
          <w:sz w:val="22"/>
          <w:szCs w:val="22"/>
          <w:lang w:val="af-ZA"/>
        </w:rPr>
        <w:t xml:space="preserve"> </w:t>
      </w:r>
      <w:r w:rsidRPr="008F4D94">
        <w:rPr>
          <w:rFonts w:ascii="Tahoma" w:hAnsi="Tahoma" w:cs="Tahoma"/>
          <w:b w:val="0"/>
          <w:color w:val="auto"/>
          <w:sz w:val="22"/>
          <w:szCs w:val="22"/>
          <w:lang w:val="af-ZA"/>
        </w:rPr>
        <w:t>հնգամյա</w:t>
      </w:r>
      <w:r w:rsidRPr="008F4D94">
        <w:rPr>
          <w:rFonts w:ascii="GHEA Grapalat" w:hAnsi="GHEA Grapalat"/>
          <w:b w:val="0"/>
          <w:color w:val="auto"/>
          <w:sz w:val="22"/>
          <w:szCs w:val="22"/>
          <w:lang w:val="af-ZA"/>
        </w:rPr>
        <w:t xml:space="preserve"> </w:t>
      </w:r>
      <w:r w:rsidRPr="008F4D94">
        <w:rPr>
          <w:rFonts w:ascii="Tahoma" w:hAnsi="Tahoma" w:cs="Tahoma"/>
          <w:b w:val="0"/>
          <w:color w:val="auto"/>
          <w:sz w:val="22"/>
          <w:szCs w:val="22"/>
          <w:lang w:val="af-ZA"/>
        </w:rPr>
        <w:t>ծրագիր</w:t>
      </w:r>
      <w:r w:rsidRPr="008F4D94">
        <w:rPr>
          <w:rFonts w:ascii="GHEA Grapalat" w:hAnsi="GHEA Grapalat"/>
          <w:b w:val="0"/>
          <w:webHidden/>
          <w:color w:val="auto"/>
          <w:sz w:val="22"/>
          <w:szCs w:val="22"/>
        </w:rPr>
        <w:t xml:space="preserve"> </w:t>
      </w:r>
      <w:r w:rsidR="00BC4492">
        <w:rPr>
          <w:rFonts w:ascii="GHEA Grapalat" w:hAnsi="GHEA Grapalat"/>
          <w:b w:val="0"/>
          <w:webHidden/>
          <w:color w:val="auto"/>
          <w:sz w:val="22"/>
          <w:szCs w:val="22"/>
        </w:rPr>
        <w:t>.</w:t>
      </w:r>
      <w:r w:rsidRPr="008F4D94">
        <w:rPr>
          <w:rFonts w:ascii="GHEA Grapalat" w:hAnsi="GHEA Grapalat"/>
          <w:b w:val="0"/>
          <w:webHidden/>
          <w:color w:val="auto"/>
          <w:sz w:val="22"/>
          <w:szCs w:val="22"/>
        </w:rPr>
        <w:t>………………………………………………………………………………………………..3</w:t>
      </w:r>
      <w:r w:rsidR="00554362">
        <w:rPr>
          <w:rFonts w:ascii="GHEA Grapalat" w:hAnsi="GHEA Grapalat"/>
          <w:b w:val="0"/>
          <w:webHidden/>
          <w:color w:val="auto"/>
          <w:sz w:val="22"/>
          <w:szCs w:val="22"/>
        </w:rPr>
        <w:t>9</w:t>
      </w:r>
    </w:p>
    <w:p w14:paraId="373D8B0F" w14:textId="77777777" w:rsidR="00384513" w:rsidRPr="004B0C3F" w:rsidRDefault="00B46EF5" w:rsidP="0050393F">
      <w:pPr>
        <w:pStyle w:val="11"/>
      </w:pPr>
      <w:hyperlink w:anchor="_Toc474488584" w:history="1">
        <w:r w:rsidR="00384513" w:rsidRPr="00BC4492">
          <w:rPr>
            <w:rStyle w:val="af5"/>
            <w:rFonts w:cs="Sylfaen"/>
            <w:color w:val="auto"/>
          </w:rPr>
          <w:t>4.</w:t>
        </w:r>
        <w:r w:rsidR="00384513" w:rsidRPr="00BC4492">
          <w:tab/>
        </w:r>
        <w:r w:rsidR="00384513" w:rsidRPr="00BC4492">
          <w:rPr>
            <w:rStyle w:val="af5"/>
            <w:rFonts w:ascii="Tahoma" w:hAnsi="Tahoma" w:cs="Tahoma"/>
            <w:color w:val="auto"/>
          </w:rPr>
          <w:t>ՀՀԶԾ</w:t>
        </w:r>
        <w:r w:rsidR="00384513" w:rsidRPr="00BC4492">
          <w:rPr>
            <w:rStyle w:val="af5"/>
            <w:rFonts w:cs="Sylfaen"/>
            <w:color w:val="auto"/>
          </w:rPr>
          <w:t xml:space="preserve"> </w:t>
        </w:r>
        <w:r w:rsidR="00384513" w:rsidRPr="00BC4492">
          <w:rPr>
            <w:rStyle w:val="af5"/>
            <w:rFonts w:ascii="Tahoma" w:hAnsi="Tahoma" w:cs="Tahoma"/>
            <w:color w:val="auto"/>
          </w:rPr>
          <w:t>ֆինանսավորմ</w:t>
        </w:r>
        <w:r w:rsidR="00BC4492" w:rsidRPr="00BC4492">
          <w:rPr>
            <w:rStyle w:val="af5"/>
            <w:rFonts w:ascii="Tahoma" w:hAnsi="Tahoma" w:cs="Tahoma"/>
            <w:color w:val="auto"/>
          </w:rPr>
          <w:t>ան պլանը</w:t>
        </w:r>
        <w:r w:rsidR="00384513" w:rsidRPr="004B0C3F">
          <w:rPr>
            <w:webHidden/>
          </w:rPr>
          <w:tab/>
        </w:r>
        <w:r w:rsidR="00BC4492">
          <w:rPr>
            <w:webHidden/>
          </w:rPr>
          <w:t>……………………49</w:t>
        </w:r>
      </w:hyperlink>
    </w:p>
    <w:p w14:paraId="4F0C91D8" w14:textId="77777777" w:rsidR="00384513" w:rsidRPr="004B0C3F" w:rsidRDefault="00B46EF5" w:rsidP="0050393F">
      <w:pPr>
        <w:pStyle w:val="11"/>
      </w:pPr>
      <w:hyperlink w:anchor="_Toc474488585" w:history="1">
        <w:r w:rsidR="00384513" w:rsidRPr="00BC4492">
          <w:rPr>
            <w:rStyle w:val="af5"/>
            <w:rFonts w:cs="Sylfaen"/>
            <w:color w:val="auto"/>
          </w:rPr>
          <w:t>5.</w:t>
        </w:r>
        <w:r w:rsidR="00384513" w:rsidRPr="00BC4492">
          <w:tab/>
        </w:r>
        <w:r w:rsidR="00384513" w:rsidRPr="00BC4492">
          <w:rPr>
            <w:rStyle w:val="af5"/>
            <w:rFonts w:ascii="Tahoma" w:hAnsi="Tahoma" w:cs="Tahoma"/>
            <w:color w:val="auto"/>
          </w:rPr>
          <w:t>ՀՀԶԾ</w:t>
        </w:r>
        <w:r w:rsidR="00384513" w:rsidRPr="00BC4492">
          <w:rPr>
            <w:rStyle w:val="af5"/>
            <w:rFonts w:cs="Sylfaen"/>
            <w:color w:val="auto"/>
          </w:rPr>
          <w:t xml:space="preserve"> </w:t>
        </w:r>
        <w:r w:rsidR="00384513" w:rsidRPr="00BC4492">
          <w:rPr>
            <w:rStyle w:val="af5"/>
            <w:rFonts w:ascii="Tahoma" w:hAnsi="Tahoma" w:cs="Tahoma"/>
            <w:color w:val="auto"/>
          </w:rPr>
          <w:t>մոնիթորինգի</w:t>
        </w:r>
        <w:r w:rsidR="00384513" w:rsidRPr="00BC4492">
          <w:rPr>
            <w:rStyle w:val="af5"/>
            <w:rFonts w:cs="Sylfaen"/>
            <w:color w:val="auto"/>
          </w:rPr>
          <w:t xml:space="preserve"> </w:t>
        </w:r>
        <w:r w:rsidR="00BC4492">
          <w:rPr>
            <w:rStyle w:val="af5"/>
            <w:rFonts w:cs="Sylfaen"/>
            <w:color w:val="auto"/>
          </w:rPr>
          <w:t>պլանը</w:t>
        </w:r>
        <w:r w:rsidR="00384513" w:rsidRPr="004B0C3F">
          <w:rPr>
            <w:webHidden/>
          </w:rPr>
          <w:tab/>
        </w:r>
        <w:r w:rsidR="00861C91" w:rsidRPr="004B0C3F">
          <w:rPr>
            <w:webHidden/>
          </w:rPr>
          <w:fldChar w:fldCharType="begin"/>
        </w:r>
        <w:r w:rsidR="00384513" w:rsidRPr="004B0C3F">
          <w:rPr>
            <w:webHidden/>
          </w:rPr>
          <w:instrText xml:space="preserve"> PAGEREF _Toc474488585 \h </w:instrText>
        </w:r>
        <w:r w:rsidR="00861C91" w:rsidRPr="004B0C3F">
          <w:rPr>
            <w:webHidden/>
          </w:rPr>
        </w:r>
        <w:r w:rsidR="00861C91" w:rsidRPr="004B0C3F">
          <w:rPr>
            <w:webHidden/>
          </w:rPr>
          <w:fldChar w:fldCharType="separate"/>
        </w:r>
        <w:r w:rsidR="00BC4492">
          <w:rPr>
            <w:webHidden/>
          </w:rPr>
          <w:t>6</w:t>
        </w:r>
        <w:r w:rsidR="00427D42">
          <w:rPr>
            <w:webHidden/>
          </w:rPr>
          <w:t>3</w:t>
        </w:r>
        <w:r w:rsidR="00861C91" w:rsidRPr="004B0C3F">
          <w:rPr>
            <w:webHidden/>
          </w:rPr>
          <w:fldChar w:fldCharType="end"/>
        </w:r>
      </w:hyperlink>
    </w:p>
    <w:p w14:paraId="3043EBAE" w14:textId="77777777" w:rsidR="00384513" w:rsidRPr="004B0C3F" w:rsidRDefault="00861C91" w:rsidP="00D5236A">
      <w:pPr>
        <w:rPr>
          <w:color w:val="FF0000"/>
        </w:rPr>
      </w:pPr>
      <w:r w:rsidRPr="004B0C3F">
        <w:rPr>
          <w:color w:val="FF0000"/>
        </w:rPr>
        <w:fldChar w:fldCharType="end"/>
      </w:r>
    </w:p>
    <w:p w14:paraId="38B52E61" w14:textId="77777777" w:rsidR="00384513" w:rsidRDefault="00384513" w:rsidP="00CE1236">
      <w:pPr>
        <w:pStyle w:val="1"/>
        <w:numPr>
          <w:ilvl w:val="0"/>
          <w:numId w:val="5"/>
        </w:numPr>
        <w:rPr>
          <w:rFonts w:ascii="Sylfaen" w:hAnsi="Sylfaen" w:cs="Sylfaen"/>
          <w:sz w:val="24"/>
          <w:lang w:val="hy-AM"/>
        </w:rPr>
      </w:pPr>
      <w:r>
        <w:br w:type="page"/>
      </w:r>
      <w:bookmarkStart w:id="1" w:name="_Toc474488572"/>
      <w:bookmarkStart w:id="2" w:name="_Toc474490676"/>
      <w:r w:rsidRPr="003372EE">
        <w:rPr>
          <w:rFonts w:ascii="Tahoma" w:hAnsi="Tahoma" w:cs="Tahoma"/>
          <w:sz w:val="24"/>
        </w:rPr>
        <w:lastRenderedPageBreak/>
        <w:t>Համայնքի</w:t>
      </w:r>
      <w:r w:rsidRPr="003372EE">
        <w:rPr>
          <w:rFonts w:ascii="GHEA Grapalat" w:hAnsi="GHEA Grapalat"/>
          <w:sz w:val="24"/>
        </w:rPr>
        <w:t xml:space="preserve"> </w:t>
      </w:r>
      <w:r w:rsidRPr="003372EE">
        <w:rPr>
          <w:rFonts w:ascii="Tahoma" w:hAnsi="Tahoma" w:cs="Tahoma"/>
          <w:sz w:val="24"/>
        </w:rPr>
        <w:t>ղեկավարի</w:t>
      </w:r>
      <w:r w:rsidRPr="003372EE">
        <w:rPr>
          <w:rFonts w:ascii="GHEA Grapalat" w:hAnsi="GHEA Grapalat"/>
          <w:sz w:val="24"/>
        </w:rPr>
        <w:t xml:space="preserve"> </w:t>
      </w:r>
      <w:r w:rsidRPr="003372EE">
        <w:rPr>
          <w:rFonts w:ascii="Tahoma" w:hAnsi="Tahoma" w:cs="Tahoma"/>
          <w:sz w:val="24"/>
        </w:rPr>
        <w:t>ողջույնի</w:t>
      </w:r>
      <w:r w:rsidRPr="003372EE">
        <w:rPr>
          <w:rFonts w:ascii="GHEA Grapalat" w:hAnsi="GHEA Grapalat"/>
          <w:sz w:val="24"/>
        </w:rPr>
        <w:t xml:space="preserve"> </w:t>
      </w:r>
      <w:r w:rsidRPr="003372EE">
        <w:rPr>
          <w:rFonts w:ascii="Tahoma" w:hAnsi="Tahoma" w:cs="Tahoma"/>
          <w:sz w:val="24"/>
        </w:rPr>
        <w:t>խոսք</w:t>
      </w:r>
      <w:bookmarkEnd w:id="1"/>
      <w:bookmarkEnd w:id="2"/>
    </w:p>
    <w:p w14:paraId="19C1139C" w14:textId="77777777" w:rsidR="00384513" w:rsidRPr="00480E1E" w:rsidRDefault="00384513" w:rsidP="00A24291">
      <w:pPr>
        <w:spacing w:after="0"/>
        <w:rPr>
          <w:rFonts w:ascii="Sylfaen" w:hAnsi="Sylfaen"/>
          <w:lang w:val="hy-AM"/>
        </w:rPr>
      </w:pPr>
    </w:p>
    <w:p w14:paraId="1F1A0F61" w14:textId="77777777" w:rsidR="00384513" w:rsidRPr="00C93582" w:rsidRDefault="00384513" w:rsidP="008A3F8C">
      <w:pPr>
        <w:pStyle w:val="a0"/>
        <w:ind w:left="720"/>
        <w:rPr>
          <w:rFonts w:ascii="Sylfaen" w:hAnsi="Sylfaen"/>
          <w:b/>
          <w:bCs/>
          <w:sz w:val="24"/>
          <w:szCs w:val="24"/>
          <w:u w:val="single"/>
          <w:lang w:val="hy-AM"/>
        </w:rPr>
      </w:pPr>
      <w:r w:rsidRPr="00C93582">
        <w:rPr>
          <w:rFonts w:ascii="Sylfaen" w:hAnsi="Sylfaen" w:cs="Sylfaen"/>
          <w:b/>
          <w:bCs/>
          <w:sz w:val="24"/>
          <w:szCs w:val="24"/>
          <w:lang w:val="hy-AM"/>
        </w:rPr>
        <w:t>Հարգելի</w:t>
      </w:r>
      <w:r w:rsidRPr="00C93582">
        <w:rPr>
          <w:rFonts w:ascii="GHEA Grapalat" w:hAnsi="GHEA Grapalat"/>
          <w:b/>
          <w:bCs/>
          <w:sz w:val="24"/>
          <w:szCs w:val="24"/>
          <w:lang w:val="hy-AM"/>
        </w:rPr>
        <w:t xml:space="preserve"> </w:t>
      </w:r>
      <w:r w:rsidRPr="00C93582">
        <w:rPr>
          <w:rFonts w:ascii="Sylfaen" w:hAnsi="Sylfaen" w:cs="Sylfaen"/>
          <w:b/>
          <w:bCs/>
          <w:sz w:val="24"/>
          <w:szCs w:val="24"/>
          <w:lang w:val="hy-AM"/>
        </w:rPr>
        <w:t>անեցիներ</w:t>
      </w:r>
      <w:r w:rsidRPr="00C93582">
        <w:rPr>
          <w:rFonts w:ascii="GHEA Grapalat" w:hAnsi="GHEA Grapalat"/>
          <w:b/>
          <w:bCs/>
          <w:sz w:val="24"/>
          <w:szCs w:val="24"/>
          <w:lang w:val="hy-AM"/>
        </w:rPr>
        <w:t>,</w:t>
      </w:r>
      <w:r w:rsidRPr="00C93582">
        <w:rPr>
          <w:rFonts w:ascii="GHEA Grapalat" w:hAnsi="GHEA Grapalat"/>
          <w:b/>
          <w:bCs/>
          <w:sz w:val="24"/>
          <w:szCs w:val="24"/>
          <w:u w:val="single"/>
          <w:lang w:val="hy-AM"/>
        </w:rPr>
        <w:t xml:space="preserve"> </w:t>
      </w:r>
    </w:p>
    <w:p w14:paraId="45CCCF8F" w14:textId="77777777" w:rsidR="00384513" w:rsidRDefault="00384513" w:rsidP="000A409C">
      <w:pPr>
        <w:spacing w:after="60" w:line="264" w:lineRule="auto"/>
        <w:ind w:right="28" w:firstLine="567"/>
        <w:jc w:val="both"/>
        <w:rPr>
          <w:rFonts w:ascii="Sylfaen" w:hAnsi="Sylfaen" w:cs="Sylfaen"/>
          <w:sz w:val="24"/>
          <w:szCs w:val="24"/>
          <w:lang w:val="hy-AM"/>
        </w:rPr>
      </w:pPr>
      <w:r w:rsidRPr="00AB592C">
        <w:rPr>
          <w:rFonts w:ascii="Sylfaen" w:hAnsi="Sylfaen" w:cs="Sylfaen"/>
          <w:sz w:val="24"/>
          <w:szCs w:val="24"/>
          <w:lang w:val="hy-AM"/>
        </w:rPr>
        <w:t>Անին մեր պատմական անցյալն է ու ներկան, մենք` արևելյան և նորօրյա Հայաստանի Անիի ժառանգորդները: Մեզ է այլևս վերապահված անեցի լինելու բարձր պատիվն ու Անին նորովի կառուցելու պատասխանատվությունը:</w:t>
      </w:r>
      <w:r>
        <w:rPr>
          <w:rFonts w:ascii="Sylfaen" w:hAnsi="Sylfaen" w:cs="Sylfaen"/>
          <w:sz w:val="24"/>
          <w:szCs w:val="24"/>
          <w:lang w:val="hy-AM"/>
        </w:rPr>
        <w:t xml:space="preserve"> </w:t>
      </w:r>
      <w:r w:rsidRPr="00AB592C">
        <w:rPr>
          <w:rFonts w:ascii="Sylfaen" w:hAnsi="Sylfaen" w:cs="Sylfaen"/>
          <w:sz w:val="24"/>
          <w:szCs w:val="24"/>
          <w:lang w:val="hy-AM"/>
        </w:rPr>
        <w:t>Այդ վեհ մղումով էլ ցանկանում եմ անեցիների վստահությամբ ստանձնել  մեր նորօրյա Անին վերակառուցելու, շենացնելու, մարդկանց հույսն ու հավատը, բարեկեցությունը վերականգնելու բարձր պատասխանատվությունը:</w:t>
      </w:r>
    </w:p>
    <w:p w14:paraId="5D437A30" w14:textId="77777777" w:rsidR="00384513" w:rsidRPr="00AB592C" w:rsidRDefault="00384513" w:rsidP="000A409C">
      <w:pPr>
        <w:spacing w:after="60" w:line="264" w:lineRule="auto"/>
        <w:ind w:right="28" w:firstLine="567"/>
        <w:jc w:val="both"/>
        <w:rPr>
          <w:rFonts w:ascii="Sylfaen" w:hAnsi="Sylfaen" w:cs="Sylfaen"/>
          <w:sz w:val="24"/>
          <w:szCs w:val="24"/>
          <w:lang w:val="hy-AM"/>
        </w:rPr>
      </w:pPr>
      <w:r w:rsidRPr="00AB592C">
        <w:rPr>
          <w:rFonts w:ascii="Sylfaen" w:hAnsi="Sylfaen" w:cs="Sylfaen"/>
          <w:sz w:val="24"/>
          <w:szCs w:val="24"/>
          <w:lang w:val="hy-AM"/>
        </w:rPr>
        <w:t>Մենք պարտավոր ենք մեր սերունդներին փոխանցելու ավելի հզոր, զարգացած ու բարեկեցիկ ապագա:</w:t>
      </w:r>
    </w:p>
    <w:p w14:paraId="00B36A18" w14:textId="77777777" w:rsidR="00384513" w:rsidRDefault="00384513" w:rsidP="000A409C">
      <w:pPr>
        <w:spacing w:after="60" w:line="264" w:lineRule="auto"/>
        <w:ind w:right="28" w:firstLine="567"/>
        <w:jc w:val="both"/>
        <w:rPr>
          <w:rFonts w:ascii="Sylfaen" w:hAnsi="Sylfaen" w:cs="Sylfaen"/>
          <w:sz w:val="24"/>
          <w:szCs w:val="24"/>
          <w:lang w:val="hy-AM"/>
        </w:rPr>
      </w:pPr>
      <w:r w:rsidRPr="00AB592C">
        <w:rPr>
          <w:rFonts w:ascii="Sylfaen" w:hAnsi="Sylfaen" w:cs="Sylfaen"/>
          <w:sz w:val="24"/>
          <w:szCs w:val="24"/>
          <w:lang w:val="hy-AM"/>
        </w:rPr>
        <w:t xml:space="preserve">Անի </w:t>
      </w:r>
      <w:r>
        <w:rPr>
          <w:rFonts w:ascii="Sylfaen" w:hAnsi="Sylfaen" w:cs="Sylfaen"/>
          <w:sz w:val="24"/>
          <w:szCs w:val="24"/>
          <w:lang w:val="hy-AM"/>
        </w:rPr>
        <w:t>բազմաբնակավայր</w:t>
      </w:r>
      <w:r w:rsidRPr="00AB592C">
        <w:rPr>
          <w:rFonts w:ascii="Sylfaen" w:hAnsi="Sylfaen" w:cs="Sylfaen"/>
          <w:sz w:val="24"/>
          <w:szCs w:val="24"/>
          <w:lang w:val="hy-AM"/>
        </w:rPr>
        <w:t xml:space="preserve"> համայնքի հնգամյա զարգացման ծրագիրը</w:t>
      </w:r>
      <w:r>
        <w:rPr>
          <w:rFonts w:ascii="Sylfaen" w:hAnsi="Sylfaen" w:cs="Sylfaen"/>
          <w:sz w:val="24"/>
          <w:szCs w:val="24"/>
          <w:lang w:val="hy-AM"/>
        </w:rPr>
        <w:t xml:space="preserve"> </w:t>
      </w:r>
      <w:r w:rsidRPr="00E819FF">
        <w:rPr>
          <w:rFonts w:ascii="Sylfaen" w:hAnsi="Sylfaen" w:cs="Sylfaen"/>
          <w:sz w:val="24"/>
          <w:szCs w:val="24"/>
          <w:lang w:val="hy-AM"/>
        </w:rPr>
        <w:t>(</w:t>
      </w:r>
      <w:r>
        <w:rPr>
          <w:rFonts w:ascii="Sylfaen" w:hAnsi="Sylfaen" w:cs="Sylfaen"/>
          <w:sz w:val="24"/>
          <w:szCs w:val="24"/>
          <w:lang w:val="hy-AM"/>
        </w:rPr>
        <w:t>ՀՀԶԾ-ն</w:t>
      </w:r>
      <w:r w:rsidRPr="00E819FF">
        <w:rPr>
          <w:rFonts w:ascii="Sylfaen" w:hAnsi="Sylfaen" w:cs="Sylfaen"/>
          <w:sz w:val="24"/>
          <w:szCs w:val="24"/>
          <w:lang w:val="hy-AM"/>
        </w:rPr>
        <w:t>)</w:t>
      </w:r>
      <w:r w:rsidRPr="00AB592C">
        <w:rPr>
          <w:rFonts w:ascii="Sylfaen" w:hAnsi="Sylfaen" w:cs="Sylfaen"/>
          <w:sz w:val="24"/>
          <w:szCs w:val="24"/>
          <w:lang w:val="hy-AM"/>
        </w:rPr>
        <w:t xml:space="preserve"> համայնքի կարևորագույն </w:t>
      </w:r>
      <w:r>
        <w:rPr>
          <w:rFonts w:ascii="Sylfaen" w:hAnsi="Sylfaen" w:cs="Sylfaen"/>
          <w:sz w:val="24"/>
          <w:szCs w:val="24"/>
          <w:lang w:val="hy-AM"/>
        </w:rPr>
        <w:t xml:space="preserve">ծրագրային </w:t>
      </w:r>
      <w:r w:rsidRPr="00AB592C">
        <w:rPr>
          <w:rFonts w:ascii="Sylfaen" w:hAnsi="Sylfaen" w:cs="Sylfaen"/>
          <w:sz w:val="24"/>
          <w:szCs w:val="24"/>
          <w:lang w:val="hy-AM"/>
        </w:rPr>
        <w:t>փաստաթուղթն է, որի առաջնային նպատակն է բազմակողմանի ու հանգամանալից քննարկումների արդյունքում վեր հանված համայնքային խնդիրներին տալ լուծումներ` դրանով իսկ բարելավել</w:t>
      </w:r>
      <w:r>
        <w:rPr>
          <w:rFonts w:ascii="Sylfaen" w:hAnsi="Sylfaen" w:cs="Sylfaen"/>
          <w:sz w:val="24"/>
          <w:szCs w:val="24"/>
          <w:lang w:val="hy-AM"/>
        </w:rPr>
        <w:t>ով</w:t>
      </w:r>
      <w:r w:rsidRPr="00AB592C">
        <w:rPr>
          <w:rFonts w:ascii="Sylfaen" w:hAnsi="Sylfaen" w:cs="Sylfaen"/>
          <w:sz w:val="24"/>
          <w:szCs w:val="24"/>
          <w:lang w:val="hy-AM"/>
        </w:rPr>
        <w:t xml:space="preserve"> համայնք</w:t>
      </w:r>
      <w:r>
        <w:rPr>
          <w:rFonts w:ascii="Sylfaen" w:hAnsi="Sylfaen" w:cs="Sylfaen"/>
          <w:sz w:val="24"/>
          <w:szCs w:val="24"/>
          <w:lang w:val="hy-AM"/>
        </w:rPr>
        <w:t>ի բնակիչների</w:t>
      </w:r>
      <w:r w:rsidRPr="00AB592C">
        <w:rPr>
          <w:rFonts w:ascii="Sylfaen" w:hAnsi="Sylfaen" w:cs="Sylfaen"/>
          <w:sz w:val="24"/>
          <w:szCs w:val="24"/>
          <w:lang w:val="hy-AM"/>
        </w:rPr>
        <w:t xml:space="preserve"> կյանքի որակը: Այն առաջին հերթին ուղղված է համայնքի սոցիալ-տնտեսական վիճակի, համայնքային ծառայությունների որակի բարելավմանը: </w:t>
      </w:r>
      <w:r>
        <w:rPr>
          <w:rFonts w:ascii="Sylfaen" w:hAnsi="Sylfaen" w:cs="Sylfaen"/>
          <w:sz w:val="24"/>
          <w:szCs w:val="24"/>
          <w:lang w:val="hy-AM"/>
        </w:rPr>
        <w:t>Համայնքային ծ</w:t>
      </w:r>
      <w:r w:rsidRPr="00AB592C">
        <w:rPr>
          <w:rFonts w:ascii="Sylfaen" w:hAnsi="Sylfaen" w:cs="Sylfaen"/>
          <w:sz w:val="24"/>
          <w:szCs w:val="24"/>
          <w:lang w:val="hy-AM"/>
        </w:rPr>
        <w:t>առայությունները բազմաբնույթ են և դրանց որակական փոփոխության համար անհրաժեշտ է շարունակել մեր հետևողական  աշխատանքը</w:t>
      </w:r>
      <w:r>
        <w:rPr>
          <w:rFonts w:ascii="Sylfaen" w:hAnsi="Sylfaen" w:cs="Sylfaen"/>
          <w:sz w:val="24"/>
          <w:szCs w:val="24"/>
          <w:lang w:val="hy-AM"/>
        </w:rPr>
        <w:t>՝</w:t>
      </w:r>
      <w:r w:rsidRPr="00AB592C">
        <w:rPr>
          <w:rFonts w:ascii="Sylfaen" w:hAnsi="Sylfaen" w:cs="Sylfaen"/>
          <w:sz w:val="24"/>
          <w:szCs w:val="24"/>
          <w:lang w:val="hy-AM"/>
        </w:rPr>
        <w:t xml:space="preserve"> բազմապատկելով </w:t>
      </w:r>
      <w:r>
        <w:rPr>
          <w:rFonts w:ascii="Sylfaen" w:hAnsi="Sylfaen" w:cs="Sylfaen"/>
          <w:sz w:val="24"/>
          <w:szCs w:val="24"/>
          <w:lang w:val="hy-AM"/>
        </w:rPr>
        <w:t xml:space="preserve">մեր համատեղ </w:t>
      </w:r>
      <w:r w:rsidRPr="00AB592C">
        <w:rPr>
          <w:rFonts w:ascii="Sylfaen" w:hAnsi="Sylfaen" w:cs="Sylfaen"/>
          <w:sz w:val="24"/>
          <w:szCs w:val="24"/>
          <w:lang w:val="hy-AM"/>
        </w:rPr>
        <w:t xml:space="preserve">ջանքերը և եռանդը: </w:t>
      </w:r>
    </w:p>
    <w:p w14:paraId="7DF9C859" w14:textId="77777777" w:rsidR="00384513" w:rsidRPr="00AB592C" w:rsidRDefault="00384513" w:rsidP="000A409C">
      <w:pPr>
        <w:spacing w:after="60" w:line="264" w:lineRule="auto"/>
        <w:ind w:right="28" w:firstLine="567"/>
        <w:jc w:val="both"/>
        <w:rPr>
          <w:rFonts w:ascii="Sylfaen" w:hAnsi="Sylfaen" w:cs="Sylfaen"/>
          <w:sz w:val="24"/>
          <w:szCs w:val="24"/>
          <w:lang w:val="hy-AM"/>
        </w:rPr>
      </w:pPr>
      <w:r w:rsidRPr="00AB592C">
        <w:rPr>
          <w:rFonts w:ascii="Sylfaen" w:hAnsi="Sylfaen" w:cs="Sylfaen"/>
          <w:sz w:val="24"/>
          <w:szCs w:val="24"/>
          <w:lang w:val="hy-AM"/>
        </w:rPr>
        <w:t xml:space="preserve">Մեծապես կարևորում եմ մասնակցային գործընթացները համայնքային հիմնախնդիրների վերհանման և քննարկման ժամանակ: Այն հիմնախնդիրները, որոնք արդեն իսկ քննարկվել են </w:t>
      </w:r>
      <w:r>
        <w:rPr>
          <w:rFonts w:ascii="Sylfaen" w:hAnsi="Sylfaen" w:cs="Sylfaen"/>
          <w:sz w:val="24"/>
          <w:szCs w:val="24"/>
          <w:lang w:val="hy-AM"/>
        </w:rPr>
        <w:t xml:space="preserve">համայնքի բնակիչների </w:t>
      </w:r>
      <w:r w:rsidRPr="00AB592C">
        <w:rPr>
          <w:rFonts w:ascii="Sylfaen" w:hAnsi="Sylfaen" w:cs="Sylfaen"/>
          <w:sz w:val="24"/>
          <w:szCs w:val="24"/>
          <w:lang w:val="hy-AM"/>
        </w:rPr>
        <w:t xml:space="preserve">տարբեր խմբերում, հիմք են հանդիսացել </w:t>
      </w:r>
      <w:r>
        <w:rPr>
          <w:rFonts w:ascii="Sylfaen" w:hAnsi="Sylfaen" w:cs="Sylfaen"/>
          <w:sz w:val="24"/>
          <w:szCs w:val="24"/>
          <w:lang w:val="hy-AM"/>
        </w:rPr>
        <w:t xml:space="preserve">համայնքի </w:t>
      </w:r>
      <w:r w:rsidRPr="00AB592C">
        <w:rPr>
          <w:rFonts w:ascii="Sylfaen" w:hAnsi="Sylfaen" w:cs="Sylfaen"/>
          <w:sz w:val="24"/>
          <w:szCs w:val="24"/>
          <w:lang w:val="hy-AM"/>
        </w:rPr>
        <w:t xml:space="preserve">2018-2022թթ. </w:t>
      </w:r>
      <w:r>
        <w:rPr>
          <w:rFonts w:ascii="Sylfaen" w:hAnsi="Sylfaen" w:cs="Sylfaen"/>
          <w:sz w:val="24"/>
          <w:szCs w:val="24"/>
          <w:lang w:val="hy-AM"/>
        </w:rPr>
        <w:t>ՀՀԶԾ-</w:t>
      </w:r>
      <w:r w:rsidRPr="00AB592C">
        <w:rPr>
          <w:rFonts w:ascii="Sylfaen" w:hAnsi="Sylfaen" w:cs="Sylfaen"/>
          <w:sz w:val="24"/>
          <w:szCs w:val="24"/>
          <w:lang w:val="hy-AM"/>
        </w:rPr>
        <w:t xml:space="preserve">ի մշակման համար, </w:t>
      </w:r>
      <w:r>
        <w:rPr>
          <w:rFonts w:ascii="Sylfaen" w:hAnsi="Sylfaen" w:cs="Sylfaen"/>
          <w:sz w:val="24"/>
          <w:szCs w:val="24"/>
          <w:lang w:val="hy-AM"/>
        </w:rPr>
        <w:t>սահման</w:t>
      </w:r>
      <w:r w:rsidRPr="00AB592C">
        <w:rPr>
          <w:rFonts w:ascii="Sylfaen" w:hAnsi="Sylfaen" w:cs="Sylfaen"/>
          <w:sz w:val="24"/>
          <w:szCs w:val="24"/>
          <w:lang w:val="hy-AM"/>
        </w:rPr>
        <w:t xml:space="preserve">վել են դրանց առաջնահերթությունները, գնահատվել են առկա հնարավորությունները: </w:t>
      </w:r>
      <w:r>
        <w:rPr>
          <w:rFonts w:ascii="Sylfaen" w:hAnsi="Sylfaen" w:cs="Sylfaen"/>
          <w:sz w:val="24"/>
          <w:szCs w:val="24"/>
          <w:lang w:val="hy-AM"/>
        </w:rPr>
        <w:t>ՀՀԶԾ-ն</w:t>
      </w:r>
      <w:r w:rsidRPr="00AB592C">
        <w:rPr>
          <w:rFonts w:ascii="Sylfaen" w:hAnsi="Sylfaen" w:cs="Sylfaen"/>
          <w:sz w:val="24"/>
          <w:szCs w:val="24"/>
          <w:lang w:val="hy-AM"/>
        </w:rPr>
        <w:t xml:space="preserve"> հիմք է հանդիսանալու համայնքի տարեկան ծրագրերի և բյուջեների մշակման և կատարման աշխատանքները կազմակերպելիս:</w:t>
      </w:r>
      <w:r w:rsidRPr="00AB592C">
        <w:rPr>
          <w:rFonts w:ascii="Sylfaen" w:hAnsi="Sylfaen"/>
          <w:sz w:val="24"/>
          <w:szCs w:val="24"/>
          <w:lang w:val="hy-AM"/>
        </w:rPr>
        <w:t xml:space="preserve"> </w:t>
      </w:r>
      <w:r w:rsidRPr="00AB592C">
        <w:rPr>
          <w:rFonts w:ascii="Sylfaen" w:hAnsi="Sylfaen" w:cs="Sylfaen"/>
          <w:sz w:val="24"/>
          <w:szCs w:val="24"/>
          <w:lang w:val="hy-AM"/>
        </w:rPr>
        <w:t>Հ</w:t>
      </w:r>
      <w:r>
        <w:rPr>
          <w:rFonts w:ascii="Sylfaen" w:hAnsi="Sylfaen" w:cs="Sylfaen"/>
          <w:sz w:val="24"/>
          <w:szCs w:val="24"/>
          <w:lang w:val="hy-AM"/>
        </w:rPr>
        <w:t>Հ</w:t>
      </w:r>
      <w:r w:rsidRPr="00AB592C">
        <w:rPr>
          <w:rFonts w:ascii="Sylfaen" w:hAnsi="Sylfaen" w:cs="Sylfaen"/>
          <w:sz w:val="24"/>
          <w:szCs w:val="24"/>
          <w:lang w:val="hy-AM"/>
        </w:rPr>
        <w:t>ԶԾ-ն մշակելիս առանձնացվել և հաշվի են առնվել մեթոդաբանական հետևյալ չափանիշները՝</w:t>
      </w:r>
    </w:p>
    <w:p w14:paraId="7287EFEC" w14:textId="77777777" w:rsidR="00384513" w:rsidRPr="00AB592C" w:rsidRDefault="00384513" w:rsidP="00D157D0">
      <w:pPr>
        <w:numPr>
          <w:ilvl w:val="0"/>
          <w:numId w:val="7"/>
        </w:numPr>
        <w:spacing w:after="0" w:line="264" w:lineRule="auto"/>
        <w:ind w:left="0" w:right="1134" w:firstLine="567"/>
        <w:rPr>
          <w:rFonts w:ascii="Sylfaen" w:hAnsi="Sylfaen" w:cs="Sylfaen"/>
          <w:sz w:val="24"/>
          <w:szCs w:val="24"/>
          <w:lang w:val="hy-AM"/>
        </w:rPr>
      </w:pPr>
      <w:r w:rsidRPr="00AB592C">
        <w:rPr>
          <w:rFonts w:ascii="Sylfaen" w:hAnsi="Sylfaen" w:cs="Sylfaen"/>
          <w:sz w:val="24"/>
          <w:szCs w:val="24"/>
          <w:lang w:val="hy-AM"/>
        </w:rPr>
        <w:t>համայնքի ֆինանսական կարողությունը.</w:t>
      </w:r>
    </w:p>
    <w:p w14:paraId="640C2432" w14:textId="77777777" w:rsidR="00384513" w:rsidRPr="00AB592C" w:rsidRDefault="00384513" w:rsidP="00D157D0">
      <w:pPr>
        <w:numPr>
          <w:ilvl w:val="0"/>
          <w:numId w:val="7"/>
        </w:numPr>
        <w:spacing w:after="0" w:line="264" w:lineRule="auto"/>
        <w:ind w:left="0" w:right="1134" w:firstLine="567"/>
        <w:rPr>
          <w:rFonts w:ascii="Sylfaen" w:hAnsi="Sylfaen" w:cs="Sylfaen"/>
          <w:sz w:val="24"/>
          <w:szCs w:val="24"/>
          <w:lang w:val="hy-AM"/>
        </w:rPr>
      </w:pPr>
      <w:r w:rsidRPr="00AB592C">
        <w:rPr>
          <w:rFonts w:ascii="Sylfaen" w:hAnsi="Sylfaen" w:cs="Sylfaen"/>
          <w:sz w:val="24"/>
          <w:szCs w:val="24"/>
          <w:lang w:val="hy-AM"/>
        </w:rPr>
        <w:t>համայնքի բնակչության թվաքանակը.</w:t>
      </w:r>
    </w:p>
    <w:p w14:paraId="40D58EEC" w14:textId="77777777" w:rsidR="00384513" w:rsidRPr="00AB592C" w:rsidRDefault="00384513" w:rsidP="00D157D0">
      <w:pPr>
        <w:numPr>
          <w:ilvl w:val="0"/>
          <w:numId w:val="7"/>
        </w:numPr>
        <w:spacing w:after="0" w:line="264" w:lineRule="auto"/>
        <w:ind w:left="0" w:right="1134" w:firstLine="567"/>
        <w:rPr>
          <w:rFonts w:ascii="Sylfaen" w:hAnsi="Sylfaen" w:cs="Sylfaen"/>
          <w:sz w:val="24"/>
          <w:szCs w:val="24"/>
          <w:lang w:val="hy-AM"/>
        </w:rPr>
      </w:pPr>
      <w:r w:rsidRPr="00AB592C">
        <w:rPr>
          <w:rFonts w:ascii="Sylfaen" w:hAnsi="Sylfaen" w:cs="Sylfaen"/>
          <w:sz w:val="24"/>
          <w:szCs w:val="24"/>
          <w:lang w:val="hy-AM"/>
        </w:rPr>
        <w:t>համայնքի կազմում ընդգրկված բնակավայրերում առկա ենթակառուց</w:t>
      </w:r>
      <w:r>
        <w:rPr>
          <w:rFonts w:ascii="Sylfaen" w:hAnsi="Sylfaen" w:cs="Sylfaen"/>
          <w:sz w:val="24"/>
          <w:szCs w:val="24"/>
          <w:lang w:val="hy-AM"/>
        </w:rPr>
        <w:t>վածք</w:t>
      </w:r>
      <w:r w:rsidRPr="00AB592C">
        <w:rPr>
          <w:rFonts w:ascii="Sylfaen" w:hAnsi="Sylfaen" w:cs="Sylfaen"/>
          <w:sz w:val="24"/>
          <w:szCs w:val="24"/>
          <w:lang w:val="hy-AM"/>
        </w:rPr>
        <w:t>ները և մատուցվող հանրային ծառայությունները.</w:t>
      </w:r>
    </w:p>
    <w:p w14:paraId="5BD8B7C5" w14:textId="77777777" w:rsidR="00384513" w:rsidRPr="00AB592C" w:rsidRDefault="00384513" w:rsidP="00D157D0">
      <w:pPr>
        <w:numPr>
          <w:ilvl w:val="0"/>
          <w:numId w:val="7"/>
        </w:numPr>
        <w:spacing w:after="0" w:line="264" w:lineRule="auto"/>
        <w:ind w:left="0" w:right="49" w:firstLine="567"/>
        <w:rPr>
          <w:rFonts w:ascii="Sylfaen" w:hAnsi="Sylfaen" w:cs="Sylfaen"/>
          <w:sz w:val="24"/>
          <w:szCs w:val="24"/>
          <w:lang w:val="hy-AM"/>
        </w:rPr>
      </w:pPr>
      <w:r w:rsidRPr="00AB592C">
        <w:rPr>
          <w:rFonts w:ascii="Sylfaen" w:hAnsi="Sylfaen" w:cs="Sylfaen"/>
          <w:sz w:val="24"/>
          <w:szCs w:val="24"/>
          <w:lang w:val="hy-AM"/>
        </w:rPr>
        <w:t>համայնքի կազմում ընդգրկված  բնակավայրերի առանձնահատկությունները.</w:t>
      </w:r>
    </w:p>
    <w:p w14:paraId="240ED7B6" w14:textId="77777777" w:rsidR="00384513" w:rsidRPr="00AB592C" w:rsidRDefault="00384513" w:rsidP="00D157D0">
      <w:pPr>
        <w:numPr>
          <w:ilvl w:val="0"/>
          <w:numId w:val="7"/>
        </w:numPr>
        <w:spacing w:after="120" w:line="264" w:lineRule="auto"/>
        <w:ind w:left="0" w:right="1134" w:firstLine="567"/>
        <w:rPr>
          <w:rFonts w:ascii="Sylfaen" w:hAnsi="Sylfaen" w:cs="Sylfaen"/>
          <w:sz w:val="24"/>
          <w:szCs w:val="24"/>
          <w:lang w:val="hy-AM"/>
        </w:rPr>
      </w:pPr>
      <w:r w:rsidRPr="00AB592C">
        <w:rPr>
          <w:rFonts w:ascii="Sylfaen" w:hAnsi="Sylfaen" w:cs="Sylfaen"/>
          <w:sz w:val="24"/>
          <w:szCs w:val="24"/>
          <w:lang w:val="hy-AM"/>
        </w:rPr>
        <w:t>համայնքում առկա վտանգները (ռիսկերը):</w:t>
      </w:r>
    </w:p>
    <w:p w14:paraId="68761E1B" w14:textId="77777777" w:rsidR="00384513" w:rsidRPr="00AB592C" w:rsidRDefault="00384513" w:rsidP="000A409C">
      <w:pPr>
        <w:pStyle w:val="a0"/>
        <w:spacing w:after="0" w:line="264" w:lineRule="auto"/>
        <w:ind w:firstLine="567"/>
        <w:jc w:val="both"/>
        <w:rPr>
          <w:rFonts w:ascii="Sylfaen" w:hAnsi="Sylfaen" w:cs="Sylfaen"/>
          <w:sz w:val="24"/>
          <w:szCs w:val="24"/>
          <w:lang w:val="hy-AM"/>
        </w:rPr>
      </w:pPr>
      <w:r w:rsidRPr="00AB592C">
        <w:rPr>
          <w:rFonts w:ascii="Sylfaen" w:hAnsi="Sylfaen" w:cs="Sylfaen"/>
          <w:sz w:val="24"/>
          <w:szCs w:val="24"/>
          <w:lang w:val="hy-AM"/>
        </w:rPr>
        <w:t xml:space="preserve">Ելնելով ծրագրի ռազմավարությունից և ընդհանուր նպատակներից, շատ կարևոր է </w:t>
      </w:r>
      <w:r>
        <w:rPr>
          <w:rFonts w:ascii="Sylfaen" w:hAnsi="Sylfaen" w:cs="Sylfaen"/>
          <w:sz w:val="24"/>
          <w:szCs w:val="24"/>
          <w:lang w:val="hy-AM"/>
        </w:rPr>
        <w:t xml:space="preserve">համայնքում </w:t>
      </w:r>
      <w:r w:rsidRPr="00AB592C">
        <w:rPr>
          <w:rFonts w:ascii="Sylfaen" w:hAnsi="Sylfaen" w:cs="Sylfaen"/>
          <w:sz w:val="24"/>
          <w:szCs w:val="24"/>
          <w:lang w:val="hy-AM"/>
        </w:rPr>
        <w:t xml:space="preserve">սեփական եկամուտների լրացուցիչ աղբյուրներ գտնելը, </w:t>
      </w:r>
      <w:r>
        <w:rPr>
          <w:rFonts w:ascii="Sylfaen" w:hAnsi="Sylfaen" w:cs="Sylfaen"/>
          <w:sz w:val="24"/>
          <w:szCs w:val="24"/>
          <w:lang w:val="hy-AM"/>
        </w:rPr>
        <w:t>եկամուտ</w:t>
      </w:r>
      <w:r w:rsidRPr="00AB592C">
        <w:rPr>
          <w:rFonts w:ascii="Sylfaen" w:hAnsi="Sylfaen" w:cs="Sylfaen"/>
          <w:sz w:val="24"/>
          <w:szCs w:val="24"/>
          <w:lang w:val="hy-AM"/>
        </w:rPr>
        <w:t>ների արդյունավետ հավաքագրման կազմակերպումն ու նպատակային օգտագործումը: Համայնքի խնդիրների լուծումը հնարավոր է</w:t>
      </w:r>
      <w:r>
        <w:rPr>
          <w:rFonts w:ascii="Sylfaen" w:hAnsi="Sylfaen" w:cs="Sylfaen"/>
          <w:sz w:val="24"/>
          <w:szCs w:val="24"/>
          <w:lang w:val="hy-AM"/>
        </w:rPr>
        <w:t>՝</w:t>
      </w:r>
      <w:r w:rsidRPr="00AB592C">
        <w:rPr>
          <w:rFonts w:ascii="Sylfaen" w:hAnsi="Sylfaen" w:cs="Sylfaen"/>
          <w:sz w:val="24"/>
          <w:szCs w:val="24"/>
          <w:lang w:val="hy-AM"/>
        </w:rPr>
        <w:t xml:space="preserve"> միայն համատեղելով պետության, միջազգային կազմակերպությունների և համայնքի հնարավորություններ</w:t>
      </w:r>
      <w:r>
        <w:rPr>
          <w:rFonts w:ascii="Sylfaen" w:hAnsi="Sylfaen" w:cs="Sylfaen"/>
          <w:sz w:val="24"/>
          <w:szCs w:val="24"/>
          <w:lang w:val="hy-AM"/>
        </w:rPr>
        <w:t>ն ու համակարգված աշխատանքը</w:t>
      </w:r>
      <w:r w:rsidRPr="00AB592C">
        <w:rPr>
          <w:rFonts w:ascii="Sylfaen" w:hAnsi="Sylfaen" w:cs="Sylfaen"/>
          <w:sz w:val="24"/>
          <w:szCs w:val="24"/>
          <w:lang w:val="hy-AM"/>
        </w:rPr>
        <w:t xml:space="preserve">:  </w:t>
      </w:r>
    </w:p>
    <w:p w14:paraId="166DEC78" w14:textId="77777777" w:rsidR="00384513" w:rsidRDefault="00384513" w:rsidP="00501B10">
      <w:pPr>
        <w:pStyle w:val="a0"/>
        <w:spacing w:after="0"/>
        <w:ind w:firstLine="567"/>
        <w:rPr>
          <w:rFonts w:ascii="Sylfaen" w:hAnsi="Sylfaen" w:cs="Sylfaen"/>
          <w:sz w:val="24"/>
          <w:szCs w:val="24"/>
          <w:lang w:val="hy-AM"/>
        </w:rPr>
      </w:pPr>
    </w:p>
    <w:p w14:paraId="12157856" w14:textId="77777777" w:rsidR="00384513" w:rsidRPr="00A24291" w:rsidRDefault="00384513" w:rsidP="00501B10">
      <w:pPr>
        <w:pStyle w:val="a0"/>
        <w:spacing w:after="0"/>
        <w:ind w:firstLine="567"/>
        <w:jc w:val="right"/>
        <w:rPr>
          <w:rFonts w:ascii="Sylfaen" w:hAnsi="Sylfaen" w:cs="Sylfaen"/>
          <w:b/>
          <w:sz w:val="24"/>
          <w:szCs w:val="24"/>
          <w:lang w:val="hy-AM"/>
        </w:rPr>
      </w:pPr>
      <w:r>
        <w:rPr>
          <w:rFonts w:ascii="Sylfaen" w:hAnsi="Sylfaen" w:cs="Sylfaen"/>
          <w:b/>
          <w:sz w:val="24"/>
          <w:szCs w:val="24"/>
          <w:lang w:val="hy-AM"/>
        </w:rPr>
        <w:t>Անի համայնքի ղեկավար՝ Արտակ Գևորգյան</w:t>
      </w:r>
    </w:p>
    <w:p w14:paraId="5CB62C52" w14:textId="77777777" w:rsidR="00384513" w:rsidRPr="002B4F34" w:rsidRDefault="00384513" w:rsidP="00CE1236">
      <w:pPr>
        <w:pStyle w:val="1"/>
        <w:numPr>
          <w:ilvl w:val="0"/>
          <w:numId w:val="5"/>
        </w:numPr>
        <w:rPr>
          <w:rFonts w:ascii="Tahoma" w:hAnsi="Tahoma" w:cs="Tahoma"/>
        </w:rPr>
      </w:pPr>
      <w:bookmarkStart w:id="3" w:name="_Toc474488573"/>
      <w:bookmarkStart w:id="4" w:name="_Toc474490677"/>
      <w:r w:rsidRPr="002B4F34">
        <w:rPr>
          <w:rFonts w:ascii="Tahoma" w:hAnsi="Tahoma" w:cs="Tahoma"/>
        </w:rPr>
        <w:lastRenderedPageBreak/>
        <w:t>Համայնքի իրավիճակի նկարագրություն</w:t>
      </w:r>
      <w:bookmarkEnd w:id="3"/>
      <w:bookmarkEnd w:id="4"/>
    </w:p>
    <w:p w14:paraId="53CF1EA7" w14:textId="77777777" w:rsidR="00384513" w:rsidRPr="002B4F34" w:rsidRDefault="00384513" w:rsidP="002B4F34">
      <w:pPr>
        <w:pStyle w:val="2"/>
        <w:numPr>
          <w:ilvl w:val="1"/>
          <w:numId w:val="5"/>
        </w:numPr>
        <w:spacing w:after="120"/>
        <w:ind w:left="1077"/>
        <w:rPr>
          <w:rFonts w:ascii="Tahoma" w:hAnsi="Tahoma" w:cs="Tahoma"/>
          <w:sz w:val="24"/>
        </w:rPr>
      </w:pPr>
      <w:bookmarkStart w:id="5" w:name="_Toc474488574"/>
      <w:bookmarkStart w:id="6" w:name="_Toc474490678"/>
      <w:r w:rsidRPr="002B4F34">
        <w:rPr>
          <w:rFonts w:ascii="Tahoma" w:hAnsi="Tahoma" w:cs="Tahoma"/>
          <w:sz w:val="24"/>
        </w:rPr>
        <w:t>Համայնքի ընդհանուր նկարագրություն</w:t>
      </w:r>
      <w:bookmarkEnd w:id="5"/>
      <w:bookmarkEnd w:id="6"/>
    </w:p>
    <w:p w14:paraId="4BD7D6D7" w14:textId="77777777" w:rsidR="00384513" w:rsidRDefault="00384513" w:rsidP="000A409C">
      <w:pPr>
        <w:pStyle w:val="af7"/>
        <w:spacing w:before="0" w:after="0" w:line="264" w:lineRule="auto"/>
        <w:ind w:firstLine="567"/>
        <w:jc w:val="both"/>
        <w:rPr>
          <w:rFonts w:ascii="Sylfaen" w:hAnsi="Sylfaen"/>
          <w:sz w:val="24"/>
          <w:szCs w:val="24"/>
        </w:rPr>
      </w:pPr>
      <w:r w:rsidRPr="007F15A4">
        <w:rPr>
          <w:rFonts w:ascii="Sylfaen" w:hAnsi="Sylfaen"/>
          <w:sz w:val="24"/>
          <w:szCs w:val="24"/>
        </w:rPr>
        <w:t>ՀՀ</w:t>
      </w:r>
      <w:r w:rsidRPr="007F15A4">
        <w:rPr>
          <w:rFonts w:ascii="Sylfaen" w:hAnsi="Sylfaen" w:cs="Courier New"/>
          <w:sz w:val="24"/>
          <w:szCs w:val="24"/>
          <w:lang w:val="ro-RO"/>
        </w:rPr>
        <w:t> </w:t>
      </w:r>
      <w:r w:rsidRPr="007F15A4">
        <w:rPr>
          <w:rFonts w:ascii="Sylfaen" w:hAnsi="Sylfaen"/>
          <w:sz w:val="24"/>
          <w:szCs w:val="24"/>
        </w:rPr>
        <w:t>Ազգային</w:t>
      </w:r>
      <w:r w:rsidRPr="007F15A4">
        <w:rPr>
          <w:rFonts w:ascii="Sylfaen" w:hAnsi="Sylfaen"/>
          <w:sz w:val="24"/>
          <w:szCs w:val="24"/>
          <w:lang w:val="hy-AM"/>
        </w:rPr>
        <w:t xml:space="preserve"> </w:t>
      </w:r>
      <w:r w:rsidRPr="007F15A4">
        <w:rPr>
          <w:rFonts w:ascii="Sylfaen" w:hAnsi="Sylfaen"/>
          <w:sz w:val="24"/>
          <w:szCs w:val="24"/>
        </w:rPr>
        <w:t>ժողովի</w:t>
      </w:r>
      <w:r w:rsidRPr="007F15A4">
        <w:rPr>
          <w:rFonts w:ascii="Sylfaen" w:hAnsi="Sylfaen"/>
          <w:sz w:val="24"/>
          <w:szCs w:val="24"/>
          <w:lang w:val="hy-AM"/>
        </w:rPr>
        <w:t xml:space="preserve"> </w:t>
      </w:r>
      <w:r w:rsidRPr="007F15A4">
        <w:rPr>
          <w:rFonts w:ascii="Sylfaen" w:hAnsi="Sylfaen"/>
          <w:sz w:val="24"/>
          <w:szCs w:val="24"/>
        </w:rPr>
        <w:t>կողմից</w:t>
      </w:r>
      <w:r w:rsidRPr="007F15A4">
        <w:rPr>
          <w:rFonts w:ascii="Sylfaen" w:hAnsi="Sylfaen"/>
          <w:sz w:val="24"/>
          <w:szCs w:val="24"/>
          <w:lang w:val="ro-RO"/>
        </w:rPr>
        <w:t xml:space="preserve"> 201</w:t>
      </w:r>
      <w:r>
        <w:rPr>
          <w:rFonts w:ascii="Sylfaen" w:hAnsi="Sylfaen"/>
          <w:sz w:val="24"/>
          <w:szCs w:val="24"/>
          <w:lang w:val="ro-RO"/>
        </w:rPr>
        <w:t>7</w:t>
      </w:r>
      <w:r w:rsidRPr="007F15A4">
        <w:rPr>
          <w:rFonts w:ascii="Sylfaen" w:hAnsi="Sylfaen"/>
          <w:sz w:val="24"/>
          <w:szCs w:val="24"/>
          <w:lang w:val="ro-RO"/>
        </w:rPr>
        <w:t xml:space="preserve"> </w:t>
      </w:r>
      <w:r w:rsidRPr="007F15A4">
        <w:rPr>
          <w:rFonts w:ascii="Sylfaen" w:hAnsi="Sylfaen"/>
          <w:sz w:val="24"/>
          <w:szCs w:val="24"/>
        </w:rPr>
        <w:t>թվականի</w:t>
      </w:r>
      <w:r w:rsidRPr="007F15A4">
        <w:rPr>
          <w:rFonts w:ascii="Sylfaen" w:hAnsi="Sylfaen"/>
          <w:sz w:val="24"/>
          <w:szCs w:val="24"/>
          <w:lang w:val="hy-AM"/>
        </w:rPr>
        <w:t xml:space="preserve"> </w:t>
      </w:r>
      <w:r>
        <w:rPr>
          <w:rFonts w:ascii="Sylfaen" w:hAnsi="Sylfaen"/>
          <w:sz w:val="24"/>
          <w:szCs w:val="24"/>
        </w:rPr>
        <w:t>հունիս</w:t>
      </w:r>
      <w:r w:rsidRPr="007F15A4">
        <w:rPr>
          <w:rFonts w:ascii="Sylfaen" w:hAnsi="Sylfaen"/>
          <w:sz w:val="24"/>
          <w:szCs w:val="24"/>
        </w:rPr>
        <w:t>ի</w:t>
      </w:r>
      <w:r w:rsidRPr="007F15A4">
        <w:rPr>
          <w:rFonts w:ascii="Sylfaen" w:hAnsi="Sylfaen"/>
          <w:sz w:val="24"/>
          <w:szCs w:val="24"/>
          <w:lang w:val="ro-RO"/>
        </w:rPr>
        <w:t xml:space="preserve"> </w:t>
      </w:r>
      <w:r>
        <w:rPr>
          <w:rFonts w:ascii="Sylfaen" w:hAnsi="Sylfaen"/>
          <w:sz w:val="24"/>
          <w:szCs w:val="24"/>
          <w:lang w:val="ro-RO"/>
        </w:rPr>
        <w:t>9</w:t>
      </w:r>
      <w:r w:rsidRPr="007F15A4">
        <w:rPr>
          <w:rFonts w:ascii="Sylfaen" w:hAnsi="Sylfaen"/>
          <w:sz w:val="24"/>
          <w:szCs w:val="24"/>
          <w:lang w:val="ro-RO"/>
        </w:rPr>
        <w:t>-</w:t>
      </w:r>
      <w:r w:rsidRPr="007F15A4">
        <w:rPr>
          <w:rFonts w:ascii="Sylfaen" w:hAnsi="Sylfaen"/>
          <w:sz w:val="24"/>
          <w:szCs w:val="24"/>
        </w:rPr>
        <w:t>ի</w:t>
      </w:r>
      <w:r w:rsidRPr="007F15A4">
        <w:rPr>
          <w:rFonts w:ascii="Sylfaen" w:hAnsi="Sylfaen"/>
          <w:sz w:val="24"/>
          <w:szCs w:val="24"/>
          <w:lang w:val="hy-AM"/>
        </w:rPr>
        <w:t xml:space="preserve">ն </w:t>
      </w:r>
      <w:r w:rsidRPr="007F15A4">
        <w:rPr>
          <w:rFonts w:ascii="Sylfaen" w:hAnsi="Sylfaen"/>
          <w:sz w:val="24"/>
          <w:szCs w:val="24"/>
        </w:rPr>
        <w:t>ընդունված</w:t>
      </w:r>
      <w:r w:rsidRPr="007F15A4">
        <w:rPr>
          <w:rFonts w:ascii="Sylfaen" w:hAnsi="Sylfaen"/>
          <w:sz w:val="24"/>
          <w:szCs w:val="24"/>
          <w:lang w:val="hy-AM"/>
        </w:rPr>
        <w:t xml:space="preserve"> </w:t>
      </w:r>
      <w:r w:rsidRPr="007F15A4">
        <w:rPr>
          <w:rFonts w:ascii="Sylfaen" w:hAnsi="Sylfaen"/>
          <w:sz w:val="24"/>
          <w:szCs w:val="24"/>
          <w:lang w:val="ro-RO"/>
        </w:rPr>
        <w:t>«</w:t>
      </w:r>
      <w:r w:rsidRPr="007F15A4">
        <w:rPr>
          <w:rFonts w:ascii="Sylfaen" w:hAnsi="Sylfaen"/>
          <w:sz w:val="24"/>
          <w:szCs w:val="24"/>
        </w:rPr>
        <w:t>ՀՀ</w:t>
      </w:r>
      <w:r w:rsidRPr="007F15A4">
        <w:rPr>
          <w:rFonts w:ascii="Sylfaen" w:hAnsi="Sylfaen"/>
          <w:sz w:val="24"/>
          <w:szCs w:val="24"/>
          <w:lang w:val="hy-AM"/>
        </w:rPr>
        <w:t xml:space="preserve"> </w:t>
      </w:r>
      <w:r w:rsidRPr="007F15A4">
        <w:rPr>
          <w:rFonts w:ascii="Sylfaen" w:hAnsi="Sylfaen"/>
          <w:sz w:val="24"/>
          <w:szCs w:val="24"/>
        </w:rPr>
        <w:t>վարչատարածքային</w:t>
      </w:r>
      <w:r w:rsidRPr="007F15A4">
        <w:rPr>
          <w:rFonts w:ascii="Sylfaen" w:hAnsi="Sylfaen"/>
          <w:sz w:val="24"/>
          <w:szCs w:val="24"/>
          <w:lang w:val="hy-AM"/>
        </w:rPr>
        <w:t xml:space="preserve"> </w:t>
      </w:r>
      <w:r w:rsidRPr="007F15A4">
        <w:rPr>
          <w:rFonts w:ascii="Sylfaen" w:hAnsi="Sylfaen"/>
          <w:sz w:val="24"/>
          <w:szCs w:val="24"/>
        </w:rPr>
        <w:t>բաժանման</w:t>
      </w:r>
      <w:r w:rsidRPr="007F15A4">
        <w:rPr>
          <w:rFonts w:ascii="Sylfaen" w:hAnsi="Sylfaen"/>
          <w:sz w:val="24"/>
          <w:szCs w:val="24"/>
          <w:lang w:val="hy-AM"/>
        </w:rPr>
        <w:t xml:space="preserve"> </w:t>
      </w:r>
      <w:r w:rsidRPr="007F15A4">
        <w:rPr>
          <w:rFonts w:ascii="Sylfaen" w:hAnsi="Sylfaen"/>
          <w:sz w:val="24"/>
          <w:szCs w:val="24"/>
        </w:rPr>
        <w:t>մասին</w:t>
      </w:r>
      <w:r w:rsidRPr="007F15A4">
        <w:rPr>
          <w:rFonts w:ascii="Sylfaen" w:hAnsi="Sylfaen"/>
          <w:sz w:val="24"/>
          <w:szCs w:val="24"/>
          <w:lang w:val="hy-AM"/>
        </w:rPr>
        <w:t xml:space="preserve"> </w:t>
      </w:r>
      <w:r w:rsidRPr="007F15A4">
        <w:rPr>
          <w:rFonts w:ascii="Sylfaen" w:hAnsi="Sylfaen"/>
          <w:sz w:val="24"/>
          <w:szCs w:val="24"/>
        </w:rPr>
        <w:t>Հ</w:t>
      </w:r>
      <w:r>
        <w:rPr>
          <w:rFonts w:ascii="Sylfaen" w:hAnsi="Sylfaen"/>
          <w:sz w:val="24"/>
          <w:szCs w:val="24"/>
        </w:rPr>
        <w:t>Հ</w:t>
      </w:r>
      <w:r w:rsidRPr="007F15A4">
        <w:rPr>
          <w:rFonts w:ascii="Sylfaen" w:hAnsi="Sylfaen"/>
          <w:sz w:val="24"/>
          <w:szCs w:val="24"/>
          <w:lang w:val="hy-AM"/>
        </w:rPr>
        <w:t xml:space="preserve"> </w:t>
      </w:r>
      <w:r w:rsidRPr="007F15A4">
        <w:rPr>
          <w:rFonts w:ascii="Sylfaen" w:hAnsi="Sylfaen"/>
          <w:sz w:val="24"/>
          <w:szCs w:val="24"/>
        </w:rPr>
        <w:t>օրենքում</w:t>
      </w:r>
      <w:r w:rsidRPr="007F15A4">
        <w:rPr>
          <w:rFonts w:ascii="Sylfaen" w:hAnsi="Sylfaen"/>
          <w:sz w:val="24"/>
          <w:szCs w:val="24"/>
          <w:lang w:val="hy-AM"/>
        </w:rPr>
        <w:t xml:space="preserve"> </w:t>
      </w:r>
      <w:r w:rsidRPr="007F15A4">
        <w:rPr>
          <w:rFonts w:ascii="Sylfaen" w:hAnsi="Sylfaen"/>
          <w:sz w:val="24"/>
          <w:szCs w:val="24"/>
        </w:rPr>
        <w:t>լրացումներ</w:t>
      </w:r>
      <w:r w:rsidRPr="007F15A4">
        <w:rPr>
          <w:rFonts w:ascii="Sylfaen" w:hAnsi="Sylfaen" w:cs="Courier New"/>
          <w:sz w:val="24"/>
          <w:szCs w:val="24"/>
          <w:lang w:val="ro-RO"/>
        </w:rPr>
        <w:t> </w:t>
      </w:r>
      <w:r w:rsidRPr="007F15A4">
        <w:rPr>
          <w:rFonts w:ascii="Sylfaen" w:hAnsi="Sylfaen"/>
          <w:sz w:val="24"/>
          <w:szCs w:val="24"/>
        </w:rPr>
        <w:t>և</w:t>
      </w:r>
      <w:r w:rsidRPr="007F15A4">
        <w:rPr>
          <w:rFonts w:ascii="Sylfaen" w:hAnsi="Sylfaen"/>
          <w:sz w:val="24"/>
          <w:szCs w:val="24"/>
          <w:lang w:val="hy-AM"/>
        </w:rPr>
        <w:t xml:space="preserve"> </w:t>
      </w:r>
      <w:r w:rsidRPr="007F15A4">
        <w:rPr>
          <w:rFonts w:ascii="Sylfaen" w:hAnsi="Sylfaen"/>
          <w:sz w:val="24"/>
          <w:szCs w:val="24"/>
        </w:rPr>
        <w:t>փոփոխություններ</w:t>
      </w:r>
      <w:r w:rsidRPr="007F15A4">
        <w:rPr>
          <w:rFonts w:ascii="Sylfaen" w:hAnsi="Sylfaen"/>
          <w:sz w:val="24"/>
          <w:szCs w:val="24"/>
          <w:lang w:val="hy-AM"/>
        </w:rPr>
        <w:t xml:space="preserve"> </w:t>
      </w:r>
      <w:r w:rsidRPr="007F15A4">
        <w:rPr>
          <w:rFonts w:ascii="Sylfaen" w:hAnsi="Sylfaen"/>
          <w:sz w:val="24"/>
          <w:szCs w:val="24"/>
        </w:rPr>
        <w:t>կատարելու</w:t>
      </w:r>
      <w:r w:rsidRPr="007F15A4">
        <w:rPr>
          <w:rFonts w:ascii="Sylfaen" w:hAnsi="Sylfaen"/>
          <w:sz w:val="24"/>
          <w:szCs w:val="24"/>
          <w:lang w:val="hy-AM"/>
        </w:rPr>
        <w:t xml:space="preserve"> </w:t>
      </w:r>
      <w:r w:rsidRPr="007F15A4">
        <w:rPr>
          <w:rFonts w:ascii="Sylfaen" w:hAnsi="Sylfaen"/>
          <w:sz w:val="24"/>
          <w:szCs w:val="24"/>
        </w:rPr>
        <w:t>մասին»</w:t>
      </w:r>
      <w:r w:rsidRPr="007F15A4">
        <w:rPr>
          <w:rFonts w:ascii="Sylfaen" w:hAnsi="Sylfaen"/>
          <w:sz w:val="24"/>
          <w:szCs w:val="24"/>
          <w:lang w:val="hy-AM"/>
        </w:rPr>
        <w:t xml:space="preserve"> </w:t>
      </w:r>
      <w:r w:rsidRPr="007F15A4">
        <w:rPr>
          <w:rFonts w:ascii="Sylfaen" w:hAnsi="Sylfaen"/>
          <w:sz w:val="24"/>
          <w:szCs w:val="24"/>
        </w:rPr>
        <w:t>ՀՀ</w:t>
      </w:r>
      <w:r w:rsidRPr="007F15A4">
        <w:rPr>
          <w:rFonts w:ascii="Sylfaen" w:hAnsi="Sylfaen"/>
          <w:sz w:val="24"/>
          <w:szCs w:val="24"/>
          <w:lang w:val="hy-AM"/>
        </w:rPr>
        <w:t xml:space="preserve"> </w:t>
      </w:r>
      <w:r w:rsidRPr="007F15A4">
        <w:rPr>
          <w:rFonts w:ascii="Sylfaen" w:hAnsi="Sylfaen"/>
          <w:sz w:val="24"/>
          <w:szCs w:val="24"/>
        </w:rPr>
        <w:t>օրենքի</w:t>
      </w:r>
      <w:r w:rsidRPr="007F15A4">
        <w:rPr>
          <w:rFonts w:ascii="Sylfaen" w:hAnsi="Sylfaen"/>
          <w:sz w:val="24"/>
          <w:szCs w:val="24"/>
          <w:lang w:val="hy-AM"/>
        </w:rPr>
        <w:t xml:space="preserve"> </w:t>
      </w:r>
      <w:r w:rsidRPr="007F15A4">
        <w:rPr>
          <w:rFonts w:ascii="Sylfaen" w:hAnsi="Sylfaen"/>
          <w:sz w:val="24"/>
          <w:szCs w:val="24"/>
        </w:rPr>
        <w:t>համաձայն</w:t>
      </w:r>
      <w:r>
        <w:rPr>
          <w:rFonts w:ascii="Sylfaen" w:hAnsi="Sylfaen"/>
          <w:sz w:val="24"/>
          <w:szCs w:val="24"/>
        </w:rPr>
        <w:t xml:space="preserve">՝ </w:t>
      </w:r>
      <w:r>
        <w:rPr>
          <w:rFonts w:ascii="Sylfaen" w:hAnsi="Sylfaen"/>
          <w:sz w:val="24"/>
          <w:szCs w:val="24"/>
          <w:lang w:val="hy-AM"/>
        </w:rPr>
        <w:t xml:space="preserve">Անիի տարածաշրջանի </w:t>
      </w:r>
      <w:r>
        <w:rPr>
          <w:rFonts w:ascii="Sylfaen" w:hAnsi="Sylfaen"/>
          <w:sz w:val="24"/>
          <w:szCs w:val="24"/>
        </w:rPr>
        <w:t xml:space="preserve">17 </w:t>
      </w:r>
      <w:r w:rsidRPr="007F15A4">
        <w:rPr>
          <w:rFonts w:ascii="Sylfaen" w:hAnsi="Sylfaen"/>
          <w:sz w:val="24"/>
          <w:szCs w:val="24"/>
        </w:rPr>
        <w:t>համայնքների</w:t>
      </w:r>
      <w:r w:rsidRPr="00896DA7">
        <w:rPr>
          <w:rFonts w:ascii="Sylfaen" w:hAnsi="Sylfaen"/>
          <w:sz w:val="24"/>
          <w:szCs w:val="24"/>
        </w:rPr>
        <w:t xml:space="preserve"> </w:t>
      </w:r>
      <w:r w:rsidRPr="007F15A4">
        <w:rPr>
          <w:rFonts w:ascii="Sylfaen" w:hAnsi="Sylfaen"/>
          <w:sz w:val="24"/>
          <w:szCs w:val="24"/>
        </w:rPr>
        <w:t>միավորման</w:t>
      </w:r>
      <w:r w:rsidRPr="00896DA7">
        <w:rPr>
          <w:rFonts w:ascii="Sylfaen" w:hAnsi="Sylfaen"/>
          <w:sz w:val="24"/>
          <w:szCs w:val="24"/>
        </w:rPr>
        <w:t xml:space="preserve"> </w:t>
      </w:r>
      <w:r w:rsidRPr="007F15A4">
        <w:rPr>
          <w:rFonts w:ascii="Sylfaen" w:hAnsi="Sylfaen"/>
          <w:sz w:val="24"/>
          <w:szCs w:val="24"/>
        </w:rPr>
        <w:t>արդյունքում</w:t>
      </w:r>
      <w:r w:rsidRPr="00896DA7">
        <w:rPr>
          <w:rFonts w:ascii="Sylfaen" w:hAnsi="Sylfaen"/>
          <w:sz w:val="24"/>
          <w:szCs w:val="24"/>
        </w:rPr>
        <w:t xml:space="preserve"> </w:t>
      </w:r>
      <w:r w:rsidRPr="007F15A4">
        <w:rPr>
          <w:rFonts w:ascii="Sylfaen" w:hAnsi="Sylfaen"/>
          <w:sz w:val="24"/>
          <w:szCs w:val="24"/>
        </w:rPr>
        <w:t>ձևավորվե</w:t>
      </w:r>
      <w:r>
        <w:rPr>
          <w:rFonts w:ascii="Sylfaen" w:hAnsi="Sylfaen"/>
          <w:sz w:val="24"/>
          <w:szCs w:val="24"/>
        </w:rPr>
        <w:t>ց</w:t>
      </w:r>
      <w:r w:rsidRPr="00896DA7">
        <w:rPr>
          <w:rFonts w:ascii="Sylfaen" w:hAnsi="Sylfaen"/>
          <w:sz w:val="24"/>
          <w:szCs w:val="24"/>
        </w:rPr>
        <w:t xml:space="preserve"> </w:t>
      </w:r>
      <w:r>
        <w:rPr>
          <w:rFonts w:ascii="Sylfaen" w:hAnsi="Sylfaen"/>
          <w:sz w:val="24"/>
          <w:szCs w:val="24"/>
        </w:rPr>
        <w:t xml:space="preserve">Անի </w:t>
      </w:r>
      <w:r w:rsidRPr="007F15A4">
        <w:rPr>
          <w:rFonts w:ascii="Sylfaen" w:hAnsi="Sylfaen"/>
          <w:sz w:val="24"/>
          <w:szCs w:val="24"/>
        </w:rPr>
        <w:t>բազմաբնակավայր համայնքը</w:t>
      </w:r>
      <w:r w:rsidRPr="00896DA7">
        <w:rPr>
          <w:rFonts w:ascii="Sylfaen" w:hAnsi="Sylfaen"/>
          <w:sz w:val="24"/>
          <w:szCs w:val="24"/>
        </w:rPr>
        <w:t>:</w:t>
      </w:r>
    </w:p>
    <w:p w14:paraId="3259DEB5" w14:textId="77777777" w:rsidR="00384513" w:rsidRDefault="00384513" w:rsidP="000A409C">
      <w:pPr>
        <w:pStyle w:val="af7"/>
        <w:spacing w:before="0" w:after="0" w:line="264" w:lineRule="auto"/>
        <w:ind w:firstLine="567"/>
        <w:jc w:val="both"/>
        <w:rPr>
          <w:rFonts w:ascii="Sylfaen" w:hAnsi="Sylfaen"/>
          <w:sz w:val="24"/>
          <w:szCs w:val="24"/>
        </w:rPr>
      </w:pPr>
      <w:r>
        <w:rPr>
          <w:rFonts w:ascii="Sylfaen" w:hAnsi="Sylfaen"/>
          <w:sz w:val="24"/>
          <w:szCs w:val="24"/>
        </w:rPr>
        <w:t>Անի</w:t>
      </w:r>
      <w:r w:rsidRPr="00960C7C">
        <w:rPr>
          <w:rFonts w:ascii="Sylfaen" w:hAnsi="Sylfaen"/>
          <w:sz w:val="24"/>
          <w:szCs w:val="24"/>
        </w:rPr>
        <w:t xml:space="preserve"> </w:t>
      </w:r>
      <w:r w:rsidRPr="002B4F08">
        <w:rPr>
          <w:rFonts w:ascii="Sylfaen" w:hAnsi="Sylfaen"/>
          <w:sz w:val="24"/>
          <w:szCs w:val="24"/>
        </w:rPr>
        <w:t>համայնքի կազմում ընդգրկված բնակավայրեր</w:t>
      </w:r>
      <w:r>
        <w:rPr>
          <w:rFonts w:ascii="Sylfaen" w:hAnsi="Sylfaen"/>
          <w:sz w:val="24"/>
          <w:szCs w:val="24"/>
          <w:lang w:val="hy-AM"/>
        </w:rPr>
        <w:t xml:space="preserve">ի մասին ամփոփ տեղեկատվությունը </w:t>
      </w:r>
      <w:r>
        <w:rPr>
          <w:rFonts w:ascii="Sylfaen" w:hAnsi="Sylfaen"/>
          <w:sz w:val="24"/>
          <w:szCs w:val="24"/>
        </w:rPr>
        <w:t>(</w:t>
      </w:r>
      <w:r>
        <w:rPr>
          <w:rFonts w:ascii="Sylfaen" w:hAnsi="Sylfaen"/>
          <w:sz w:val="24"/>
          <w:szCs w:val="24"/>
          <w:lang w:val="hy-AM"/>
        </w:rPr>
        <w:t>վարչական տարածքը, հաշվառված բնակչության թիվը, տնային տնտեսությունների թվաքանակը, հեռավորությունը համայնքի կենտրոնից</w:t>
      </w:r>
      <w:r>
        <w:rPr>
          <w:rFonts w:ascii="Sylfaen" w:hAnsi="Sylfaen"/>
          <w:sz w:val="24"/>
          <w:szCs w:val="24"/>
        </w:rPr>
        <w:t>)</w:t>
      </w:r>
      <w:r w:rsidRPr="002B4F08">
        <w:rPr>
          <w:rFonts w:ascii="Sylfaen" w:hAnsi="Sylfaen"/>
          <w:sz w:val="24"/>
          <w:szCs w:val="24"/>
        </w:rPr>
        <w:t xml:space="preserve"> </w:t>
      </w:r>
      <w:r>
        <w:rPr>
          <w:rFonts w:ascii="Sylfaen" w:hAnsi="Sylfaen"/>
          <w:sz w:val="24"/>
          <w:szCs w:val="24"/>
          <w:lang w:val="hy-AM"/>
        </w:rPr>
        <w:t xml:space="preserve">բերված է </w:t>
      </w:r>
      <w:r w:rsidRPr="002213CE">
        <w:rPr>
          <w:rFonts w:ascii="Sylfaen" w:hAnsi="Sylfaen"/>
          <w:b/>
          <w:sz w:val="24"/>
          <w:szCs w:val="24"/>
          <w:lang w:val="hy-AM"/>
        </w:rPr>
        <w:t>ա</w:t>
      </w:r>
      <w:r w:rsidRPr="002213CE">
        <w:rPr>
          <w:rFonts w:ascii="Sylfaen" w:hAnsi="Sylfaen"/>
          <w:b/>
          <w:sz w:val="24"/>
          <w:szCs w:val="24"/>
        </w:rPr>
        <w:t>ղյուսակ 1</w:t>
      </w:r>
      <w:r>
        <w:rPr>
          <w:rFonts w:ascii="Sylfaen" w:hAnsi="Sylfaen"/>
          <w:b/>
          <w:sz w:val="24"/>
          <w:szCs w:val="24"/>
          <w:lang w:val="hy-AM"/>
        </w:rPr>
        <w:t>-ում</w:t>
      </w:r>
      <w:r w:rsidRPr="002B4F08">
        <w:rPr>
          <w:rFonts w:ascii="Sylfaen" w:hAnsi="Sylfaen" w:cs="Arial Armenian"/>
          <w:sz w:val="24"/>
          <w:szCs w:val="24"/>
        </w:rPr>
        <w:t>:</w:t>
      </w:r>
      <w:r w:rsidRPr="002B4F08">
        <w:rPr>
          <w:rFonts w:ascii="Sylfaen" w:hAnsi="Sylfaen"/>
          <w:sz w:val="24"/>
          <w:szCs w:val="24"/>
        </w:rPr>
        <w:t xml:space="preserve"> </w:t>
      </w:r>
    </w:p>
    <w:p w14:paraId="3CC18F1C" w14:textId="77777777" w:rsidR="00384513" w:rsidRPr="002D54B2" w:rsidRDefault="00384513" w:rsidP="000A409C">
      <w:pPr>
        <w:pStyle w:val="af7"/>
        <w:spacing w:before="0" w:after="0" w:line="264" w:lineRule="auto"/>
        <w:ind w:firstLine="567"/>
        <w:jc w:val="both"/>
        <w:rPr>
          <w:rFonts w:ascii="Sylfaen" w:hAnsi="Sylfaen"/>
          <w:sz w:val="24"/>
          <w:szCs w:val="24"/>
          <w:lang w:val="hy-AM"/>
        </w:rPr>
      </w:pPr>
      <w:r w:rsidRPr="002B4F08">
        <w:rPr>
          <w:rFonts w:ascii="Sylfaen" w:hAnsi="Sylfaen"/>
          <w:sz w:val="24"/>
          <w:szCs w:val="24"/>
          <w:lang w:val="hy-AM"/>
        </w:rPr>
        <w:t>Հ</w:t>
      </w:r>
      <w:r w:rsidRPr="00A40AA8">
        <w:rPr>
          <w:rFonts w:ascii="Sylfaen" w:hAnsi="Sylfaen"/>
          <w:sz w:val="24"/>
          <w:szCs w:val="24"/>
          <w:lang w:val="hy-AM"/>
        </w:rPr>
        <w:t>ամայնքի</w:t>
      </w:r>
      <w:r w:rsidRPr="002B4F08">
        <w:rPr>
          <w:rFonts w:ascii="Sylfaen" w:hAnsi="Sylfaen"/>
          <w:sz w:val="24"/>
          <w:szCs w:val="24"/>
          <w:lang w:val="hy-AM"/>
        </w:rPr>
        <w:t xml:space="preserve"> </w:t>
      </w:r>
      <w:r w:rsidRPr="00A40AA8">
        <w:rPr>
          <w:rFonts w:ascii="Sylfaen" w:hAnsi="Sylfaen"/>
          <w:sz w:val="24"/>
          <w:szCs w:val="24"/>
          <w:lang w:val="hy-AM"/>
        </w:rPr>
        <w:t>կենտրոնը</w:t>
      </w:r>
      <w:r w:rsidRPr="002B4F08">
        <w:rPr>
          <w:rFonts w:ascii="Sylfaen" w:hAnsi="Sylfaen"/>
          <w:sz w:val="24"/>
          <w:szCs w:val="24"/>
          <w:lang w:val="hy-AM"/>
        </w:rPr>
        <w:t xml:space="preserve"> </w:t>
      </w:r>
      <w:r w:rsidRPr="00A40AA8">
        <w:rPr>
          <w:rFonts w:ascii="Sylfaen" w:hAnsi="Sylfaen"/>
          <w:sz w:val="24"/>
          <w:szCs w:val="24"/>
          <w:lang w:val="hy-AM"/>
        </w:rPr>
        <w:t>Մարալիկ քաղաք</w:t>
      </w:r>
      <w:r w:rsidRPr="002B4F08">
        <w:rPr>
          <w:rFonts w:ascii="Sylfaen" w:hAnsi="Sylfaen"/>
          <w:sz w:val="24"/>
          <w:szCs w:val="24"/>
          <w:lang w:val="hy-AM"/>
        </w:rPr>
        <w:t>ն է</w:t>
      </w:r>
      <w:r w:rsidRPr="00A40AA8">
        <w:rPr>
          <w:rFonts w:ascii="Sylfaen" w:hAnsi="Sylfaen"/>
          <w:sz w:val="24"/>
          <w:szCs w:val="24"/>
          <w:lang w:val="hy-AM"/>
        </w:rPr>
        <w:t>:</w:t>
      </w:r>
    </w:p>
    <w:p w14:paraId="689BF857" w14:textId="77777777" w:rsidR="00384513" w:rsidRPr="00EB38E9" w:rsidRDefault="00384513" w:rsidP="009652FD">
      <w:pPr>
        <w:pStyle w:val="af7"/>
        <w:spacing w:before="0" w:after="0" w:line="240" w:lineRule="auto"/>
        <w:ind w:right="-1"/>
        <w:jc w:val="both"/>
        <w:rPr>
          <w:rFonts w:ascii="Sylfaen" w:hAnsi="Sylfaen"/>
          <w:sz w:val="16"/>
          <w:szCs w:val="16"/>
          <w:lang w:val="hy-AM"/>
        </w:rPr>
      </w:pPr>
    </w:p>
    <w:p w14:paraId="42931346" w14:textId="77777777" w:rsidR="00384513" w:rsidRDefault="00384513" w:rsidP="009652FD">
      <w:pPr>
        <w:spacing w:line="240" w:lineRule="auto"/>
        <w:rPr>
          <w:rFonts w:ascii="Sylfaen" w:hAnsi="Sylfaen" w:cs="Sylfaen"/>
          <w:b/>
          <w:bCs/>
          <w:lang w:val="ro-RO"/>
        </w:rPr>
      </w:pPr>
      <w:r w:rsidRPr="002213CE">
        <w:rPr>
          <w:rFonts w:ascii="Sylfaen" w:hAnsi="Sylfaen" w:cs="Sylfaen"/>
          <w:b/>
          <w:bCs/>
          <w:lang w:val="ro-RO"/>
        </w:rPr>
        <w:t>Աղյուսակ</w:t>
      </w:r>
      <w:r w:rsidRPr="002213CE">
        <w:rPr>
          <w:rFonts w:ascii="Sylfaen" w:hAnsi="Sylfaen"/>
          <w:b/>
          <w:bCs/>
          <w:lang w:val="ro-RO"/>
        </w:rPr>
        <w:t xml:space="preserve"> 1. </w:t>
      </w:r>
      <w:r>
        <w:rPr>
          <w:rFonts w:ascii="Sylfaen" w:hAnsi="Sylfaen"/>
          <w:b/>
          <w:bCs/>
          <w:lang w:val="hy-AM"/>
        </w:rPr>
        <w:t xml:space="preserve">Ամփոփ </w:t>
      </w:r>
      <w:r w:rsidRPr="00EC5059">
        <w:rPr>
          <w:rFonts w:ascii="Sylfaen" w:hAnsi="Sylfaen"/>
          <w:b/>
          <w:bCs/>
          <w:lang w:val="hy-AM"/>
        </w:rPr>
        <w:t>տ</w:t>
      </w:r>
      <w:r>
        <w:rPr>
          <w:rFonts w:ascii="Sylfaen" w:hAnsi="Sylfaen"/>
          <w:b/>
          <w:bCs/>
          <w:lang w:val="hy-AM"/>
        </w:rPr>
        <w:t>եղեկատվություն</w:t>
      </w:r>
      <w:r w:rsidRPr="002213CE">
        <w:rPr>
          <w:rFonts w:ascii="Sylfaen" w:hAnsi="Sylfaen" w:cs="Sylfaen"/>
          <w:b/>
          <w:bCs/>
          <w:lang w:val="ro-RO"/>
        </w:rPr>
        <w:t xml:space="preserve"> </w:t>
      </w:r>
      <w:r>
        <w:rPr>
          <w:rFonts w:ascii="Sylfaen" w:hAnsi="Sylfaen" w:cs="Sylfaen"/>
          <w:b/>
          <w:bCs/>
          <w:lang w:val="hy-AM"/>
        </w:rPr>
        <w:t>հ</w:t>
      </w:r>
      <w:r w:rsidRPr="002213CE">
        <w:rPr>
          <w:rFonts w:ascii="Sylfaen" w:hAnsi="Sylfaen" w:cs="Sylfaen"/>
          <w:b/>
          <w:bCs/>
          <w:lang w:val="ro-RO"/>
        </w:rPr>
        <w:t>ամայնքի</w:t>
      </w:r>
      <w:r w:rsidRPr="002213CE">
        <w:rPr>
          <w:rFonts w:ascii="Sylfaen" w:hAnsi="Sylfaen" w:cs="Sylfaen"/>
          <w:b/>
          <w:bCs/>
          <w:lang w:val="hy-AM"/>
        </w:rPr>
        <w:t xml:space="preserve"> </w:t>
      </w:r>
      <w:r w:rsidRPr="002213CE">
        <w:rPr>
          <w:rFonts w:ascii="Sylfaen" w:hAnsi="Sylfaen"/>
          <w:b/>
          <w:bCs/>
          <w:lang w:val="hy-AM"/>
        </w:rPr>
        <w:t xml:space="preserve">բնակավայրերի </w:t>
      </w:r>
      <w:r>
        <w:rPr>
          <w:rFonts w:ascii="Sylfaen" w:hAnsi="Sylfaen"/>
          <w:b/>
          <w:bCs/>
          <w:lang w:val="hy-AM"/>
        </w:rPr>
        <w:t>մասին</w:t>
      </w:r>
      <w:r w:rsidRPr="006C7746">
        <w:rPr>
          <w:rFonts w:ascii="Sylfaen" w:hAnsi="Sylfaen"/>
          <w:b/>
          <w:bCs/>
          <w:lang w:val="ro-RO"/>
        </w:rPr>
        <w:t xml:space="preserve"> </w:t>
      </w:r>
      <w:r w:rsidRPr="002213CE">
        <w:rPr>
          <w:rFonts w:ascii="Sylfaen" w:hAnsi="Sylfaen" w:cs="Sylfaen"/>
          <w:b/>
          <w:bCs/>
          <w:lang w:val="ro-RO"/>
        </w:rPr>
        <w:t>(</w:t>
      </w:r>
      <w:r>
        <w:rPr>
          <w:rFonts w:ascii="Sylfaen" w:hAnsi="Sylfaen" w:cs="Sylfaen"/>
          <w:b/>
          <w:bCs/>
          <w:lang w:val="hy-AM"/>
        </w:rPr>
        <w:t xml:space="preserve">առ </w:t>
      </w:r>
      <w:r w:rsidRPr="002213CE">
        <w:rPr>
          <w:rFonts w:ascii="Sylfaen" w:hAnsi="Sylfaen" w:cs="Sylfaen"/>
          <w:b/>
          <w:bCs/>
          <w:lang w:val="ro-RO"/>
        </w:rPr>
        <w:t>01.01.201</w:t>
      </w:r>
      <w:r>
        <w:rPr>
          <w:rFonts w:ascii="Sylfaen" w:hAnsi="Sylfaen" w:cs="Sylfaen"/>
          <w:b/>
          <w:bCs/>
          <w:lang w:val="ro-RO"/>
        </w:rPr>
        <w:t>8</w:t>
      </w:r>
      <w:r w:rsidRPr="002213CE">
        <w:rPr>
          <w:rFonts w:ascii="Sylfaen" w:hAnsi="Sylfaen" w:cs="Sylfaen"/>
          <w:b/>
          <w:bCs/>
          <w:lang w:val="ro-RO"/>
        </w:rPr>
        <w:t xml:space="preserve"> </w:t>
      </w:r>
      <w:r w:rsidRPr="00CB1953">
        <w:rPr>
          <w:rFonts w:ascii="Sylfaen" w:hAnsi="Sylfaen" w:cs="Sylfaen"/>
          <w:b/>
          <w:bCs/>
          <w:lang w:val="hy-AM"/>
        </w:rPr>
        <w:t>թ</w:t>
      </w:r>
      <w:r w:rsidRPr="002213CE">
        <w:rPr>
          <w:rFonts w:ascii="Sylfaen" w:hAnsi="Sylfaen" w:cs="Sylfaen"/>
          <w:b/>
          <w:bCs/>
          <w:lang w:val="ro-RO"/>
        </w:rPr>
        <w:t xml:space="preserve">. </w:t>
      </w:r>
      <w:r w:rsidRPr="00CB1953">
        <w:rPr>
          <w:rFonts w:ascii="Sylfaen" w:hAnsi="Sylfaen" w:cs="Sylfaen"/>
          <w:b/>
          <w:bCs/>
          <w:lang w:val="hy-AM"/>
        </w:rPr>
        <w:t>դրությամբ</w:t>
      </w:r>
      <w:r w:rsidRPr="002213CE">
        <w:rPr>
          <w:rFonts w:ascii="Sylfaen" w:hAnsi="Sylfaen" w:cs="Sylfaen"/>
          <w:b/>
          <w:bCs/>
          <w:lang w:val="ro-RO"/>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827"/>
        <w:gridCol w:w="1374"/>
        <w:gridCol w:w="2231"/>
        <w:gridCol w:w="2158"/>
        <w:gridCol w:w="2387"/>
      </w:tblGrid>
      <w:tr w:rsidR="00384513" w:rsidRPr="00EE554F" w14:paraId="59EC3991" w14:textId="77777777" w:rsidTr="00EE554F">
        <w:tc>
          <w:tcPr>
            <w:tcW w:w="650" w:type="dxa"/>
          </w:tcPr>
          <w:p w14:paraId="1F572CF6" w14:textId="77777777" w:rsidR="00384513" w:rsidRPr="00EE554F" w:rsidRDefault="00384513" w:rsidP="00EE554F">
            <w:pPr>
              <w:spacing w:after="0" w:line="240" w:lineRule="auto"/>
              <w:rPr>
                <w:rFonts w:ascii="Sylfaen" w:hAnsi="Sylfaen"/>
                <w:b/>
              </w:rPr>
            </w:pPr>
            <w:r w:rsidRPr="00EE554F">
              <w:rPr>
                <w:rFonts w:ascii="Sylfaen" w:hAnsi="Sylfaen"/>
                <w:b/>
              </w:rPr>
              <w:t>Հ/հ</w:t>
            </w:r>
          </w:p>
        </w:tc>
        <w:tc>
          <w:tcPr>
            <w:tcW w:w="1827" w:type="dxa"/>
          </w:tcPr>
          <w:p w14:paraId="6E64AC9C" w14:textId="77777777" w:rsidR="00384513" w:rsidRPr="00EE554F" w:rsidRDefault="00384513" w:rsidP="00EE554F">
            <w:pPr>
              <w:spacing w:after="0" w:line="240" w:lineRule="auto"/>
              <w:rPr>
                <w:rFonts w:ascii="Sylfaen" w:hAnsi="Sylfaen"/>
                <w:b/>
                <w:i/>
                <w:lang w:val="hy-AM"/>
              </w:rPr>
            </w:pPr>
            <w:r w:rsidRPr="00EE554F">
              <w:rPr>
                <w:rFonts w:ascii="Sylfaen" w:hAnsi="Sylfaen"/>
                <w:b/>
              </w:rPr>
              <w:t>Բնակավայր</w:t>
            </w:r>
            <w:r w:rsidRPr="00EE554F">
              <w:rPr>
                <w:rFonts w:ascii="Sylfaen" w:hAnsi="Sylfaen"/>
                <w:b/>
                <w:lang w:val="hy-AM"/>
              </w:rPr>
              <w:t>ի անվանումը</w:t>
            </w:r>
          </w:p>
        </w:tc>
        <w:tc>
          <w:tcPr>
            <w:tcW w:w="1374" w:type="dxa"/>
          </w:tcPr>
          <w:p w14:paraId="273ED54F" w14:textId="77777777" w:rsidR="00384513" w:rsidRPr="00EE554F" w:rsidRDefault="00384513" w:rsidP="00EE554F">
            <w:pPr>
              <w:spacing w:after="0" w:line="240" w:lineRule="auto"/>
              <w:jc w:val="center"/>
              <w:rPr>
                <w:rFonts w:ascii="Sylfaen" w:hAnsi="Sylfaen"/>
                <w:b/>
                <w:lang w:val="hy-AM"/>
              </w:rPr>
            </w:pPr>
            <w:r w:rsidRPr="00EE554F">
              <w:rPr>
                <w:rFonts w:ascii="Sylfaen" w:hAnsi="Sylfaen"/>
                <w:b/>
                <w:lang w:val="hy-AM"/>
              </w:rPr>
              <w:t>Վարչական տարածքը (հա)</w:t>
            </w:r>
          </w:p>
        </w:tc>
        <w:tc>
          <w:tcPr>
            <w:tcW w:w="2231" w:type="dxa"/>
          </w:tcPr>
          <w:p w14:paraId="3089FC43" w14:textId="77777777" w:rsidR="00384513" w:rsidRPr="00EE554F" w:rsidRDefault="00384513" w:rsidP="00EE554F">
            <w:pPr>
              <w:spacing w:after="0" w:line="240" w:lineRule="auto"/>
              <w:jc w:val="center"/>
              <w:rPr>
                <w:rFonts w:ascii="Sylfaen" w:hAnsi="Sylfaen"/>
                <w:b/>
                <w:lang w:val="hy-AM"/>
              </w:rPr>
            </w:pPr>
            <w:r w:rsidRPr="00EE554F">
              <w:rPr>
                <w:rFonts w:ascii="Sylfaen" w:hAnsi="Sylfaen"/>
                <w:b/>
                <w:lang w:val="hy-AM"/>
              </w:rPr>
              <w:t>Հաշվառված բնակչության թիվը</w:t>
            </w:r>
          </w:p>
          <w:p w14:paraId="389F5189" w14:textId="77777777" w:rsidR="00384513" w:rsidRPr="00EE554F" w:rsidRDefault="00384513" w:rsidP="00EE554F">
            <w:pPr>
              <w:spacing w:after="0" w:line="240" w:lineRule="auto"/>
              <w:jc w:val="center"/>
              <w:rPr>
                <w:rFonts w:ascii="Sylfaen" w:hAnsi="Sylfaen"/>
                <w:b/>
                <w:lang w:val="hy-AM"/>
              </w:rPr>
            </w:pPr>
            <w:r w:rsidRPr="00EE554F">
              <w:rPr>
                <w:rFonts w:ascii="Sylfaen" w:hAnsi="Sylfaen"/>
                <w:b/>
                <w:lang w:val="hy-AM"/>
              </w:rPr>
              <w:t>(մարդ)</w:t>
            </w:r>
          </w:p>
        </w:tc>
        <w:tc>
          <w:tcPr>
            <w:tcW w:w="2158" w:type="dxa"/>
          </w:tcPr>
          <w:p w14:paraId="5307BB47" w14:textId="77777777" w:rsidR="00384513" w:rsidRPr="00EE554F" w:rsidRDefault="00384513" w:rsidP="00EE554F">
            <w:pPr>
              <w:spacing w:after="0" w:line="240" w:lineRule="auto"/>
              <w:jc w:val="center"/>
              <w:rPr>
                <w:rFonts w:ascii="Sylfaen" w:hAnsi="Sylfaen"/>
                <w:b/>
                <w:lang w:val="hy-AM"/>
              </w:rPr>
            </w:pPr>
            <w:r w:rsidRPr="00EE554F">
              <w:rPr>
                <w:rFonts w:ascii="Sylfaen" w:hAnsi="Sylfaen"/>
                <w:b/>
                <w:lang w:val="hy-AM"/>
              </w:rPr>
              <w:t>Տնային տնտեսությունների թվաքանակը</w:t>
            </w:r>
          </w:p>
        </w:tc>
        <w:tc>
          <w:tcPr>
            <w:tcW w:w="2387" w:type="dxa"/>
          </w:tcPr>
          <w:p w14:paraId="6AA869B5" w14:textId="77777777" w:rsidR="00384513" w:rsidRPr="00EE554F" w:rsidRDefault="00384513" w:rsidP="00EE554F">
            <w:pPr>
              <w:spacing w:after="0" w:line="240" w:lineRule="auto"/>
              <w:jc w:val="center"/>
              <w:rPr>
                <w:rFonts w:ascii="Sylfaen" w:hAnsi="Sylfaen"/>
                <w:b/>
                <w:lang w:val="hy-AM"/>
              </w:rPr>
            </w:pPr>
            <w:r w:rsidRPr="00EE554F">
              <w:rPr>
                <w:rFonts w:ascii="Sylfaen" w:hAnsi="Sylfaen"/>
                <w:b/>
                <w:lang w:val="hy-AM"/>
              </w:rPr>
              <w:t>Հեռավորությունը համայնքի կենտրոնից</w:t>
            </w:r>
          </w:p>
        </w:tc>
      </w:tr>
      <w:tr w:rsidR="00384513" w:rsidRPr="00EE554F" w14:paraId="49CAC431" w14:textId="77777777" w:rsidTr="00EE554F">
        <w:tc>
          <w:tcPr>
            <w:tcW w:w="650" w:type="dxa"/>
          </w:tcPr>
          <w:p w14:paraId="56695055" w14:textId="77777777" w:rsidR="00384513" w:rsidRPr="00EE554F" w:rsidRDefault="00384513" w:rsidP="00D157D0">
            <w:pPr>
              <w:pStyle w:val="a4"/>
              <w:numPr>
                <w:ilvl w:val="0"/>
                <w:numId w:val="6"/>
              </w:numPr>
              <w:spacing w:after="0" w:line="240" w:lineRule="auto"/>
              <w:ind w:left="0" w:firstLine="50"/>
              <w:jc w:val="center"/>
              <w:rPr>
                <w:rFonts w:ascii="Sylfaen" w:hAnsi="Sylfaen"/>
              </w:rPr>
            </w:pPr>
          </w:p>
        </w:tc>
        <w:tc>
          <w:tcPr>
            <w:tcW w:w="1827" w:type="dxa"/>
          </w:tcPr>
          <w:p w14:paraId="213BB2DC" w14:textId="77777777" w:rsidR="00384513" w:rsidRPr="00EE554F" w:rsidRDefault="00384513" w:rsidP="00EE554F">
            <w:pPr>
              <w:spacing w:after="0" w:line="240" w:lineRule="auto"/>
              <w:rPr>
                <w:rFonts w:ascii="Sylfaen" w:hAnsi="Sylfaen"/>
                <w:i/>
                <w:lang w:val="hy-AM"/>
              </w:rPr>
            </w:pPr>
            <w:r w:rsidRPr="00EE554F">
              <w:rPr>
                <w:rFonts w:ascii="Sylfaen" w:hAnsi="Sylfaen"/>
              </w:rPr>
              <w:t>Մարալիկ</w:t>
            </w:r>
            <w:r w:rsidRPr="00EE554F">
              <w:rPr>
                <w:rFonts w:ascii="Sylfaen" w:hAnsi="Sylfaen"/>
                <w:lang w:val="hy-AM"/>
              </w:rPr>
              <w:t xml:space="preserve"> </w:t>
            </w:r>
          </w:p>
        </w:tc>
        <w:tc>
          <w:tcPr>
            <w:tcW w:w="1374" w:type="dxa"/>
          </w:tcPr>
          <w:p w14:paraId="0A495D9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334</w:t>
            </w:r>
          </w:p>
        </w:tc>
        <w:tc>
          <w:tcPr>
            <w:tcW w:w="2231" w:type="dxa"/>
          </w:tcPr>
          <w:p w14:paraId="3B974DA1"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7423</w:t>
            </w:r>
          </w:p>
        </w:tc>
        <w:tc>
          <w:tcPr>
            <w:tcW w:w="2158" w:type="dxa"/>
          </w:tcPr>
          <w:p w14:paraId="3689FE0B"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1153</w:t>
            </w:r>
          </w:p>
        </w:tc>
        <w:tc>
          <w:tcPr>
            <w:tcW w:w="2387" w:type="dxa"/>
          </w:tcPr>
          <w:p w14:paraId="66E3BCB1"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rPr>
            </w:pPr>
            <w:r w:rsidRPr="00EE554F">
              <w:rPr>
                <w:rFonts w:ascii="Sylfaen" w:hAnsi="Sylfaen"/>
                <w:color w:val="auto"/>
                <w:sz w:val="22"/>
                <w:szCs w:val="22"/>
              </w:rPr>
              <w:t>0</w:t>
            </w:r>
          </w:p>
        </w:tc>
      </w:tr>
      <w:tr w:rsidR="00384513" w:rsidRPr="00EE554F" w14:paraId="5BDB6AFF" w14:textId="77777777" w:rsidTr="00EE554F">
        <w:tc>
          <w:tcPr>
            <w:tcW w:w="650" w:type="dxa"/>
          </w:tcPr>
          <w:p w14:paraId="02D5693E" w14:textId="77777777" w:rsidR="00384513" w:rsidRPr="00EE554F" w:rsidRDefault="00384513" w:rsidP="00D157D0">
            <w:pPr>
              <w:pStyle w:val="a4"/>
              <w:numPr>
                <w:ilvl w:val="0"/>
                <w:numId w:val="6"/>
              </w:numPr>
              <w:spacing w:after="0" w:line="240" w:lineRule="auto"/>
              <w:ind w:hanging="670"/>
              <w:jc w:val="center"/>
              <w:rPr>
                <w:rFonts w:ascii="Sylfaen" w:hAnsi="Sylfaen"/>
              </w:rPr>
            </w:pPr>
          </w:p>
        </w:tc>
        <w:tc>
          <w:tcPr>
            <w:tcW w:w="1827" w:type="dxa"/>
          </w:tcPr>
          <w:p w14:paraId="5033100B" w14:textId="77777777" w:rsidR="00384513" w:rsidRPr="00EE554F" w:rsidRDefault="00384513" w:rsidP="00EE554F">
            <w:pPr>
              <w:spacing w:after="0" w:line="240" w:lineRule="auto"/>
              <w:rPr>
                <w:rFonts w:ascii="Sylfaen" w:hAnsi="Sylfaen"/>
                <w:i/>
              </w:rPr>
            </w:pPr>
            <w:r w:rsidRPr="00EE554F">
              <w:rPr>
                <w:rFonts w:ascii="Sylfaen" w:hAnsi="Sylfaen"/>
              </w:rPr>
              <w:t>Աղին</w:t>
            </w:r>
          </w:p>
        </w:tc>
        <w:tc>
          <w:tcPr>
            <w:tcW w:w="1374" w:type="dxa"/>
          </w:tcPr>
          <w:p w14:paraId="51FB4965"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1794.2</w:t>
            </w:r>
          </w:p>
        </w:tc>
        <w:tc>
          <w:tcPr>
            <w:tcW w:w="2231" w:type="dxa"/>
          </w:tcPr>
          <w:p w14:paraId="303B788A"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562</w:t>
            </w:r>
          </w:p>
        </w:tc>
        <w:tc>
          <w:tcPr>
            <w:tcW w:w="2158" w:type="dxa"/>
          </w:tcPr>
          <w:p w14:paraId="748C1F98"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157</w:t>
            </w:r>
          </w:p>
        </w:tc>
        <w:tc>
          <w:tcPr>
            <w:tcW w:w="2387" w:type="dxa"/>
          </w:tcPr>
          <w:p w14:paraId="3EA505C7"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32</w:t>
            </w:r>
          </w:p>
        </w:tc>
      </w:tr>
      <w:tr w:rsidR="00384513" w:rsidRPr="00EE554F" w14:paraId="2CBD77CE" w14:textId="77777777" w:rsidTr="00EE554F">
        <w:tc>
          <w:tcPr>
            <w:tcW w:w="650" w:type="dxa"/>
          </w:tcPr>
          <w:p w14:paraId="0BA4B253" w14:textId="77777777" w:rsidR="00384513" w:rsidRPr="00EE554F" w:rsidRDefault="00384513" w:rsidP="00D157D0">
            <w:pPr>
              <w:pStyle w:val="a4"/>
              <w:numPr>
                <w:ilvl w:val="0"/>
                <w:numId w:val="6"/>
              </w:numPr>
              <w:spacing w:after="0" w:line="240" w:lineRule="auto"/>
              <w:ind w:hanging="670"/>
              <w:jc w:val="center"/>
              <w:rPr>
                <w:rFonts w:ascii="Sylfaen" w:hAnsi="Sylfaen"/>
              </w:rPr>
            </w:pPr>
          </w:p>
        </w:tc>
        <w:tc>
          <w:tcPr>
            <w:tcW w:w="1827" w:type="dxa"/>
          </w:tcPr>
          <w:p w14:paraId="4859CD07" w14:textId="77777777" w:rsidR="00384513" w:rsidRPr="00EE554F" w:rsidRDefault="00384513" w:rsidP="00EE554F">
            <w:pPr>
              <w:spacing w:after="0" w:line="240" w:lineRule="auto"/>
              <w:rPr>
                <w:rFonts w:ascii="Sylfaen" w:hAnsi="Sylfaen"/>
                <w:i/>
              </w:rPr>
            </w:pPr>
            <w:r w:rsidRPr="00EE554F">
              <w:rPr>
                <w:rFonts w:ascii="Sylfaen" w:hAnsi="Sylfaen"/>
              </w:rPr>
              <w:t>Անիավան</w:t>
            </w:r>
          </w:p>
        </w:tc>
        <w:tc>
          <w:tcPr>
            <w:tcW w:w="1374" w:type="dxa"/>
          </w:tcPr>
          <w:p w14:paraId="381B6C3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155</w:t>
            </w:r>
          </w:p>
        </w:tc>
        <w:tc>
          <w:tcPr>
            <w:tcW w:w="2231" w:type="dxa"/>
          </w:tcPr>
          <w:p w14:paraId="0F128E29"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382</w:t>
            </w:r>
          </w:p>
        </w:tc>
        <w:tc>
          <w:tcPr>
            <w:tcW w:w="2158" w:type="dxa"/>
          </w:tcPr>
          <w:p w14:paraId="55E4861F"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44</w:t>
            </w:r>
          </w:p>
        </w:tc>
        <w:tc>
          <w:tcPr>
            <w:tcW w:w="2387" w:type="dxa"/>
          </w:tcPr>
          <w:p w14:paraId="3AFA3B30"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55</w:t>
            </w:r>
          </w:p>
        </w:tc>
      </w:tr>
      <w:tr w:rsidR="00384513" w:rsidRPr="00EE554F" w14:paraId="303EA78D" w14:textId="77777777" w:rsidTr="00EE554F">
        <w:tc>
          <w:tcPr>
            <w:tcW w:w="650" w:type="dxa"/>
          </w:tcPr>
          <w:p w14:paraId="7BA9EBBB" w14:textId="77777777" w:rsidR="00384513" w:rsidRPr="00EE554F" w:rsidRDefault="00384513" w:rsidP="00D157D0">
            <w:pPr>
              <w:pStyle w:val="a4"/>
              <w:numPr>
                <w:ilvl w:val="0"/>
                <w:numId w:val="6"/>
              </w:numPr>
              <w:spacing w:after="0" w:line="240" w:lineRule="auto"/>
              <w:ind w:hanging="670"/>
              <w:jc w:val="center"/>
              <w:rPr>
                <w:rFonts w:ascii="Sylfaen" w:hAnsi="Sylfaen"/>
              </w:rPr>
            </w:pPr>
          </w:p>
        </w:tc>
        <w:tc>
          <w:tcPr>
            <w:tcW w:w="1827" w:type="dxa"/>
          </w:tcPr>
          <w:p w14:paraId="40C5533A" w14:textId="77777777" w:rsidR="00384513" w:rsidRPr="00EE554F" w:rsidRDefault="00384513" w:rsidP="00EE554F">
            <w:pPr>
              <w:spacing w:after="0" w:line="240" w:lineRule="auto"/>
              <w:rPr>
                <w:rFonts w:ascii="Sylfaen" w:hAnsi="Sylfaen"/>
                <w:i/>
              </w:rPr>
            </w:pPr>
            <w:r w:rsidRPr="00EE554F">
              <w:rPr>
                <w:rFonts w:ascii="Sylfaen" w:hAnsi="Sylfaen"/>
              </w:rPr>
              <w:t>Անիպեմզա</w:t>
            </w:r>
          </w:p>
        </w:tc>
        <w:tc>
          <w:tcPr>
            <w:tcW w:w="1374" w:type="dxa"/>
          </w:tcPr>
          <w:p w14:paraId="6D16C04B"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735</w:t>
            </w:r>
          </w:p>
        </w:tc>
        <w:tc>
          <w:tcPr>
            <w:tcW w:w="2231" w:type="dxa"/>
          </w:tcPr>
          <w:p w14:paraId="1CDBF07D"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410</w:t>
            </w:r>
          </w:p>
        </w:tc>
        <w:tc>
          <w:tcPr>
            <w:tcW w:w="2158" w:type="dxa"/>
          </w:tcPr>
          <w:p w14:paraId="3CA5ACF9"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135</w:t>
            </w:r>
          </w:p>
        </w:tc>
        <w:tc>
          <w:tcPr>
            <w:tcW w:w="2387" w:type="dxa"/>
          </w:tcPr>
          <w:p w14:paraId="3AE9A3D3"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58</w:t>
            </w:r>
          </w:p>
        </w:tc>
      </w:tr>
      <w:tr w:rsidR="00384513" w:rsidRPr="00EE554F" w14:paraId="62EF65E9" w14:textId="77777777" w:rsidTr="00EE554F">
        <w:tc>
          <w:tcPr>
            <w:tcW w:w="650" w:type="dxa"/>
          </w:tcPr>
          <w:p w14:paraId="6EAE9427" w14:textId="77777777" w:rsidR="00384513" w:rsidRPr="00EE554F" w:rsidRDefault="00384513" w:rsidP="00D157D0">
            <w:pPr>
              <w:pStyle w:val="a4"/>
              <w:numPr>
                <w:ilvl w:val="0"/>
                <w:numId w:val="6"/>
              </w:numPr>
              <w:spacing w:after="0" w:line="240" w:lineRule="auto"/>
              <w:ind w:hanging="670"/>
              <w:jc w:val="center"/>
              <w:rPr>
                <w:rFonts w:ascii="Sylfaen" w:hAnsi="Sylfaen"/>
              </w:rPr>
            </w:pPr>
          </w:p>
        </w:tc>
        <w:tc>
          <w:tcPr>
            <w:tcW w:w="1827" w:type="dxa"/>
          </w:tcPr>
          <w:p w14:paraId="3A768465" w14:textId="77777777" w:rsidR="00384513" w:rsidRPr="00EE554F" w:rsidRDefault="00384513" w:rsidP="00EE554F">
            <w:pPr>
              <w:spacing w:after="0" w:line="240" w:lineRule="auto"/>
              <w:rPr>
                <w:rFonts w:ascii="Sylfaen" w:hAnsi="Sylfaen"/>
                <w:i/>
              </w:rPr>
            </w:pPr>
            <w:r w:rsidRPr="00EE554F">
              <w:rPr>
                <w:rFonts w:ascii="Sylfaen" w:hAnsi="Sylfaen"/>
              </w:rPr>
              <w:t>Բագրավան</w:t>
            </w:r>
          </w:p>
        </w:tc>
        <w:tc>
          <w:tcPr>
            <w:tcW w:w="1374" w:type="dxa"/>
          </w:tcPr>
          <w:p w14:paraId="6FC1E3A4"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6254.67</w:t>
            </w:r>
          </w:p>
        </w:tc>
        <w:tc>
          <w:tcPr>
            <w:tcW w:w="2231" w:type="dxa"/>
          </w:tcPr>
          <w:p w14:paraId="7C46F95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824</w:t>
            </w:r>
          </w:p>
        </w:tc>
        <w:tc>
          <w:tcPr>
            <w:tcW w:w="2158" w:type="dxa"/>
          </w:tcPr>
          <w:p w14:paraId="49D7AA9C"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18</w:t>
            </w:r>
          </w:p>
        </w:tc>
        <w:tc>
          <w:tcPr>
            <w:tcW w:w="2387" w:type="dxa"/>
          </w:tcPr>
          <w:p w14:paraId="71B90B3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45</w:t>
            </w:r>
          </w:p>
        </w:tc>
      </w:tr>
      <w:tr w:rsidR="00384513" w:rsidRPr="00EE554F" w14:paraId="4C448BA5" w14:textId="77777777" w:rsidTr="00EE554F">
        <w:tc>
          <w:tcPr>
            <w:tcW w:w="650" w:type="dxa"/>
          </w:tcPr>
          <w:p w14:paraId="15259974" w14:textId="77777777" w:rsidR="00384513" w:rsidRPr="00EE554F" w:rsidRDefault="00384513" w:rsidP="00D157D0">
            <w:pPr>
              <w:pStyle w:val="a4"/>
              <w:numPr>
                <w:ilvl w:val="0"/>
                <w:numId w:val="6"/>
              </w:numPr>
              <w:spacing w:after="0" w:line="240" w:lineRule="auto"/>
              <w:ind w:hanging="670"/>
              <w:jc w:val="center"/>
              <w:rPr>
                <w:rFonts w:ascii="Sylfaen" w:hAnsi="Sylfaen"/>
              </w:rPr>
            </w:pPr>
          </w:p>
        </w:tc>
        <w:tc>
          <w:tcPr>
            <w:tcW w:w="1827" w:type="dxa"/>
          </w:tcPr>
          <w:p w14:paraId="5E7CA9A4" w14:textId="77777777" w:rsidR="00384513" w:rsidRPr="00EE554F" w:rsidRDefault="00384513" w:rsidP="00EE554F">
            <w:pPr>
              <w:spacing w:after="0" w:line="240" w:lineRule="auto"/>
              <w:rPr>
                <w:rFonts w:ascii="Sylfaen" w:hAnsi="Sylfaen"/>
                <w:i/>
              </w:rPr>
            </w:pPr>
            <w:r w:rsidRPr="00EE554F">
              <w:rPr>
                <w:rFonts w:ascii="Sylfaen" w:hAnsi="Sylfaen"/>
              </w:rPr>
              <w:t>Բարձրաշեն*</w:t>
            </w:r>
          </w:p>
        </w:tc>
        <w:tc>
          <w:tcPr>
            <w:tcW w:w="1374" w:type="dxa"/>
          </w:tcPr>
          <w:p w14:paraId="6F84E2C0"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w:t>
            </w:r>
          </w:p>
        </w:tc>
        <w:tc>
          <w:tcPr>
            <w:tcW w:w="2231" w:type="dxa"/>
          </w:tcPr>
          <w:p w14:paraId="57FBC859"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w:t>
            </w:r>
          </w:p>
        </w:tc>
        <w:tc>
          <w:tcPr>
            <w:tcW w:w="2158" w:type="dxa"/>
          </w:tcPr>
          <w:p w14:paraId="7141EE0C"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w:t>
            </w:r>
          </w:p>
        </w:tc>
        <w:tc>
          <w:tcPr>
            <w:tcW w:w="2387" w:type="dxa"/>
          </w:tcPr>
          <w:p w14:paraId="09563BE6"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s="Sylfaen"/>
                <w:color w:val="auto"/>
                <w:lang w:val="hy-AM"/>
              </w:rPr>
              <w:t>16</w:t>
            </w:r>
          </w:p>
        </w:tc>
      </w:tr>
      <w:tr w:rsidR="00384513" w:rsidRPr="00EE554F" w14:paraId="4DF86E32" w14:textId="77777777" w:rsidTr="00EE554F">
        <w:tc>
          <w:tcPr>
            <w:tcW w:w="650" w:type="dxa"/>
          </w:tcPr>
          <w:p w14:paraId="7CAE0F68" w14:textId="77777777" w:rsidR="00384513" w:rsidRPr="00EE554F" w:rsidRDefault="00384513" w:rsidP="00D157D0">
            <w:pPr>
              <w:pStyle w:val="a4"/>
              <w:numPr>
                <w:ilvl w:val="0"/>
                <w:numId w:val="6"/>
              </w:numPr>
              <w:spacing w:after="0" w:line="240" w:lineRule="auto"/>
              <w:ind w:hanging="670"/>
              <w:jc w:val="center"/>
              <w:rPr>
                <w:rFonts w:ascii="Sylfaen" w:hAnsi="Sylfaen"/>
              </w:rPr>
            </w:pPr>
          </w:p>
        </w:tc>
        <w:tc>
          <w:tcPr>
            <w:tcW w:w="1827" w:type="dxa"/>
          </w:tcPr>
          <w:p w14:paraId="3C91FA26" w14:textId="77777777" w:rsidR="00384513" w:rsidRPr="00EE554F" w:rsidRDefault="00384513" w:rsidP="00EE554F">
            <w:pPr>
              <w:spacing w:after="0" w:line="240" w:lineRule="auto"/>
              <w:rPr>
                <w:rFonts w:ascii="Sylfaen" w:hAnsi="Sylfaen"/>
                <w:i/>
              </w:rPr>
            </w:pPr>
            <w:r w:rsidRPr="00EE554F">
              <w:rPr>
                <w:rFonts w:ascii="Sylfaen" w:hAnsi="Sylfaen"/>
              </w:rPr>
              <w:t>Գուսանագյուղ</w:t>
            </w:r>
          </w:p>
        </w:tc>
        <w:tc>
          <w:tcPr>
            <w:tcW w:w="1374" w:type="dxa"/>
          </w:tcPr>
          <w:p w14:paraId="473656E6"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2124.12</w:t>
            </w:r>
          </w:p>
        </w:tc>
        <w:tc>
          <w:tcPr>
            <w:tcW w:w="2231" w:type="dxa"/>
          </w:tcPr>
          <w:p w14:paraId="0AB0A04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941</w:t>
            </w:r>
          </w:p>
        </w:tc>
        <w:tc>
          <w:tcPr>
            <w:tcW w:w="2158" w:type="dxa"/>
          </w:tcPr>
          <w:p w14:paraId="3500AA44"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234</w:t>
            </w:r>
          </w:p>
        </w:tc>
        <w:tc>
          <w:tcPr>
            <w:tcW w:w="2387" w:type="dxa"/>
          </w:tcPr>
          <w:p w14:paraId="7590C59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18</w:t>
            </w:r>
          </w:p>
        </w:tc>
      </w:tr>
      <w:tr w:rsidR="00384513" w:rsidRPr="00EE554F" w14:paraId="1D58F4CD" w14:textId="77777777" w:rsidTr="00EE554F">
        <w:tc>
          <w:tcPr>
            <w:tcW w:w="650" w:type="dxa"/>
          </w:tcPr>
          <w:p w14:paraId="4EA84D41" w14:textId="77777777" w:rsidR="00384513" w:rsidRPr="00EE554F" w:rsidRDefault="00384513" w:rsidP="00EE554F">
            <w:pPr>
              <w:spacing w:after="0" w:line="240" w:lineRule="auto"/>
              <w:rPr>
                <w:rFonts w:ascii="Sylfaen" w:hAnsi="Sylfaen"/>
              </w:rPr>
            </w:pPr>
            <w:r w:rsidRPr="00EE554F">
              <w:rPr>
                <w:rFonts w:ascii="Sylfaen" w:hAnsi="Sylfaen"/>
              </w:rPr>
              <w:t>8.</w:t>
            </w:r>
          </w:p>
        </w:tc>
        <w:tc>
          <w:tcPr>
            <w:tcW w:w="1827" w:type="dxa"/>
          </w:tcPr>
          <w:p w14:paraId="29A88F54" w14:textId="77777777" w:rsidR="00384513" w:rsidRPr="00EE554F" w:rsidRDefault="00384513" w:rsidP="00EE554F">
            <w:pPr>
              <w:spacing w:after="0" w:line="240" w:lineRule="auto"/>
              <w:rPr>
                <w:rFonts w:ascii="Sylfaen" w:hAnsi="Sylfaen"/>
                <w:lang w:val="hy-AM"/>
              </w:rPr>
            </w:pPr>
            <w:r w:rsidRPr="00EE554F">
              <w:rPr>
                <w:rFonts w:ascii="Sylfaen" w:hAnsi="Sylfaen"/>
              </w:rPr>
              <w:t>Իսահակյան</w:t>
            </w:r>
          </w:p>
        </w:tc>
        <w:tc>
          <w:tcPr>
            <w:tcW w:w="1374" w:type="dxa"/>
          </w:tcPr>
          <w:p w14:paraId="428F65C1"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2213.5</w:t>
            </w:r>
          </w:p>
        </w:tc>
        <w:tc>
          <w:tcPr>
            <w:tcW w:w="2231" w:type="dxa"/>
          </w:tcPr>
          <w:p w14:paraId="123F6798"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1026</w:t>
            </w:r>
          </w:p>
        </w:tc>
        <w:tc>
          <w:tcPr>
            <w:tcW w:w="2158" w:type="dxa"/>
          </w:tcPr>
          <w:p w14:paraId="2575FAD4"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230</w:t>
            </w:r>
          </w:p>
        </w:tc>
        <w:tc>
          <w:tcPr>
            <w:tcW w:w="2387" w:type="dxa"/>
          </w:tcPr>
          <w:p w14:paraId="3A244ADE"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25</w:t>
            </w:r>
          </w:p>
        </w:tc>
      </w:tr>
      <w:tr w:rsidR="00384513" w:rsidRPr="00EE554F" w14:paraId="45F74206" w14:textId="77777777" w:rsidTr="00EE554F">
        <w:tc>
          <w:tcPr>
            <w:tcW w:w="650" w:type="dxa"/>
          </w:tcPr>
          <w:p w14:paraId="78B42141" w14:textId="77777777" w:rsidR="00384513" w:rsidRPr="00EE554F" w:rsidRDefault="00384513" w:rsidP="00EE554F">
            <w:pPr>
              <w:spacing w:after="0" w:line="240" w:lineRule="auto"/>
              <w:rPr>
                <w:rFonts w:ascii="Sylfaen" w:hAnsi="Sylfaen"/>
              </w:rPr>
            </w:pPr>
            <w:r w:rsidRPr="00EE554F">
              <w:rPr>
                <w:rFonts w:ascii="Sylfaen" w:hAnsi="Sylfaen"/>
              </w:rPr>
              <w:t>9.</w:t>
            </w:r>
          </w:p>
        </w:tc>
        <w:tc>
          <w:tcPr>
            <w:tcW w:w="1827" w:type="dxa"/>
          </w:tcPr>
          <w:p w14:paraId="316CB113" w14:textId="77777777" w:rsidR="00384513" w:rsidRPr="00EE554F" w:rsidRDefault="00384513" w:rsidP="00EE554F">
            <w:pPr>
              <w:spacing w:after="0" w:line="240" w:lineRule="auto"/>
              <w:rPr>
                <w:rFonts w:ascii="Sylfaen" w:hAnsi="Sylfaen"/>
                <w:lang w:val="hy-AM"/>
              </w:rPr>
            </w:pPr>
            <w:r w:rsidRPr="00EE554F">
              <w:rPr>
                <w:rFonts w:ascii="Sylfaen" w:hAnsi="Sylfaen"/>
              </w:rPr>
              <w:t>Լանջիկ</w:t>
            </w:r>
          </w:p>
        </w:tc>
        <w:tc>
          <w:tcPr>
            <w:tcW w:w="1374" w:type="dxa"/>
          </w:tcPr>
          <w:p w14:paraId="31D2067C"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1499.5</w:t>
            </w:r>
          </w:p>
        </w:tc>
        <w:tc>
          <w:tcPr>
            <w:tcW w:w="2231" w:type="dxa"/>
          </w:tcPr>
          <w:p w14:paraId="614FA20E"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926</w:t>
            </w:r>
          </w:p>
        </w:tc>
        <w:tc>
          <w:tcPr>
            <w:tcW w:w="2158" w:type="dxa"/>
          </w:tcPr>
          <w:p w14:paraId="4708D937"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rPr>
            </w:pPr>
          </w:p>
        </w:tc>
        <w:tc>
          <w:tcPr>
            <w:tcW w:w="2387" w:type="dxa"/>
          </w:tcPr>
          <w:p w14:paraId="3981DC90"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10</w:t>
            </w:r>
          </w:p>
        </w:tc>
      </w:tr>
      <w:tr w:rsidR="00384513" w:rsidRPr="00EE554F" w14:paraId="431E6421" w14:textId="77777777" w:rsidTr="00EE554F">
        <w:tc>
          <w:tcPr>
            <w:tcW w:w="650" w:type="dxa"/>
          </w:tcPr>
          <w:p w14:paraId="39ACC57C" w14:textId="77777777" w:rsidR="00384513" w:rsidRPr="00EE554F" w:rsidRDefault="00384513" w:rsidP="00EE554F">
            <w:pPr>
              <w:spacing w:after="0" w:line="240" w:lineRule="auto"/>
              <w:rPr>
                <w:rFonts w:ascii="Sylfaen" w:hAnsi="Sylfaen"/>
              </w:rPr>
            </w:pPr>
            <w:r w:rsidRPr="00EE554F">
              <w:rPr>
                <w:rFonts w:ascii="Sylfaen" w:hAnsi="Sylfaen"/>
              </w:rPr>
              <w:t>10.</w:t>
            </w:r>
          </w:p>
        </w:tc>
        <w:tc>
          <w:tcPr>
            <w:tcW w:w="1827" w:type="dxa"/>
          </w:tcPr>
          <w:p w14:paraId="3420EFB4" w14:textId="77777777" w:rsidR="00384513" w:rsidRPr="00EE554F" w:rsidRDefault="00384513" w:rsidP="00EE554F">
            <w:pPr>
              <w:spacing w:after="0" w:line="240" w:lineRule="auto"/>
              <w:rPr>
                <w:rFonts w:ascii="Sylfaen" w:hAnsi="Sylfaen"/>
                <w:lang w:val="hy-AM"/>
              </w:rPr>
            </w:pPr>
            <w:r w:rsidRPr="00EE554F">
              <w:rPr>
                <w:rFonts w:ascii="Sylfaen" w:hAnsi="Sylfaen"/>
              </w:rPr>
              <w:t>Լուսաղբյուր</w:t>
            </w:r>
          </w:p>
        </w:tc>
        <w:tc>
          <w:tcPr>
            <w:tcW w:w="1374" w:type="dxa"/>
          </w:tcPr>
          <w:p w14:paraId="6E98951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2176</w:t>
            </w:r>
          </w:p>
        </w:tc>
        <w:tc>
          <w:tcPr>
            <w:tcW w:w="2231" w:type="dxa"/>
          </w:tcPr>
          <w:p w14:paraId="6E9BB4B8"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625</w:t>
            </w:r>
          </w:p>
        </w:tc>
        <w:tc>
          <w:tcPr>
            <w:tcW w:w="2158" w:type="dxa"/>
          </w:tcPr>
          <w:p w14:paraId="6670E74F"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179</w:t>
            </w:r>
          </w:p>
        </w:tc>
        <w:tc>
          <w:tcPr>
            <w:tcW w:w="2387" w:type="dxa"/>
          </w:tcPr>
          <w:p w14:paraId="1466B444"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21</w:t>
            </w:r>
          </w:p>
        </w:tc>
      </w:tr>
      <w:tr w:rsidR="00384513" w:rsidRPr="00EE554F" w14:paraId="13CAEE3D" w14:textId="77777777" w:rsidTr="00EE554F">
        <w:tc>
          <w:tcPr>
            <w:tcW w:w="650" w:type="dxa"/>
          </w:tcPr>
          <w:p w14:paraId="7FF40E24" w14:textId="77777777" w:rsidR="00384513" w:rsidRPr="00EE554F" w:rsidRDefault="00384513" w:rsidP="00EE554F">
            <w:pPr>
              <w:spacing w:after="0" w:line="240" w:lineRule="auto"/>
              <w:rPr>
                <w:rFonts w:ascii="Sylfaen" w:hAnsi="Sylfaen"/>
              </w:rPr>
            </w:pPr>
            <w:r w:rsidRPr="00EE554F">
              <w:rPr>
                <w:rFonts w:ascii="Sylfaen" w:hAnsi="Sylfaen"/>
              </w:rPr>
              <w:t>11.</w:t>
            </w:r>
          </w:p>
        </w:tc>
        <w:tc>
          <w:tcPr>
            <w:tcW w:w="1827" w:type="dxa"/>
          </w:tcPr>
          <w:p w14:paraId="50CF7835" w14:textId="77777777" w:rsidR="00384513" w:rsidRPr="00EE554F" w:rsidRDefault="00384513" w:rsidP="00EE554F">
            <w:pPr>
              <w:spacing w:after="0" w:line="240" w:lineRule="auto"/>
              <w:rPr>
                <w:rFonts w:ascii="Sylfaen" w:hAnsi="Sylfaen"/>
                <w:lang w:val="hy-AM"/>
              </w:rPr>
            </w:pPr>
            <w:r w:rsidRPr="00EE554F">
              <w:rPr>
                <w:rFonts w:ascii="Sylfaen" w:hAnsi="Sylfaen"/>
              </w:rPr>
              <w:t>Հայկաձոր</w:t>
            </w:r>
          </w:p>
        </w:tc>
        <w:tc>
          <w:tcPr>
            <w:tcW w:w="1374" w:type="dxa"/>
          </w:tcPr>
          <w:p w14:paraId="42437048"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3019</w:t>
            </w:r>
          </w:p>
        </w:tc>
        <w:tc>
          <w:tcPr>
            <w:tcW w:w="2231" w:type="dxa"/>
          </w:tcPr>
          <w:p w14:paraId="30374AA1"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493</w:t>
            </w:r>
          </w:p>
        </w:tc>
        <w:tc>
          <w:tcPr>
            <w:tcW w:w="2158" w:type="dxa"/>
          </w:tcPr>
          <w:p w14:paraId="5436DF79"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85</w:t>
            </w:r>
          </w:p>
        </w:tc>
        <w:tc>
          <w:tcPr>
            <w:tcW w:w="2387" w:type="dxa"/>
          </w:tcPr>
          <w:p w14:paraId="58280EC1"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42</w:t>
            </w:r>
          </w:p>
        </w:tc>
      </w:tr>
      <w:tr w:rsidR="00384513" w:rsidRPr="00EE554F" w14:paraId="33062D07" w14:textId="77777777" w:rsidTr="00EE554F">
        <w:tc>
          <w:tcPr>
            <w:tcW w:w="650" w:type="dxa"/>
          </w:tcPr>
          <w:p w14:paraId="6B2251C1" w14:textId="77777777" w:rsidR="00384513" w:rsidRPr="00EE554F" w:rsidRDefault="00384513" w:rsidP="00EE554F">
            <w:pPr>
              <w:spacing w:after="0" w:line="240" w:lineRule="auto"/>
              <w:rPr>
                <w:rFonts w:ascii="Sylfaen" w:hAnsi="Sylfaen"/>
              </w:rPr>
            </w:pPr>
            <w:r w:rsidRPr="00EE554F">
              <w:rPr>
                <w:rFonts w:ascii="Sylfaen" w:hAnsi="Sylfaen"/>
              </w:rPr>
              <w:t>12.</w:t>
            </w:r>
          </w:p>
        </w:tc>
        <w:tc>
          <w:tcPr>
            <w:tcW w:w="1827" w:type="dxa"/>
          </w:tcPr>
          <w:p w14:paraId="1EA750C7" w14:textId="77777777" w:rsidR="00384513" w:rsidRPr="00EE554F" w:rsidRDefault="00384513" w:rsidP="00EE554F">
            <w:pPr>
              <w:spacing w:after="0" w:line="240" w:lineRule="auto"/>
              <w:rPr>
                <w:rFonts w:ascii="Sylfaen" w:hAnsi="Sylfaen"/>
                <w:lang w:val="hy-AM"/>
              </w:rPr>
            </w:pPr>
            <w:r w:rsidRPr="00EE554F">
              <w:rPr>
                <w:rFonts w:ascii="Sylfaen" w:hAnsi="Sylfaen"/>
              </w:rPr>
              <w:t>Ձիթհանքով</w:t>
            </w:r>
          </w:p>
        </w:tc>
        <w:tc>
          <w:tcPr>
            <w:tcW w:w="1374" w:type="dxa"/>
          </w:tcPr>
          <w:p w14:paraId="13D298EB"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2577.1</w:t>
            </w:r>
          </w:p>
        </w:tc>
        <w:tc>
          <w:tcPr>
            <w:tcW w:w="2231" w:type="dxa"/>
          </w:tcPr>
          <w:p w14:paraId="114132CF"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1449</w:t>
            </w:r>
          </w:p>
        </w:tc>
        <w:tc>
          <w:tcPr>
            <w:tcW w:w="2158" w:type="dxa"/>
          </w:tcPr>
          <w:p w14:paraId="0D46F4F6"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347</w:t>
            </w:r>
          </w:p>
        </w:tc>
        <w:tc>
          <w:tcPr>
            <w:tcW w:w="2387" w:type="dxa"/>
          </w:tcPr>
          <w:p w14:paraId="763038F6"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12</w:t>
            </w:r>
          </w:p>
        </w:tc>
      </w:tr>
      <w:tr w:rsidR="00384513" w:rsidRPr="00EE554F" w14:paraId="2D147662" w14:textId="77777777" w:rsidTr="00EE554F">
        <w:tc>
          <w:tcPr>
            <w:tcW w:w="650" w:type="dxa"/>
          </w:tcPr>
          <w:p w14:paraId="0EFA4288" w14:textId="77777777" w:rsidR="00384513" w:rsidRPr="00EE554F" w:rsidRDefault="00384513" w:rsidP="00EE554F">
            <w:pPr>
              <w:spacing w:after="0" w:line="240" w:lineRule="auto"/>
              <w:rPr>
                <w:rFonts w:ascii="Sylfaen" w:hAnsi="Sylfaen"/>
              </w:rPr>
            </w:pPr>
            <w:r w:rsidRPr="00EE554F">
              <w:rPr>
                <w:rFonts w:ascii="Sylfaen" w:hAnsi="Sylfaen"/>
              </w:rPr>
              <w:t>13.</w:t>
            </w:r>
          </w:p>
        </w:tc>
        <w:tc>
          <w:tcPr>
            <w:tcW w:w="1827" w:type="dxa"/>
          </w:tcPr>
          <w:p w14:paraId="31D71ED8" w14:textId="77777777" w:rsidR="00384513" w:rsidRPr="00EE554F" w:rsidRDefault="00384513" w:rsidP="00EE554F">
            <w:pPr>
              <w:spacing w:after="0" w:line="240" w:lineRule="auto"/>
              <w:rPr>
                <w:rFonts w:ascii="Sylfaen" w:hAnsi="Sylfaen"/>
                <w:lang w:val="hy-AM"/>
              </w:rPr>
            </w:pPr>
            <w:r w:rsidRPr="00EE554F">
              <w:rPr>
                <w:rFonts w:ascii="Sylfaen" w:hAnsi="Sylfaen"/>
              </w:rPr>
              <w:t>Ձորակապ</w:t>
            </w:r>
          </w:p>
        </w:tc>
        <w:tc>
          <w:tcPr>
            <w:tcW w:w="1374" w:type="dxa"/>
          </w:tcPr>
          <w:p w14:paraId="24C70A3B"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1415.66</w:t>
            </w:r>
          </w:p>
        </w:tc>
        <w:tc>
          <w:tcPr>
            <w:tcW w:w="2231" w:type="dxa"/>
          </w:tcPr>
          <w:p w14:paraId="02E03109"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1229</w:t>
            </w:r>
          </w:p>
        </w:tc>
        <w:tc>
          <w:tcPr>
            <w:tcW w:w="2158" w:type="dxa"/>
          </w:tcPr>
          <w:p w14:paraId="6DC5D133"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239</w:t>
            </w:r>
          </w:p>
        </w:tc>
        <w:tc>
          <w:tcPr>
            <w:tcW w:w="2387" w:type="dxa"/>
          </w:tcPr>
          <w:p w14:paraId="58F794CE"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w:t>
            </w:r>
          </w:p>
        </w:tc>
      </w:tr>
      <w:tr w:rsidR="00384513" w:rsidRPr="00EE554F" w14:paraId="4CE5855A" w14:textId="77777777" w:rsidTr="00EE554F">
        <w:tc>
          <w:tcPr>
            <w:tcW w:w="650" w:type="dxa"/>
          </w:tcPr>
          <w:p w14:paraId="050E5563" w14:textId="77777777" w:rsidR="00384513" w:rsidRPr="00EE554F" w:rsidRDefault="00384513" w:rsidP="00EE554F">
            <w:pPr>
              <w:spacing w:after="0" w:line="240" w:lineRule="auto"/>
              <w:rPr>
                <w:rFonts w:ascii="Sylfaen" w:hAnsi="Sylfaen"/>
              </w:rPr>
            </w:pPr>
            <w:r w:rsidRPr="00EE554F">
              <w:rPr>
                <w:rFonts w:ascii="Sylfaen" w:hAnsi="Sylfaen"/>
              </w:rPr>
              <w:t>14.</w:t>
            </w:r>
          </w:p>
        </w:tc>
        <w:tc>
          <w:tcPr>
            <w:tcW w:w="1827" w:type="dxa"/>
          </w:tcPr>
          <w:p w14:paraId="11EE6AE5" w14:textId="77777777" w:rsidR="00384513" w:rsidRPr="00EE554F" w:rsidRDefault="00384513" w:rsidP="00EE554F">
            <w:pPr>
              <w:spacing w:after="0" w:line="240" w:lineRule="auto"/>
              <w:rPr>
                <w:rFonts w:ascii="Sylfaen" w:hAnsi="Sylfaen"/>
                <w:lang w:val="hy-AM"/>
              </w:rPr>
            </w:pPr>
            <w:r w:rsidRPr="00EE554F">
              <w:rPr>
                <w:rFonts w:ascii="Sylfaen" w:hAnsi="Sylfaen"/>
              </w:rPr>
              <w:t>Շիրակավան</w:t>
            </w:r>
          </w:p>
        </w:tc>
        <w:tc>
          <w:tcPr>
            <w:tcW w:w="1374" w:type="dxa"/>
          </w:tcPr>
          <w:p w14:paraId="028781F3"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1867.4</w:t>
            </w:r>
          </w:p>
        </w:tc>
        <w:tc>
          <w:tcPr>
            <w:tcW w:w="2231" w:type="dxa"/>
          </w:tcPr>
          <w:p w14:paraId="239107F1"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768</w:t>
            </w:r>
          </w:p>
        </w:tc>
        <w:tc>
          <w:tcPr>
            <w:tcW w:w="2158" w:type="dxa"/>
          </w:tcPr>
          <w:p w14:paraId="0DEA7908"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195</w:t>
            </w:r>
          </w:p>
        </w:tc>
        <w:tc>
          <w:tcPr>
            <w:tcW w:w="2387" w:type="dxa"/>
          </w:tcPr>
          <w:p w14:paraId="7731CF2A"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20</w:t>
            </w:r>
          </w:p>
        </w:tc>
      </w:tr>
      <w:tr w:rsidR="00384513" w:rsidRPr="00EE554F" w14:paraId="173FA4AB" w14:textId="77777777" w:rsidTr="00EE554F">
        <w:tc>
          <w:tcPr>
            <w:tcW w:w="650" w:type="dxa"/>
          </w:tcPr>
          <w:p w14:paraId="1C39BAB8" w14:textId="77777777" w:rsidR="00384513" w:rsidRPr="00EE554F" w:rsidRDefault="00384513" w:rsidP="00EE554F">
            <w:pPr>
              <w:spacing w:after="0" w:line="240" w:lineRule="auto"/>
              <w:rPr>
                <w:rFonts w:ascii="Sylfaen" w:hAnsi="Sylfaen"/>
              </w:rPr>
            </w:pPr>
            <w:r w:rsidRPr="00EE554F">
              <w:rPr>
                <w:rFonts w:ascii="Sylfaen" w:hAnsi="Sylfaen"/>
              </w:rPr>
              <w:t>15.</w:t>
            </w:r>
          </w:p>
        </w:tc>
        <w:tc>
          <w:tcPr>
            <w:tcW w:w="1827" w:type="dxa"/>
          </w:tcPr>
          <w:p w14:paraId="6DBCE355" w14:textId="77777777" w:rsidR="00384513" w:rsidRPr="00EE554F" w:rsidRDefault="00384513" w:rsidP="00EE554F">
            <w:pPr>
              <w:spacing w:after="0" w:line="240" w:lineRule="auto"/>
              <w:rPr>
                <w:rFonts w:ascii="Sylfaen" w:hAnsi="Sylfaen"/>
                <w:lang w:val="hy-AM"/>
              </w:rPr>
            </w:pPr>
            <w:r w:rsidRPr="00EE554F">
              <w:rPr>
                <w:rFonts w:ascii="Sylfaen" w:hAnsi="Sylfaen"/>
              </w:rPr>
              <w:t>Նորշեն*</w:t>
            </w:r>
          </w:p>
        </w:tc>
        <w:tc>
          <w:tcPr>
            <w:tcW w:w="1374" w:type="dxa"/>
          </w:tcPr>
          <w:p w14:paraId="026A2074"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w:t>
            </w:r>
          </w:p>
        </w:tc>
        <w:tc>
          <w:tcPr>
            <w:tcW w:w="2231" w:type="dxa"/>
          </w:tcPr>
          <w:p w14:paraId="3C6BBD4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w:t>
            </w:r>
          </w:p>
        </w:tc>
        <w:tc>
          <w:tcPr>
            <w:tcW w:w="2158" w:type="dxa"/>
          </w:tcPr>
          <w:p w14:paraId="0C4872E3"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w:t>
            </w:r>
          </w:p>
        </w:tc>
        <w:tc>
          <w:tcPr>
            <w:tcW w:w="2387" w:type="dxa"/>
          </w:tcPr>
          <w:p w14:paraId="526C13C7"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s="Sylfaen"/>
                <w:color w:val="auto"/>
                <w:lang w:val="hy-AM"/>
              </w:rPr>
              <w:t>64</w:t>
            </w:r>
          </w:p>
        </w:tc>
      </w:tr>
      <w:tr w:rsidR="00384513" w:rsidRPr="00EE554F" w14:paraId="0683A493" w14:textId="77777777" w:rsidTr="00EE554F">
        <w:tc>
          <w:tcPr>
            <w:tcW w:w="650" w:type="dxa"/>
          </w:tcPr>
          <w:p w14:paraId="7F9CF2C2" w14:textId="77777777" w:rsidR="00384513" w:rsidRPr="00EE554F" w:rsidRDefault="00384513" w:rsidP="00EE554F">
            <w:pPr>
              <w:spacing w:after="0" w:line="240" w:lineRule="auto"/>
              <w:rPr>
                <w:rFonts w:ascii="Sylfaen" w:hAnsi="Sylfaen"/>
              </w:rPr>
            </w:pPr>
            <w:r w:rsidRPr="00EE554F">
              <w:rPr>
                <w:rFonts w:ascii="Sylfaen" w:hAnsi="Sylfaen"/>
              </w:rPr>
              <w:t>16.</w:t>
            </w:r>
          </w:p>
        </w:tc>
        <w:tc>
          <w:tcPr>
            <w:tcW w:w="1827" w:type="dxa"/>
          </w:tcPr>
          <w:p w14:paraId="4319F6FC" w14:textId="77777777" w:rsidR="00384513" w:rsidRPr="00EE554F" w:rsidRDefault="00384513" w:rsidP="00EE554F">
            <w:pPr>
              <w:spacing w:after="0" w:line="240" w:lineRule="auto"/>
              <w:rPr>
                <w:rFonts w:ascii="Sylfaen" w:hAnsi="Sylfaen"/>
                <w:lang w:val="hy-AM"/>
              </w:rPr>
            </w:pPr>
            <w:r w:rsidRPr="00EE554F">
              <w:rPr>
                <w:rFonts w:ascii="Sylfaen" w:hAnsi="Sylfaen"/>
              </w:rPr>
              <w:t>Ջրափի</w:t>
            </w:r>
          </w:p>
        </w:tc>
        <w:tc>
          <w:tcPr>
            <w:tcW w:w="1374" w:type="dxa"/>
          </w:tcPr>
          <w:p w14:paraId="5624FAC9"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2587.69</w:t>
            </w:r>
          </w:p>
        </w:tc>
        <w:tc>
          <w:tcPr>
            <w:tcW w:w="2231" w:type="dxa"/>
          </w:tcPr>
          <w:p w14:paraId="63B5D7AB"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835</w:t>
            </w:r>
          </w:p>
        </w:tc>
        <w:tc>
          <w:tcPr>
            <w:tcW w:w="2158" w:type="dxa"/>
          </w:tcPr>
          <w:p w14:paraId="521FB57A"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208</w:t>
            </w:r>
          </w:p>
        </w:tc>
        <w:tc>
          <w:tcPr>
            <w:tcW w:w="2387" w:type="dxa"/>
          </w:tcPr>
          <w:p w14:paraId="2581FAEA"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36</w:t>
            </w:r>
          </w:p>
        </w:tc>
      </w:tr>
      <w:tr w:rsidR="00384513" w:rsidRPr="00EE554F" w14:paraId="2C35D551" w14:textId="77777777" w:rsidTr="00EE554F">
        <w:tc>
          <w:tcPr>
            <w:tcW w:w="650" w:type="dxa"/>
          </w:tcPr>
          <w:p w14:paraId="034D4C69" w14:textId="77777777" w:rsidR="00384513" w:rsidRPr="00EE554F" w:rsidRDefault="00384513" w:rsidP="00EE554F">
            <w:pPr>
              <w:spacing w:after="0" w:line="240" w:lineRule="auto"/>
              <w:rPr>
                <w:rFonts w:ascii="Sylfaen" w:hAnsi="Sylfaen"/>
              </w:rPr>
            </w:pPr>
            <w:r w:rsidRPr="00EE554F">
              <w:rPr>
                <w:rFonts w:ascii="Sylfaen" w:hAnsi="Sylfaen"/>
              </w:rPr>
              <w:t>17.</w:t>
            </w:r>
          </w:p>
        </w:tc>
        <w:tc>
          <w:tcPr>
            <w:tcW w:w="1827" w:type="dxa"/>
          </w:tcPr>
          <w:p w14:paraId="477903AE" w14:textId="77777777" w:rsidR="00384513" w:rsidRPr="00EE554F" w:rsidRDefault="00384513" w:rsidP="00EE554F">
            <w:pPr>
              <w:spacing w:after="0" w:line="240" w:lineRule="auto"/>
              <w:rPr>
                <w:rFonts w:ascii="Sylfaen" w:hAnsi="Sylfaen"/>
                <w:lang w:val="hy-AM"/>
              </w:rPr>
            </w:pPr>
            <w:r w:rsidRPr="00EE554F">
              <w:rPr>
                <w:rFonts w:ascii="Sylfaen" w:hAnsi="Sylfaen"/>
              </w:rPr>
              <w:t>Սառնաղբյուր</w:t>
            </w:r>
          </w:p>
        </w:tc>
        <w:tc>
          <w:tcPr>
            <w:tcW w:w="1374" w:type="dxa"/>
          </w:tcPr>
          <w:p w14:paraId="088EF226"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6491.31</w:t>
            </w:r>
          </w:p>
        </w:tc>
        <w:tc>
          <w:tcPr>
            <w:tcW w:w="2231" w:type="dxa"/>
          </w:tcPr>
          <w:p w14:paraId="6EEC4E4E"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3455</w:t>
            </w:r>
          </w:p>
        </w:tc>
        <w:tc>
          <w:tcPr>
            <w:tcW w:w="2158" w:type="dxa"/>
          </w:tcPr>
          <w:p w14:paraId="7A84F082"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1021</w:t>
            </w:r>
          </w:p>
        </w:tc>
        <w:tc>
          <w:tcPr>
            <w:tcW w:w="2387" w:type="dxa"/>
          </w:tcPr>
          <w:p w14:paraId="590B93E6"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10</w:t>
            </w:r>
          </w:p>
        </w:tc>
      </w:tr>
      <w:tr w:rsidR="00384513" w:rsidRPr="00EE554F" w14:paraId="1B623503" w14:textId="77777777" w:rsidTr="00EE554F">
        <w:tc>
          <w:tcPr>
            <w:tcW w:w="650" w:type="dxa"/>
          </w:tcPr>
          <w:p w14:paraId="28455A72" w14:textId="77777777" w:rsidR="00384513" w:rsidRPr="00EE554F" w:rsidRDefault="00384513" w:rsidP="00EE554F">
            <w:pPr>
              <w:spacing w:after="0" w:line="240" w:lineRule="auto"/>
              <w:rPr>
                <w:rFonts w:ascii="Sylfaen" w:hAnsi="Sylfaen"/>
              </w:rPr>
            </w:pPr>
            <w:r w:rsidRPr="00EE554F">
              <w:rPr>
                <w:rFonts w:ascii="Sylfaen" w:hAnsi="Sylfaen"/>
              </w:rPr>
              <w:t>18.</w:t>
            </w:r>
          </w:p>
        </w:tc>
        <w:tc>
          <w:tcPr>
            <w:tcW w:w="1827" w:type="dxa"/>
          </w:tcPr>
          <w:p w14:paraId="07AB8EF9" w14:textId="77777777" w:rsidR="00384513" w:rsidRPr="00EE554F" w:rsidRDefault="00384513" w:rsidP="00EE554F">
            <w:pPr>
              <w:spacing w:after="0" w:line="240" w:lineRule="auto"/>
              <w:rPr>
                <w:rFonts w:ascii="Sylfaen" w:hAnsi="Sylfaen"/>
                <w:lang w:val="hy-AM"/>
              </w:rPr>
            </w:pPr>
            <w:r w:rsidRPr="00EE554F">
              <w:rPr>
                <w:rFonts w:ascii="Sylfaen" w:hAnsi="Sylfaen"/>
              </w:rPr>
              <w:t>Սարակապ</w:t>
            </w:r>
          </w:p>
        </w:tc>
        <w:tc>
          <w:tcPr>
            <w:tcW w:w="1374" w:type="dxa"/>
          </w:tcPr>
          <w:p w14:paraId="5B98ABD7"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2629</w:t>
            </w:r>
          </w:p>
        </w:tc>
        <w:tc>
          <w:tcPr>
            <w:tcW w:w="2231" w:type="dxa"/>
          </w:tcPr>
          <w:p w14:paraId="0B053897"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633</w:t>
            </w:r>
          </w:p>
        </w:tc>
        <w:tc>
          <w:tcPr>
            <w:tcW w:w="2158" w:type="dxa"/>
          </w:tcPr>
          <w:p w14:paraId="6258B865"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129</w:t>
            </w:r>
          </w:p>
        </w:tc>
        <w:tc>
          <w:tcPr>
            <w:tcW w:w="2387" w:type="dxa"/>
          </w:tcPr>
          <w:p w14:paraId="00A6D5BC"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38</w:t>
            </w:r>
          </w:p>
        </w:tc>
      </w:tr>
      <w:tr w:rsidR="00384513" w:rsidRPr="00EE554F" w14:paraId="29A3213D" w14:textId="77777777" w:rsidTr="00EE554F">
        <w:tc>
          <w:tcPr>
            <w:tcW w:w="650" w:type="dxa"/>
          </w:tcPr>
          <w:p w14:paraId="219871E9" w14:textId="77777777" w:rsidR="00384513" w:rsidRPr="00EE554F" w:rsidRDefault="00384513" w:rsidP="00EE554F">
            <w:pPr>
              <w:spacing w:after="0" w:line="240" w:lineRule="auto"/>
              <w:rPr>
                <w:rFonts w:ascii="Sylfaen" w:hAnsi="Sylfaen"/>
              </w:rPr>
            </w:pPr>
            <w:r w:rsidRPr="00EE554F">
              <w:rPr>
                <w:rFonts w:ascii="Sylfaen" w:hAnsi="Sylfaen"/>
              </w:rPr>
              <w:t>19.</w:t>
            </w:r>
          </w:p>
        </w:tc>
        <w:tc>
          <w:tcPr>
            <w:tcW w:w="1827" w:type="dxa"/>
          </w:tcPr>
          <w:p w14:paraId="7056B100" w14:textId="77777777" w:rsidR="00384513" w:rsidRPr="00EE554F" w:rsidRDefault="00384513" w:rsidP="00EE554F">
            <w:pPr>
              <w:spacing w:after="0" w:line="240" w:lineRule="auto"/>
              <w:rPr>
                <w:rFonts w:ascii="Sylfaen" w:hAnsi="Sylfaen"/>
                <w:lang w:val="hy-AM"/>
              </w:rPr>
            </w:pPr>
            <w:r w:rsidRPr="00EE554F">
              <w:rPr>
                <w:rFonts w:ascii="Sylfaen" w:hAnsi="Sylfaen"/>
              </w:rPr>
              <w:t>Քարաբերդ</w:t>
            </w:r>
          </w:p>
        </w:tc>
        <w:tc>
          <w:tcPr>
            <w:tcW w:w="1374" w:type="dxa"/>
          </w:tcPr>
          <w:p w14:paraId="48D13BC8"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2634.30</w:t>
            </w:r>
          </w:p>
        </w:tc>
        <w:tc>
          <w:tcPr>
            <w:tcW w:w="2231" w:type="dxa"/>
          </w:tcPr>
          <w:p w14:paraId="1DEF43BF"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1132</w:t>
            </w:r>
          </w:p>
        </w:tc>
        <w:tc>
          <w:tcPr>
            <w:tcW w:w="2158" w:type="dxa"/>
          </w:tcPr>
          <w:p w14:paraId="7F06B2ED"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264</w:t>
            </w:r>
          </w:p>
        </w:tc>
        <w:tc>
          <w:tcPr>
            <w:tcW w:w="2387" w:type="dxa"/>
          </w:tcPr>
          <w:p w14:paraId="3F0B254F" w14:textId="77777777" w:rsidR="00384513" w:rsidRPr="00EE554F" w:rsidRDefault="00384513" w:rsidP="00EE554F">
            <w:pPr>
              <w:pStyle w:val="af7"/>
              <w:shd w:val="clear" w:color="auto" w:fill="auto"/>
              <w:spacing w:before="0" w:after="0" w:line="240" w:lineRule="auto"/>
              <w:ind w:right="-1"/>
              <w:jc w:val="center"/>
              <w:rPr>
                <w:rFonts w:ascii="Sylfaen" w:hAnsi="Sylfaen"/>
                <w:color w:val="auto"/>
                <w:sz w:val="22"/>
                <w:szCs w:val="22"/>
                <w:lang w:val="hy-AM"/>
              </w:rPr>
            </w:pPr>
            <w:r w:rsidRPr="00EE554F">
              <w:rPr>
                <w:rFonts w:ascii="Sylfaen" w:hAnsi="Sylfaen"/>
                <w:color w:val="auto"/>
                <w:sz w:val="22"/>
                <w:szCs w:val="22"/>
                <w:lang w:val="hy-AM"/>
              </w:rPr>
              <w:t>5</w:t>
            </w:r>
          </w:p>
        </w:tc>
      </w:tr>
      <w:tr w:rsidR="00384513" w:rsidRPr="00EE554F" w14:paraId="31F32833" w14:textId="77777777" w:rsidTr="00EE554F">
        <w:tc>
          <w:tcPr>
            <w:tcW w:w="2477" w:type="dxa"/>
            <w:gridSpan w:val="2"/>
          </w:tcPr>
          <w:p w14:paraId="723EFD52" w14:textId="77777777" w:rsidR="00384513" w:rsidRPr="00EE554F" w:rsidRDefault="00384513" w:rsidP="00EE554F">
            <w:pPr>
              <w:spacing w:after="0" w:line="240" w:lineRule="auto"/>
              <w:jc w:val="center"/>
              <w:rPr>
                <w:rFonts w:ascii="Sylfaen" w:hAnsi="Sylfaen"/>
                <w:b/>
              </w:rPr>
            </w:pPr>
            <w:r w:rsidRPr="00EE554F">
              <w:rPr>
                <w:rFonts w:ascii="Sylfaen" w:hAnsi="Sylfaen"/>
                <w:b/>
              </w:rPr>
              <w:t>Ընդամենը</w:t>
            </w:r>
          </w:p>
        </w:tc>
        <w:tc>
          <w:tcPr>
            <w:tcW w:w="1374" w:type="dxa"/>
          </w:tcPr>
          <w:p w14:paraId="75891CA9" w14:textId="77777777" w:rsidR="00384513" w:rsidRPr="00EE554F" w:rsidRDefault="00384513" w:rsidP="00EE554F">
            <w:pPr>
              <w:pStyle w:val="af7"/>
              <w:shd w:val="clear" w:color="auto" w:fill="auto"/>
              <w:spacing w:before="0" w:after="0" w:line="240" w:lineRule="auto"/>
              <w:ind w:right="-1"/>
              <w:jc w:val="center"/>
              <w:rPr>
                <w:rFonts w:ascii="Sylfaen" w:hAnsi="Sylfaen"/>
                <w:b/>
                <w:color w:val="auto"/>
                <w:sz w:val="22"/>
                <w:szCs w:val="22"/>
                <w:lang w:val="hy-AM"/>
              </w:rPr>
            </w:pPr>
            <w:r w:rsidRPr="00EE554F">
              <w:rPr>
                <w:rFonts w:ascii="Sylfaen" w:hAnsi="Sylfaen" w:cs="Sylfaen"/>
                <w:b/>
                <w:color w:val="auto"/>
                <w:lang w:val="hy-AM"/>
              </w:rPr>
              <w:t>40507.45</w:t>
            </w:r>
          </w:p>
        </w:tc>
        <w:tc>
          <w:tcPr>
            <w:tcW w:w="2231" w:type="dxa"/>
          </w:tcPr>
          <w:p w14:paraId="281D7290" w14:textId="77777777" w:rsidR="00384513" w:rsidRPr="00EE554F" w:rsidRDefault="00384513" w:rsidP="00EE554F">
            <w:pPr>
              <w:pStyle w:val="af7"/>
              <w:shd w:val="clear" w:color="auto" w:fill="auto"/>
              <w:spacing w:before="0" w:after="0" w:line="240" w:lineRule="auto"/>
              <w:ind w:right="-1"/>
              <w:jc w:val="center"/>
              <w:rPr>
                <w:rFonts w:ascii="Sylfaen" w:hAnsi="Sylfaen"/>
                <w:b/>
                <w:color w:val="auto"/>
                <w:sz w:val="22"/>
                <w:szCs w:val="22"/>
                <w:lang w:val="hy-AM"/>
              </w:rPr>
            </w:pPr>
            <w:r w:rsidRPr="00EE554F">
              <w:rPr>
                <w:rFonts w:ascii="Sylfaen" w:hAnsi="Sylfaen" w:cs="Sylfaen"/>
                <w:b/>
                <w:color w:val="auto"/>
                <w:lang w:val="hy-AM"/>
              </w:rPr>
              <w:t>23113</w:t>
            </w:r>
          </w:p>
        </w:tc>
        <w:tc>
          <w:tcPr>
            <w:tcW w:w="2158" w:type="dxa"/>
          </w:tcPr>
          <w:p w14:paraId="0CC0B8D6" w14:textId="77777777" w:rsidR="00384513" w:rsidRPr="00EE554F" w:rsidRDefault="00384513" w:rsidP="00EE554F">
            <w:pPr>
              <w:pStyle w:val="af7"/>
              <w:shd w:val="clear" w:color="auto" w:fill="auto"/>
              <w:spacing w:before="0" w:after="0" w:line="240" w:lineRule="auto"/>
              <w:ind w:right="-1"/>
              <w:jc w:val="center"/>
              <w:rPr>
                <w:rFonts w:ascii="Sylfaen" w:hAnsi="Sylfaen"/>
                <w:b/>
                <w:color w:val="auto"/>
                <w:sz w:val="22"/>
                <w:szCs w:val="22"/>
                <w:lang w:val="hy-AM"/>
              </w:rPr>
            </w:pPr>
            <w:r w:rsidRPr="00EE554F">
              <w:rPr>
                <w:rFonts w:ascii="Sylfaen" w:hAnsi="Sylfaen" w:cs="Sylfaen"/>
                <w:b/>
                <w:color w:val="auto"/>
                <w:lang w:val="hy-AM"/>
              </w:rPr>
              <w:t>4647</w:t>
            </w:r>
          </w:p>
        </w:tc>
        <w:tc>
          <w:tcPr>
            <w:tcW w:w="2387" w:type="dxa"/>
          </w:tcPr>
          <w:p w14:paraId="587F97E6" w14:textId="77777777" w:rsidR="00384513" w:rsidRPr="00EE554F" w:rsidRDefault="00384513" w:rsidP="00EE554F">
            <w:pPr>
              <w:pStyle w:val="af7"/>
              <w:shd w:val="clear" w:color="auto" w:fill="auto"/>
              <w:spacing w:before="0" w:after="0" w:line="240" w:lineRule="auto"/>
              <w:ind w:right="-1"/>
              <w:jc w:val="center"/>
              <w:rPr>
                <w:rFonts w:ascii="Sylfaen" w:hAnsi="Sylfaen"/>
                <w:b/>
                <w:color w:val="auto"/>
                <w:sz w:val="22"/>
                <w:szCs w:val="22"/>
                <w:lang w:val="hy-AM"/>
              </w:rPr>
            </w:pPr>
          </w:p>
        </w:tc>
      </w:tr>
    </w:tbl>
    <w:p w14:paraId="5859F79B" w14:textId="77777777" w:rsidR="00384513" w:rsidRPr="0093323E" w:rsidRDefault="00384513" w:rsidP="0093323E">
      <w:pPr>
        <w:tabs>
          <w:tab w:val="left" w:pos="284"/>
        </w:tabs>
        <w:spacing w:line="240" w:lineRule="auto"/>
        <w:ind w:left="142"/>
        <w:rPr>
          <w:rFonts w:ascii="Sylfaen" w:hAnsi="Sylfaen" w:cs="Arian AMU"/>
          <w:color w:val="000000"/>
          <w:shd w:val="clear" w:color="auto" w:fill="FFFFFF"/>
        </w:rPr>
      </w:pPr>
      <w:r>
        <w:rPr>
          <w:rFonts w:ascii="Sylfaen" w:hAnsi="Sylfaen"/>
        </w:rPr>
        <w:t xml:space="preserve">*) </w:t>
      </w:r>
      <w:r w:rsidRPr="0093323E">
        <w:rPr>
          <w:rFonts w:ascii="Sylfaen" w:hAnsi="Sylfaen"/>
        </w:rPr>
        <w:t>Բարձրաշեն և Նորշեն</w:t>
      </w:r>
      <w:r w:rsidRPr="0093323E">
        <w:rPr>
          <w:rFonts w:ascii="Sylfaen" w:hAnsi="Sylfaen" w:cs="Arian AMU"/>
          <w:i/>
          <w:color w:val="000000"/>
          <w:shd w:val="clear" w:color="auto" w:fill="FFFFFF"/>
        </w:rPr>
        <w:t xml:space="preserve"> </w:t>
      </w:r>
      <w:r w:rsidRPr="0093323E">
        <w:rPr>
          <w:rFonts w:ascii="Sylfaen" w:hAnsi="Sylfaen" w:cs="Arian AMU"/>
          <w:color w:val="000000"/>
          <w:shd w:val="clear" w:color="auto" w:fill="FFFFFF"/>
        </w:rPr>
        <w:t xml:space="preserve">բնակավայրերի մասին տեղեկատվությունը ներառված </w:t>
      </w:r>
      <w:r>
        <w:rPr>
          <w:rFonts w:ascii="Sylfaen" w:hAnsi="Sylfaen" w:cs="Arian AMU"/>
          <w:color w:val="000000"/>
          <w:shd w:val="clear" w:color="auto" w:fill="FFFFFF"/>
        </w:rPr>
        <w:t>չ</w:t>
      </w:r>
      <w:r w:rsidRPr="0093323E">
        <w:rPr>
          <w:rFonts w:ascii="Sylfaen" w:hAnsi="Sylfaen" w:cs="Arian AMU"/>
          <w:color w:val="000000"/>
          <w:shd w:val="clear" w:color="auto" w:fill="FFFFFF"/>
        </w:rPr>
        <w:t>է</w:t>
      </w:r>
      <w:r>
        <w:rPr>
          <w:rFonts w:ascii="Sylfaen" w:hAnsi="Sylfaen" w:cs="Arian AMU"/>
          <w:color w:val="000000"/>
          <w:shd w:val="clear" w:color="auto" w:fill="FFFFFF"/>
        </w:rPr>
        <w:t>, քանի որ այդ</w:t>
      </w:r>
      <w:r w:rsidRPr="0093323E">
        <w:rPr>
          <w:rFonts w:ascii="Sylfaen" w:hAnsi="Sylfaen" w:cs="Arian AMU"/>
          <w:color w:val="000000"/>
          <w:shd w:val="clear" w:color="auto" w:fill="FFFFFF"/>
        </w:rPr>
        <w:t xml:space="preserve"> բնակավայրեր</w:t>
      </w:r>
      <w:r>
        <w:rPr>
          <w:rFonts w:ascii="Sylfaen" w:hAnsi="Sylfaen" w:cs="Arian AMU"/>
          <w:color w:val="000000"/>
          <w:shd w:val="clear" w:color="auto" w:fill="FFFFFF"/>
        </w:rPr>
        <w:t>ը ներկայումս բնակեցված չեն</w:t>
      </w:r>
      <w:r w:rsidRPr="0093323E">
        <w:rPr>
          <w:rFonts w:ascii="Sylfaen" w:hAnsi="Sylfaen" w:cs="Arian AMU"/>
          <w:color w:val="000000"/>
          <w:shd w:val="clear" w:color="auto" w:fill="FFFFFF"/>
        </w:rPr>
        <w:t>:</w:t>
      </w:r>
    </w:p>
    <w:p w14:paraId="0E7CCF4D" w14:textId="77777777" w:rsidR="00384513" w:rsidRPr="0037752B" w:rsidRDefault="00384513" w:rsidP="000A409C">
      <w:pPr>
        <w:tabs>
          <w:tab w:val="left" w:pos="0"/>
        </w:tabs>
        <w:spacing w:after="120" w:line="264" w:lineRule="auto"/>
        <w:ind w:firstLine="567"/>
        <w:jc w:val="both"/>
        <w:rPr>
          <w:rFonts w:ascii="Sylfaen" w:hAnsi="Sylfaen"/>
          <w:sz w:val="24"/>
          <w:szCs w:val="24"/>
          <w:lang w:val="ro-RO"/>
        </w:rPr>
      </w:pPr>
      <w:r w:rsidRPr="0037752B">
        <w:rPr>
          <w:rFonts w:ascii="Sylfaen" w:hAnsi="Sylfaen"/>
          <w:sz w:val="24"/>
          <w:szCs w:val="24"/>
        </w:rPr>
        <w:t>Համայնքի</w:t>
      </w:r>
      <w:r w:rsidRPr="0037752B">
        <w:rPr>
          <w:rFonts w:ascii="Sylfaen" w:hAnsi="Sylfaen"/>
          <w:sz w:val="24"/>
          <w:szCs w:val="24"/>
          <w:lang w:val="ro-RO"/>
        </w:rPr>
        <w:t xml:space="preserve"> առկա </w:t>
      </w:r>
      <w:r w:rsidRPr="0037752B">
        <w:rPr>
          <w:rFonts w:ascii="Sylfaen" w:hAnsi="Sylfaen"/>
          <w:sz w:val="24"/>
          <w:szCs w:val="24"/>
        </w:rPr>
        <w:t>բնակչության</w:t>
      </w:r>
      <w:r w:rsidRPr="0037752B">
        <w:rPr>
          <w:rFonts w:ascii="Sylfaen" w:hAnsi="Sylfaen"/>
          <w:sz w:val="24"/>
          <w:szCs w:val="24"/>
          <w:lang w:val="ro-RO"/>
        </w:rPr>
        <w:t xml:space="preserve"> </w:t>
      </w:r>
      <w:r w:rsidRPr="0037752B">
        <w:rPr>
          <w:rFonts w:ascii="Sylfaen" w:hAnsi="Sylfaen"/>
          <w:sz w:val="24"/>
          <w:szCs w:val="24"/>
        </w:rPr>
        <w:t>թիվը</w:t>
      </w:r>
      <w:r w:rsidRPr="0037752B">
        <w:rPr>
          <w:rFonts w:ascii="Sylfaen" w:hAnsi="Sylfaen"/>
          <w:sz w:val="24"/>
          <w:szCs w:val="24"/>
          <w:lang w:val="ro-RO"/>
        </w:rPr>
        <w:t xml:space="preserve"> </w:t>
      </w:r>
      <w:r w:rsidRPr="0037752B">
        <w:rPr>
          <w:rFonts w:ascii="Sylfaen" w:hAnsi="Sylfaen"/>
          <w:sz w:val="24"/>
          <w:szCs w:val="24"/>
        </w:rPr>
        <w:t>կազմում</w:t>
      </w:r>
      <w:r w:rsidRPr="0037752B">
        <w:rPr>
          <w:rFonts w:ascii="Sylfaen" w:hAnsi="Sylfaen"/>
          <w:sz w:val="24"/>
          <w:szCs w:val="24"/>
          <w:lang w:val="ro-RO"/>
        </w:rPr>
        <w:t xml:space="preserve"> </w:t>
      </w:r>
      <w:r w:rsidRPr="0037752B">
        <w:rPr>
          <w:rFonts w:ascii="Sylfaen" w:hAnsi="Sylfaen"/>
          <w:sz w:val="24"/>
          <w:szCs w:val="24"/>
        </w:rPr>
        <w:t>է</w:t>
      </w:r>
      <w:r w:rsidRPr="0037752B">
        <w:rPr>
          <w:rFonts w:ascii="Sylfaen" w:hAnsi="Sylfaen"/>
          <w:sz w:val="24"/>
          <w:szCs w:val="24"/>
          <w:lang w:val="ro-RO"/>
        </w:rPr>
        <w:t xml:space="preserve"> </w:t>
      </w:r>
      <w:r w:rsidRPr="0037752B">
        <w:rPr>
          <w:rFonts w:ascii="Sylfaen" w:hAnsi="Sylfaen"/>
          <w:sz w:val="24"/>
          <w:szCs w:val="24"/>
          <w:lang w:val="hy-AM"/>
        </w:rPr>
        <w:t>20617</w:t>
      </w:r>
      <w:r w:rsidRPr="0037752B">
        <w:rPr>
          <w:rFonts w:ascii="Sylfaen" w:hAnsi="Sylfaen"/>
          <w:sz w:val="24"/>
          <w:szCs w:val="24"/>
          <w:lang w:val="ro-RO"/>
        </w:rPr>
        <w:t xml:space="preserve"> </w:t>
      </w:r>
      <w:r w:rsidRPr="0037752B">
        <w:rPr>
          <w:rFonts w:ascii="Sylfaen" w:hAnsi="Sylfaen"/>
          <w:sz w:val="24"/>
          <w:szCs w:val="24"/>
        </w:rPr>
        <w:t>մարդ</w:t>
      </w:r>
      <w:r w:rsidRPr="0037752B">
        <w:rPr>
          <w:rFonts w:ascii="Sylfaen" w:hAnsi="Sylfaen"/>
          <w:sz w:val="24"/>
          <w:szCs w:val="24"/>
          <w:lang w:val="ro-RO"/>
        </w:rPr>
        <w:t xml:space="preserve">, </w:t>
      </w:r>
      <w:r w:rsidRPr="0037752B">
        <w:rPr>
          <w:rFonts w:ascii="Sylfaen" w:hAnsi="Sylfaen"/>
          <w:sz w:val="24"/>
          <w:szCs w:val="24"/>
        </w:rPr>
        <w:t>այդ</w:t>
      </w:r>
      <w:r w:rsidRPr="0037752B">
        <w:rPr>
          <w:rFonts w:ascii="Sylfaen" w:hAnsi="Sylfaen"/>
          <w:sz w:val="24"/>
          <w:szCs w:val="24"/>
          <w:lang w:val="ro-RO"/>
        </w:rPr>
        <w:t xml:space="preserve"> </w:t>
      </w:r>
      <w:r w:rsidRPr="0037752B">
        <w:rPr>
          <w:rFonts w:ascii="Sylfaen" w:hAnsi="Sylfaen"/>
          <w:sz w:val="24"/>
          <w:szCs w:val="24"/>
        </w:rPr>
        <w:t>թվում</w:t>
      </w:r>
      <w:r w:rsidRPr="0037752B">
        <w:rPr>
          <w:rFonts w:ascii="Sylfaen" w:hAnsi="Sylfaen"/>
          <w:sz w:val="24"/>
          <w:szCs w:val="24"/>
          <w:lang w:val="ro-RO"/>
        </w:rPr>
        <w:t xml:space="preserve"> արական</w:t>
      </w:r>
      <w:r w:rsidRPr="0037752B">
        <w:rPr>
          <w:rFonts w:ascii="Sylfaen" w:hAnsi="Sylfaen"/>
          <w:sz w:val="24"/>
          <w:szCs w:val="24"/>
        </w:rPr>
        <w:t>՝</w:t>
      </w:r>
      <w:r w:rsidRPr="0037752B">
        <w:rPr>
          <w:rFonts w:ascii="Sylfaen" w:hAnsi="Sylfaen"/>
          <w:sz w:val="24"/>
          <w:szCs w:val="24"/>
          <w:lang w:val="ro-RO"/>
        </w:rPr>
        <w:t xml:space="preserve"> </w:t>
      </w:r>
      <w:r w:rsidRPr="0037752B">
        <w:rPr>
          <w:rFonts w:ascii="Sylfaen" w:hAnsi="Sylfaen"/>
          <w:sz w:val="24"/>
          <w:szCs w:val="24"/>
          <w:lang w:val="hy-AM"/>
        </w:rPr>
        <w:t>10412</w:t>
      </w:r>
      <w:r w:rsidRPr="0037752B">
        <w:rPr>
          <w:rFonts w:ascii="Sylfaen" w:hAnsi="Sylfaen"/>
          <w:sz w:val="24"/>
          <w:szCs w:val="24"/>
          <w:lang w:val="ro-RO"/>
        </w:rPr>
        <w:t xml:space="preserve"> </w:t>
      </w:r>
      <w:r w:rsidRPr="0037752B">
        <w:rPr>
          <w:rFonts w:ascii="Sylfaen" w:hAnsi="Sylfaen"/>
          <w:sz w:val="24"/>
          <w:szCs w:val="24"/>
        </w:rPr>
        <w:t>և</w:t>
      </w:r>
      <w:r w:rsidRPr="0037752B">
        <w:rPr>
          <w:rFonts w:ascii="Sylfaen" w:hAnsi="Sylfaen"/>
          <w:sz w:val="24"/>
          <w:szCs w:val="24"/>
          <w:lang w:val="ro-RO"/>
        </w:rPr>
        <w:t xml:space="preserve"> իգական</w:t>
      </w:r>
      <w:r w:rsidRPr="0037752B">
        <w:rPr>
          <w:rFonts w:ascii="Sylfaen" w:hAnsi="Sylfaen"/>
          <w:sz w:val="24"/>
          <w:szCs w:val="24"/>
        </w:rPr>
        <w:t>՝</w:t>
      </w:r>
      <w:r w:rsidRPr="0037752B">
        <w:rPr>
          <w:rFonts w:ascii="Sylfaen" w:hAnsi="Sylfaen"/>
          <w:sz w:val="24"/>
          <w:szCs w:val="24"/>
          <w:lang w:val="ro-RO"/>
        </w:rPr>
        <w:t xml:space="preserve"> </w:t>
      </w:r>
      <w:r w:rsidRPr="0037752B">
        <w:rPr>
          <w:rFonts w:ascii="Sylfaen" w:hAnsi="Sylfaen"/>
          <w:sz w:val="24"/>
          <w:szCs w:val="24"/>
          <w:lang w:val="hy-AM"/>
        </w:rPr>
        <w:t>10205</w:t>
      </w:r>
      <w:r w:rsidRPr="0037752B">
        <w:rPr>
          <w:rFonts w:ascii="Sylfaen" w:hAnsi="Sylfaen"/>
          <w:sz w:val="24"/>
          <w:szCs w:val="24"/>
          <w:lang w:val="ro-RO"/>
        </w:rPr>
        <w:t>: Ըստ բնակավայրերի</w:t>
      </w:r>
      <w:r>
        <w:rPr>
          <w:rFonts w:ascii="Sylfaen" w:hAnsi="Sylfaen"/>
          <w:sz w:val="24"/>
          <w:szCs w:val="24"/>
          <w:lang w:val="ro-RO"/>
        </w:rPr>
        <w:t>,</w:t>
      </w:r>
      <w:r w:rsidRPr="0037752B">
        <w:rPr>
          <w:rFonts w:ascii="Sylfaen" w:hAnsi="Sylfaen"/>
          <w:sz w:val="24"/>
          <w:szCs w:val="24"/>
          <w:lang w:val="ro-RO"/>
        </w:rPr>
        <w:t xml:space="preserve"> համայնքի բ</w:t>
      </w:r>
      <w:r w:rsidRPr="0037752B">
        <w:rPr>
          <w:rFonts w:ascii="Sylfaen" w:hAnsi="Sylfaen"/>
          <w:sz w:val="24"/>
          <w:szCs w:val="24"/>
        </w:rPr>
        <w:t>նակչության</w:t>
      </w:r>
      <w:r w:rsidRPr="0037752B">
        <w:rPr>
          <w:rFonts w:ascii="Sylfaen" w:hAnsi="Sylfaen"/>
          <w:sz w:val="24"/>
          <w:szCs w:val="24"/>
          <w:lang w:val="ro-RO"/>
        </w:rPr>
        <w:t xml:space="preserve"> </w:t>
      </w:r>
      <w:r w:rsidRPr="0037752B">
        <w:rPr>
          <w:rFonts w:ascii="Sylfaen" w:hAnsi="Sylfaen"/>
          <w:sz w:val="24"/>
          <w:szCs w:val="24"/>
        </w:rPr>
        <w:t>տարիքային</w:t>
      </w:r>
      <w:r w:rsidRPr="0037752B">
        <w:rPr>
          <w:rFonts w:ascii="Sylfaen" w:hAnsi="Sylfaen"/>
          <w:sz w:val="24"/>
          <w:szCs w:val="24"/>
          <w:lang w:val="ro-RO"/>
        </w:rPr>
        <w:t xml:space="preserve"> </w:t>
      </w:r>
      <w:r w:rsidRPr="0037752B">
        <w:rPr>
          <w:rFonts w:ascii="Sylfaen" w:hAnsi="Sylfaen"/>
          <w:sz w:val="24"/>
          <w:szCs w:val="24"/>
        </w:rPr>
        <w:t>և</w:t>
      </w:r>
      <w:r w:rsidRPr="0037752B">
        <w:rPr>
          <w:rFonts w:ascii="Sylfaen" w:hAnsi="Sylfaen"/>
          <w:sz w:val="24"/>
          <w:szCs w:val="24"/>
          <w:lang w:val="ro-RO"/>
        </w:rPr>
        <w:t xml:space="preserve"> </w:t>
      </w:r>
      <w:r w:rsidRPr="0037752B">
        <w:rPr>
          <w:rFonts w:ascii="Sylfaen" w:hAnsi="Sylfaen"/>
          <w:sz w:val="24"/>
          <w:szCs w:val="24"/>
        </w:rPr>
        <w:t>սոցիալական</w:t>
      </w:r>
      <w:r w:rsidRPr="0037752B">
        <w:rPr>
          <w:rFonts w:ascii="Sylfaen" w:hAnsi="Sylfaen"/>
          <w:sz w:val="24"/>
          <w:szCs w:val="24"/>
          <w:lang w:val="ro-RO"/>
        </w:rPr>
        <w:t xml:space="preserve"> </w:t>
      </w:r>
      <w:r w:rsidRPr="0037752B">
        <w:rPr>
          <w:rFonts w:ascii="Sylfaen" w:hAnsi="Sylfaen"/>
          <w:sz w:val="24"/>
          <w:szCs w:val="24"/>
        </w:rPr>
        <w:t>կազմի</w:t>
      </w:r>
      <w:r w:rsidRPr="0037752B">
        <w:rPr>
          <w:rFonts w:ascii="Sylfaen" w:hAnsi="Sylfaen"/>
          <w:sz w:val="24"/>
          <w:szCs w:val="24"/>
          <w:lang w:val="ro-RO"/>
        </w:rPr>
        <w:t xml:space="preserve"> </w:t>
      </w:r>
      <w:r w:rsidRPr="0037752B">
        <w:rPr>
          <w:rFonts w:ascii="Sylfaen" w:hAnsi="Sylfaen"/>
          <w:sz w:val="24"/>
          <w:szCs w:val="24"/>
        </w:rPr>
        <w:t>վերաբերյալ</w:t>
      </w:r>
      <w:r w:rsidRPr="0037752B">
        <w:rPr>
          <w:rFonts w:ascii="Sylfaen" w:hAnsi="Sylfaen"/>
          <w:sz w:val="24"/>
          <w:szCs w:val="24"/>
          <w:lang w:val="ro-RO"/>
        </w:rPr>
        <w:t xml:space="preserve"> տ</w:t>
      </w:r>
      <w:r>
        <w:rPr>
          <w:rFonts w:ascii="Sylfaen" w:hAnsi="Sylfaen"/>
          <w:sz w:val="24"/>
          <w:szCs w:val="24"/>
          <w:lang w:val="hy-AM"/>
        </w:rPr>
        <w:t>եղեկատվություն</w:t>
      </w:r>
      <w:r w:rsidRPr="0037752B">
        <w:rPr>
          <w:rFonts w:ascii="Sylfaen" w:hAnsi="Sylfaen"/>
          <w:sz w:val="24"/>
          <w:szCs w:val="24"/>
          <w:lang w:val="ro-RO"/>
        </w:rPr>
        <w:t xml:space="preserve">ը </w:t>
      </w:r>
      <w:r w:rsidRPr="0037752B">
        <w:rPr>
          <w:rFonts w:ascii="Sylfaen" w:hAnsi="Sylfaen"/>
          <w:sz w:val="24"/>
          <w:szCs w:val="24"/>
        </w:rPr>
        <w:t>բերված</w:t>
      </w:r>
      <w:r w:rsidRPr="0037752B">
        <w:rPr>
          <w:rFonts w:ascii="Sylfaen" w:hAnsi="Sylfaen"/>
          <w:sz w:val="24"/>
          <w:szCs w:val="24"/>
          <w:lang w:val="ro-RO"/>
        </w:rPr>
        <w:t xml:space="preserve"> </w:t>
      </w:r>
      <w:r w:rsidRPr="0037752B">
        <w:rPr>
          <w:rFonts w:ascii="Sylfaen" w:hAnsi="Sylfaen"/>
          <w:sz w:val="24"/>
          <w:szCs w:val="24"/>
        </w:rPr>
        <w:t>է</w:t>
      </w:r>
      <w:r w:rsidRPr="0037752B">
        <w:rPr>
          <w:rFonts w:ascii="Sylfaen" w:hAnsi="Sylfaen"/>
          <w:sz w:val="24"/>
          <w:szCs w:val="24"/>
          <w:lang w:val="ro-RO"/>
        </w:rPr>
        <w:t xml:space="preserve"> </w:t>
      </w:r>
      <w:r w:rsidRPr="0037752B">
        <w:rPr>
          <w:rFonts w:ascii="Sylfaen" w:hAnsi="Sylfaen"/>
          <w:b/>
          <w:sz w:val="24"/>
          <w:szCs w:val="24"/>
          <w:lang w:val="hy-AM"/>
        </w:rPr>
        <w:t>ա</w:t>
      </w:r>
      <w:r w:rsidRPr="0037752B">
        <w:rPr>
          <w:rFonts w:ascii="Sylfaen" w:hAnsi="Sylfaen"/>
          <w:b/>
          <w:sz w:val="24"/>
          <w:szCs w:val="24"/>
        </w:rPr>
        <w:t>ղյուսակ</w:t>
      </w:r>
      <w:r w:rsidRPr="0037752B">
        <w:rPr>
          <w:rFonts w:ascii="Sylfaen" w:hAnsi="Sylfaen"/>
          <w:b/>
          <w:sz w:val="24"/>
          <w:szCs w:val="24"/>
          <w:lang w:val="ro-RO"/>
        </w:rPr>
        <w:t xml:space="preserve"> 2-</w:t>
      </w:r>
      <w:r w:rsidRPr="0037752B">
        <w:rPr>
          <w:rFonts w:ascii="Sylfaen" w:hAnsi="Sylfaen"/>
          <w:b/>
          <w:sz w:val="24"/>
          <w:szCs w:val="24"/>
        </w:rPr>
        <w:t>ում</w:t>
      </w:r>
      <w:r w:rsidRPr="0037752B">
        <w:rPr>
          <w:rFonts w:ascii="Sylfaen" w:hAnsi="Sylfaen"/>
          <w:sz w:val="24"/>
          <w:szCs w:val="24"/>
          <w:lang w:val="ro-RO"/>
        </w:rPr>
        <w:t>:</w:t>
      </w:r>
    </w:p>
    <w:p w14:paraId="65297637" w14:textId="77777777" w:rsidR="00384513" w:rsidRDefault="00384513">
      <w:pPr>
        <w:rPr>
          <w:rFonts w:ascii="Sylfaen" w:hAnsi="Sylfaen" w:cs="Sylfaen"/>
          <w:b/>
          <w:bCs/>
          <w:lang w:val="ro-RO"/>
        </w:rPr>
        <w:sectPr w:rsidR="00384513" w:rsidSect="00111899">
          <w:footerReference w:type="default" r:id="rId8"/>
          <w:pgSz w:w="12240" w:h="15840"/>
          <w:pgMar w:top="567" w:right="567" w:bottom="567" w:left="851" w:header="720" w:footer="720" w:gutter="0"/>
          <w:cols w:space="720"/>
          <w:docGrid w:linePitch="360"/>
        </w:sectPr>
      </w:pPr>
    </w:p>
    <w:tbl>
      <w:tblPr>
        <w:tblpPr w:leftFromText="180" w:rightFromText="180" w:vertAnchor="page" w:horzAnchor="margin" w:tblpXSpec="center" w:tblpY="1306"/>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709"/>
        <w:gridCol w:w="708"/>
        <w:gridCol w:w="709"/>
        <w:gridCol w:w="567"/>
        <w:gridCol w:w="567"/>
        <w:gridCol w:w="567"/>
        <w:gridCol w:w="567"/>
        <w:gridCol w:w="567"/>
        <w:gridCol w:w="709"/>
        <w:gridCol w:w="709"/>
        <w:gridCol w:w="567"/>
        <w:gridCol w:w="567"/>
        <w:gridCol w:w="567"/>
        <w:gridCol w:w="567"/>
        <w:gridCol w:w="567"/>
        <w:gridCol w:w="567"/>
        <w:gridCol w:w="425"/>
        <w:gridCol w:w="567"/>
        <w:gridCol w:w="567"/>
        <w:gridCol w:w="1134"/>
        <w:gridCol w:w="567"/>
      </w:tblGrid>
      <w:tr w:rsidR="00384513" w:rsidRPr="00EE554F" w14:paraId="5767D2EC" w14:textId="77777777" w:rsidTr="00DD0D1F">
        <w:trPr>
          <w:trHeight w:val="1687"/>
        </w:trPr>
        <w:tc>
          <w:tcPr>
            <w:tcW w:w="534" w:type="dxa"/>
            <w:vMerge w:val="restart"/>
            <w:vAlign w:val="center"/>
          </w:tcPr>
          <w:p w14:paraId="02A9137F" w14:textId="77777777" w:rsidR="00384513" w:rsidRPr="00EE554F" w:rsidRDefault="00384513" w:rsidP="00A133B0">
            <w:pPr>
              <w:spacing w:after="0" w:line="240" w:lineRule="auto"/>
              <w:jc w:val="center"/>
              <w:rPr>
                <w:rFonts w:ascii="Sylfaen" w:hAnsi="Sylfaen" w:cs="Arial"/>
                <w:sz w:val="20"/>
                <w:szCs w:val="20"/>
                <w:lang w:val="af-ZA" w:eastAsia="ru-RU"/>
              </w:rPr>
            </w:pPr>
            <w:r w:rsidRPr="00EE554F">
              <w:rPr>
                <w:rFonts w:ascii="Sylfaen" w:hAnsi="Sylfaen"/>
                <w:b/>
                <w:sz w:val="20"/>
                <w:szCs w:val="20"/>
              </w:rPr>
              <w:lastRenderedPageBreak/>
              <w:t>Հ/Հ</w:t>
            </w:r>
          </w:p>
        </w:tc>
        <w:tc>
          <w:tcPr>
            <w:tcW w:w="1559" w:type="dxa"/>
            <w:vMerge w:val="restart"/>
            <w:vAlign w:val="center"/>
          </w:tcPr>
          <w:p w14:paraId="2B5D97C0" w14:textId="77777777" w:rsidR="00384513" w:rsidRPr="00EE554F" w:rsidRDefault="00384513" w:rsidP="00A133B0">
            <w:pPr>
              <w:spacing w:after="0" w:line="240" w:lineRule="auto"/>
              <w:jc w:val="center"/>
              <w:rPr>
                <w:rFonts w:ascii="Sylfaen" w:hAnsi="Sylfaen" w:cs="Arial"/>
                <w:sz w:val="20"/>
                <w:szCs w:val="20"/>
                <w:lang w:val="af-ZA" w:eastAsia="ru-RU"/>
              </w:rPr>
            </w:pPr>
          </w:p>
          <w:p w14:paraId="40936576" w14:textId="77777777" w:rsidR="00384513" w:rsidRPr="00EE554F" w:rsidRDefault="00384513" w:rsidP="00A133B0">
            <w:pPr>
              <w:spacing w:after="0" w:line="240" w:lineRule="auto"/>
              <w:jc w:val="center"/>
              <w:rPr>
                <w:rFonts w:ascii="Sylfaen" w:hAnsi="Sylfaen" w:cs="Arial"/>
                <w:sz w:val="20"/>
                <w:szCs w:val="20"/>
                <w:lang w:val="af-ZA" w:eastAsia="ru-RU"/>
              </w:rPr>
            </w:pPr>
          </w:p>
          <w:p w14:paraId="71A83FFF" w14:textId="77777777" w:rsidR="00384513" w:rsidRPr="00EE554F" w:rsidRDefault="00384513" w:rsidP="00A133B0">
            <w:pPr>
              <w:spacing w:after="0" w:line="240" w:lineRule="auto"/>
              <w:jc w:val="center"/>
              <w:rPr>
                <w:rFonts w:ascii="Sylfaen" w:hAnsi="Sylfaen" w:cs="Arial"/>
                <w:color w:val="000000"/>
                <w:sz w:val="20"/>
                <w:szCs w:val="20"/>
                <w:lang w:eastAsia="ru-RU"/>
              </w:rPr>
            </w:pPr>
            <w:r w:rsidRPr="00EE554F">
              <w:rPr>
                <w:rFonts w:ascii="Sylfaen" w:hAnsi="Sylfaen" w:cs="Arial"/>
                <w:sz w:val="20"/>
                <w:szCs w:val="20"/>
                <w:lang w:val="ru-RU" w:eastAsia="ru-RU"/>
              </w:rPr>
              <w:t>Բնակավայր</w:t>
            </w:r>
            <w:r w:rsidRPr="00EE554F">
              <w:rPr>
                <w:rFonts w:ascii="Sylfaen" w:hAnsi="Sylfaen" w:cs="Arial"/>
                <w:sz w:val="20"/>
                <w:szCs w:val="20"/>
                <w:lang w:eastAsia="ru-RU"/>
              </w:rPr>
              <w:t>ը</w:t>
            </w:r>
          </w:p>
          <w:p w14:paraId="5EAC1B90" w14:textId="77777777" w:rsidR="00384513" w:rsidRPr="00EE554F" w:rsidRDefault="00384513" w:rsidP="00A133B0">
            <w:pPr>
              <w:spacing w:after="0" w:line="240" w:lineRule="auto"/>
              <w:jc w:val="center"/>
              <w:rPr>
                <w:rFonts w:ascii="Sylfaen" w:hAnsi="Sylfaen" w:cs="Arial"/>
                <w:sz w:val="20"/>
                <w:szCs w:val="20"/>
                <w:lang w:val="ru-RU" w:eastAsia="ru-RU"/>
              </w:rPr>
            </w:pPr>
          </w:p>
          <w:p w14:paraId="0BAA3BF5" w14:textId="77777777" w:rsidR="00384513" w:rsidRPr="00EE554F" w:rsidRDefault="00384513" w:rsidP="00A133B0">
            <w:pPr>
              <w:spacing w:after="0" w:line="240" w:lineRule="auto"/>
              <w:jc w:val="center"/>
              <w:rPr>
                <w:rFonts w:ascii="Sylfaen" w:hAnsi="Sylfaen" w:cs="Arial"/>
                <w:color w:val="000000"/>
                <w:sz w:val="20"/>
                <w:szCs w:val="20"/>
                <w:lang w:val="ru-RU" w:eastAsia="ru-RU"/>
              </w:rPr>
            </w:pPr>
          </w:p>
        </w:tc>
        <w:tc>
          <w:tcPr>
            <w:tcW w:w="2126" w:type="dxa"/>
            <w:gridSpan w:val="3"/>
          </w:tcPr>
          <w:p w14:paraId="1CCAD4E9" w14:textId="77777777" w:rsidR="00384513" w:rsidRPr="00EE554F" w:rsidRDefault="00384513" w:rsidP="00A133B0">
            <w:pPr>
              <w:spacing w:after="0" w:line="240" w:lineRule="auto"/>
              <w:jc w:val="center"/>
              <w:rPr>
                <w:rFonts w:ascii="Sylfaen" w:hAnsi="Sylfaen" w:cs="Arial"/>
                <w:color w:val="000000"/>
                <w:sz w:val="20"/>
                <w:szCs w:val="20"/>
                <w:lang w:val="ru-RU" w:eastAsia="ru-RU"/>
              </w:rPr>
            </w:pPr>
            <w:r w:rsidRPr="00EE554F">
              <w:rPr>
                <w:rFonts w:ascii="Sylfaen" w:hAnsi="Sylfaen" w:cs="Arial"/>
                <w:color w:val="000000"/>
                <w:sz w:val="20"/>
                <w:szCs w:val="20"/>
                <w:lang w:eastAsia="ru-RU"/>
              </w:rPr>
              <w:t>Բ</w:t>
            </w:r>
            <w:r w:rsidRPr="00EE554F">
              <w:rPr>
                <w:rFonts w:ascii="Sylfaen" w:hAnsi="Sylfaen" w:cs="Arial"/>
                <w:color w:val="000000"/>
                <w:sz w:val="20"/>
                <w:szCs w:val="20"/>
                <w:lang w:val="ru-RU" w:eastAsia="ru-RU"/>
              </w:rPr>
              <w:t xml:space="preserve">նակչության </w:t>
            </w:r>
            <w:r w:rsidRPr="00EE554F">
              <w:rPr>
                <w:rFonts w:ascii="Sylfaen" w:hAnsi="Sylfaen" w:cs="Arial"/>
                <w:color w:val="000000"/>
                <w:sz w:val="20"/>
                <w:szCs w:val="20"/>
                <w:lang w:val="hy-AM" w:eastAsia="ru-RU"/>
              </w:rPr>
              <w:t>թիվ</w:t>
            </w:r>
            <w:r w:rsidRPr="00EE554F">
              <w:rPr>
                <w:rFonts w:ascii="Sylfaen" w:hAnsi="Sylfaen" w:cs="Arial"/>
                <w:color w:val="000000"/>
                <w:sz w:val="20"/>
                <w:szCs w:val="20"/>
                <w:lang w:val="ru-RU" w:eastAsia="ru-RU"/>
              </w:rPr>
              <w:t>ը</w:t>
            </w:r>
          </w:p>
        </w:tc>
        <w:tc>
          <w:tcPr>
            <w:tcW w:w="1701" w:type="dxa"/>
            <w:gridSpan w:val="3"/>
          </w:tcPr>
          <w:p w14:paraId="2C56BD3F" w14:textId="77777777" w:rsidR="00384513" w:rsidRPr="00EE554F" w:rsidRDefault="00384513" w:rsidP="00A133B0">
            <w:pPr>
              <w:spacing w:after="0" w:line="240" w:lineRule="auto"/>
              <w:jc w:val="center"/>
              <w:rPr>
                <w:rFonts w:ascii="Sylfaen" w:hAnsi="Sylfaen" w:cs="Arial"/>
                <w:color w:val="000000"/>
                <w:sz w:val="20"/>
                <w:szCs w:val="20"/>
                <w:lang w:val="ru-RU" w:eastAsia="ru-RU"/>
              </w:rPr>
            </w:pPr>
            <w:r w:rsidRPr="00EE554F">
              <w:rPr>
                <w:rFonts w:ascii="Sylfaen" w:hAnsi="Sylfaen" w:cs="Arial"/>
                <w:color w:val="000000"/>
                <w:sz w:val="20"/>
                <w:szCs w:val="20"/>
                <w:lang w:val="ru-RU" w:eastAsia="ru-RU"/>
              </w:rPr>
              <w:t xml:space="preserve">0-6 տարեկան բնակչության </w:t>
            </w:r>
            <w:r w:rsidRPr="00EE554F">
              <w:rPr>
                <w:rFonts w:ascii="Sylfaen" w:hAnsi="Sylfaen" w:cs="Arial"/>
                <w:color w:val="000000"/>
                <w:sz w:val="20"/>
                <w:szCs w:val="20"/>
                <w:lang w:val="hy-AM" w:eastAsia="ru-RU"/>
              </w:rPr>
              <w:t>թիվ</w:t>
            </w:r>
            <w:r w:rsidRPr="00EE554F">
              <w:rPr>
                <w:rFonts w:ascii="Sylfaen" w:hAnsi="Sylfaen" w:cs="Arial"/>
                <w:color w:val="000000"/>
                <w:sz w:val="20"/>
                <w:szCs w:val="20"/>
                <w:lang w:val="ru-RU" w:eastAsia="ru-RU"/>
              </w:rPr>
              <w:t>ը</w:t>
            </w:r>
          </w:p>
        </w:tc>
        <w:tc>
          <w:tcPr>
            <w:tcW w:w="1843" w:type="dxa"/>
            <w:gridSpan w:val="3"/>
          </w:tcPr>
          <w:p w14:paraId="16A6E21F" w14:textId="77777777" w:rsidR="00384513" w:rsidRPr="00EE554F" w:rsidRDefault="00384513" w:rsidP="00A133B0">
            <w:pPr>
              <w:spacing w:after="0" w:line="240" w:lineRule="auto"/>
              <w:jc w:val="center"/>
              <w:rPr>
                <w:rFonts w:ascii="Sylfaen" w:hAnsi="Sylfaen" w:cs="Arial"/>
                <w:color w:val="000000"/>
                <w:sz w:val="20"/>
                <w:szCs w:val="20"/>
                <w:lang w:val="ru-RU" w:eastAsia="ru-RU"/>
              </w:rPr>
            </w:pPr>
            <w:r w:rsidRPr="00EE554F">
              <w:rPr>
                <w:rFonts w:ascii="Sylfaen" w:hAnsi="Sylfaen" w:cs="Arial"/>
                <w:color w:val="000000"/>
                <w:sz w:val="20"/>
                <w:szCs w:val="20"/>
                <w:lang w:val="ru-RU" w:eastAsia="ru-RU"/>
              </w:rPr>
              <w:t>7-1</w:t>
            </w:r>
            <w:r w:rsidRPr="00EE554F">
              <w:rPr>
                <w:rFonts w:ascii="Sylfaen" w:hAnsi="Sylfaen" w:cs="Arial"/>
                <w:color w:val="000000"/>
                <w:sz w:val="20"/>
                <w:szCs w:val="20"/>
                <w:lang w:eastAsia="ru-RU"/>
              </w:rPr>
              <w:t>8</w:t>
            </w:r>
            <w:r w:rsidRPr="00EE554F">
              <w:rPr>
                <w:rFonts w:ascii="Sylfaen" w:hAnsi="Sylfaen" w:cs="Arial"/>
                <w:color w:val="000000"/>
                <w:sz w:val="20"/>
                <w:szCs w:val="20"/>
                <w:lang w:val="ru-RU" w:eastAsia="ru-RU"/>
              </w:rPr>
              <w:t xml:space="preserve"> տարեկան բնակչության</w:t>
            </w:r>
            <w:r w:rsidRPr="00EE554F">
              <w:rPr>
                <w:rFonts w:ascii="Sylfaen" w:hAnsi="Sylfaen" w:cs="Arial"/>
                <w:color w:val="000000"/>
                <w:sz w:val="20"/>
                <w:szCs w:val="20"/>
                <w:lang w:val="ru-RU" w:eastAsia="ru-RU"/>
              </w:rPr>
              <w:br/>
            </w:r>
            <w:r w:rsidRPr="00EE554F">
              <w:rPr>
                <w:rFonts w:ascii="Sylfaen" w:hAnsi="Sylfaen" w:cs="Arial"/>
                <w:color w:val="000000"/>
                <w:sz w:val="20"/>
                <w:szCs w:val="20"/>
                <w:lang w:val="hy-AM" w:eastAsia="ru-RU"/>
              </w:rPr>
              <w:t>թիվ</w:t>
            </w:r>
            <w:r w:rsidRPr="00EE554F">
              <w:rPr>
                <w:rFonts w:ascii="Sylfaen" w:hAnsi="Sylfaen" w:cs="Arial"/>
                <w:color w:val="000000"/>
                <w:sz w:val="20"/>
                <w:szCs w:val="20"/>
                <w:lang w:val="ru-RU" w:eastAsia="ru-RU"/>
              </w:rPr>
              <w:t>ը</w:t>
            </w:r>
          </w:p>
        </w:tc>
        <w:tc>
          <w:tcPr>
            <w:tcW w:w="1843" w:type="dxa"/>
            <w:gridSpan w:val="3"/>
          </w:tcPr>
          <w:p w14:paraId="1B3D76A3" w14:textId="77777777" w:rsidR="00384513" w:rsidRPr="00EE554F" w:rsidRDefault="00384513" w:rsidP="00A133B0">
            <w:pPr>
              <w:spacing w:after="0" w:line="240" w:lineRule="auto"/>
              <w:jc w:val="center"/>
              <w:rPr>
                <w:rFonts w:ascii="Sylfaen" w:hAnsi="Sylfaen" w:cs="Arial"/>
                <w:color w:val="000000"/>
                <w:sz w:val="20"/>
                <w:szCs w:val="20"/>
                <w:lang w:val="ru-RU" w:eastAsia="ru-RU"/>
              </w:rPr>
            </w:pPr>
            <w:r w:rsidRPr="00EE554F">
              <w:rPr>
                <w:rFonts w:ascii="Sylfaen" w:hAnsi="Sylfaen" w:cs="Arial"/>
                <w:color w:val="000000"/>
                <w:sz w:val="20"/>
                <w:szCs w:val="20"/>
                <w:lang w:val="ru-RU" w:eastAsia="ru-RU"/>
              </w:rPr>
              <w:t>1</w:t>
            </w:r>
            <w:r w:rsidRPr="00EE554F">
              <w:rPr>
                <w:rFonts w:ascii="Sylfaen" w:hAnsi="Sylfaen" w:cs="Arial"/>
                <w:color w:val="000000"/>
                <w:sz w:val="20"/>
                <w:szCs w:val="20"/>
                <w:lang w:eastAsia="ru-RU"/>
              </w:rPr>
              <w:t>9</w:t>
            </w:r>
            <w:r w:rsidRPr="00EE554F">
              <w:rPr>
                <w:rFonts w:ascii="Sylfaen" w:hAnsi="Sylfaen" w:cs="Arial"/>
                <w:color w:val="000000"/>
                <w:sz w:val="20"/>
                <w:szCs w:val="20"/>
                <w:lang w:val="ru-RU" w:eastAsia="ru-RU"/>
              </w:rPr>
              <w:t xml:space="preserve">-63 տարեկան բնակչության </w:t>
            </w:r>
            <w:r w:rsidRPr="00EE554F">
              <w:rPr>
                <w:rFonts w:ascii="Sylfaen" w:hAnsi="Sylfaen" w:cs="Arial"/>
                <w:color w:val="000000"/>
                <w:sz w:val="20"/>
                <w:szCs w:val="20"/>
                <w:lang w:val="hy-AM" w:eastAsia="ru-RU"/>
              </w:rPr>
              <w:t>թիվ</w:t>
            </w:r>
            <w:r w:rsidRPr="00EE554F">
              <w:rPr>
                <w:rFonts w:ascii="Sylfaen" w:hAnsi="Sylfaen" w:cs="Arial"/>
                <w:color w:val="000000"/>
                <w:sz w:val="20"/>
                <w:szCs w:val="20"/>
                <w:lang w:val="ru-RU" w:eastAsia="ru-RU"/>
              </w:rPr>
              <w:t>ը</w:t>
            </w:r>
          </w:p>
        </w:tc>
        <w:tc>
          <w:tcPr>
            <w:tcW w:w="1701" w:type="dxa"/>
            <w:gridSpan w:val="3"/>
          </w:tcPr>
          <w:p w14:paraId="1FFD079C" w14:textId="77777777" w:rsidR="00384513" w:rsidRPr="00EE554F" w:rsidRDefault="00384513" w:rsidP="00A133B0">
            <w:pPr>
              <w:spacing w:after="0" w:line="240" w:lineRule="auto"/>
              <w:jc w:val="center"/>
              <w:rPr>
                <w:rFonts w:ascii="Sylfaen" w:hAnsi="Sylfaen" w:cs="Arial"/>
                <w:color w:val="000000"/>
                <w:sz w:val="20"/>
                <w:szCs w:val="20"/>
                <w:lang w:val="ru-RU" w:eastAsia="ru-RU"/>
              </w:rPr>
            </w:pPr>
            <w:r w:rsidRPr="00EE554F">
              <w:rPr>
                <w:rFonts w:ascii="Sylfaen" w:hAnsi="Sylfaen" w:cs="Arial"/>
                <w:color w:val="000000"/>
                <w:sz w:val="20"/>
                <w:szCs w:val="20"/>
                <w:lang w:val="ru-RU" w:eastAsia="ru-RU"/>
              </w:rPr>
              <w:t>63-</w:t>
            </w:r>
            <w:r w:rsidRPr="00EE554F">
              <w:rPr>
                <w:rFonts w:ascii="Sylfaen" w:hAnsi="Sylfaen" w:cs="Arial"/>
                <w:color w:val="000000"/>
                <w:sz w:val="20"/>
                <w:szCs w:val="20"/>
                <w:lang w:eastAsia="ru-RU"/>
              </w:rPr>
              <w:t>ից</w:t>
            </w:r>
            <w:r w:rsidRPr="00EE554F">
              <w:rPr>
                <w:rFonts w:ascii="Sylfaen" w:hAnsi="Sylfaen" w:cs="Arial"/>
                <w:color w:val="000000"/>
                <w:sz w:val="20"/>
                <w:szCs w:val="20"/>
                <w:lang w:val="ru-RU" w:eastAsia="ru-RU"/>
              </w:rPr>
              <w:t xml:space="preserve"> </w:t>
            </w:r>
            <w:r w:rsidRPr="00EE554F">
              <w:rPr>
                <w:rFonts w:ascii="Sylfaen" w:hAnsi="Sylfaen" w:cs="Arial"/>
                <w:color w:val="000000"/>
                <w:sz w:val="20"/>
                <w:szCs w:val="20"/>
                <w:lang w:eastAsia="ru-RU"/>
              </w:rPr>
              <w:t>բարձր</w:t>
            </w:r>
            <w:r w:rsidRPr="00EE554F">
              <w:rPr>
                <w:rFonts w:ascii="Sylfaen" w:hAnsi="Sylfaen" w:cs="Arial"/>
                <w:color w:val="000000"/>
                <w:sz w:val="20"/>
                <w:szCs w:val="20"/>
                <w:lang w:val="ru-RU" w:eastAsia="ru-RU"/>
              </w:rPr>
              <w:t xml:space="preserve"> տարեկան բնակչության </w:t>
            </w:r>
            <w:r w:rsidRPr="00EE554F">
              <w:rPr>
                <w:rFonts w:ascii="Sylfaen" w:hAnsi="Sylfaen" w:cs="Arial"/>
                <w:color w:val="000000"/>
                <w:sz w:val="20"/>
                <w:szCs w:val="20"/>
                <w:lang w:val="hy-AM" w:eastAsia="ru-RU"/>
              </w:rPr>
              <w:t>թիվ</w:t>
            </w:r>
            <w:r w:rsidRPr="00EE554F">
              <w:rPr>
                <w:rFonts w:ascii="Sylfaen" w:hAnsi="Sylfaen" w:cs="Arial"/>
                <w:color w:val="000000"/>
                <w:sz w:val="20"/>
                <w:szCs w:val="20"/>
                <w:lang w:val="ru-RU" w:eastAsia="ru-RU"/>
              </w:rPr>
              <w:t>ը</w:t>
            </w:r>
          </w:p>
        </w:tc>
        <w:tc>
          <w:tcPr>
            <w:tcW w:w="567" w:type="dxa"/>
            <w:textDirection w:val="btLr"/>
            <w:vAlign w:val="center"/>
          </w:tcPr>
          <w:p w14:paraId="4919AE95" w14:textId="77777777" w:rsidR="00384513" w:rsidRPr="00EE554F" w:rsidRDefault="00384513" w:rsidP="00A133B0">
            <w:pPr>
              <w:spacing w:after="0" w:line="240" w:lineRule="auto"/>
              <w:jc w:val="center"/>
              <w:rPr>
                <w:rFonts w:ascii="Sylfaen" w:hAnsi="Sylfaen" w:cs="Arial"/>
                <w:sz w:val="18"/>
                <w:szCs w:val="18"/>
                <w:lang w:val="ru-RU" w:eastAsia="ru-RU"/>
              </w:rPr>
            </w:pPr>
            <w:r w:rsidRPr="00EE554F">
              <w:rPr>
                <w:rFonts w:ascii="Sylfaen" w:hAnsi="Sylfaen" w:cs="Sylfaen"/>
                <w:sz w:val="18"/>
                <w:szCs w:val="18"/>
                <w:lang w:val="af-ZA"/>
              </w:rPr>
              <w:t>Կենսաթոշակառու</w:t>
            </w:r>
          </w:p>
        </w:tc>
        <w:tc>
          <w:tcPr>
            <w:tcW w:w="425" w:type="dxa"/>
            <w:textDirection w:val="btLr"/>
            <w:vAlign w:val="center"/>
          </w:tcPr>
          <w:p w14:paraId="794B6BD5" w14:textId="77777777" w:rsidR="00384513" w:rsidRPr="00EE554F" w:rsidRDefault="00384513" w:rsidP="00A133B0">
            <w:pPr>
              <w:spacing w:after="0" w:line="240" w:lineRule="auto"/>
              <w:jc w:val="center"/>
              <w:rPr>
                <w:rFonts w:ascii="Sylfaen" w:hAnsi="Sylfaen" w:cs="Arial"/>
                <w:sz w:val="18"/>
                <w:szCs w:val="18"/>
                <w:lang w:val="hy-AM" w:eastAsia="ru-RU"/>
              </w:rPr>
            </w:pPr>
            <w:r w:rsidRPr="00EE554F">
              <w:rPr>
                <w:rFonts w:ascii="Sylfaen" w:hAnsi="Sylfaen"/>
                <w:sz w:val="18"/>
                <w:szCs w:val="18"/>
                <w:lang w:val="af-ZA"/>
              </w:rPr>
              <w:t>Փախստ</w:t>
            </w:r>
            <w:r w:rsidRPr="00EE554F">
              <w:rPr>
                <w:rFonts w:ascii="Sylfaen" w:hAnsi="Sylfaen"/>
                <w:sz w:val="18"/>
                <w:szCs w:val="18"/>
                <w:lang w:val="hy-AM"/>
              </w:rPr>
              <w:t>ակ.</w:t>
            </w:r>
          </w:p>
        </w:tc>
        <w:tc>
          <w:tcPr>
            <w:tcW w:w="567" w:type="dxa"/>
            <w:textDirection w:val="btLr"/>
            <w:vAlign w:val="center"/>
          </w:tcPr>
          <w:p w14:paraId="5D74C52F" w14:textId="77777777" w:rsidR="00384513" w:rsidRPr="00EE554F" w:rsidRDefault="00384513" w:rsidP="00A133B0">
            <w:pPr>
              <w:spacing w:after="0" w:line="240" w:lineRule="auto"/>
              <w:jc w:val="center"/>
              <w:rPr>
                <w:rFonts w:ascii="Sylfaen" w:hAnsi="Sylfaen" w:cs="Arial"/>
                <w:sz w:val="18"/>
                <w:szCs w:val="18"/>
                <w:lang w:val="ru-RU" w:eastAsia="ru-RU"/>
              </w:rPr>
            </w:pPr>
            <w:r w:rsidRPr="00EE554F">
              <w:rPr>
                <w:rFonts w:ascii="Sylfaen" w:hAnsi="Sylfaen" w:cs="Sylfaen"/>
                <w:sz w:val="18"/>
                <w:szCs w:val="18"/>
                <w:lang w:val="af-ZA"/>
              </w:rPr>
              <w:t>Հաշմանդամ</w:t>
            </w:r>
          </w:p>
        </w:tc>
        <w:tc>
          <w:tcPr>
            <w:tcW w:w="567" w:type="dxa"/>
            <w:textDirection w:val="btLr"/>
            <w:vAlign w:val="center"/>
          </w:tcPr>
          <w:p w14:paraId="63BD912F" w14:textId="77777777" w:rsidR="00384513" w:rsidRPr="00EE554F" w:rsidRDefault="00384513" w:rsidP="00A133B0">
            <w:pPr>
              <w:spacing w:after="0" w:line="240" w:lineRule="auto"/>
              <w:jc w:val="center"/>
              <w:rPr>
                <w:rFonts w:ascii="Sylfaen" w:hAnsi="Sylfaen" w:cs="Arial"/>
                <w:sz w:val="18"/>
                <w:szCs w:val="18"/>
                <w:lang w:val="ru-RU" w:eastAsia="ru-RU"/>
              </w:rPr>
            </w:pPr>
            <w:r w:rsidRPr="00EE554F">
              <w:rPr>
                <w:rFonts w:ascii="Sylfaen" w:hAnsi="Sylfaen" w:cs="Arial"/>
                <w:sz w:val="18"/>
                <w:szCs w:val="18"/>
                <w:lang w:eastAsia="ru-RU"/>
              </w:rPr>
              <w:t xml:space="preserve">Գրանցված </w:t>
            </w:r>
            <w:r w:rsidRPr="00EE554F">
              <w:rPr>
                <w:rFonts w:ascii="Sylfaen" w:hAnsi="Sylfaen" w:cs="Sylfaen"/>
                <w:sz w:val="18"/>
                <w:szCs w:val="18"/>
                <w:lang w:val="af-ZA"/>
              </w:rPr>
              <w:t xml:space="preserve"> գործազուրկ</w:t>
            </w:r>
          </w:p>
        </w:tc>
        <w:tc>
          <w:tcPr>
            <w:tcW w:w="1134" w:type="dxa"/>
            <w:textDirection w:val="btLr"/>
            <w:vAlign w:val="center"/>
          </w:tcPr>
          <w:p w14:paraId="7A77B49A" w14:textId="77777777" w:rsidR="00384513" w:rsidRPr="00EE554F" w:rsidRDefault="00384513" w:rsidP="00A133B0">
            <w:pPr>
              <w:spacing w:after="0" w:line="240" w:lineRule="auto"/>
              <w:jc w:val="center"/>
              <w:rPr>
                <w:rFonts w:ascii="Sylfaen" w:hAnsi="Sylfaen" w:cs="Sylfaen"/>
                <w:sz w:val="18"/>
                <w:szCs w:val="18"/>
                <w:lang w:val="hy-AM"/>
              </w:rPr>
            </w:pPr>
            <w:r w:rsidRPr="00EE554F">
              <w:rPr>
                <w:rFonts w:ascii="Sylfaen" w:hAnsi="Sylfaen" w:cs="Sylfaen"/>
                <w:sz w:val="18"/>
                <w:szCs w:val="18"/>
                <w:lang w:val="hy-AM"/>
              </w:rPr>
              <w:t>Արտագնա</w:t>
            </w:r>
          </w:p>
          <w:p w14:paraId="5D5873CD" w14:textId="77777777" w:rsidR="00384513" w:rsidRPr="00EE554F" w:rsidRDefault="00384513" w:rsidP="00A133B0">
            <w:pPr>
              <w:spacing w:after="0" w:line="240" w:lineRule="auto"/>
              <w:jc w:val="center"/>
              <w:rPr>
                <w:rFonts w:ascii="Sylfaen" w:hAnsi="Sylfaen" w:cs="Arial"/>
                <w:color w:val="000000"/>
                <w:sz w:val="18"/>
                <w:szCs w:val="18"/>
                <w:lang w:val="ru-RU" w:eastAsia="ru-RU"/>
              </w:rPr>
            </w:pPr>
            <w:r w:rsidRPr="00EE554F">
              <w:rPr>
                <w:rFonts w:ascii="Sylfaen" w:hAnsi="Sylfaen" w:cs="Sylfaen"/>
                <w:sz w:val="18"/>
                <w:szCs w:val="18"/>
                <w:lang w:val="hy-AM"/>
              </w:rPr>
              <w:t>/սեզոնային/ աշխատանքի մեկնողների թիվը</w:t>
            </w:r>
          </w:p>
        </w:tc>
        <w:tc>
          <w:tcPr>
            <w:tcW w:w="567" w:type="dxa"/>
            <w:textDirection w:val="btLr"/>
            <w:vAlign w:val="center"/>
          </w:tcPr>
          <w:p w14:paraId="255F630E" w14:textId="77777777" w:rsidR="00384513" w:rsidRPr="00EE554F" w:rsidRDefault="00384513" w:rsidP="00A133B0">
            <w:pPr>
              <w:spacing w:after="0" w:line="240" w:lineRule="auto"/>
              <w:jc w:val="center"/>
              <w:rPr>
                <w:rFonts w:ascii="Sylfaen" w:hAnsi="Sylfaen" w:cs="Arial"/>
                <w:color w:val="000000"/>
                <w:sz w:val="18"/>
                <w:szCs w:val="18"/>
                <w:lang w:val="ru-RU" w:eastAsia="ru-RU"/>
              </w:rPr>
            </w:pPr>
            <w:r w:rsidRPr="00EE554F">
              <w:rPr>
                <w:rFonts w:ascii="Sylfaen" w:hAnsi="Sylfaen" w:cs="Sylfaen"/>
                <w:sz w:val="18"/>
                <w:szCs w:val="18"/>
                <w:lang w:val="af-ZA"/>
              </w:rPr>
              <w:t>Զբաղվածներ</w:t>
            </w:r>
          </w:p>
        </w:tc>
      </w:tr>
      <w:tr w:rsidR="00384513" w:rsidRPr="00EE554F" w14:paraId="256D4AD3" w14:textId="77777777" w:rsidTr="00DD0D1F">
        <w:trPr>
          <w:trHeight w:val="1125"/>
        </w:trPr>
        <w:tc>
          <w:tcPr>
            <w:tcW w:w="534" w:type="dxa"/>
            <w:vMerge/>
            <w:textDirection w:val="btLr"/>
          </w:tcPr>
          <w:p w14:paraId="45138279" w14:textId="77777777" w:rsidR="00384513" w:rsidRPr="00EE554F" w:rsidRDefault="00384513" w:rsidP="00A133B0">
            <w:pPr>
              <w:spacing w:after="0" w:line="240" w:lineRule="auto"/>
              <w:jc w:val="center"/>
              <w:rPr>
                <w:rFonts w:ascii="Sylfaen" w:hAnsi="Sylfaen" w:cs="Arial"/>
                <w:sz w:val="20"/>
                <w:szCs w:val="20"/>
                <w:lang w:val="ru-RU" w:eastAsia="ru-RU"/>
              </w:rPr>
            </w:pPr>
          </w:p>
        </w:tc>
        <w:tc>
          <w:tcPr>
            <w:tcW w:w="1559" w:type="dxa"/>
            <w:vMerge/>
            <w:textDirection w:val="btLr"/>
          </w:tcPr>
          <w:p w14:paraId="18813486" w14:textId="77777777" w:rsidR="00384513" w:rsidRPr="00EE554F" w:rsidRDefault="00384513" w:rsidP="00A133B0">
            <w:pPr>
              <w:spacing w:after="0" w:line="240" w:lineRule="auto"/>
              <w:jc w:val="center"/>
              <w:rPr>
                <w:rFonts w:ascii="Sylfaen" w:hAnsi="Sylfaen" w:cs="Arial"/>
                <w:sz w:val="20"/>
                <w:szCs w:val="20"/>
                <w:lang w:val="ru-RU" w:eastAsia="ru-RU"/>
              </w:rPr>
            </w:pPr>
          </w:p>
        </w:tc>
        <w:tc>
          <w:tcPr>
            <w:tcW w:w="709" w:type="dxa"/>
            <w:textDirection w:val="btLr"/>
          </w:tcPr>
          <w:p w14:paraId="2FC8C6FB"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Արական</w:t>
            </w:r>
          </w:p>
        </w:tc>
        <w:tc>
          <w:tcPr>
            <w:tcW w:w="708" w:type="dxa"/>
            <w:textDirection w:val="btLr"/>
          </w:tcPr>
          <w:p w14:paraId="44865DE8"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Իգական</w:t>
            </w:r>
          </w:p>
        </w:tc>
        <w:tc>
          <w:tcPr>
            <w:tcW w:w="709" w:type="dxa"/>
            <w:textDirection w:val="btLr"/>
          </w:tcPr>
          <w:p w14:paraId="71CD5523"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Ընդամենը</w:t>
            </w:r>
          </w:p>
        </w:tc>
        <w:tc>
          <w:tcPr>
            <w:tcW w:w="567" w:type="dxa"/>
            <w:textDirection w:val="btLr"/>
          </w:tcPr>
          <w:p w14:paraId="6D4800F8"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Արական</w:t>
            </w:r>
          </w:p>
        </w:tc>
        <w:tc>
          <w:tcPr>
            <w:tcW w:w="567" w:type="dxa"/>
            <w:textDirection w:val="btLr"/>
          </w:tcPr>
          <w:p w14:paraId="7E5A219A"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Իգական</w:t>
            </w:r>
          </w:p>
        </w:tc>
        <w:tc>
          <w:tcPr>
            <w:tcW w:w="567" w:type="dxa"/>
            <w:textDirection w:val="btLr"/>
          </w:tcPr>
          <w:p w14:paraId="62C8065B"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Ընդամենը</w:t>
            </w:r>
          </w:p>
        </w:tc>
        <w:tc>
          <w:tcPr>
            <w:tcW w:w="567" w:type="dxa"/>
            <w:textDirection w:val="btLr"/>
          </w:tcPr>
          <w:p w14:paraId="2EA8C32D"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Արական</w:t>
            </w:r>
          </w:p>
        </w:tc>
        <w:tc>
          <w:tcPr>
            <w:tcW w:w="567" w:type="dxa"/>
            <w:textDirection w:val="btLr"/>
          </w:tcPr>
          <w:p w14:paraId="1B546154"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Իգական</w:t>
            </w:r>
          </w:p>
        </w:tc>
        <w:tc>
          <w:tcPr>
            <w:tcW w:w="709" w:type="dxa"/>
            <w:textDirection w:val="btLr"/>
          </w:tcPr>
          <w:p w14:paraId="0F268E0A"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Ընդամենը</w:t>
            </w:r>
          </w:p>
        </w:tc>
        <w:tc>
          <w:tcPr>
            <w:tcW w:w="709" w:type="dxa"/>
            <w:textDirection w:val="btLr"/>
          </w:tcPr>
          <w:p w14:paraId="5523C3CA"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Արական</w:t>
            </w:r>
          </w:p>
        </w:tc>
        <w:tc>
          <w:tcPr>
            <w:tcW w:w="567" w:type="dxa"/>
            <w:textDirection w:val="btLr"/>
          </w:tcPr>
          <w:p w14:paraId="581AF206"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Իգական</w:t>
            </w:r>
          </w:p>
        </w:tc>
        <w:tc>
          <w:tcPr>
            <w:tcW w:w="567" w:type="dxa"/>
            <w:textDirection w:val="btLr"/>
          </w:tcPr>
          <w:p w14:paraId="1CC3C1A0"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Ընդամենը</w:t>
            </w:r>
          </w:p>
        </w:tc>
        <w:tc>
          <w:tcPr>
            <w:tcW w:w="567" w:type="dxa"/>
            <w:textDirection w:val="btLr"/>
          </w:tcPr>
          <w:p w14:paraId="1CE7CAC1"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Արական</w:t>
            </w:r>
          </w:p>
        </w:tc>
        <w:tc>
          <w:tcPr>
            <w:tcW w:w="567" w:type="dxa"/>
            <w:textDirection w:val="btLr"/>
          </w:tcPr>
          <w:p w14:paraId="035A075D"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Իգական</w:t>
            </w:r>
          </w:p>
        </w:tc>
        <w:tc>
          <w:tcPr>
            <w:tcW w:w="567" w:type="dxa"/>
            <w:textDirection w:val="btLr"/>
          </w:tcPr>
          <w:p w14:paraId="2FD92592" w14:textId="77777777" w:rsidR="00384513" w:rsidRPr="00EE554F" w:rsidRDefault="00384513" w:rsidP="00A133B0">
            <w:pPr>
              <w:spacing w:after="0" w:line="240" w:lineRule="auto"/>
              <w:jc w:val="center"/>
              <w:rPr>
                <w:rFonts w:ascii="Sylfaen" w:hAnsi="Sylfaen" w:cs="Arial"/>
                <w:sz w:val="20"/>
                <w:szCs w:val="20"/>
                <w:lang w:val="ru-RU" w:eastAsia="ru-RU"/>
              </w:rPr>
            </w:pPr>
            <w:r w:rsidRPr="00EE554F">
              <w:rPr>
                <w:rFonts w:ascii="Sylfaen" w:hAnsi="Sylfaen" w:cs="Arial"/>
                <w:sz w:val="20"/>
                <w:szCs w:val="20"/>
                <w:lang w:val="ru-RU" w:eastAsia="ru-RU"/>
              </w:rPr>
              <w:t>Ընդամենը</w:t>
            </w:r>
          </w:p>
        </w:tc>
        <w:tc>
          <w:tcPr>
            <w:tcW w:w="567" w:type="dxa"/>
            <w:textDirection w:val="btLr"/>
          </w:tcPr>
          <w:p w14:paraId="38832104" w14:textId="77777777" w:rsidR="00384513" w:rsidRPr="00EE554F" w:rsidRDefault="00384513" w:rsidP="00A133B0">
            <w:pPr>
              <w:spacing w:after="0" w:line="240" w:lineRule="auto"/>
              <w:jc w:val="center"/>
              <w:rPr>
                <w:rFonts w:ascii="Sylfaen" w:hAnsi="Sylfaen" w:cs="Arial"/>
                <w:sz w:val="20"/>
                <w:szCs w:val="20"/>
                <w:lang w:val="ru-RU" w:eastAsia="ru-RU"/>
              </w:rPr>
            </w:pPr>
          </w:p>
        </w:tc>
        <w:tc>
          <w:tcPr>
            <w:tcW w:w="425" w:type="dxa"/>
            <w:textDirection w:val="btLr"/>
          </w:tcPr>
          <w:p w14:paraId="19965B2A" w14:textId="77777777" w:rsidR="00384513" w:rsidRPr="00EE554F" w:rsidRDefault="00384513" w:rsidP="00A133B0">
            <w:pPr>
              <w:spacing w:after="0" w:line="240" w:lineRule="auto"/>
              <w:jc w:val="center"/>
              <w:rPr>
                <w:rFonts w:ascii="Sylfaen" w:hAnsi="Sylfaen" w:cs="Arial"/>
                <w:sz w:val="20"/>
                <w:szCs w:val="20"/>
                <w:lang w:val="ru-RU" w:eastAsia="ru-RU"/>
              </w:rPr>
            </w:pPr>
          </w:p>
        </w:tc>
        <w:tc>
          <w:tcPr>
            <w:tcW w:w="567" w:type="dxa"/>
            <w:textDirection w:val="btLr"/>
          </w:tcPr>
          <w:p w14:paraId="38342363" w14:textId="77777777" w:rsidR="00384513" w:rsidRPr="00EE554F" w:rsidRDefault="00384513" w:rsidP="00A133B0">
            <w:pPr>
              <w:spacing w:after="0" w:line="240" w:lineRule="auto"/>
              <w:jc w:val="center"/>
              <w:rPr>
                <w:rFonts w:ascii="Sylfaen" w:hAnsi="Sylfaen" w:cs="Arial"/>
                <w:sz w:val="20"/>
                <w:szCs w:val="20"/>
                <w:lang w:val="ru-RU" w:eastAsia="ru-RU"/>
              </w:rPr>
            </w:pPr>
          </w:p>
        </w:tc>
        <w:tc>
          <w:tcPr>
            <w:tcW w:w="567" w:type="dxa"/>
            <w:textDirection w:val="btLr"/>
          </w:tcPr>
          <w:p w14:paraId="433E7198" w14:textId="77777777" w:rsidR="00384513" w:rsidRPr="00EE554F" w:rsidRDefault="00384513" w:rsidP="00A133B0">
            <w:pPr>
              <w:spacing w:after="0" w:line="240" w:lineRule="auto"/>
              <w:jc w:val="center"/>
              <w:rPr>
                <w:rFonts w:ascii="Sylfaen" w:hAnsi="Sylfaen" w:cs="Arial"/>
                <w:sz w:val="20"/>
                <w:szCs w:val="20"/>
                <w:lang w:val="ru-RU" w:eastAsia="ru-RU"/>
              </w:rPr>
            </w:pPr>
          </w:p>
        </w:tc>
        <w:tc>
          <w:tcPr>
            <w:tcW w:w="1134" w:type="dxa"/>
            <w:textDirection w:val="btLr"/>
          </w:tcPr>
          <w:p w14:paraId="4D98ABE2" w14:textId="77777777" w:rsidR="00384513" w:rsidRPr="00EE554F" w:rsidRDefault="00384513" w:rsidP="00A133B0">
            <w:pPr>
              <w:spacing w:after="0" w:line="240" w:lineRule="auto"/>
              <w:jc w:val="center"/>
              <w:rPr>
                <w:rFonts w:ascii="Sylfaen" w:hAnsi="Sylfaen" w:cs="Arial"/>
                <w:sz w:val="20"/>
                <w:szCs w:val="20"/>
                <w:lang w:val="ru-RU" w:eastAsia="ru-RU"/>
              </w:rPr>
            </w:pPr>
          </w:p>
        </w:tc>
        <w:tc>
          <w:tcPr>
            <w:tcW w:w="567" w:type="dxa"/>
            <w:textDirection w:val="btLr"/>
          </w:tcPr>
          <w:p w14:paraId="7506EADE" w14:textId="77777777" w:rsidR="00384513" w:rsidRPr="00EE554F" w:rsidRDefault="00384513" w:rsidP="00A133B0">
            <w:pPr>
              <w:spacing w:after="0" w:line="240" w:lineRule="auto"/>
              <w:jc w:val="center"/>
              <w:rPr>
                <w:rFonts w:ascii="Sylfaen" w:hAnsi="Sylfaen" w:cs="Arial"/>
                <w:sz w:val="20"/>
                <w:szCs w:val="20"/>
                <w:lang w:val="ru-RU" w:eastAsia="ru-RU"/>
              </w:rPr>
            </w:pPr>
          </w:p>
        </w:tc>
      </w:tr>
      <w:tr w:rsidR="00384513" w:rsidRPr="00EE554F" w14:paraId="36DF1081" w14:textId="77777777" w:rsidTr="00DD0D1F">
        <w:tc>
          <w:tcPr>
            <w:tcW w:w="534" w:type="dxa"/>
          </w:tcPr>
          <w:p w14:paraId="6CDC4403" w14:textId="77777777" w:rsidR="00384513" w:rsidRPr="00EE554F" w:rsidRDefault="00384513" w:rsidP="00A133B0">
            <w:pPr>
              <w:spacing w:after="0" w:line="240" w:lineRule="auto"/>
              <w:rPr>
                <w:rFonts w:ascii="Sylfaen" w:hAnsi="Sylfaen"/>
                <w:sz w:val="20"/>
                <w:szCs w:val="20"/>
              </w:rPr>
            </w:pPr>
            <w:r w:rsidRPr="00EE554F">
              <w:rPr>
                <w:rFonts w:ascii="Sylfaen" w:hAnsi="Sylfaen"/>
                <w:sz w:val="20"/>
                <w:szCs w:val="20"/>
              </w:rPr>
              <w:t>1.</w:t>
            </w:r>
          </w:p>
        </w:tc>
        <w:tc>
          <w:tcPr>
            <w:tcW w:w="1559" w:type="dxa"/>
          </w:tcPr>
          <w:p w14:paraId="592A0C3E" w14:textId="77777777" w:rsidR="00384513" w:rsidRPr="00EE554F" w:rsidRDefault="00384513" w:rsidP="00A133B0">
            <w:pPr>
              <w:spacing w:after="0" w:line="240" w:lineRule="auto"/>
              <w:rPr>
                <w:rFonts w:ascii="Sylfaen" w:hAnsi="Sylfaen"/>
                <w:i/>
                <w:sz w:val="20"/>
                <w:szCs w:val="20"/>
              </w:rPr>
            </w:pPr>
            <w:r w:rsidRPr="00EE554F">
              <w:rPr>
                <w:rFonts w:ascii="Sylfaen" w:hAnsi="Sylfaen"/>
                <w:sz w:val="20"/>
                <w:szCs w:val="20"/>
              </w:rPr>
              <w:t>Մարալիկ</w:t>
            </w:r>
          </w:p>
        </w:tc>
        <w:tc>
          <w:tcPr>
            <w:tcW w:w="709" w:type="dxa"/>
          </w:tcPr>
          <w:p w14:paraId="3D2488C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3707</w:t>
            </w:r>
          </w:p>
        </w:tc>
        <w:tc>
          <w:tcPr>
            <w:tcW w:w="708" w:type="dxa"/>
          </w:tcPr>
          <w:p w14:paraId="3D9F32F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3716</w:t>
            </w:r>
          </w:p>
        </w:tc>
        <w:tc>
          <w:tcPr>
            <w:tcW w:w="709" w:type="dxa"/>
          </w:tcPr>
          <w:p w14:paraId="1F7352A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7423</w:t>
            </w:r>
          </w:p>
        </w:tc>
        <w:tc>
          <w:tcPr>
            <w:tcW w:w="567" w:type="dxa"/>
          </w:tcPr>
          <w:p w14:paraId="26367C2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312</w:t>
            </w:r>
          </w:p>
        </w:tc>
        <w:tc>
          <w:tcPr>
            <w:tcW w:w="567" w:type="dxa"/>
          </w:tcPr>
          <w:p w14:paraId="1344BEF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259</w:t>
            </w:r>
          </w:p>
        </w:tc>
        <w:tc>
          <w:tcPr>
            <w:tcW w:w="567" w:type="dxa"/>
          </w:tcPr>
          <w:p w14:paraId="4F5E5C9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571</w:t>
            </w:r>
          </w:p>
        </w:tc>
        <w:tc>
          <w:tcPr>
            <w:tcW w:w="567" w:type="dxa"/>
          </w:tcPr>
          <w:p w14:paraId="721432A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638</w:t>
            </w:r>
          </w:p>
        </w:tc>
        <w:tc>
          <w:tcPr>
            <w:tcW w:w="567" w:type="dxa"/>
          </w:tcPr>
          <w:p w14:paraId="0BE70F6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521</w:t>
            </w:r>
          </w:p>
        </w:tc>
        <w:tc>
          <w:tcPr>
            <w:tcW w:w="709" w:type="dxa"/>
          </w:tcPr>
          <w:p w14:paraId="3A47804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1159</w:t>
            </w:r>
          </w:p>
        </w:tc>
        <w:tc>
          <w:tcPr>
            <w:tcW w:w="709" w:type="dxa"/>
          </w:tcPr>
          <w:p w14:paraId="6410AF5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2456</w:t>
            </w:r>
          </w:p>
        </w:tc>
        <w:tc>
          <w:tcPr>
            <w:tcW w:w="567" w:type="dxa"/>
          </w:tcPr>
          <w:p w14:paraId="6F2328AB" w14:textId="77777777" w:rsidR="00384513" w:rsidRPr="00EE554F" w:rsidRDefault="00384513" w:rsidP="00A133B0">
            <w:pPr>
              <w:spacing w:after="0" w:line="240" w:lineRule="auto"/>
              <w:ind w:right="-104"/>
              <w:rPr>
                <w:rFonts w:ascii="Sylfaen" w:hAnsi="Sylfaen"/>
                <w:sz w:val="18"/>
                <w:szCs w:val="18"/>
                <w:lang w:val="hy-AM" w:eastAsia="ru-RU"/>
              </w:rPr>
            </w:pPr>
            <w:r w:rsidRPr="00EE554F">
              <w:rPr>
                <w:rFonts w:ascii="Sylfaen" w:hAnsi="Sylfaen"/>
                <w:sz w:val="18"/>
                <w:szCs w:val="18"/>
                <w:lang w:val="hy-AM" w:eastAsia="ru-RU"/>
              </w:rPr>
              <w:t>2447</w:t>
            </w:r>
          </w:p>
        </w:tc>
        <w:tc>
          <w:tcPr>
            <w:tcW w:w="567" w:type="dxa"/>
          </w:tcPr>
          <w:p w14:paraId="32DC0B54" w14:textId="77777777" w:rsidR="00384513" w:rsidRPr="00EE554F" w:rsidRDefault="00384513" w:rsidP="00A133B0">
            <w:pPr>
              <w:spacing w:after="0" w:line="240" w:lineRule="auto"/>
              <w:ind w:right="-15"/>
              <w:rPr>
                <w:rFonts w:ascii="Sylfaen" w:hAnsi="Sylfaen"/>
                <w:sz w:val="18"/>
                <w:szCs w:val="18"/>
                <w:lang w:val="hy-AM" w:eastAsia="ru-RU"/>
              </w:rPr>
            </w:pPr>
            <w:r w:rsidRPr="00EE554F">
              <w:rPr>
                <w:rFonts w:ascii="Sylfaen" w:hAnsi="Sylfaen"/>
                <w:sz w:val="18"/>
                <w:szCs w:val="18"/>
                <w:lang w:val="hy-AM" w:eastAsia="ru-RU"/>
              </w:rPr>
              <w:t>4903</w:t>
            </w:r>
          </w:p>
        </w:tc>
        <w:tc>
          <w:tcPr>
            <w:tcW w:w="567" w:type="dxa"/>
          </w:tcPr>
          <w:p w14:paraId="3EAB5BE0"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301</w:t>
            </w:r>
          </w:p>
        </w:tc>
        <w:tc>
          <w:tcPr>
            <w:tcW w:w="567" w:type="dxa"/>
          </w:tcPr>
          <w:p w14:paraId="4EF0695B"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489</w:t>
            </w:r>
          </w:p>
        </w:tc>
        <w:tc>
          <w:tcPr>
            <w:tcW w:w="567" w:type="dxa"/>
          </w:tcPr>
          <w:p w14:paraId="78069EBF"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790</w:t>
            </w:r>
          </w:p>
        </w:tc>
        <w:tc>
          <w:tcPr>
            <w:tcW w:w="567" w:type="dxa"/>
          </w:tcPr>
          <w:p w14:paraId="31050BA9"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592</w:t>
            </w:r>
          </w:p>
        </w:tc>
        <w:tc>
          <w:tcPr>
            <w:tcW w:w="425" w:type="dxa"/>
          </w:tcPr>
          <w:p w14:paraId="299D190E"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0AD6EC94"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1396</w:t>
            </w:r>
          </w:p>
        </w:tc>
        <w:tc>
          <w:tcPr>
            <w:tcW w:w="567" w:type="dxa"/>
          </w:tcPr>
          <w:p w14:paraId="723EAFF8"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126</w:t>
            </w:r>
          </w:p>
        </w:tc>
        <w:tc>
          <w:tcPr>
            <w:tcW w:w="1134" w:type="dxa"/>
          </w:tcPr>
          <w:p w14:paraId="69F1C4DD"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1175</w:t>
            </w:r>
          </w:p>
        </w:tc>
        <w:tc>
          <w:tcPr>
            <w:tcW w:w="567" w:type="dxa"/>
          </w:tcPr>
          <w:p w14:paraId="7B1A3137" w14:textId="77777777" w:rsidR="00384513" w:rsidRPr="00EE554F" w:rsidRDefault="00384513" w:rsidP="00A133B0">
            <w:pPr>
              <w:spacing w:after="0" w:line="240" w:lineRule="auto"/>
              <w:ind w:right="-101" w:hanging="142"/>
              <w:rPr>
                <w:rFonts w:ascii="Sylfaen" w:hAnsi="Sylfaen" w:cs="Sylfaen"/>
                <w:sz w:val="18"/>
                <w:szCs w:val="18"/>
                <w:lang w:val="af-ZA"/>
              </w:rPr>
            </w:pPr>
            <w:r w:rsidRPr="00EE554F">
              <w:rPr>
                <w:rFonts w:ascii="Sylfaen" w:hAnsi="Sylfaen" w:cs="Sylfaen"/>
                <w:sz w:val="18"/>
                <w:szCs w:val="18"/>
                <w:lang w:val="af-ZA"/>
              </w:rPr>
              <w:t xml:space="preserve">  1848</w:t>
            </w:r>
          </w:p>
        </w:tc>
      </w:tr>
      <w:tr w:rsidR="00384513" w:rsidRPr="00EE554F" w14:paraId="1500BCA4" w14:textId="77777777" w:rsidTr="00DD0D1F">
        <w:tc>
          <w:tcPr>
            <w:tcW w:w="534" w:type="dxa"/>
          </w:tcPr>
          <w:p w14:paraId="2688F2B7" w14:textId="77777777" w:rsidR="00384513" w:rsidRPr="00EE554F" w:rsidRDefault="00384513" w:rsidP="00A133B0">
            <w:pPr>
              <w:spacing w:after="0" w:line="240" w:lineRule="auto"/>
              <w:rPr>
                <w:rFonts w:ascii="Sylfaen" w:hAnsi="Sylfaen"/>
                <w:sz w:val="20"/>
                <w:szCs w:val="20"/>
              </w:rPr>
            </w:pPr>
            <w:r w:rsidRPr="00EE554F">
              <w:rPr>
                <w:rFonts w:ascii="Sylfaen" w:hAnsi="Sylfaen"/>
                <w:sz w:val="20"/>
                <w:szCs w:val="20"/>
              </w:rPr>
              <w:t>2.</w:t>
            </w:r>
          </w:p>
        </w:tc>
        <w:tc>
          <w:tcPr>
            <w:tcW w:w="1559" w:type="dxa"/>
          </w:tcPr>
          <w:p w14:paraId="6ED425C1" w14:textId="77777777" w:rsidR="00384513" w:rsidRPr="00EE554F" w:rsidRDefault="00384513" w:rsidP="00A133B0">
            <w:pPr>
              <w:spacing w:after="0" w:line="240" w:lineRule="auto"/>
              <w:rPr>
                <w:rFonts w:ascii="Sylfaen" w:hAnsi="Sylfaen"/>
                <w:i/>
                <w:sz w:val="20"/>
                <w:szCs w:val="20"/>
              </w:rPr>
            </w:pPr>
            <w:r w:rsidRPr="00EE554F">
              <w:rPr>
                <w:rFonts w:ascii="Sylfaen" w:hAnsi="Sylfaen"/>
                <w:sz w:val="20"/>
                <w:szCs w:val="20"/>
              </w:rPr>
              <w:t>Աղին</w:t>
            </w:r>
          </w:p>
        </w:tc>
        <w:tc>
          <w:tcPr>
            <w:tcW w:w="709" w:type="dxa"/>
          </w:tcPr>
          <w:p w14:paraId="5BB93DB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283</w:t>
            </w:r>
          </w:p>
        </w:tc>
        <w:tc>
          <w:tcPr>
            <w:tcW w:w="708" w:type="dxa"/>
          </w:tcPr>
          <w:p w14:paraId="6C80B4B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279</w:t>
            </w:r>
          </w:p>
        </w:tc>
        <w:tc>
          <w:tcPr>
            <w:tcW w:w="709" w:type="dxa"/>
          </w:tcPr>
          <w:p w14:paraId="20A2F07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562</w:t>
            </w:r>
          </w:p>
        </w:tc>
        <w:tc>
          <w:tcPr>
            <w:tcW w:w="567" w:type="dxa"/>
          </w:tcPr>
          <w:p w14:paraId="25F08A8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19</w:t>
            </w:r>
          </w:p>
        </w:tc>
        <w:tc>
          <w:tcPr>
            <w:tcW w:w="567" w:type="dxa"/>
          </w:tcPr>
          <w:p w14:paraId="17FE5F5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21</w:t>
            </w:r>
          </w:p>
        </w:tc>
        <w:tc>
          <w:tcPr>
            <w:tcW w:w="567" w:type="dxa"/>
          </w:tcPr>
          <w:p w14:paraId="149B61D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40</w:t>
            </w:r>
          </w:p>
        </w:tc>
        <w:tc>
          <w:tcPr>
            <w:tcW w:w="567" w:type="dxa"/>
          </w:tcPr>
          <w:p w14:paraId="280576E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54</w:t>
            </w:r>
          </w:p>
        </w:tc>
        <w:tc>
          <w:tcPr>
            <w:tcW w:w="567" w:type="dxa"/>
          </w:tcPr>
          <w:p w14:paraId="74AE86A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35</w:t>
            </w:r>
          </w:p>
        </w:tc>
        <w:tc>
          <w:tcPr>
            <w:tcW w:w="709" w:type="dxa"/>
          </w:tcPr>
          <w:p w14:paraId="6670AA9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89</w:t>
            </w:r>
          </w:p>
        </w:tc>
        <w:tc>
          <w:tcPr>
            <w:tcW w:w="709" w:type="dxa"/>
          </w:tcPr>
          <w:p w14:paraId="0B4DD28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191</w:t>
            </w:r>
          </w:p>
        </w:tc>
        <w:tc>
          <w:tcPr>
            <w:tcW w:w="567" w:type="dxa"/>
          </w:tcPr>
          <w:p w14:paraId="439347A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185</w:t>
            </w:r>
          </w:p>
        </w:tc>
        <w:tc>
          <w:tcPr>
            <w:tcW w:w="567" w:type="dxa"/>
          </w:tcPr>
          <w:p w14:paraId="0431E3F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376</w:t>
            </w:r>
          </w:p>
        </w:tc>
        <w:tc>
          <w:tcPr>
            <w:tcW w:w="567" w:type="dxa"/>
          </w:tcPr>
          <w:p w14:paraId="0903109D"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20</w:t>
            </w:r>
          </w:p>
        </w:tc>
        <w:tc>
          <w:tcPr>
            <w:tcW w:w="567" w:type="dxa"/>
          </w:tcPr>
          <w:p w14:paraId="55A10C02"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37</w:t>
            </w:r>
          </w:p>
        </w:tc>
        <w:tc>
          <w:tcPr>
            <w:tcW w:w="567" w:type="dxa"/>
          </w:tcPr>
          <w:p w14:paraId="1E5692AD"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57</w:t>
            </w:r>
          </w:p>
        </w:tc>
        <w:tc>
          <w:tcPr>
            <w:tcW w:w="567" w:type="dxa"/>
          </w:tcPr>
          <w:p w14:paraId="7A45CA8A"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47</w:t>
            </w:r>
          </w:p>
        </w:tc>
        <w:tc>
          <w:tcPr>
            <w:tcW w:w="425" w:type="dxa"/>
          </w:tcPr>
          <w:p w14:paraId="62780C36"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56</w:t>
            </w:r>
          </w:p>
        </w:tc>
        <w:tc>
          <w:tcPr>
            <w:tcW w:w="567" w:type="dxa"/>
          </w:tcPr>
          <w:p w14:paraId="32796C07"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12</w:t>
            </w:r>
          </w:p>
        </w:tc>
        <w:tc>
          <w:tcPr>
            <w:tcW w:w="567" w:type="dxa"/>
          </w:tcPr>
          <w:p w14:paraId="77321E68"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9</w:t>
            </w:r>
          </w:p>
        </w:tc>
        <w:tc>
          <w:tcPr>
            <w:tcW w:w="1134" w:type="dxa"/>
          </w:tcPr>
          <w:p w14:paraId="58C58220"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40</w:t>
            </w:r>
          </w:p>
        </w:tc>
        <w:tc>
          <w:tcPr>
            <w:tcW w:w="567" w:type="dxa"/>
          </w:tcPr>
          <w:p w14:paraId="2C1DF9B1"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380</w:t>
            </w:r>
          </w:p>
        </w:tc>
      </w:tr>
      <w:tr w:rsidR="00384513" w:rsidRPr="00EE554F" w14:paraId="249C6530" w14:textId="77777777" w:rsidTr="00DD0D1F">
        <w:tc>
          <w:tcPr>
            <w:tcW w:w="534" w:type="dxa"/>
          </w:tcPr>
          <w:p w14:paraId="5851A20A" w14:textId="77777777" w:rsidR="00384513" w:rsidRPr="00EE554F" w:rsidRDefault="00384513" w:rsidP="00A133B0">
            <w:pPr>
              <w:spacing w:after="0" w:line="240" w:lineRule="auto"/>
              <w:rPr>
                <w:rFonts w:ascii="Sylfaen" w:hAnsi="Sylfaen"/>
                <w:sz w:val="20"/>
                <w:szCs w:val="20"/>
              </w:rPr>
            </w:pPr>
            <w:r w:rsidRPr="00EE554F">
              <w:rPr>
                <w:rFonts w:ascii="Sylfaen" w:hAnsi="Sylfaen"/>
                <w:sz w:val="20"/>
                <w:szCs w:val="20"/>
              </w:rPr>
              <w:t>3.</w:t>
            </w:r>
          </w:p>
        </w:tc>
        <w:tc>
          <w:tcPr>
            <w:tcW w:w="1559" w:type="dxa"/>
          </w:tcPr>
          <w:p w14:paraId="4EC237E4" w14:textId="77777777" w:rsidR="00384513" w:rsidRPr="00EE554F" w:rsidRDefault="00384513" w:rsidP="00A133B0">
            <w:pPr>
              <w:spacing w:after="0" w:line="240" w:lineRule="auto"/>
              <w:rPr>
                <w:rFonts w:ascii="Sylfaen" w:hAnsi="Sylfaen"/>
                <w:i/>
                <w:sz w:val="20"/>
                <w:szCs w:val="20"/>
              </w:rPr>
            </w:pPr>
            <w:r w:rsidRPr="00EE554F">
              <w:rPr>
                <w:rFonts w:ascii="Sylfaen" w:hAnsi="Sylfaen"/>
                <w:sz w:val="20"/>
                <w:szCs w:val="20"/>
              </w:rPr>
              <w:t>Անիավան</w:t>
            </w:r>
          </w:p>
        </w:tc>
        <w:tc>
          <w:tcPr>
            <w:tcW w:w="709" w:type="dxa"/>
          </w:tcPr>
          <w:p w14:paraId="0BE7130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194</w:t>
            </w:r>
          </w:p>
        </w:tc>
        <w:tc>
          <w:tcPr>
            <w:tcW w:w="708" w:type="dxa"/>
          </w:tcPr>
          <w:p w14:paraId="3AD0B36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188</w:t>
            </w:r>
          </w:p>
        </w:tc>
        <w:tc>
          <w:tcPr>
            <w:tcW w:w="709" w:type="dxa"/>
          </w:tcPr>
          <w:p w14:paraId="738040E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382</w:t>
            </w:r>
          </w:p>
        </w:tc>
        <w:tc>
          <w:tcPr>
            <w:tcW w:w="567" w:type="dxa"/>
          </w:tcPr>
          <w:p w14:paraId="1A47A64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9</w:t>
            </w:r>
          </w:p>
        </w:tc>
        <w:tc>
          <w:tcPr>
            <w:tcW w:w="567" w:type="dxa"/>
          </w:tcPr>
          <w:p w14:paraId="49C1E3A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w:t>
            </w:r>
          </w:p>
        </w:tc>
        <w:tc>
          <w:tcPr>
            <w:tcW w:w="567" w:type="dxa"/>
          </w:tcPr>
          <w:p w14:paraId="2E4767E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21</w:t>
            </w:r>
          </w:p>
        </w:tc>
        <w:tc>
          <w:tcPr>
            <w:tcW w:w="567" w:type="dxa"/>
          </w:tcPr>
          <w:p w14:paraId="046A6B9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27</w:t>
            </w:r>
          </w:p>
        </w:tc>
        <w:tc>
          <w:tcPr>
            <w:tcW w:w="567" w:type="dxa"/>
          </w:tcPr>
          <w:p w14:paraId="01ADD20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25</w:t>
            </w:r>
          </w:p>
        </w:tc>
        <w:tc>
          <w:tcPr>
            <w:tcW w:w="709" w:type="dxa"/>
          </w:tcPr>
          <w:p w14:paraId="045E1D8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52</w:t>
            </w:r>
          </w:p>
        </w:tc>
        <w:tc>
          <w:tcPr>
            <w:tcW w:w="709" w:type="dxa"/>
          </w:tcPr>
          <w:p w14:paraId="29A04BA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139</w:t>
            </w:r>
          </w:p>
        </w:tc>
        <w:tc>
          <w:tcPr>
            <w:tcW w:w="567" w:type="dxa"/>
          </w:tcPr>
          <w:p w14:paraId="0582C3D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128</w:t>
            </w:r>
          </w:p>
        </w:tc>
        <w:tc>
          <w:tcPr>
            <w:tcW w:w="567" w:type="dxa"/>
          </w:tcPr>
          <w:p w14:paraId="04A0B218"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267</w:t>
            </w:r>
          </w:p>
        </w:tc>
        <w:tc>
          <w:tcPr>
            <w:tcW w:w="567" w:type="dxa"/>
          </w:tcPr>
          <w:p w14:paraId="23DCF26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19</w:t>
            </w:r>
          </w:p>
        </w:tc>
        <w:tc>
          <w:tcPr>
            <w:tcW w:w="567" w:type="dxa"/>
          </w:tcPr>
          <w:p w14:paraId="6E4C845D"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23</w:t>
            </w:r>
          </w:p>
        </w:tc>
        <w:tc>
          <w:tcPr>
            <w:tcW w:w="567" w:type="dxa"/>
          </w:tcPr>
          <w:p w14:paraId="087EE0A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42</w:t>
            </w:r>
          </w:p>
        </w:tc>
        <w:tc>
          <w:tcPr>
            <w:tcW w:w="567" w:type="dxa"/>
          </w:tcPr>
          <w:p w14:paraId="067D487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42</w:t>
            </w:r>
          </w:p>
        </w:tc>
        <w:tc>
          <w:tcPr>
            <w:tcW w:w="425" w:type="dxa"/>
          </w:tcPr>
          <w:p w14:paraId="0F513F3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3AF2055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w:t>
            </w:r>
          </w:p>
        </w:tc>
        <w:tc>
          <w:tcPr>
            <w:tcW w:w="567" w:type="dxa"/>
          </w:tcPr>
          <w:p w14:paraId="71C443A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1134" w:type="dxa"/>
          </w:tcPr>
          <w:p w14:paraId="116373F3"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43</w:t>
            </w:r>
          </w:p>
        </w:tc>
        <w:tc>
          <w:tcPr>
            <w:tcW w:w="567" w:type="dxa"/>
          </w:tcPr>
          <w:p w14:paraId="2F63D98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137</w:t>
            </w:r>
          </w:p>
        </w:tc>
      </w:tr>
      <w:tr w:rsidR="00384513" w:rsidRPr="00EE554F" w14:paraId="4841A95B" w14:textId="77777777" w:rsidTr="00DD0D1F">
        <w:tc>
          <w:tcPr>
            <w:tcW w:w="534" w:type="dxa"/>
          </w:tcPr>
          <w:p w14:paraId="1EE299D0" w14:textId="77777777" w:rsidR="00384513" w:rsidRPr="00EE554F" w:rsidRDefault="00384513" w:rsidP="00A133B0">
            <w:pPr>
              <w:spacing w:after="0" w:line="240" w:lineRule="auto"/>
              <w:rPr>
                <w:rFonts w:ascii="Sylfaen" w:hAnsi="Sylfaen"/>
                <w:sz w:val="20"/>
                <w:szCs w:val="20"/>
              </w:rPr>
            </w:pPr>
            <w:r w:rsidRPr="00EE554F">
              <w:rPr>
                <w:rFonts w:ascii="Sylfaen" w:hAnsi="Sylfaen"/>
                <w:sz w:val="20"/>
                <w:szCs w:val="20"/>
              </w:rPr>
              <w:t>4.</w:t>
            </w:r>
          </w:p>
        </w:tc>
        <w:tc>
          <w:tcPr>
            <w:tcW w:w="1559" w:type="dxa"/>
          </w:tcPr>
          <w:p w14:paraId="76337CF4" w14:textId="77777777" w:rsidR="00384513" w:rsidRPr="00EE554F" w:rsidRDefault="00384513" w:rsidP="00A133B0">
            <w:pPr>
              <w:spacing w:after="0" w:line="240" w:lineRule="auto"/>
              <w:rPr>
                <w:rFonts w:ascii="Sylfaen" w:hAnsi="Sylfaen"/>
                <w:i/>
                <w:sz w:val="20"/>
                <w:szCs w:val="20"/>
              </w:rPr>
            </w:pPr>
            <w:r w:rsidRPr="00EE554F">
              <w:rPr>
                <w:rFonts w:ascii="Sylfaen" w:hAnsi="Sylfaen"/>
                <w:sz w:val="20"/>
                <w:szCs w:val="20"/>
              </w:rPr>
              <w:t>Անիպեմզա</w:t>
            </w:r>
          </w:p>
        </w:tc>
        <w:tc>
          <w:tcPr>
            <w:tcW w:w="709" w:type="dxa"/>
          </w:tcPr>
          <w:p w14:paraId="304D85E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212</w:t>
            </w:r>
          </w:p>
        </w:tc>
        <w:tc>
          <w:tcPr>
            <w:tcW w:w="708" w:type="dxa"/>
          </w:tcPr>
          <w:p w14:paraId="291743C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198</w:t>
            </w:r>
          </w:p>
        </w:tc>
        <w:tc>
          <w:tcPr>
            <w:tcW w:w="709" w:type="dxa"/>
          </w:tcPr>
          <w:p w14:paraId="7C9077C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410</w:t>
            </w:r>
          </w:p>
        </w:tc>
        <w:tc>
          <w:tcPr>
            <w:tcW w:w="567" w:type="dxa"/>
          </w:tcPr>
          <w:p w14:paraId="4D5097A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22</w:t>
            </w:r>
          </w:p>
        </w:tc>
        <w:tc>
          <w:tcPr>
            <w:tcW w:w="567" w:type="dxa"/>
          </w:tcPr>
          <w:p w14:paraId="27D7246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19</w:t>
            </w:r>
          </w:p>
        </w:tc>
        <w:tc>
          <w:tcPr>
            <w:tcW w:w="567" w:type="dxa"/>
          </w:tcPr>
          <w:p w14:paraId="039C86D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41</w:t>
            </w:r>
          </w:p>
        </w:tc>
        <w:tc>
          <w:tcPr>
            <w:tcW w:w="567" w:type="dxa"/>
          </w:tcPr>
          <w:p w14:paraId="26EDD6E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23</w:t>
            </w:r>
          </w:p>
        </w:tc>
        <w:tc>
          <w:tcPr>
            <w:tcW w:w="567" w:type="dxa"/>
          </w:tcPr>
          <w:p w14:paraId="0D59110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24</w:t>
            </w:r>
          </w:p>
        </w:tc>
        <w:tc>
          <w:tcPr>
            <w:tcW w:w="709" w:type="dxa"/>
          </w:tcPr>
          <w:p w14:paraId="2CEE7E6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47</w:t>
            </w:r>
          </w:p>
        </w:tc>
        <w:tc>
          <w:tcPr>
            <w:tcW w:w="709" w:type="dxa"/>
          </w:tcPr>
          <w:p w14:paraId="5474E95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146</w:t>
            </w:r>
          </w:p>
        </w:tc>
        <w:tc>
          <w:tcPr>
            <w:tcW w:w="567" w:type="dxa"/>
          </w:tcPr>
          <w:p w14:paraId="2429D02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123</w:t>
            </w:r>
          </w:p>
        </w:tc>
        <w:tc>
          <w:tcPr>
            <w:tcW w:w="567" w:type="dxa"/>
          </w:tcPr>
          <w:p w14:paraId="7324596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269</w:t>
            </w:r>
          </w:p>
        </w:tc>
        <w:tc>
          <w:tcPr>
            <w:tcW w:w="567" w:type="dxa"/>
          </w:tcPr>
          <w:p w14:paraId="5487162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21</w:t>
            </w:r>
          </w:p>
        </w:tc>
        <w:tc>
          <w:tcPr>
            <w:tcW w:w="567" w:type="dxa"/>
          </w:tcPr>
          <w:p w14:paraId="5D694CCD"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32</w:t>
            </w:r>
          </w:p>
        </w:tc>
        <w:tc>
          <w:tcPr>
            <w:tcW w:w="567" w:type="dxa"/>
          </w:tcPr>
          <w:p w14:paraId="2BB439A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53</w:t>
            </w:r>
          </w:p>
        </w:tc>
        <w:tc>
          <w:tcPr>
            <w:tcW w:w="567" w:type="dxa"/>
          </w:tcPr>
          <w:p w14:paraId="3C139135"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41</w:t>
            </w:r>
          </w:p>
        </w:tc>
        <w:tc>
          <w:tcPr>
            <w:tcW w:w="425" w:type="dxa"/>
          </w:tcPr>
          <w:p w14:paraId="55B66F2D"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52D3F1C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13</w:t>
            </w:r>
          </w:p>
        </w:tc>
        <w:tc>
          <w:tcPr>
            <w:tcW w:w="567" w:type="dxa"/>
          </w:tcPr>
          <w:p w14:paraId="27EF56B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w:t>
            </w:r>
          </w:p>
        </w:tc>
        <w:tc>
          <w:tcPr>
            <w:tcW w:w="1134" w:type="dxa"/>
          </w:tcPr>
          <w:p w14:paraId="23DF0BF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41</w:t>
            </w:r>
          </w:p>
        </w:tc>
        <w:tc>
          <w:tcPr>
            <w:tcW w:w="567" w:type="dxa"/>
          </w:tcPr>
          <w:p w14:paraId="3ED9E562"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104</w:t>
            </w:r>
          </w:p>
        </w:tc>
      </w:tr>
      <w:tr w:rsidR="00384513" w:rsidRPr="00EE554F" w14:paraId="69067463" w14:textId="77777777" w:rsidTr="00DD0D1F">
        <w:tc>
          <w:tcPr>
            <w:tcW w:w="534" w:type="dxa"/>
          </w:tcPr>
          <w:p w14:paraId="1A0AF036" w14:textId="77777777" w:rsidR="00384513" w:rsidRPr="00EE554F" w:rsidRDefault="00384513" w:rsidP="00A133B0">
            <w:pPr>
              <w:spacing w:after="0" w:line="240" w:lineRule="auto"/>
              <w:rPr>
                <w:rFonts w:ascii="Sylfaen" w:hAnsi="Sylfaen"/>
                <w:sz w:val="20"/>
                <w:szCs w:val="20"/>
              </w:rPr>
            </w:pPr>
            <w:r w:rsidRPr="00EE554F">
              <w:rPr>
                <w:rFonts w:ascii="Sylfaen" w:hAnsi="Sylfaen"/>
                <w:sz w:val="20"/>
                <w:szCs w:val="20"/>
              </w:rPr>
              <w:t>5.</w:t>
            </w:r>
          </w:p>
        </w:tc>
        <w:tc>
          <w:tcPr>
            <w:tcW w:w="1559" w:type="dxa"/>
          </w:tcPr>
          <w:p w14:paraId="30AE0D87" w14:textId="77777777" w:rsidR="00384513" w:rsidRPr="00EE554F" w:rsidRDefault="00384513" w:rsidP="00A133B0">
            <w:pPr>
              <w:spacing w:after="0" w:line="240" w:lineRule="auto"/>
              <w:rPr>
                <w:rFonts w:ascii="Sylfaen" w:hAnsi="Sylfaen"/>
                <w:i/>
                <w:sz w:val="20"/>
                <w:szCs w:val="20"/>
              </w:rPr>
            </w:pPr>
            <w:r w:rsidRPr="00EE554F">
              <w:rPr>
                <w:rFonts w:ascii="Sylfaen" w:hAnsi="Sylfaen"/>
                <w:sz w:val="20"/>
                <w:szCs w:val="20"/>
              </w:rPr>
              <w:t>Բագրավան</w:t>
            </w:r>
          </w:p>
        </w:tc>
        <w:tc>
          <w:tcPr>
            <w:tcW w:w="709" w:type="dxa"/>
          </w:tcPr>
          <w:p w14:paraId="2049B99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438</w:t>
            </w:r>
          </w:p>
        </w:tc>
        <w:tc>
          <w:tcPr>
            <w:tcW w:w="708" w:type="dxa"/>
          </w:tcPr>
          <w:p w14:paraId="47612BD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386</w:t>
            </w:r>
          </w:p>
        </w:tc>
        <w:tc>
          <w:tcPr>
            <w:tcW w:w="709" w:type="dxa"/>
          </w:tcPr>
          <w:p w14:paraId="75DAF4F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824</w:t>
            </w:r>
          </w:p>
        </w:tc>
        <w:tc>
          <w:tcPr>
            <w:tcW w:w="567" w:type="dxa"/>
          </w:tcPr>
          <w:p w14:paraId="6BF3EA1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30</w:t>
            </w:r>
          </w:p>
        </w:tc>
        <w:tc>
          <w:tcPr>
            <w:tcW w:w="567" w:type="dxa"/>
          </w:tcPr>
          <w:p w14:paraId="0767554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27</w:t>
            </w:r>
          </w:p>
        </w:tc>
        <w:tc>
          <w:tcPr>
            <w:tcW w:w="567" w:type="dxa"/>
          </w:tcPr>
          <w:p w14:paraId="223F938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57</w:t>
            </w:r>
          </w:p>
        </w:tc>
        <w:tc>
          <w:tcPr>
            <w:tcW w:w="567" w:type="dxa"/>
          </w:tcPr>
          <w:p w14:paraId="7C0BA33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80</w:t>
            </w:r>
          </w:p>
        </w:tc>
        <w:tc>
          <w:tcPr>
            <w:tcW w:w="567" w:type="dxa"/>
          </w:tcPr>
          <w:p w14:paraId="65817AE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64</w:t>
            </w:r>
          </w:p>
        </w:tc>
        <w:tc>
          <w:tcPr>
            <w:tcW w:w="709" w:type="dxa"/>
          </w:tcPr>
          <w:p w14:paraId="3353D3F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144</w:t>
            </w:r>
          </w:p>
        </w:tc>
        <w:tc>
          <w:tcPr>
            <w:tcW w:w="709" w:type="dxa"/>
          </w:tcPr>
          <w:p w14:paraId="31F8915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293</w:t>
            </w:r>
          </w:p>
        </w:tc>
        <w:tc>
          <w:tcPr>
            <w:tcW w:w="567" w:type="dxa"/>
          </w:tcPr>
          <w:p w14:paraId="27EC76D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235</w:t>
            </w:r>
          </w:p>
        </w:tc>
        <w:tc>
          <w:tcPr>
            <w:tcW w:w="567" w:type="dxa"/>
          </w:tcPr>
          <w:p w14:paraId="3597235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528</w:t>
            </w:r>
          </w:p>
        </w:tc>
        <w:tc>
          <w:tcPr>
            <w:tcW w:w="567" w:type="dxa"/>
          </w:tcPr>
          <w:p w14:paraId="0232A9C7"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35</w:t>
            </w:r>
          </w:p>
        </w:tc>
        <w:tc>
          <w:tcPr>
            <w:tcW w:w="567" w:type="dxa"/>
          </w:tcPr>
          <w:p w14:paraId="6CA7F87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60</w:t>
            </w:r>
          </w:p>
        </w:tc>
        <w:tc>
          <w:tcPr>
            <w:tcW w:w="567" w:type="dxa"/>
          </w:tcPr>
          <w:p w14:paraId="02F4619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95</w:t>
            </w:r>
          </w:p>
        </w:tc>
        <w:tc>
          <w:tcPr>
            <w:tcW w:w="567" w:type="dxa"/>
          </w:tcPr>
          <w:p w14:paraId="74501B8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91</w:t>
            </w:r>
          </w:p>
        </w:tc>
        <w:tc>
          <w:tcPr>
            <w:tcW w:w="425" w:type="dxa"/>
          </w:tcPr>
          <w:p w14:paraId="403D86D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136B4492"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15</w:t>
            </w:r>
          </w:p>
        </w:tc>
        <w:tc>
          <w:tcPr>
            <w:tcW w:w="567" w:type="dxa"/>
          </w:tcPr>
          <w:p w14:paraId="153253AF"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w:t>
            </w:r>
          </w:p>
        </w:tc>
        <w:tc>
          <w:tcPr>
            <w:tcW w:w="1134" w:type="dxa"/>
          </w:tcPr>
          <w:p w14:paraId="46C10E5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50</w:t>
            </w:r>
          </w:p>
        </w:tc>
        <w:tc>
          <w:tcPr>
            <w:tcW w:w="567" w:type="dxa"/>
          </w:tcPr>
          <w:p w14:paraId="7750923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27</w:t>
            </w:r>
          </w:p>
        </w:tc>
      </w:tr>
      <w:tr w:rsidR="00384513" w:rsidRPr="00EE554F" w14:paraId="4B7FAC8C" w14:textId="77777777" w:rsidTr="00DD0D1F">
        <w:tc>
          <w:tcPr>
            <w:tcW w:w="534" w:type="dxa"/>
          </w:tcPr>
          <w:p w14:paraId="37ABF885" w14:textId="77777777" w:rsidR="00384513" w:rsidRPr="00EE554F" w:rsidRDefault="00384513" w:rsidP="00A133B0">
            <w:pPr>
              <w:spacing w:after="0" w:line="240" w:lineRule="auto"/>
            </w:pPr>
            <w:r w:rsidRPr="00EE554F">
              <w:t>6.</w:t>
            </w:r>
          </w:p>
        </w:tc>
        <w:tc>
          <w:tcPr>
            <w:tcW w:w="1559" w:type="dxa"/>
          </w:tcPr>
          <w:p w14:paraId="5B69D823" w14:textId="77777777" w:rsidR="00384513" w:rsidRPr="00EE554F" w:rsidRDefault="00384513" w:rsidP="00A133B0">
            <w:pPr>
              <w:spacing w:after="0" w:line="240" w:lineRule="auto"/>
              <w:rPr>
                <w:rFonts w:ascii="Sylfaen" w:hAnsi="Sylfaen"/>
                <w:i/>
                <w:sz w:val="20"/>
                <w:szCs w:val="20"/>
              </w:rPr>
            </w:pPr>
            <w:r w:rsidRPr="00EE554F">
              <w:rPr>
                <w:rFonts w:ascii="Sylfaen" w:hAnsi="Sylfaen"/>
                <w:sz w:val="20"/>
                <w:szCs w:val="20"/>
              </w:rPr>
              <w:t>Բարձրաշեն*</w:t>
            </w:r>
          </w:p>
        </w:tc>
        <w:tc>
          <w:tcPr>
            <w:tcW w:w="709" w:type="dxa"/>
          </w:tcPr>
          <w:p w14:paraId="06959E0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708" w:type="dxa"/>
          </w:tcPr>
          <w:p w14:paraId="34DCD1FB"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709" w:type="dxa"/>
          </w:tcPr>
          <w:p w14:paraId="167056B0"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567" w:type="dxa"/>
          </w:tcPr>
          <w:p w14:paraId="6EBA62DE"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567" w:type="dxa"/>
          </w:tcPr>
          <w:p w14:paraId="7F6FE30B"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567" w:type="dxa"/>
          </w:tcPr>
          <w:p w14:paraId="02661BB4"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567" w:type="dxa"/>
          </w:tcPr>
          <w:p w14:paraId="224181DD"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567" w:type="dxa"/>
          </w:tcPr>
          <w:p w14:paraId="461FBAFA"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709" w:type="dxa"/>
          </w:tcPr>
          <w:p w14:paraId="4A54E26F"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709" w:type="dxa"/>
          </w:tcPr>
          <w:p w14:paraId="357F9F75"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567" w:type="dxa"/>
          </w:tcPr>
          <w:p w14:paraId="7C150AE4"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567" w:type="dxa"/>
          </w:tcPr>
          <w:p w14:paraId="4E4FC04B"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567" w:type="dxa"/>
          </w:tcPr>
          <w:p w14:paraId="6490D3A3"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567" w:type="dxa"/>
          </w:tcPr>
          <w:p w14:paraId="2313FE9D"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567" w:type="dxa"/>
          </w:tcPr>
          <w:p w14:paraId="511BA42D"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567" w:type="dxa"/>
          </w:tcPr>
          <w:p w14:paraId="2C7635B4"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425" w:type="dxa"/>
          </w:tcPr>
          <w:p w14:paraId="4DF70EAF"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567" w:type="dxa"/>
          </w:tcPr>
          <w:p w14:paraId="19FB36AE"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567" w:type="dxa"/>
          </w:tcPr>
          <w:p w14:paraId="556D624A"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c>
          <w:tcPr>
            <w:tcW w:w="1134" w:type="dxa"/>
          </w:tcPr>
          <w:p w14:paraId="606089BF" w14:textId="77777777" w:rsidR="00384513" w:rsidRPr="00EE554F" w:rsidRDefault="00384513" w:rsidP="00A133B0">
            <w:pPr>
              <w:spacing w:after="0" w:line="240" w:lineRule="auto"/>
              <w:rPr>
                <w:rFonts w:ascii="Sylfaen" w:hAnsi="Sylfaen"/>
                <w:sz w:val="18"/>
                <w:szCs w:val="18"/>
                <w:lang w:val="hy-AM"/>
              </w:rPr>
            </w:pPr>
            <w:r w:rsidRPr="00EE554F">
              <w:rPr>
                <w:rFonts w:ascii="Sylfaen" w:hAnsi="Sylfaen"/>
                <w:sz w:val="18"/>
                <w:szCs w:val="18"/>
                <w:lang w:val="hy-AM"/>
              </w:rPr>
              <w:t>-</w:t>
            </w:r>
          </w:p>
        </w:tc>
        <w:tc>
          <w:tcPr>
            <w:tcW w:w="567" w:type="dxa"/>
          </w:tcPr>
          <w:p w14:paraId="72914E8F" w14:textId="77777777" w:rsidR="00384513" w:rsidRPr="00EE554F" w:rsidRDefault="00384513" w:rsidP="00A133B0">
            <w:pPr>
              <w:spacing w:after="0" w:line="240" w:lineRule="auto"/>
              <w:rPr>
                <w:rFonts w:ascii="Sylfaen" w:hAnsi="Sylfaen"/>
                <w:lang w:val="hy-AM"/>
              </w:rPr>
            </w:pPr>
            <w:r w:rsidRPr="00EE554F">
              <w:rPr>
                <w:rFonts w:ascii="Sylfaen" w:hAnsi="Sylfaen"/>
                <w:lang w:val="hy-AM"/>
              </w:rPr>
              <w:t>-</w:t>
            </w:r>
          </w:p>
        </w:tc>
      </w:tr>
      <w:tr w:rsidR="00384513" w:rsidRPr="00EE554F" w14:paraId="62EA3B17" w14:textId="77777777" w:rsidTr="00DD0D1F">
        <w:tc>
          <w:tcPr>
            <w:tcW w:w="534" w:type="dxa"/>
          </w:tcPr>
          <w:p w14:paraId="7C0B6693" w14:textId="77777777" w:rsidR="00384513" w:rsidRPr="00EE554F" w:rsidRDefault="00384513" w:rsidP="00A133B0">
            <w:pPr>
              <w:spacing w:after="0" w:line="240" w:lineRule="auto"/>
              <w:rPr>
                <w:rFonts w:ascii="Sylfaen" w:hAnsi="Sylfaen"/>
                <w:sz w:val="20"/>
                <w:szCs w:val="20"/>
              </w:rPr>
            </w:pPr>
            <w:r w:rsidRPr="00EE554F">
              <w:rPr>
                <w:rFonts w:ascii="Sylfaen" w:hAnsi="Sylfaen"/>
                <w:sz w:val="20"/>
                <w:szCs w:val="20"/>
              </w:rPr>
              <w:t>7.</w:t>
            </w:r>
          </w:p>
        </w:tc>
        <w:tc>
          <w:tcPr>
            <w:tcW w:w="1559" w:type="dxa"/>
          </w:tcPr>
          <w:p w14:paraId="5C6B0EEF" w14:textId="77777777" w:rsidR="00384513" w:rsidRPr="00EE554F" w:rsidRDefault="00384513" w:rsidP="00A133B0">
            <w:pPr>
              <w:spacing w:after="0" w:line="240" w:lineRule="auto"/>
              <w:ind w:right="-108"/>
              <w:rPr>
                <w:rFonts w:ascii="Sylfaen" w:hAnsi="Sylfaen"/>
                <w:i/>
                <w:sz w:val="20"/>
                <w:szCs w:val="20"/>
              </w:rPr>
            </w:pPr>
            <w:r w:rsidRPr="00EE554F">
              <w:rPr>
                <w:rFonts w:ascii="Sylfaen" w:hAnsi="Sylfaen"/>
                <w:sz w:val="20"/>
                <w:szCs w:val="20"/>
              </w:rPr>
              <w:t>Գուսանագյուղ</w:t>
            </w:r>
          </w:p>
        </w:tc>
        <w:tc>
          <w:tcPr>
            <w:tcW w:w="709" w:type="dxa"/>
          </w:tcPr>
          <w:p w14:paraId="1228D8A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476</w:t>
            </w:r>
          </w:p>
        </w:tc>
        <w:tc>
          <w:tcPr>
            <w:tcW w:w="708" w:type="dxa"/>
          </w:tcPr>
          <w:p w14:paraId="440BE20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465</w:t>
            </w:r>
          </w:p>
        </w:tc>
        <w:tc>
          <w:tcPr>
            <w:tcW w:w="709" w:type="dxa"/>
          </w:tcPr>
          <w:p w14:paraId="16EBB15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941</w:t>
            </w:r>
          </w:p>
        </w:tc>
        <w:tc>
          <w:tcPr>
            <w:tcW w:w="567" w:type="dxa"/>
          </w:tcPr>
          <w:p w14:paraId="6B000FC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37</w:t>
            </w:r>
          </w:p>
        </w:tc>
        <w:tc>
          <w:tcPr>
            <w:tcW w:w="567" w:type="dxa"/>
          </w:tcPr>
          <w:p w14:paraId="7C6B359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37</w:t>
            </w:r>
          </w:p>
        </w:tc>
        <w:tc>
          <w:tcPr>
            <w:tcW w:w="567" w:type="dxa"/>
          </w:tcPr>
          <w:p w14:paraId="37F2CC8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74</w:t>
            </w:r>
          </w:p>
        </w:tc>
        <w:tc>
          <w:tcPr>
            <w:tcW w:w="567" w:type="dxa"/>
          </w:tcPr>
          <w:p w14:paraId="789D0A3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74</w:t>
            </w:r>
          </w:p>
        </w:tc>
        <w:tc>
          <w:tcPr>
            <w:tcW w:w="567" w:type="dxa"/>
          </w:tcPr>
          <w:p w14:paraId="3B9DE28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50</w:t>
            </w:r>
          </w:p>
        </w:tc>
        <w:tc>
          <w:tcPr>
            <w:tcW w:w="709" w:type="dxa"/>
          </w:tcPr>
          <w:p w14:paraId="330758E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124</w:t>
            </w:r>
          </w:p>
        </w:tc>
        <w:tc>
          <w:tcPr>
            <w:tcW w:w="709" w:type="dxa"/>
          </w:tcPr>
          <w:p w14:paraId="3BE9D72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310</w:t>
            </w:r>
          </w:p>
        </w:tc>
        <w:tc>
          <w:tcPr>
            <w:tcW w:w="567" w:type="dxa"/>
          </w:tcPr>
          <w:p w14:paraId="14EEDE9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309</w:t>
            </w:r>
          </w:p>
        </w:tc>
        <w:tc>
          <w:tcPr>
            <w:tcW w:w="567" w:type="dxa"/>
          </w:tcPr>
          <w:p w14:paraId="2ADDF2E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619</w:t>
            </w:r>
          </w:p>
        </w:tc>
        <w:tc>
          <w:tcPr>
            <w:tcW w:w="567" w:type="dxa"/>
          </w:tcPr>
          <w:p w14:paraId="1FBCCD5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55</w:t>
            </w:r>
          </w:p>
        </w:tc>
        <w:tc>
          <w:tcPr>
            <w:tcW w:w="567" w:type="dxa"/>
          </w:tcPr>
          <w:p w14:paraId="291EE77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69</w:t>
            </w:r>
          </w:p>
        </w:tc>
        <w:tc>
          <w:tcPr>
            <w:tcW w:w="567" w:type="dxa"/>
          </w:tcPr>
          <w:p w14:paraId="21A1833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124</w:t>
            </w:r>
          </w:p>
        </w:tc>
        <w:tc>
          <w:tcPr>
            <w:tcW w:w="567" w:type="dxa"/>
          </w:tcPr>
          <w:p w14:paraId="4C32979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110</w:t>
            </w:r>
          </w:p>
        </w:tc>
        <w:tc>
          <w:tcPr>
            <w:tcW w:w="425" w:type="dxa"/>
          </w:tcPr>
          <w:p w14:paraId="4BED41F5"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68083B4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23</w:t>
            </w:r>
          </w:p>
        </w:tc>
        <w:tc>
          <w:tcPr>
            <w:tcW w:w="567" w:type="dxa"/>
          </w:tcPr>
          <w:p w14:paraId="1ED611FE"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15</w:t>
            </w:r>
          </w:p>
        </w:tc>
        <w:tc>
          <w:tcPr>
            <w:tcW w:w="1134" w:type="dxa"/>
          </w:tcPr>
          <w:p w14:paraId="157D0DE6"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38</w:t>
            </w:r>
          </w:p>
        </w:tc>
        <w:tc>
          <w:tcPr>
            <w:tcW w:w="567" w:type="dxa"/>
          </w:tcPr>
          <w:p w14:paraId="798AF51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58</w:t>
            </w:r>
          </w:p>
        </w:tc>
      </w:tr>
      <w:tr w:rsidR="00384513" w:rsidRPr="00EE554F" w14:paraId="32CC8935" w14:textId="77777777" w:rsidTr="00DD0D1F">
        <w:tc>
          <w:tcPr>
            <w:tcW w:w="534" w:type="dxa"/>
          </w:tcPr>
          <w:p w14:paraId="4EE9CE60" w14:textId="77777777" w:rsidR="00384513" w:rsidRPr="00EE554F" w:rsidRDefault="00384513" w:rsidP="00A133B0">
            <w:pPr>
              <w:spacing w:after="0" w:line="240" w:lineRule="auto"/>
              <w:rPr>
                <w:rFonts w:ascii="Sylfaen" w:hAnsi="Sylfaen"/>
              </w:rPr>
            </w:pPr>
            <w:r w:rsidRPr="00EE554F">
              <w:rPr>
                <w:rFonts w:ascii="Sylfaen" w:hAnsi="Sylfaen"/>
              </w:rPr>
              <w:t>8.</w:t>
            </w:r>
          </w:p>
        </w:tc>
        <w:tc>
          <w:tcPr>
            <w:tcW w:w="1559" w:type="dxa"/>
          </w:tcPr>
          <w:p w14:paraId="7A9F1DBA"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Իսահակյան</w:t>
            </w:r>
          </w:p>
        </w:tc>
        <w:tc>
          <w:tcPr>
            <w:tcW w:w="709" w:type="dxa"/>
          </w:tcPr>
          <w:p w14:paraId="4544552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542</w:t>
            </w:r>
          </w:p>
        </w:tc>
        <w:tc>
          <w:tcPr>
            <w:tcW w:w="708" w:type="dxa"/>
          </w:tcPr>
          <w:p w14:paraId="6983278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484</w:t>
            </w:r>
          </w:p>
        </w:tc>
        <w:tc>
          <w:tcPr>
            <w:tcW w:w="709" w:type="dxa"/>
          </w:tcPr>
          <w:p w14:paraId="67917ED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1026</w:t>
            </w:r>
          </w:p>
        </w:tc>
        <w:tc>
          <w:tcPr>
            <w:tcW w:w="567" w:type="dxa"/>
          </w:tcPr>
          <w:p w14:paraId="53BC4C3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36</w:t>
            </w:r>
          </w:p>
        </w:tc>
        <w:tc>
          <w:tcPr>
            <w:tcW w:w="567" w:type="dxa"/>
          </w:tcPr>
          <w:p w14:paraId="79C567D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35</w:t>
            </w:r>
          </w:p>
        </w:tc>
        <w:tc>
          <w:tcPr>
            <w:tcW w:w="567" w:type="dxa"/>
          </w:tcPr>
          <w:p w14:paraId="252EBA3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71</w:t>
            </w:r>
          </w:p>
        </w:tc>
        <w:tc>
          <w:tcPr>
            <w:tcW w:w="567" w:type="dxa"/>
          </w:tcPr>
          <w:p w14:paraId="0CA9BE1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90</w:t>
            </w:r>
          </w:p>
        </w:tc>
        <w:tc>
          <w:tcPr>
            <w:tcW w:w="567" w:type="dxa"/>
          </w:tcPr>
          <w:p w14:paraId="66EE85D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61</w:t>
            </w:r>
          </w:p>
        </w:tc>
        <w:tc>
          <w:tcPr>
            <w:tcW w:w="709" w:type="dxa"/>
          </w:tcPr>
          <w:p w14:paraId="6790A0B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151</w:t>
            </w:r>
          </w:p>
        </w:tc>
        <w:tc>
          <w:tcPr>
            <w:tcW w:w="709" w:type="dxa"/>
          </w:tcPr>
          <w:p w14:paraId="3272FEC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389</w:t>
            </w:r>
          </w:p>
        </w:tc>
        <w:tc>
          <w:tcPr>
            <w:tcW w:w="567" w:type="dxa"/>
          </w:tcPr>
          <w:p w14:paraId="00A5C24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323</w:t>
            </w:r>
          </w:p>
        </w:tc>
        <w:tc>
          <w:tcPr>
            <w:tcW w:w="567" w:type="dxa"/>
          </w:tcPr>
          <w:p w14:paraId="721B2CC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712</w:t>
            </w:r>
          </w:p>
        </w:tc>
        <w:tc>
          <w:tcPr>
            <w:tcW w:w="567" w:type="dxa"/>
          </w:tcPr>
          <w:p w14:paraId="1790D7D6"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27</w:t>
            </w:r>
          </w:p>
        </w:tc>
        <w:tc>
          <w:tcPr>
            <w:tcW w:w="567" w:type="dxa"/>
          </w:tcPr>
          <w:p w14:paraId="2AB4E52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65</w:t>
            </w:r>
          </w:p>
        </w:tc>
        <w:tc>
          <w:tcPr>
            <w:tcW w:w="567" w:type="dxa"/>
          </w:tcPr>
          <w:p w14:paraId="78C84D7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92</w:t>
            </w:r>
          </w:p>
        </w:tc>
        <w:tc>
          <w:tcPr>
            <w:tcW w:w="567" w:type="dxa"/>
          </w:tcPr>
          <w:p w14:paraId="37513DA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92</w:t>
            </w:r>
          </w:p>
        </w:tc>
        <w:tc>
          <w:tcPr>
            <w:tcW w:w="425" w:type="dxa"/>
          </w:tcPr>
          <w:p w14:paraId="42B60A27"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5CB04AA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32</w:t>
            </w:r>
          </w:p>
        </w:tc>
        <w:tc>
          <w:tcPr>
            <w:tcW w:w="567" w:type="dxa"/>
          </w:tcPr>
          <w:p w14:paraId="722C529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w:t>
            </w:r>
          </w:p>
        </w:tc>
        <w:tc>
          <w:tcPr>
            <w:tcW w:w="1134" w:type="dxa"/>
          </w:tcPr>
          <w:p w14:paraId="2968481D"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102</w:t>
            </w:r>
          </w:p>
        </w:tc>
        <w:tc>
          <w:tcPr>
            <w:tcW w:w="567" w:type="dxa"/>
          </w:tcPr>
          <w:p w14:paraId="20A3464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52</w:t>
            </w:r>
          </w:p>
        </w:tc>
      </w:tr>
      <w:tr w:rsidR="00384513" w:rsidRPr="00EE554F" w14:paraId="600D8558" w14:textId="77777777" w:rsidTr="00DD0D1F">
        <w:tc>
          <w:tcPr>
            <w:tcW w:w="534" w:type="dxa"/>
          </w:tcPr>
          <w:p w14:paraId="6BB8878C" w14:textId="77777777" w:rsidR="00384513" w:rsidRPr="00EE554F" w:rsidRDefault="00384513" w:rsidP="00A133B0">
            <w:pPr>
              <w:spacing w:after="0" w:line="240" w:lineRule="auto"/>
              <w:rPr>
                <w:rFonts w:ascii="Sylfaen" w:hAnsi="Sylfaen"/>
              </w:rPr>
            </w:pPr>
            <w:r w:rsidRPr="00EE554F">
              <w:rPr>
                <w:rFonts w:ascii="Sylfaen" w:hAnsi="Sylfaen"/>
              </w:rPr>
              <w:t>9.</w:t>
            </w:r>
          </w:p>
        </w:tc>
        <w:tc>
          <w:tcPr>
            <w:tcW w:w="1559" w:type="dxa"/>
          </w:tcPr>
          <w:p w14:paraId="21350923"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Լանջիկ</w:t>
            </w:r>
          </w:p>
        </w:tc>
        <w:tc>
          <w:tcPr>
            <w:tcW w:w="709" w:type="dxa"/>
          </w:tcPr>
          <w:p w14:paraId="0AAC403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475</w:t>
            </w:r>
          </w:p>
        </w:tc>
        <w:tc>
          <w:tcPr>
            <w:tcW w:w="708" w:type="dxa"/>
          </w:tcPr>
          <w:p w14:paraId="0D2714F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451</w:t>
            </w:r>
          </w:p>
        </w:tc>
        <w:tc>
          <w:tcPr>
            <w:tcW w:w="709" w:type="dxa"/>
          </w:tcPr>
          <w:p w14:paraId="2F5BB23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926</w:t>
            </w:r>
          </w:p>
        </w:tc>
        <w:tc>
          <w:tcPr>
            <w:tcW w:w="567" w:type="dxa"/>
          </w:tcPr>
          <w:p w14:paraId="6BD12FE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30</w:t>
            </w:r>
          </w:p>
        </w:tc>
        <w:tc>
          <w:tcPr>
            <w:tcW w:w="567" w:type="dxa"/>
          </w:tcPr>
          <w:p w14:paraId="532708F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29</w:t>
            </w:r>
          </w:p>
        </w:tc>
        <w:tc>
          <w:tcPr>
            <w:tcW w:w="567" w:type="dxa"/>
          </w:tcPr>
          <w:p w14:paraId="1B906638"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59</w:t>
            </w:r>
          </w:p>
        </w:tc>
        <w:tc>
          <w:tcPr>
            <w:tcW w:w="567" w:type="dxa"/>
          </w:tcPr>
          <w:p w14:paraId="0DAE2E7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88</w:t>
            </w:r>
          </w:p>
        </w:tc>
        <w:tc>
          <w:tcPr>
            <w:tcW w:w="567" w:type="dxa"/>
          </w:tcPr>
          <w:p w14:paraId="6E384C1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72</w:t>
            </w:r>
          </w:p>
        </w:tc>
        <w:tc>
          <w:tcPr>
            <w:tcW w:w="709" w:type="dxa"/>
          </w:tcPr>
          <w:p w14:paraId="00CBDA3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160</w:t>
            </w:r>
          </w:p>
        </w:tc>
        <w:tc>
          <w:tcPr>
            <w:tcW w:w="709" w:type="dxa"/>
          </w:tcPr>
          <w:p w14:paraId="277E100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335</w:t>
            </w:r>
          </w:p>
        </w:tc>
        <w:tc>
          <w:tcPr>
            <w:tcW w:w="567" w:type="dxa"/>
          </w:tcPr>
          <w:p w14:paraId="2A396C9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299</w:t>
            </w:r>
          </w:p>
        </w:tc>
        <w:tc>
          <w:tcPr>
            <w:tcW w:w="567" w:type="dxa"/>
          </w:tcPr>
          <w:p w14:paraId="78074A28"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634</w:t>
            </w:r>
          </w:p>
        </w:tc>
        <w:tc>
          <w:tcPr>
            <w:tcW w:w="567" w:type="dxa"/>
          </w:tcPr>
          <w:p w14:paraId="4AB4E7A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22</w:t>
            </w:r>
          </w:p>
        </w:tc>
        <w:tc>
          <w:tcPr>
            <w:tcW w:w="567" w:type="dxa"/>
          </w:tcPr>
          <w:p w14:paraId="1928420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51</w:t>
            </w:r>
          </w:p>
        </w:tc>
        <w:tc>
          <w:tcPr>
            <w:tcW w:w="567" w:type="dxa"/>
          </w:tcPr>
          <w:p w14:paraId="387A7F4E"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73</w:t>
            </w:r>
          </w:p>
        </w:tc>
        <w:tc>
          <w:tcPr>
            <w:tcW w:w="567" w:type="dxa"/>
          </w:tcPr>
          <w:p w14:paraId="4E72AEF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72</w:t>
            </w:r>
          </w:p>
        </w:tc>
        <w:tc>
          <w:tcPr>
            <w:tcW w:w="425" w:type="dxa"/>
          </w:tcPr>
          <w:p w14:paraId="20AF65E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03E5AB96"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12</w:t>
            </w:r>
          </w:p>
        </w:tc>
        <w:tc>
          <w:tcPr>
            <w:tcW w:w="567" w:type="dxa"/>
          </w:tcPr>
          <w:p w14:paraId="1CF44A5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23</w:t>
            </w:r>
          </w:p>
        </w:tc>
        <w:tc>
          <w:tcPr>
            <w:tcW w:w="1134" w:type="dxa"/>
          </w:tcPr>
          <w:p w14:paraId="62D4FC4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300</w:t>
            </w:r>
          </w:p>
        </w:tc>
        <w:tc>
          <w:tcPr>
            <w:tcW w:w="567" w:type="dxa"/>
          </w:tcPr>
          <w:p w14:paraId="1FDF996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15</w:t>
            </w:r>
          </w:p>
        </w:tc>
      </w:tr>
      <w:tr w:rsidR="00384513" w:rsidRPr="00EE554F" w14:paraId="0779A70C" w14:textId="77777777" w:rsidTr="00DD0D1F">
        <w:tc>
          <w:tcPr>
            <w:tcW w:w="534" w:type="dxa"/>
          </w:tcPr>
          <w:p w14:paraId="01C17B41" w14:textId="77777777" w:rsidR="00384513" w:rsidRPr="00EE554F" w:rsidRDefault="00384513" w:rsidP="00A133B0">
            <w:pPr>
              <w:spacing w:after="0" w:line="240" w:lineRule="auto"/>
              <w:rPr>
                <w:rFonts w:ascii="Sylfaen" w:hAnsi="Sylfaen"/>
              </w:rPr>
            </w:pPr>
            <w:r w:rsidRPr="00EE554F">
              <w:rPr>
                <w:rFonts w:ascii="Sylfaen" w:hAnsi="Sylfaen"/>
              </w:rPr>
              <w:t>10.</w:t>
            </w:r>
          </w:p>
        </w:tc>
        <w:tc>
          <w:tcPr>
            <w:tcW w:w="1559" w:type="dxa"/>
          </w:tcPr>
          <w:p w14:paraId="76A230DF"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Լուսաղբյուր</w:t>
            </w:r>
          </w:p>
        </w:tc>
        <w:tc>
          <w:tcPr>
            <w:tcW w:w="709" w:type="dxa"/>
          </w:tcPr>
          <w:p w14:paraId="4739C71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319</w:t>
            </w:r>
          </w:p>
        </w:tc>
        <w:tc>
          <w:tcPr>
            <w:tcW w:w="708" w:type="dxa"/>
          </w:tcPr>
          <w:p w14:paraId="0E96788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306</w:t>
            </w:r>
          </w:p>
        </w:tc>
        <w:tc>
          <w:tcPr>
            <w:tcW w:w="709" w:type="dxa"/>
          </w:tcPr>
          <w:p w14:paraId="3D9A59A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625</w:t>
            </w:r>
          </w:p>
        </w:tc>
        <w:tc>
          <w:tcPr>
            <w:tcW w:w="567" w:type="dxa"/>
          </w:tcPr>
          <w:p w14:paraId="656D9B7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20</w:t>
            </w:r>
          </w:p>
        </w:tc>
        <w:tc>
          <w:tcPr>
            <w:tcW w:w="567" w:type="dxa"/>
          </w:tcPr>
          <w:p w14:paraId="38F197C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23</w:t>
            </w:r>
          </w:p>
        </w:tc>
        <w:tc>
          <w:tcPr>
            <w:tcW w:w="567" w:type="dxa"/>
          </w:tcPr>
          <w:p w14:paraId="27591AB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43</w:t>
            </w:r>
          </w:p>
        </w:tc>
        <w:tc>
          <w:tcPr>
            <w:tcW w:w="567" w:type="dxa"/>
          </w:tcPr>
          <w:p w14:paraId="2063B64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60</w:t>
            </w:r>
          </w:p>
        </w:tc>
        <w:tc>
          <w:tcPr>
            <w:tcW w:w="567" w:type="dxa"/>
          </w:tcPr>
          <w:p w14:paraId="2C539D2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51</w:t>
            </w:r>
          </w:p>
        </w:tc>
        <w:tc>
          <w:tcPr>
            <w:tcW w:w="709" w:type="dxa"/>
          </w:tcPr>
          <w:p w14:paraId="1EC19EB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111</w:t>
            </w:r>
          </w:p>
        </w:tc>
        <w:tc>
          <w:tcPr>
            <w:tcW w:w="709" w:type="dxa"/>
          </w:tcPr>
          <w:p w14:paraId="04F2A46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221</w:t>
            </w:r>
          </w:p>
        </w:tc>
        <w:tc>
          <w:tcPr>
            <w:tcW w:w="567" w:type="dxa"/>
          </w:tcPr>
          <w:p w14:paraId="6B98E52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201</w:t>
            </w:r>
          </w:p>
        </w:tc>
        <w:tc>
          <w:tcPr>
            <w:tcW w:w="567" w:type="dxa"/>
          </w:tcPr>
          <w:p w14:paraId="639C8AD8"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422</w:t>
            </w:r>
          </w:p>
        </w:tc>
        <w:tc>
          <w:tcPr>
            <w:tcW w:w="567" w:type="dxa"/>
          </w:tcPr>
          <w:p w14:paraId="078773C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18</w:t>
            </w:r>
          </w:p>
        </w:tc>
        <w:tc>
          <w:tcPr>
            <w:tcW w:w="567" w:type="dxa"/>
          </w:tcPr>
          <w:p w14:paraId="7271AE66"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31</w:t>
            </w:r>
          </w:p>
        </w:tc>
        <w:tc>
          <w:tcPr>
            <w:tcW w:w="567" w:type="dxa"/>
          </w:tcPr>
          <w:p w14:paraId="0E3C6AB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49</w:t>
            </w:r>
          </w:p>
        </w:tc>
        <w:tc>
          <w:tcPr>
            <w:tcW w:w="567" w:type="dxa"/>
          </w:tcPr>
          <w:p w14:paraId="3ED73C2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44</w:t>
            </w:r>
          </w:p>
        </w:tc>
        <w:tc>
          <w:tcPr>
            <w:tcW w:w="425" w:type="dxa"/>
          </w:tcPr>
          <w:p w14:paraId="622BBB85"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42C5DA3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33</w:t>
            </w:r>
          </w:p>
        </w:tc>
        <w:tc>
          <w:tcPr>
            <w:tcW w:w="567" w:type="dxa"/>
          </w:tcPr>
          <w:p w14:paraId="3B518EAE"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1134" w:type="dxa"/>
          </w:tcPr>
          <w:p w14:paraId="42DB781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62</w:t>
            </w:r>
          </w:p>
        </w:tc>
        <w:tc>
          <w:tcPr>
            <w:tcW w:w="567" w:type="dxa"/>
          </w:tcPr>
          <w:p w14:paraId="789BAE46"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350</w:t>
            </w:r>
          </w:p>
        </w:tc>
      </w:tr>
      <w:tr w:rsidR="00384513" w:rsidRPr="00EE554F" w14:paraId="096F236D" w14:textId="77777777" w:rsidTr="00DD0D1F">
        <w:tc>
          <w:tcPr>
            <w:tcW w:w="534" w:type="dxa"/>
          </w:tcPr>
          <w:p w14:paraId="610A3553" w14:textId="77777777" w:rsidR="00384513" w:rsidRPr="00EE554F" w:rsidRDefault="00384513" w:rsidP="00A133B0">
            <w:pPr>
              <w:spacing w:after="0" w:line="240" w:lineRule="auto"/>
              <w:rPr>
                <w:rFonts w:ascii="Sylfaen" w:hAnsi="Sylfaen"/>
              </w:rPr>
            </w:pPr>
            <w:r w:rsidRPr="00EE554F">
              <w:rPr>
                <w:rFonts w:ascii="Sylfaen" w:hAnsi="Sylfaen"/>
              </w:rPr>
              <w:t>11.</w:t>
            </w:r>
          </w:p>
        </w:tc>
        <w:tc>
          <w:tcPr>
            <w:tcW w:w="1559" w:type="dxa"/>
          </w:tcPr>
          <w:p w14:paraId="5FAC934F"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Հայկաձոր</w:t>
            </w:r>
          </w:p>
        </w:tc>
        <w:tc>
          <w:tcPr>
            <w:tcW w:w="709" w:type="dxa"/>
          </w:tcPr>
          <w:p w14:paraId="7A9C159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262</w:t>
            </w:r>
          </w:p>
        </w:tc>
        <w:tc>
          <w:tcPr>
            <w:tcW w:w="708" w:type="dxa"/>
          </w:tcPr>
          <w:p w14:paraId="50F51E2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231</w:t>
            </w:r>
          </w:p>
        </w:tc>
        <w:tc>
          <w:tcPr>
            <w:tcW w:w="709" w:type="dxa"/>
          </w:tcPr>
          <w:p w14:paraId="6693291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493</w:t>
            </w:r>
          </w:p>
        </w:tc>
        <w:tc>
          <w:tcPr>
            <w:tcW w:w="567" w:type="dxa"/>
          </w:tcPr>
          <w:p w14:paraId="369B5C0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24</w:t>
            </w:r>
          </w:p>
        </w:tc>
        <w:tc>
          <w:tcPr>
            <w:tcW w:w="567" w:type="dxa"/>
          </w:tcPr>
          <w:p w14:paraId="01262CC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20</w:t>
            </w:r>
          </w:p>
        </w:tc>
        <w:tc>
          <w:tcPr>
            <w:tcW w:w="567" w:type="dxa"/>
          </w:tcPr>
          <w:p w14:paraId="30904C3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44</w:t>
            </w:r>
          </w:p>
        </w:tc>
        <w:tc>
          <w:tcPr>
            <w:tcW w:w="567" w:type="dxa"/>
          </w:tcPr>
          <w:p w14:paraId="2AC7F0B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38</w:t>
            </w:r>
          </w:p>
        </w:tc>
        <w:tc>
          <w:tcPr>
            <w:tcW w:w="567" w:type="dxa"/>
          </w:tcPr>
          <w:p w14:paraId="536A2D3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32</w:t>
            </w:r>
          </w:p>
        </w:tc>
        <w:tc>
          <w:tcPr>
            <w:tcW w:w="709" w:type="dxa"/>
          </w:tcPr>
          <w:p w14:paraId="2B55E79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70</w:t>
            </w:r>
          </w:p>
        </w:tc>
        <w:tc>
          <w:tcPr>
            <w:tcW w:w="709" w:type="dxa"/>
          </w:tcPr>
          <w:p w14:paraId="19A37CF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180</w:t>
            </w:r>
          </w:p>
        </w:tc>
        <w:tc>
          <w:tcPr>
            <w:tcW w:w="567" w:type="dxa"/>
          </w:tcPr>
          <w:p w14:paraId="2FFD6D5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160</w:t>
            </w:r>
          </w:p>
        </w:tc>
        <w:tc>
          <w:tcPr>
            <w:tcW w:w="567" w:type="dxa"/>
          </w:tcPr>
          <w:p w14:paraId="28586E2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340</w:t>
            </w:r>
          </w:p>
        </w:tc>
        <w:tc>
          <w:tcPr>
            <w:tcW w:w="567" w:type="dxa"/>
          </w:tcPr>
          <w:p w14:paraId="6385EBC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20</w:t>
            </w:r>
          </w:p>
        </w:tc>
        <w:tc>
          <w:tcPr>
            <w:tcW w:w="567" w:type="dxa"/>
          </w:tcPr>
          <w:p w14:paraId="23B36B4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19</w:t>
            </w:r>
          </w:p>
        </w:tc>
        <w:tc>
          <w:tcPr>
            <w:tcW w:w="567" w:type="dxa"/>
          </w:tcPr>
          <w:p w14:paraId="3526E31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39</w:t>
            </w:r>
          </w:p>
        </w:tc>
        <w:tc>
          <w:tcPr>
            <w:tcW w:w="567" w:type="dxa"/>
          </w:tcPr>
          <w:p w14:paraId="2FE3164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30</w:t>
            </w:r>
          </w:p>
        </w:tc>
        <w:tc>
          <w:tcPr>
            <w:tcW w:w="425" w:type="dxa"/>
          </w:tcPr>
          <w:p w14:paraId="35DAF76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2C5271E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8</w:t>
            </w:r>
          </w:p>
        </w:tc>
        <w:tc>
          <w:tcPr>
            <w:tcW w:w="567" w:type="dxa"/>
          </w:tcPr>
          <w:p w14:paraId="71E78C7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17</w:t>
            </w:r>
          </w:p>
        </w:tc>
        <w:tc>
          <w:tcPr>
            <w:tcW w:w="1134" w:type="dxa"/>
          </w:tcPr>
          <w:p w14:paraId="5B03C4B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37</w:t>
            </w:r>
          </w:p>
        </w:tc>
        <w:tc>
          <w:tcPr>
            <w:tcW w:w="567" w:type="dxa"/>
          </w:tcPr>
          <w:p w14:paraId="3A9F398A" w14:textId="77777777" w:rsidR="00384513" w:rsidRPr="00EE554F" w:rsidRDefault="00384513" w:rsidP="00A133B0">
            <w:pPr>
              <w:spacing w:after="0" w:line="240" w:lineRule="auto"/>
              <w:ind w:right="-101"/>
              <w:rPr>
                <w:rFonts w:ascii="Sylfaen" w:hAnsi="Sylfaen" w:cs="Sylfaen"/>
                <w:sz w:val="20"/>
                <w:szCs w:val="20"/>
                <w:lang w:val="af-ZA"/>
              </w:rPr>
            </w:pPr>
            <w:r w:rsidRPr="00EE554F">
              <w:rPr>
                <w:rFonts w:ascii="Sylfaen" w:hAnsi="Sylfaen" w:cs="Sylfaen"/>
                <w:sz w:val="20"/>
                <w:szCs w:val="20"/>
                <w:lang w:val="af-ZA"/>
              </w:rPr>
              <w:t>200</w:t>
            </w:r>
          </w:p>
        </w:tc>
      </w:tr>
      <w:tr w:rsidR="00384513" w:rsidRPr="00EE554F" w14:paraId="185CA42F" w14:textId="77777777" w:rsidTr="00DD0D1F">
        <w:tc>
          <w:tcPr>
            <w:tcW w:w="534" w:type="dxa"/>
          </w:tcPr>
          <w:p w14:paraId="07AEBA3C" w14:textId="77777777" w:rsidR="00384513" w:rsidRPr="00EE554F" w:rsidRDefault="00384513" w:rsidP="00A133B0">
            <w:pPr>
              <w:spacing w:after="0" w:line="240" w:lineRule="auto"/>
              <w:rPr>
                <w:rFonts w:ascii="Sylfaen" w:hAnsi="Sylfaen"/>
              </w:rPr>
            </w:pPr>
            <w:r w:rsidRPr="00EE554F">
              <w:rPr>
                <w:rFonts w:ascii="Sylfaen" w:hAnsi="Sylfaen"/>
              </w:rPr>
              <w:t>12.</w:t>
            </w:r>
          </w:p>
        </w:tc>
        <w:tc>
          <w:tcPr>
            <w:tcW w:w="1559" w:type="dxa"/>
          </w:tcPr>
          <w:p w14:paraId="552B34A9"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Ձիթհանքով</w:t>
            </w:r>
          </w:p>
        </w:tc>
        <w:tc>
          <w:tcPr>
            <w:tcW w:w="709" w:type="dxa"/>
          </w:tcPr>
          <w:p w14:paraId="75901F5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743</w:t>
            </w:r>
          </w:p>
        </w:tc>
        <w:tc>
          <w:tcPr>
            <w:tcW w:w="708" w:type="dxa"/>
          </w:tcPr>
          <w:p w14:paraId="350E6428"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706</w:t>
            </w:r>
          </w:p>
        </w:tc>
        <w:tc>
          <w:tcPr>
            <w:tcW w:w="709" w:type="dxa"/>
          </w:tcPr>
          <w:p w14:paraId="0425249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1449</w:t>
            </w:r>
          </w:p>
        </w:tc>
        <w:tc>
          <w:tcPr>
            <w:tcW w:w="567" w:type="dxa"/>
          </w:tcPr>
          <w:p w14:paraId="1FF917A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52</w:t>
            </w:r>
          </w:p>
        </w:tc>
        <w:tc>
          <w:tcPr>
            <w:tcW w:w="567" w:type="dxa"/>
          </w:tcPr>
          <w:p w14:paraId="320C81D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60</w:t>
            </w:r>
          </w:p>
        </w:tc>
        <w:tc>
          <w:tcPr>
            <w:tcW w:w="567" w:type="dxa"/>
          </w:tcPr>
          <w:p w14:paraId="24DDBC5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112</w:t>
            </w:r>
          </w:p>
        </w:tc>
        <w:tc>
          <w:tcPr>
            <w:tcW w:w="567" w:type="dxa"/>
          </w:tcPr>
          <w:p w14:paraId="699042E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127</w:t>
            </w:r>
          </w:p>
        </w:tc>
        <w:tc>
          <w:tcPr>
            <w:tcW w:w="567" w:type="dxa"/>
          </w:tcPr>
          <w:p w14:paraId="5E629EA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118</w:t>
            </w:r>
          </w:p>
        </w:tc>
        <w:tc>
          <w:tcPr>
            <w:tcW w:w="709" w:type="dxa"/>
          </w:tcPr>
          <w:p w14:paraId="086E7D7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245</w:t>
            </w:r>
          </w:p>
        </w:tc>
        <w:tc>
          <w:tcPr>
            <w:tcW w:w="709" w:type="dxa"/>
          </w:tcPr>
          <w:p w14:paraId="11CFE23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508</w:t>
            </w:r>
          </w:p>
        </w:tc>
        <w:tc>
          <w:tcPr>
            <w:tcW w:w="567" w:type="dxa"/>
          </w:tcPr>
          <w:p w14:paraId="6F25793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443</w:t>
            </w:r>
          </w:p>
        </w:tc>
        <w:tc>
          <w:tcPr>
            <w:tcW w:w="567" w:type="dxa"/>
          </w:tcPr>
          <w:p w14:paraId="0BA755A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951</w:t>
            </w:r>
          </w:p>
        </w:tc>
        <w:tc>
          <w:tcPr>
            <w:tcW w:w="567" w:type="dxa"/>
          </w:tcPr>
          <w:p w14:paraId="2D8C825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56</w:t>
            </w:r>
          </w:p>
        </w:tc>
        <w:tc>
          <w:tcPr>
            <w:tcW w:w="567" w:type="dxa"/>
          </w:tcPr>
          <w:p w14:paraId="027010D5"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85</w:t>
            </w:r>
          </w:p>
        </w:tc>
        <w:tc>
          <w:tcPr>
            <w:tcW w:w="567" w:type="dxa"/>
          </w:tcPr>
          <w:p w14:paraId="20425FB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141</w:t>
            </w:r>
          </w:p>
        </w:tc>
        <w:tc>
          <w:tcPr>
            <w:tcW w:w="567" w:type="dxa"/>
          </w:tcPr>
          <w:p w14:paraId="2D5EF35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132</w:t>
            </w:r>
          </w:p>
        </w:tc>
        <w:tc>
          <w:tcPr>
            <w:tcW w:w="425" w:type="dxa"/>
          </w:tcPr>
          <w:p w14:paraId="2EAACEE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69D0AD37"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68</w:t>
            </w:r>
          </w:p>
        </w:tc>
        <w:tc>
          <w:tcPr>
            <w:tcW w:w="567" w:type="dxa"/>
          </w:tcPr>
          <w:p w14:paraId="0591F86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25</w:t>
            </w:r>
          </w:p>
        </w:tc>
        <w:tc>
          <w:tcPr>
            <w:tcW w:w="1134" w:type="dxa"/>
          </w:tcPr>
          <w:p w14:paraId="4BF2CCE6"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220</w:t>
            </w:r>
          </w:p>
        </w:tc>
        <w:tc>
          <w:tcPr>
            <w:tcW w:w="567" w:type="dxa"/>
          </w:tcPr>
          <w:p w14:paraId="3CAB72B7"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810</w:t>
            </w:r>
          </w:p>
        </w:tc>
      </w:tr>
      <w:tr w:rsidR="00384513" w:rsidRPr="00EE554F" w14:paraId="58E14B67" w14:textId="77777777" w:rsidTr="00DD0D1F">
        <w:trPr>
          <w:trHeight w:val="179"/>
        </w:trPr>
        <w:tc>
          <w:tcPr>
            <w:tcW w:w="534" w:type="dxa"/>
          </w:tcPr>
          <w:p w14:paraId="3513606A" w14:textId="77777777" w:rsidR="00384513" w:rsidRPr="00EE554F" w:rsidRDefault="00384513" w:rsidP="00A133B0">
            <w:pPr>
              <w:spacing w:after="0" w:line="240" w:lineRule="auto"/>
              <w:rPr>
                <w:rFonts w:ascii="Sylfaen" w:hAnsi="Sylfaen"/>
              </w:rPr>
            </w:pPr>
            <w:r w:rsidRPr="00EE554F">
              <w:rPr>
                <w:rFonts w:ascii="Sylfaen" w:hAnsi="Sylfaen"/>
              </w:rPr>
              <w:t>13.</w:t>
            </w:r>
          </w:p>
        </w:tc>
        <w:tc>
          <w:tcPr>
            <w:tcW w:w="1559" w:type="dxa"/>
          </w:tcPr>
          <w:p w14:paraId="436684F8"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Ձորակապ</w:t>
            </w:r>
          </w:p>
        </w:tc>
        <w:tc>
          <w:tcPr>
            <w:tcW w:w="709" w:type="dxa"/>
          </w:tcPr>
          <w:p w14:paraId="4F07FC5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647</w:t>
            </w:r>
          </w:p>
        </w:tc>
        <w:tc>
          <w:tcPr>
            <w:tcW w:w="708" w:type="dxa"/>
          </w:tcPr>
          <w:p w14:paraId="0068F5D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582</w:t>
            </w:r>
          </w:p>
        </w:tc>
        <w:tc>
          <w:tcPr>
            <w:tcW w:w="709" w:type="dxa"/>
          </w:tcPr>
          <w:p w14:paraId="55AD121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1229</w:t>
            </w:r>
          </w:p>
        </w:tc>
        <w:tc>
          <w:tcPr>
            <w:tcW w:w="567" w:type="dxa"/>
          </w:tcPr>
          <w:p w14:paraId="6B9B473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38</w:t>
            </w:r>
          </w:p>
        </w:tc>
        <w:tc>
          <w:tcPr>
            <w:tcW w:w="567" w:type="dxa"/>
          </w:tcPr>
          <w:p w14:paraId="3F0892F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38</w:t>
            </w:r>
          </w:p>
        </w:tc>
        <w:tc>
          <w:tcPr>
            <w:tcW w:w="567" w:type="dxa"/>
          </w:tcPr>
          <w:p w14:paraId="46FB541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76</w:t>
            </w:r>
          </w:p>
        </w:tc>
        <w:tc>
          <w:tcPr>
            <w:tcW w:w="567" w:type="dxa"/>
          </w:tcPr>
          <w:p w14:paraId="32D4E27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116</w:t>
            </w:r>
          </w:p>
        </w:tc>
        <w:tc>
          <w:tcPr>
            <w:tcW w:w="567" w:type="dxa"/>
          </w:tcPr>
          <w:p w14:paraId="2C001A3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91</w:t>
            </w:r>
          </w:p>
        </w:tc>
        <w:tc>
          <w:tcPr>
            <w:tcW w:w="709" w:type="dxa"/>
          </w:tcPr>
          <w:p w14:paraId="1AF9770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207</w:t>
            </w:r>
          </w:p>
        </w:tc>
        <w:tc>
          <w:tcPr>
            <w:tcW w:w="709" w:type="dxa"/>
          </w:tcPr>
          <w:p w14:paraId="6F59493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437</w:t>
            </w:r>
          </w:p>
        </w:tc>
        <w:tc>
          <w:tcPr>
            <w:tcW w:w="567" w:type="dxa"/>
          </w:tcPr>
          <w:p w14:paraId="4F59FFB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374</w:t>
            </w:r>
          </w:p>
        </w:tc>
        <w:tc>
          <w:tcPr>
            <w:tcW w:w="567" w:type="dxa"/>
          </w:tcPr>
          <w:p w14:paraId="4AB3254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811</w:t>
            </w:r>
          </w:p>
        </w:tc>
        <w:tc>
          <w:tcPr>
            <w:tcW w:w="567" w:type="dxa"/>
          </w:tcPr>
          <w:p w14:paraId="55AB12C7"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56</w:t>
            </w:r>
          </w:p>
        </w:tc>
        <w:tc>
          <w:tcPr>
            <w:tcW w:w="567" w:type="dxa"/>
          </w:tcPr>
          <w:p w14:paraId="1EFC364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78</w:t>
            </w:r>
          </w:p>
        </w:tc>
        <w:tc>
          <w:tcPr>
            <w:tcW w:w="567" w:type="dxa"/>
          </w:tcPr>
          <w:p w14:paraId="4CBB47C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134</w:t>
            </w:r>
          </w:p>
        </w:tc>
        <w:tc>
          <w:tcPr>
            <w:tcW w:w="567" w:type="dxa"/>
          </w:tcPr>
          <w:p w14:paraId="47BCFB5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129</w:t>
            </w:r>
          </w:p>
        </w:tc>
        <w:tc>
          <w:tcPr>
            <w:tcW w:w="425" w:type="dxa"/>
          </w:tcPr>
          <w:p w14:paraId="38037AA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7885DD3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112</w:t>
            </w:r>
          </w:p>
        </w:tc>
        <w:tc>
          <w:tcPr>
            <w:tcW w:w="567" w:type="dxa"/>
          </w:tcPr>
          <w:p w14:paraId="4283904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23</w:t>
            </w:r>
          </w:p>
        </w:tc>
        <w:tc>
          <w:tcPr>
            <w:tcW w:w="1134" w:type="dxa"/>
          </w:tcPr>
          <w:p w14:paraId="4C4371E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245</w:t>
            </w:r>
          </w:p>
        </w:tc>
        <w:tc>
          <w:tcPr>
            <w:tcW w:w="567" w:type="dxa"/>
          </w:tcPr>
          <w:p w14:paraId="5274760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527</w:t>
            </w:r>
          </w:p>
        </w:tc>
      </w:tr>
      <w:tr w:rsidR="00384513" w:rsidRPr="00EE554F" w14:paraId="02005C39" w14:textId="77777777" w:rsidTr="00DD0D1F">
        <w:trPr>
          <w:trHeight w:val="226"/>
        </w:trPr>
        <w:tc>
          <w:tcPr>
            <w:tcW w:w="534" w:type="dxa"/>
          </w:tcPr>
          <w:p w14:paraId="56168C3A" w14:textId="77777777" w:rsidR="00384513" w:rsidRPr="00EE554F" w:rsidRDefault="00384513" w:rsidP="00A133B0">
            <w:pPr>
              <w:spacing w:after="0" w:line="240" w:lineRule="auto"/>
              <w:rPr>
                <w:rFonts w:ascii="Sylfaen" w:hAnsi="Sylfaen"/>
              </w:rPr>
            </w:pPr>
            <w:r w:rsidRPr="00EE554F">
              <w:rPr>
                <w:rFonts w:ascii="Sylfaen" w:hAnsi="Sylfaen"/>
              </w:rPr>
              <w:t>14.</w:t>
            </w:r>
          </w:p>
        </w:tc>
        <w:tc>
          <w:tcPr>
            <w:tcW w:w="1559" w:type="dxa"/>
          </w:tcPr>
          <w:p w14:paraId="3A0E76CB"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Շիրակավան</w:t>
            </w:r>
          </w:p>
        </w:tc>
        <w:tc>
          <w:tcPr>
            <w:tcW w:w="709" w:type="dxa"/>
          </w:tcPr>
          <w:p w14:paraId="57F02EE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383</w:t>
            </w:r>
          </w:p>
        </w:tc>
        <w:tc>
          <w:tcPr>
            <w:tcW w:w="708" w:type="dxa"/>
          </w:tcPr>
          <w:p w14:paraId="34440FA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385</w:t>
            </w:r>
          </w:p>
        </w:tc>
        <w:tc>
          <w:tcPr>
            <w:tcW w:w="709" w:type="dxa"/>
          </w:tcPr>
          <w:p w14:paraId="3218B12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768</w:t>
            </w:r>
          </w:p>
        </w:tc>
        <w:tc>
          <w:tcPr>
            <w:tcW w:w="567" w:type="dxa"/>
          </w:tcPr>
          <w:p w14:paraId="78506C2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25</w:t>
            </w:r>
          </w:p>
        </w:tc>
        <w:tc>
          <w:tcPr>
            <w:tcW w:w="567" w:type="dxa"/>
          </w:tcPr>
          <w:p w14:paraId="4051BEE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27</w:t>
            </w:r>
          </w:p>
        </w:tc>
        <w:tc>
          <w:tcPr>
            <w:tcW w:w="567" w:type="dxa"/>
          </w:tcPr>
          <w:p w14:paraId="1B1485E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52</w:t>
            </w:r>
          </w:p>
        </w:tc>
        <w:tc>
          <w:tcPr>
            <w:tcW w:w="567" w:type="dxa"/>
          </w:tcPr>
          <w:p w14:paraId="7D6178F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67</w:t>
            </w:r>
          </w:p>
        </w:tc>
        <w:tc>
          <w:tcPr>
            <w:tcW w:w="567" w:type="dxa"/>
          </w:tcPr>
          <w:p w14:paraId="1F6A35E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57</w:t>
            </w:r>
          </w:p>
        </w:tc>
        <w:tc>
          <w:tcPr>
            <w:tcW w:w="709" w:type="dxa"/>
          </w:tcPr>
          <w:p w14:paraId="48A1E1B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124</w:t>
            </w:r>
          </w:p>
        </w:tc>
        <w:tc>
          <w:tcPr>
            <w:tcW w:w="709" w:type="dxa"/>
          </w:tcPr>
          <w:p w14:paraId="055CEF5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266</w:t>
            </w:r>
          </w:p>
        </w:tc>
        <w:tc>
          <w:tcPr>
            <w:tcW w:w="567" w:type="dxa"/>
          </w:tcPr>
          <w:p w14:paraId="5955B4F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259</w:t>
            </w:r>
          </w:p>
        </w:tc>
        <w:tc>
          <w:tcPr>
            <w:tcW w:w="567" w:type="dxa"/>
          </w:tcPr>
          <w:p w14:paraId="480D417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525</w:t>
            </w:r>
          </w:p>
        </w:tc>
        <w:tc>
          <w:tcPr>
            <w:tcW w:w="567" w:type="dxa"/>
          </w:tcPr>
          <w:p w14:paraId="3F94B61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25</w:t>
            </w:r>
          </w:p>
        </w:tc>
        <w:tc>
          <w:tcPr>
            <w:tcW w:w="567" w:type="dxa"/>
          </w:tcPr>
          <w:p w14:paraId="4719631F"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42</w:t>
            </w:r>
          </w:p>
        </w:tc>
        <w:tc>
          <w:tcPr>
            <w:tcW w:w="567" w:type="dxa"/>
          </w:tcPr>
          <w:p w14:paraId="33FC77E6"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67</w:t>
            </w:r>
          </w:p>
        </w:tc>
        <w:tc>
          <w:tcPr>
            <w:tcW w:w="567" w:type="dxa"/>
          </w:tcPr>
          <w:p w14:paraId="77909203"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66</w:t>
            </w:r>
          </w:p>
        </w:tc>
        <w:tc>
          <w:tcPr>
            <w:tcW w:w="425" w:type="dxa"/>
          </w:tcPr>
          <w:p w14:paraId="003E66A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74F55F0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18</w:t>
            </w:r>
          </w:p>
        </w:tc>
        <w:tc>
          <w:tcPr>
            <w:tcW w:w="567" w:type="dxa"/>
          </w:tcPr>
          <w:p w14:paraId="044C40A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9</w:t>
            </w:r>
          </w:p>
        </w:tc>
        <w:tc>
          <w:tcPr>
            <w:tcW w:w="1134" w:type="dxa"/>
          </w:tcPr>
          <w:p w14:paraId="7C59211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76</w:t>
            </w:r>
          </w:p>
        </w:tc>
        <w:tc>
          <w:tcPr>
            <w:tcW w:w="567" w:type="dxa"/>
          </w:tcPr>
          <w:p w14:paraId="0257EBDE"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468</w:t>
            </w:r>
          </w:p>
        </w:tc>
      </w:tr>
      <w:tr w:rsidR="00384513" w:rsidRPr="00EE554F" w14:paraId="18D2D459" w14:textId="77777777" w:rsidTr="00DD0D1F">
        <w:trPr>
          <w:trHeight w:val="231"/>
        </w:trPr>
        <w:tc>
          <w:tcPr>
            <w:tcW w:w="534" w:type="dxa"/>
          </w:tcPr>
          <w:p w14:paraId="62DEAF81" w14:textId="77777777" w:rsidR="00384513" w:rsidRPr="00EE554F" w:rsidRDefault="00384513" w:rsidP="00A133B0">
            <w:pPr>
              <w:spacing w:after="0" w:line="240" w:lineRule="auto"/>
              <w:rPr>
                <w:rFonts w:ascii="Sylfaen" w:hAnsi="Sylfaen"/>
              </w:rPr>
            </w:pPr>
            <w:r w:rsidRPr="00EE554F">
              <w:rPr>
                <w:rFonts w:ascii="Sylfaen" w:hAnsi="Sylfaen"/>
              </w:rPr>
              <w:t>15.</w:t>
            </w:r>
          </w:p>
        </w:tc>
        <w:tc>
          <w:tcPr>
            <w:tcW w:w="1559" w:type="dxa"/>
          </w:tcPr>
          <w:p w14:paraId="13FFCC91"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Նորշեն*</w:t>
            </w:r>
          </w:p>
        </w:tc>
        <w:tc>
          <w:tcPr>
            <w:tcW w:w="709" w:type="dxa"/>
          </w:tcPr>
          <w:p w14:paraId="5757874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708" w:type="dxa"/>
          </w:tcPr>
          <w:p w14:paraId="53EE90C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709" w:type="dxa"/>
          </w:tcPr>
          <w:p w14:paraId="023418A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23A27EA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2BE1D18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112FA7A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6C40287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745DDCF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709" w:type="dxa"/>
          </w:tcPr>
          <w:p w14:paraId="4FF2A0F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709" w:type="dxa"/>
          </w:tcPr>
          <w:p w14:paraId="2A15BDE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1F2249A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016FD77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w:t>
            </w:r>
          </w:p>
        </w:tc>
        <w:tc>
          <w:tcPr>
            <w:tcW w:w="567" w:type="dxa"/>
          </w:tcPr>
          <w:p w14:paraId="3AA8F31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7E82F93F"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01A0D22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11AB3482"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425" w:type="dxa"/>
          </w:tcPr>
          <w:p w14:paraId="700A08E3"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4C03D18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49892CC9"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1134" w:type="dxa"/>
          </w:tcPr>
          <w:p w14:paraId="2E87FC9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31F18046"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r>
      <w:tr w:rsidR="00384513" w:rsidRPr="00EE554F" w14:paraId="7D46EC4F" w14:textId="77777777" w:rsidTr="00DD0D1F">
        <w:trPr>
          <w:trHeight w:val="265"/>
        </w:trPr>
        <w:tc>
          <w:tcPr>
            <w:tcW w:w="534" w:type="dxa"/>
          </w:tcPr>
          <w:p w14:paraId="6B2928C8" w14:textId="77777777" w:rsidR="00384513" w:rsidRPr="00EE554F" w:rsidRDefault="00384513" w:rsidP="00A133B0">
            <w:pPr>
              <w:spacing w:after="0" w:line="240" w:lineRule="auto"/>
              <w:rPr>
                <w:rFonts w:ascii="Sylfaen" w:hAnsi="Sylfaen"/>
              </w:rPr>
            </w:pPr>
            <w:r w:rsidRPr="00EE554F">
              <w:rPr>
                <w:rFonts w:ascii="Sylfaen" w:hAnsi="Sylfaen"/>
              </w:rPr>
              <w:t>16.</w:t>
            </w:r>
          </w:p>
        </w:tc>
        <w:tc>
          <w:tcPr>
            <w:tcW w:w="1559" w:type="dxa"/>
          </w:tcPr>
          <w:p w14:paraId="250E6151"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Ջրափի</w:t>
            </w:r>
          </w:p>
        </w:tc>
        <w:tc>
          <w:tcPr>
            <w:tcW w:w="709" w:type="dxa"/>
          </w:tcPr>
          <w:p w14:paraId="33B8203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441</w:t>
            </w:r>
          </w:p>
        </w:tc>
        <w:tc>
          <w:tcPr>
            <w:tcW w:w="708" w:type="dxa"/>
          </w:tcPr>
          <w:p w14:paraId="39B7C162"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394</w:t>
            </w:r>
          </w:p>
        </w:tc>
        <w:tc>
          <w:tcPr>
            <w:tcW w:w="709" w:type="dxa"/>
          </w:tcPr>
          <w:p w14:paraId="59828E5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835</w:t>
            </w:r>
          </w:p>
        </w:tc>
        <w:tc>
          <w:tcPr>
            <w:tcW w:w="567" w:type="dxa"/>
          </w:tcPr>
          <w:p w14:paraId="009A785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25</w:t>
            </w:r>
          </w:p>
        </w:tc>
        <w:tc>
          <w:tcPr>
            <w:tcW w:w="567" w:type="dxa"/>
          </w:tcPr>
          <w:p w14:paraId="410877C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24</w:t>
            </w:r>
          </w:p>
        </w:tc>
        <w:tc>
          <w:tcPr>
            <w:tcW w:w="567" w:type="dxa"/>
          </w:tcPr>
          <w:p w14:paraId="7CE8E28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49</w:t>
            </w:r>
          </w:p>
        </w:tc>
        <w:tc>
          <w:tcPr>
            <w:tcW w:w="567" w:type="dxa"/>
          </w:tcPr>
          <w:p w14:paraId="0D46CE9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64</w:t>
            </w:r>
          </w:p>
        </w:tc>
        <w:tc>
          <w:tcPr>
            <w:tcW w:w="567" w:type="dxa"/>
          </w:tcPr>
          <w:p w14:paraId="7070AC1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61</w:t>
            </w:r>
          </w:p>
        </w:tc>
        <w:tc>
          <w:tcPr>
            <w:tcW w:w="709" w:type="dxa"/>
          </w:tcPr>
          <w:p w14:paraId="2D87708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125</w:t>
            </w:r>
          </w:p>
        </w:tc>
        <w:tc>
          <w:tcPr>
            <w:tcW w:w="709" w:type="dxa"/>
          </w:tcPr>
          <w:p w14:paraId="3FF5F56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315</w:t>
            </w:r>
          </w:p>
        </w:tc>
        <w:tc>
          <w:tcPr>
            <w:tcW w:w="567" w:type="dxa"/>
          </w:tcPr>
          <w:p w14:paraId="59D3D63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253</w:t>
            </w:r>
          </w:p>
        </w:tc>
        <w:tc>
          <w:tcPr>
            <w:tcW w:w="567" w:type="dxa"/>
          </w:tcPr>
          <w:p w14:paraId="2ECCFFF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568</w:t>
            </w:r>
          </w:p>
        </w:tc>
        <w:tc>
          <w:tcPr>
            <w:tcW w:w="567" w:type="dxa"/>
          </w:tcPr>
          <w:p w14:paraId="0984DC1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37</w:t>
            </w:r>
          </w:p>
        </w:tc>
        <w:tc>
          <w:tcPr>
            <w:tcW w:w="567" w:type="dxa"/>
          </w:tcPr>
          <w:p w14:paraId="48FAF4CE"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56</w:t>
            </w:r>
          </w:p>
        </w:tc>
        <w:tc>
          <w:tcPr>
            <w:tcW w:w="567" w:type="dxa"/>
          </w:tcPr>
          <w:p w14:paraId="5E8E560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93</w:t>
            </w:r>
          </w:p>
        </w:tc>
        <w:tc>
          <w:tcPr>
            <w:tcW w:w="567" w:type="dxa"/>
          </w:tcPr>
          <w:p w14:paraId="1586560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89</w:t>
            </w:r>
          </w:p>
        </w:tc>
        <w:tc>
          <w:tcPr>
            <w:tcW w:w="425" w:type="dxa"/>
          </w:tcPr>
          <w:p w14:paraId="5D9F396F"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406B50EF"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29</w:t>
            </w:r>
          </w:p>
        </w:tc>
        <w:tc>
          <w:tcPr>
            <w:tcW w:w="567" w:type="dxa"/>
          </w:tcPr>
          <w:p w14:paraId="700CB31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w:t>
            </w:r>
          </w:p>
        </w:tc>
        <w:tc>
          <w:tcPr>
            <w:tcW w:w="1134" w:type="dxa"/>
          </w:tcPr>
          <w:p w14:paraId="323F8A7E"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45</w:t>
            </w:r>
          </w:p>
        </w:tc>
        <w:tc>
          <w:tcPr>
            <w:tcW w:w="567" w:type="dxa"/>
          </w:tcPr>
          <w:p w14:paraId="4AB0D77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214</w:t>
            </w:r>
          </w:p>
        </w:tc>
      </w:tr>
      <w:tr w:rsidR="00384513" w:rsidRPr="00EE554F" w14:paraId="2C78DDEB" w14:textId="77777777" w:rsidTr="00DD0D1F">
        <w:trPr>
          <w:trHeight w:val="269"/>
        </w:trPr>
        <w:tc>
          <w:tcPr>
            <w:tcW w:w="534" w:type="dxa"/>
          </w:tcPr>
          <w:p w14:paraId="24E48B1C" w14:textId="77777777" w:rsidR="00384513" w:rsidRPr="00EE554F" w:rsidRDefault="00384513" w:rsidP="00A133B0">
            <w:pPr>
              <w:spacing w:after="0" w:line="240" w:lineRule="auto"/>
              <w:rPr>
                <w:rFonts w:ascii="Sylfaen" w:hAnsi="Sylfaen"/>
              </w:rPr>
            </w:pPr>
            <w:r w:rsidRPr="00EE554F">
              <w:rPr>
                <w:rFonts w:ascii="Sylfaen" w:hAnsi="Sylfaen"/>
              </w:rPr>
              <w:t>17.</w:t>
            </w:r>
          </w:p>
        </w:tc>
        <w:tc>
          <w:tcPr>
            <w:tcW w:w="1559" w:type="dxa"/>
          </w:tcPr>
          <w:p w14:paraId="6EB9871D"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Սառնաղբյուր</w:t>
            </w:r>
          </w:p>
        </w:tc>
        <w:tc>
          <w:tcPr>
            <w:tcW w:w="709" w:type="dxa"/>
          </w:tcPr>
          <w:p w14:paraId="5E814A7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1831</w:t>
            </w:r>
          </w:p>
        </w:tc>
        <w:tc>
          <w:tcPr>
            <w:tcW w:w="708" w:type="dxa"/>
          </w:tcPr>
          <w:p w14:paraId="2113671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1624</w:t>
            </w:r>
          </w:p>
        </w:tc>
        <w:tc>
          <w:tcPr>
            <w:tcW w:w="709" w:type="dxa"/>
          </w:tcPr>
          <w:p w14:paraId="0065BFD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3455</w:t>
            </w:r>
          </w:p>
        </w:tc>
        <w:tc>
          <w:tcPr>
            <w:tcW w:w="567" w:type="dxa"/>
          </w:tcPr>
          <w:p w14:paraId="5A7E15B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180</w:t>
            </w:r>
          </w:p>
        </w:tc>
        <w:tc>
          <w:tcPr>
            <w:tcW w:w="567" w:type="dxa"/>
          </w:tcPr>
          <w:p w14:paraId="3214E40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125</w:t>
            </w:r>
          </w:p>
        </w:tc>
        <w:tc>
          <w:tcPr>
            <w:tcW w:w="567" w:type="dxa"/>
          </w:tcPr>
          <w:p w14:paraId="667DC0A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305</w:t>
            </w:r>
          </w:p>
        </w:tc>
        <w:tc>
          <w:tcPr>
            <w:tcW w:w="567" w:type="dxa"/>
          </w:tcPr>
          <w:p w14:paraId="0153CEA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316</w:t>
            </w:r>
          </w:p>
        </w:tc>
        <w:tc>
          <w:tcPr>
            <w:tcW w:w="567" w:type="dxa"/>
          </w:tcPr>
          <w:p w14:paraId="072AF725"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238</w:t>
            </w:r>
          </w:p>
        </w:tc>
        <w:tc>
          <w:tcPr>
            <w:tcW w:w="709" w:type="dxa"/>
          </w:tcPr>
          <w:p w14:paraId="1657F533"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554</w:t>
            </w:r>
          </w:p>
        </w:tc>
        <w:tc>
          <w:tcPr>
            <w:tcW w:w="709" w:type="dxa"/>
          </w:tcPr>
          <w:p w14:paraId="476671B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1221</w:t>
            </w:r>
          </w:p>
        </w:tc>
        <w:tc>
          <w:tcPr>
            <w:tcW w:w="567" w:type="dxa"/>
          </w:tcPr>
          <w:p w14:paraId="4024726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1098</w:t>
            </w:r>
          </w:p>
        </w:tc>
        <w:tc>
          <w:tcPr>
            <w:tcW w:w="567" w:type="dxa"/>
          </w:tcPr>
          <w:p w14:paraId="51467698"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2319</w:t>
            </w:r>
          </w:p>
        </w:tc>
        <w:tc>
          <w:tcPr>
            <w:tcW w:w="567" w:type="dxa"/>
          </w:tcPr>
          <w:p w14:paraId="17408B8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114</w:t>
            </w:r>
          </w:p>
        </w:tc>
        <w:tc>
          <w:tcPr>
            <w:tcW w:w="567" w:type="dxa"/>
          </w:tcPr>
          <w:p w14:paraId="22345EA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163</w:t>
            </w:r>
          </w:p>
        </w:tc>
        <w:tc>
          <w:tcPr>
            <w:tcW w:w="567" w:type="dxa"/>
          </w:tcPr>
          <w:p w14:paraId="4E200C8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277</w:t>
            </w:r>
          </w:p>
        </w:tc>
        <w:tc>
          <w:tcPr>
            <w:tcW w:w="567" w:type="dxa"/>
          </w:tcPr>
          <w:p w14:paraId="3E8C708E"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208</w:t>
            </w:r>
          </w:p>
        </w:tc>
        <w:tc>
          <w:tcPr>
            <w:tcW w:w="425" w:type="dxa"/>
          </w:tcPr>
          <w:p w14:paraId="2CC6BA33"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5EE1FC5C"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242</w:t>
            </w:r>
          </w:p>
        </w:tc>
        <w:tc>
          <w:tcPr>
            <w:tcW w:w="567" w:type="dxa"/>
          </w:tcPr>
          <w:p w14:paraId="1E9B3A5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66</w:t>
            </w:r>
          </w:p>
        </w:tc>
        <w:tc>
          <w:tcPr>
            <w:tcW w:w="1134" w:type="dxa"/>
          </w:tcPr>
          <w:p w14:paraId="441A5BDF"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850</w:t>
            </w:r>
          </w:p>
        </w:tc>
        <w:tc>
          <w:tcPr>
            <w:tcW w:w="567" w:type="dxa"/>
          </w:tcPr>
          <w:p w14:paraId="4243574C" w14:textId="77777777" w:rsidR="00384513" w:rsidRPr="00EE554F" w:rsidRDefault="00384513" w:rsidP="00A133B0">
            <w:pPr>
              <w:spacing w:after="0" w:line="240" w:lineRule="auto"/>
              <w:rPr>
                <w:rFonts w:ascii="Sylfaen" w:hAnsi="Sylfaen"/>
                <w:sz w:val="20"/>
                <w:szCs w:val="20"/>
                <w:lang w:val="hy-AM" w:eastAsia="ru-RU"/>
              </w:rPr>
            </w:pPr>
            <w:r w:rsidRPr="00EE554F">
              <w:rPr>
                <w:rFonts w:ascii="Sylfaen" w:hAnsi="Sylfaen"/>
                <w:sz w:val="20"/>
                <w:szCs w:val="20"/>
                <w:lang w:val="hy-AM" w:eastAsia="ru-RU"/>
              </w:rPr>
              <w:t>370</w:t>
            </w:r>
          </w:p>
        </w:tc>
      </w:tr>
      <w:tr w:rsidR="00384513" w:rsidRPr="00EE554F" w14:paraId="4541EE03" w14:textId="77777777" w:rsidTr="00DD0D1F">
        <w:trPr>
          <w:trHeight w:val="273"/>
        </w:trPr>
        <w:tc>
          <w:tcPr>
            <w:tcW w:w="534" w:type="dxa"/>
          </w:tcPr>
          <w:p w14:paraId="33E65C02" w14:textId="77777777" w:rsidR="00384513" w:rsidRPr="00EE554F" w:rsidRDefault="00384513" w:rsidP="00A133B0">
            <w:pPr>
              <w:spacing w:after="0" w:line="240" w:lineRule="auto"/>
              <w:rPr>
                <w:rFonts w:ascii="Sylfaen" w:hAnsi="Sylfaen"/>
              </w:rPr>
            </w:pPr>
            <w:r w:rsidRPr="00EE554F">
              <w:rPr>
                <w:rFonts w:ascii="Sylfaen" w:hAnsi="Sylfaen"/>
              </w:rPr>
              <w:t>18.</w:t>
            </w:r>
          </w:p>
        </w:tc>
        <w:tc>
          <w:tcPr>
            <w:tcW w:w="1559" w:type="dxa"/>
          </w:tcPr>
          <w:p w14:paraId="27649830"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Սարակապ</w:t>
            </w:r>
          </w:p>
        </w:tc>
        <w:tc>
          <w:tcPr>
            <w:tcW w:w="709" w:type="dxa"/>
          </w:tcPr>
          <w:p w14:paraId="592F2CA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339</w:t>
            </w:r>
          </w:p>
        </w:tc>
        <w:tc>
          <w:tcPr>
            <w:tcW w:w="708" w:type="dxa"/>
          </w:tcPr>
          <w:p w14:paraId="01D0B38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294</w:t>
            </w:r>
          </w:p>
        </w:tc>
        <w:tc>
          <w:tcPr>
            <w:tcW w:w="709" w:type="dxa"/>
          </w:tcPr>
          <w:p w14:paraId="3E83DFA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633</w:t>
            </w:r>
          </w:p>
        </w:tc>
        <w:tc>
          <w:tcPr>
            <w:tcW w:w="567" w:type="dxa"/>
          </w:tcPr>
          <w:p w14:paraId="642766C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35</w:t>
            </w:r>
          </w:p>
        </w:tc>
        <w:tc>
          <w:tcPr>
            <w:tcW w:w="567" w:type="dxa"/>
          </w:tcPr>
          <w:p w14:paraId="569DD23A"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16</w:t>
            </w:r>
          </w:p>
        </w:tc>
        <w:tc>
          <w:tcPr>
            <w:tcW w:w="567" w:type="dxa"/>
          </w:tcPr>
          <w:p w14:paraId="7F96EC49"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51</w:t>
            </w:r>
          </w:p>
        </w:tc>
        <w:tc>
          <w:tcPr>
            <w:tcW w:w="567" w:type="dxa"/>
          </w:tcPr>
          <w:p w14:paraId="5BF397F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65</w:t>
            </w:r>
          </w:p>
        </w:tc>
        <w:tc>
          <w:tcPr>
            <w:tcW w:w="567" w:type="dxa"/>
          </w:tcPr>
          <w:p w14:paraId="2B19CAD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53</w:t>
            </w:r>
          </w:p>
        </w:tc>
        <w:tc>
          <w:tcPr>
            <w:tcW w:w="709" w:type="dxa"/>
          </w:tcPr>
          <w:p w14:paraId="1787EB28"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118</w:t>
            </w:r>
          </w:p>
        </w:tc>
        <w:tc>
          <w:tcPr>
            <w:tcW w:w="709" w:type="dxa"/>
          </w:tcPr>
          <w:p w14:paraId="54552ED4"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223</w:t>
            </w:r>
          </w:p>
        </w:tc>
        <w:tc>
          <w:tcPr>
            <w:tcW w:w="567" w:type="dxa"/>
          </w:tcPr>
          <w:p w14:paraId="62F257ED"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188</w:t>
            </w:r>
          </w:p>
        </w:tc>
        <w:tc>
          <w:tcPr>
            <w:tcW w:w="567" w:type="dxa"/>
          </w:tcPr>
          <w:p w14:paraId="062401E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411</w:t>
            </w:r>
          </w:p>
        </w:tc>
        <w:tc>
          <w:tcPr>
            <w:tcW w:w="567" w:type="dxa"/>
          </w:tcPr>
          <w:p w14:paraId="2E6AD157"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16</w:t>
            </w:r>
          </w:p>
        </w:tc>
        <w:tc>
          <w:tcPr>
            <w:tcW w:w="567" w:type="dxa"/>
          </w:tcPr>
          <w:p w14:paraId="52EDD43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37</w:t>
            </w:r>
          </w:p>
        </w:tc>
        <w:tc>
          <w:tcPr>
            <w:tcW w:w="567" w:type="dxa"/>
          </w:tcPr>
          <w:p w14:paraId="08F230A0"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53</w:t>
            </w:r>
          </w:p>
        </w:tc>
        <w:tc>
          <w:tcPr>
            <w:tcW w:w="567" w:type="dxa"/>
          </w:tcPr>
          <w:p w14:paraId="4E400EE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50</w:t>
            </w:r>
          </w:p>
        </w:tc>
        <w:tc>
          <w:tcPr>
            <w:tcW w:w="425" w:type="dxa"/>
          </w:tcPr>
          <w:p w14:paraId="0A8907F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46036A38"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18</w:t>
            </w:r>
          </w:p>
        </w:tc>
        <w:tc>
          <w:tcPr>
            <w:tcW w:w="567" w:type="dxa"/>
          </w:tcPr>
          <w:p w14:paraId="0C0EB7DF"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w:t>
            </w:r>
          </w:p>
        </w:tc>
        <w:tc>
          <w:tcPr>
            <w:tcW w:w="1134" w:type="dxa"/>
          </w:tcPr>
          <w:p w14:paraId="2BB08B1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220</w:t>
            </w:r>
          </w:p>
        </w:tc>
        <w:tc>
          <w:tcPr>
            <w:tcW w:w="567" w:type="dxa"/>
          </w:tcPr>
          <w:p w14:paraId="2ED53AEA"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467</w:t>
            </w:r>
          </w:p>
        </w:tc>
      </w:tr>
      <w:tr w:rsidR="00384513" w:rsidRPr="00EE554F" w14:paraId="54D3E64D" w14:textId="77777777" w:rsidTr="00DD0D1F">
        <w:trPr>
          <w:trHeight w:val="278"/>
        </w:trPr>
        <w:tc>
          <w:tcPr>
            <w:tcW w:w="534" w:type="dxa"/>
          </w:tcPr>
          <w:p w14:paraId="0D54BC1D" w14:textId="77777777" w:rsidR="00384513" w:rsidRPr="00EE554F" w:rsidRDefault="00384513" w:rsidP="00A133B0">
            <w:pPr>
              <w:spacing w:after="0" w:line="240" w:lineRule="auto"/>
              <w:rPr>
                <w:rFonts w:ascii="Sylfaen" w:hAnsi="Sylfaen"/>
              </w:rPr>
            </w:pPr>
            <w:r w:rsidRPr="00EE554F">
              <w:rPr>
                <w:rFonts w:ascii="Sylfaen" w:hAnsi="Sylfaen"/>
              </w:rPr>
              <w:t>19.</w:t>
            </w:r>
          </w:p>
        </w:tc>
        <w:tc>
          <w:tcPr>
            <w:tcW w:w="1559" w:type="dxa"/>
          </w:tcPr>
          <w:p w14:paraId="06C161E8" w14:textId="77777777" w:rsidR="00384513" w:rsidRPr="00EE554F" w:rsidRDefault="00384513" w:rsidP="00A133B0">
            <w:pPr>
              <w:spacing w:after="0" w:line="240" w:lineRule="auto"/>
              <w:rPr>
                <w:rFonts w:ascii="Sylfaen" w:hAnsi="Sylfaen"/>
                <w:sz w:val="20"/>
                <w:szCs w:val="20"/>
                <w:lang w:val="hy-AM"/>
              </w:rPr>
            </w:pPr>
            <w:r w:rsidRPr="00EE554F">
              <w:rPr>
                <w:rFonts w:ascii="Sylfaen" w:hAnsi="Sylfaen"/>
                <w:sz w:val="20"/>
                <w:szCs w:val="20"/>
              </w:rPr>
              <w:t>Քարաբերդ</w:t>
            </w:r>
          </w:p>
        </w:tc>
        <w:tc>
          <w:tcPr>
            <w:tcW w:w="709" w:type="dxa"/>
          </w:tcPr>
          <w:p w14:paraId="43D5ABB1"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593</w:t>
            </w:r>
          </w:p>
        </w:tc>
        <w:tc>
          <w:tcPr>
            <w:tcW w:w="708" w:type="dxa"/>
          </w:tcPr>
          <w:p w14:paraId="772877C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539</w:t>
            </w:r>
          </w:p>
        </w:tc>
        <w:tc>
          <w:tcPr>
            <w:tcW w:w="709" w:type="dxa"/>
          </w:tcPr>
          <w:p w14:paraId="6688A66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1132</w:t>
            </w:r>
          </w:p>
        </w:tc>
        <w:tc>
          <w:tcPr>
            <w:tcW w:w="567" w:type="dxa"/>
          </w:tcPr>
          <w:p w14:paraId="23656ADB"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56</w:t>
            </w:r>
          </w:p>
        </w:tc>
        <w:tc>
          <w:tcPr>
            <w:tcW w:w="567" w:type="dxa"/>
          </w:tcPr>
          <w:p w14:paraId="04C1237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37</w:t>
            </w:r>
          </w:p>
        </w:tc>
        <w:tc>
          <w:tcPr>
            <w:tcW w:w="567" w:type="dxa"/>
          </w:tcPr>
          <w:p w14:paraId="007924EE"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93</w:t>
            </w:r>
          </w:p>
        </w:tc>
        <w:tc>
          <w:tcPr>
            <w:tcW w:w="567" w:type="dxa"/>
          </w:tcPr>
          <w:p w14:paraId="428A7C8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92</w:t>
            </w:r>
          </w:p>
        </w:tc>
        <w:tc>
          <w:tcPr>
            <w:tcW w:w="567" w:type="dxa"/>
          </w:tcPr>
          <w:p w14:paraId="55D723A0"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69</w:t>
            </w:r>
          </w:p>
        </w:tc>
        <w:tc>
          <w:tcPr>
            <w:tcW w:w="709" w:type="dxa"/>
          </w:tcPr>
          <w:p w14:paraId="397E905C"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161</w:t>
            </w:r>
          </w:p>
        </w:tc>
        <w:tc>
          <w:tcPr>
            <w:tcW w:w="709" w:type="dxa"/>
          </w:tcPr>
          <w:p w14:paraId="4774EE17"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406</w:t>
            </w:r>
          </w:p>
        </w:tc>
        <w:tc>
          <w:tcPr>
            <w:tcW w:w="567" w:type="dxa"/>
          </w:tcPr>
          <w:p w14:paraId="6BDECBEF"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363</w:t>
            </w:r>
          </w:p>
        </w:tc>
        <w:tc>
          <w:tcPr>
            <w:tcW w:w="567" w:type="dxa"/>
          </w:tcPr>
          <w:p w14:paraId="5D427906" w14:textId="77777777" w:rsidR="00384513" w:rsidRPr="00EE554F" w:rsidRDefault="00384513" w:rsidP="00A133B0">
            <w:pPr>
              <w:spacing w:after="0" w:line="240" w:lineRule="auto"/>
              <w:rPr>
                <w:rFonts w:ascii="Sylfaen" w:hAnsi="Sylfaen"/>
                <w:sz w:val="18"/>
                <w:szCs w:val="18"/>
                <w:lang w:val="hy-AM" w:eastAsia="ru-RU"/>
              </w:rPr>
            </w:pPr>
            <w:r w:rsidRPr="00EE554F">
              <w:rPr>
                <w:rFonts w:ascii="Sylfaen" w:hAnsi="Sylfaen"/>
                <w:sz w:val="18"/>
                <w:szCs w:val="18"/>
                <w:lang w:val="hy-AM" w:eastAsia="ru-RU"/>
              </w:rPr>
              <w:t>769</w:t>
            </w:r>
          </w:p>
        </w:tc>
        <w:tc>
          <w:tcPr>
            <w:tcW w:w="567" w:type="dxa"/>
          </w:tcPr>
          <w:p w14:paraId="5A29B5EB"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39</w:t>
            </w:r>
          </w:p>
        </w:tc>
        <w:tc>
          <w:tcPr>
            <w:tcW w:w="567" w:type="dxa"/>
          </w:tcPr>
          <w:p w14:paraId="0D34D0F1"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70</w:t>
            </w:r>
          </w:p>
        </w:tc>
        <w:tc>
          <w:tcPr>
            <w:tcW w:w="567" w:type="dxa"/>
          </w:tcPr>
          <w:p w14:paraId="3E40557D"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109</w:t>
            </w:r>
          </w:p>
        </w:tc>
        <w:tc>
          <w:tcPr>
            <w:tcW w:w="567" w:type="dxa"/>
          </w:tcPr>
          <w:p w14:paraId="451C6F22"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100</w:t>
            </w:r>
          </w:p>
        </w:tc>
        <w:tc>
          <w:tcPr>
            <w:tcW w:w="425" w:type="dxa"/>
          </w:tcPr>
          <w:p w14:paraId="6EE03335"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tcPr>
          <w:p w14:paraId="2A195983"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32</w:t>
            </w:r>
          </w:p>
        </w:tc>
        <w:tc>
          <w:tcPr>
            <w:tcW w:w="567" w:type="dxa"/>
          </w:tcPr>
          <w:p w14:paraId="298BC7BD"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6</w:t>
            </w:r>
          </w:p>
        </w:tc>
        <w:tc>
          <w:tcPr>
            <w:tcW w:w="1134" w:type="dxa"/>
          </w:tcPr>
          <w:p w14:paraId="727A6CA2"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256</w:t>
            </w:r>
          </w:p>
        </w:tc>
        <w:tc>
          <w:tcPr>
            <w:tcW w:w="567" w:type="dxa"/>
          </w:tcPr>
          <w:p w14:paraId="5DA66DEC" w14:textId="77777777" w:rsidR="00384513" w:rsidRPr="00EE554F" w:rsidRDefault="00384513" w:rsidP="00A133B0">
            <w:pPr>
              <w:spacing w:after="0" w:line="240" w:lineRule="auto"/>
              <w:ind w:right="-101"/>
              <w:rPr>
                <w:rFonts w:ascii="Sylfaen" w:hAnsi="Sylfaen" w:cs="Sylfaen"/>
                <w:sz w:val="20"/>
                <w:szCs w:val="20"/>
                <w:lang w:val="af-ZA"/>
              </w:rPr>
            </w:pPr>
            <w:r w:rsidRPr="00EE554F">
              <w:rPr>
                <w:rFonts w:ascii="Sylfaen" w:hAnsi="Sylfaen" w:cs="Sylfaen"/>
                <w:sz w:val="20"/>
                <w:szCs w:val="20"/>
                <w:lang w:val="af-ZA"/>
              </w:rPr>
              <w:t>560</w:t>
            </w:r>
          </w:p>
        </w:tc>
      </w:tr>
      <w:tr w:rsidR="00384513" w:rsidRPr="00EE554F" w14:paraId="42FB5DBD" w14:textId="77777777" w:rsidTr="00DD0D1F">
        <w:trPr>
          <w:trHeight w:val="278"/>
        </w:trPr>
        <w:tc>
          <w:tcPr>
            <w:tcW w:w="534" w:type="dxa"/>
          </w:tcPr>
          <w:p w14:paraId="60370391" w14:textId="77777777" w:rsidR="00384513" w:rsidRPr="00EE554F" w:rsidRDefault="00384513" w:rsidP="00A133B0">
            <w:pPr>
              <w:spacing w:after="0" w:line="240" w:lineRule="auto"/>
              <w:rPr>
                <w:rFonts w:ascii="Sylfaen" w:hAnsi="Sylfaen"/>
              </w:rPr>
            </w:pPr>
          </w:p>
        </w:tc>
        <w:tc>
          <w:tcPr>
            <w:tcW w:w="1559" w:type="dxa"/>
          </w:tcPr>
          <w:p w14:paraId="3990CB96" w14:textId="77777777" w:rsidR="00384513" w:rsidRPr="00EE554F" w:rsidRDefault="00384513" w:rsidP="00A133B0">
            <w:pPr>
              <w:spacing w:after="0" w:line="240" w:lineRule="auto"/>
              <w:rPr>
                <w:rFonts w:ascii="Sylfaen" w:hAnsi="Sylfaen"/>
                <w:b/>
                <w:sz w:val="20"/>
                <w:szCs w:val="20"/>
              </w:rPr>
            </w:pPr>
            <w:r w:rsidRPr="00EE554F">
              <w:rPr>
                <w:rFonts w:ascii="Sylfaen" w:hAnsi="Sylfaen"/>
                <w:b/>
                <w:sz w:val="20"/>
                <w:szCs w:val="20"/>
              </w:rPr>
              <w:t>Ընդամենը համայնքում</w:t>
            </w:r>
          </w:p>
        </w:tc>
        <w:tc>
          <w:tcPr>
            <w:tcW w:w="709" w:type="dxa"/>
            <w:vAlign w:val="center"/>
          </w:tcPr>
          <w:p w14:paraId="02DF0147"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11885</w:t>
            </w:r>
          </w:p>
        </w:tc>
        <w:tc>
          <w:tcPr>
            <w:tcW w:w="708" w:type="dxa"/>
            <w:vAlign w:val="center"/>
          </w:tcPr>
          <w:p w14:paraId="4040B4B8"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11228</w:t>
            </w:r>
          </w:p>
        </w:tc>
        <w:tc>
          <w:tcPr>
            <w:tcW w:w="709" w:type="dxa"/>
            <w:vAlign w:val="center"/>
          </w:tcPr>
          <w:p w14:paraId="0D61CBF8"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23113</w:t>
            </w:r>
          </w:p>
        </w:tc>
        <w:tc>
          <w:tcPr>
            <w:tcW w:w="567" w:type="dxa"/>
            <w:vAlign w:val="center"/>
          </w:tcPr>
          <w:p w14:paraId="7BDA9A65"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950</w:t>
            </w:r>
          </w:p>
        </w:tc>
        <w:tc>
          <w:tcPr>
            <w:tcW w:w="567" w:type="dxa"/>
            <w:vAlign w:val="center"/>
          </w:tcPr>
          <w:p w14:paraId="0C620277"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809</w:t>
            </w:r>
          </w:p>
        </w:tc>
        <w:tc>
          <w:tcPr>
            <w:tcW w:w="567" w:type="dxa"/>
            <w:vAlign w:val="center"/>
          </w:tcPr>
          <w:p w14:paraId="270546C1" w14:textId="77777777" w:rsidR="00384513" w:rsidRPr="00EE554F" w:rsidRDefault="00384513" w:rsidP="00A133B0">
            <w:pPr>
              <w:spacing w:after="0" w:line="240" w:lineRule="auto"/>
              <w:ind w:hanging="142"/>
              <w:jc w:val="center"/>
              <w:rPr>
                <w:rFonts w:ascii="Sylfaen" w:hAnsi="Sylfaen"/>
                <w:sz w:val="18"/>
                <w:szCs w:val="18"/>
                <w:lang w:val="hy-AM" w:eastAsia="ru-RU"/>
              </w:rPr>
            </w:pPr>
            <w:r w:rsidRPr="00EE554F">
              <w:rPr>
                <w:rFonts w:ascii="Sylfaen" w:hAnsi="Sylfaen"/>
                <w:sz w:val="18"/>
                <w:szCs w:val="18"/>
                <w:lang w:val="hy-AM" w:eastAsia="ru-RU"/>
              </w:rPr>
              <w:t>1759</w:t>
            </w:r>
          </w:p>
        </w:tc>
        <w:tc>
          <w:tcPr>
            <w:tcW w:w="567" w:type="dxa"/>
            <w:vAlign w:val="center"/>
          </w:tcPr>
          <w:p w14:paraId="10782472" w14:textId="77777777" w:rsidR="00384513" w:rsidRPr="00EE554F" w:rsidRDefault="00384513" w:rsidP="00A133B0">
            <w:pPr>
              <w:spacing w:after="0" w:line="240" w:lineRule="auto"/>
              <w:ind w:hanging="142"/>
              <w:jc w:val="center"/>
              <w:rPr>
                <w:rFonts w:ascii="Sylfaen" w:hAnsi="Sylfaen"/>
                <w:sz w:val="18"/>
                <w:szCs w:val="18"/>
                <w:lang w:val="hy-AM" w:eastAsia="ru-RU"/>
              </w:rPr>
            </w:pPr>
            <w:r w:rsidRPr="00EE554F">
              <w:rPr>
                <w:rFonts w:ascii="Sylfaen" w:hAnsi="Sylfaen"/>
                <w:sz w:val="18"/>
                <w:szCs w:val="18"/>
                <w:lang w:val="hy-AM" w:eastAsia="ru-RU"/>
              </w:rPr>
              <w:t>2019</w:t>
            </w:r>
          </w:p>
        </w:tc>
        <w:tc>
          <w:tcPr>
            <w:tcW w:w="567" w:type="dxa"/>
            <w:vAlign w:val="center"/>
          </w:tcPr>
          <w:p w14:paraId="6C1AE415" w14:textId="77777777" w:rsidR="00384513" w:rsidRPr="00EE554F" w:rsidRDefault="00384513" w:rsidP="007C5B15">
            <w:pPr>
              <w:spacing w:after="0" w:line="240" w:lineRule="auto"/>
              <w:ind w:right="-108"/>
              <w:jc w:val="center"/>
              <w:rPr>
                <w:rFonts w:ascii="Sylfaen" w:hAnsi="Sylfaen"/>
                <w:sz w:val="18"/>
                <w:szCs w:val="18"/>
                <w:lang w:val="hy-AM" w:eastAsia="ru-RU"/>
              </w:rPr>
            </w:pPr>
            <w:r w:rsidRPr="00EE554F">
              <w:rPr>
                <w:rFonts w:ascii="Sylfaen" w:hAnsi="Sylfaen"/>
                <w:sz w:val="18"/>
                <w:szCs w:val="18"/>
                <w:lang w:val="hy-AM" w:eastAsia="ru-RU"/>
              </w:rPr>
              <w:t>1622</w:t>
            </w:r>
          </w:p>
        </w:tc>
        <w:tc>
          <w:tcPr>
            <w:tcW w:w="709" w:type="dxa"/>
            <w:vAlign w:val="center"/>
          </w:tcPr>
          <w:p w14:paraId="5EACDC15"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3641</w:t>
            </w:r>
          </w:p>
        </w:tc>
        <w:tc>
          <w:tcPr>
            <w:tcW w:w="709" w:type="dxa"/>
            <w:vAlign w:val="center"/>
          </w:tcPr>
          <w:p w14:paraId="2884058B" w14:textId="77777777" w:rsidR="00384513" w:rsidRPr="00EE554F" w:rsidRDefault="00384513" w:rsidP="00A133B0">
            <w:pPr>
              <w:spacing w:after="0" w:line="240" w:lineRule="auto"/>
              <w:jc w:val="center"/>
              <w:rPr>
                <w:rFonts w:ascii="Sylfaen" w:hAnsi="Sylfaen"/>
                <w:sz w:val="18"/>
                <w:szCs w:val="18"/>
                <w:lang w:val="hy-AM" w:eastAsia="ru-RU"/>
              </w:rPr>
            </w:pPr>
            <w:r w:rsidRPr="00EE554F">
              <w:rPr>
                <w:rFonts w:ascii="Sylfaen" w:hAnsi="Sylfaen"/>
                <w:sz w:val="18"/>
                <w:szCs w:val="18"/>
                <w:lang w:val="hy-AM" w:eastAsia="ru-RU"/>
              </w:rPr>
              <w:t>8036</w:t>
            </w:r>
          </w:p>
        </w:tc>
        <w:tc>
          <w:tcPr>
            <w:tcW w:w="567" w:type="dxa"/>
            <w:vAlign w:val="center"/>
          </w:tcPr>
          <w:p w14:paraId="6BD57F42" w14:textId="77777777" w:rsidR="00384513" w:rsidRPr="00EE554F" w:rsidRDefault="00384513" w:rsidP="007C5B15">
            <w:pPr>
              <w:spacing w:after="0" w:line="240" w:lineRule="auto"/>
              <w:ind w:right="-108"/>
              <w:jc w:val="center"/>
              <w:rPr>
                <w:rFonts w:ascii="Sylfaen" w:hAnsi="Sylfaen"/>
                <w:sz w:val="18"/>
                <w:szCs w:val="18"/>
                <w:lang w:val="hy-AM" w:eastAsia="ru-RU"/>
              </w:rPr>
            </w:pPr>
            <w:r w:rsidRPr="00EE554F">
              <w:rPr>
                <w:rFonts w:ascii="Sylfaen" w:hAnsi="Sylfaen"/>
                <w:sz w:val="18"/>
                <w:szCs w:val="18"/>
                <w:lang w:val="hy-AM" w:eastAsia="ru-RU"/>
              </w:rPr>
              <w:t>7388</w:t>
            </w:r>
          </w:p>
        </w:tc>
        <w:tc>
          <w:tcPr>
            <w:tcW w:w="567" w:type="dxa"/>
            <w:vAlign w:val="center"/>
          </w:tcPr>
          <w:p w14:paraId="787FF80A" w14:textId="77777777" w:rsidR="00384513" w:rsidRPr="00EE554F" w:rsidRDefault="00384513" w:rsidP="007C5B15">
            <w:pPr>
              <w:spacing w:after="0" w:line="240" w:lineRule="auto"/>
              <w:ind w:left="-108" w:right="-108" w:firstLine="108"/>
              <w:rPr>
                <w:rFonts w:ascii="Sylfaen" w:hAnsi="Sylfaen"/>
                <w:sz w:val="18"/>
                <w:szCs w:val="18"/>
                <w:lang w:val="hy-AM" w:eastAsia="ru-RU"/>
              </w:rPr>
            </w:pPr>
            <w:r w:rsidRPr="00EE554F">
              <w:rPr>
                <w:rFonts w:ascii="Sylfaen" w:hAnsi="Sylfaen"/>
                <w:sz w:val="18"/>
                <w:szCs w:val="18"/>
                <w:lang w:val="hy-AM" w:eastAsia="ru-RU"/>
              </w:rPr>
              <w:t>15424</w:t>
            </w:r>
          </w:p>
        </w:tc>
        <w:tc>
          <w:tcPr>
            <w:tcW w:w="567" w:type="dxa"/>
            <w:vAlign w:val="center"/>
          </w:tcPr>
          <w:p w14:paraId="605B9B94"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881</w:t>
            </w:r>
          </w:p>
        </w:tc>
        <w:tc>
          <w:tcPr>
            <w:tcW w:w="567" w:type="dxa"/>
            <w:vAlign w:val="center"/>
          </w:tcPr>
          <w:p w14:paraId="356C7806" w14:textId="77777777" w:rsidR="00384513" w:rsidRPr="00EE554F" w:rsidRDefault="00384513" w:rsidP="00A133B0">
            <w:pPr>
              <w:spacing w:after="0" w:line="240" w:lineRule="auto"/>
              <w:ind w:hanging="142"/>
              <w:jc w:val="center"/>
              <w:rPr>
                <w:rFonts w:ascii="Sylfaen" w:hAnsi="Sylfaen"/>
                <w:sz w:val="20"/>
                <w:szCs w:val="20"/>
                <w:lang w:val="hy-AM" w:eastAsia="ru-RU"/>
              </w:rPr>
            </w:pPr>
            <w:r w:rsidRPr="00EE554F">
              <w:rPr>
                <w:rFonts w:ascii="Sylfaen" w:hAnsi="Sylfaen"/>
                <w:sz w:val="20"/>
                <w:szCs w:val="20"/>
                <w:lang w:val="hy-AM" w:eastAsia="ru-RU"/>
              </w:rPr>
              <w:t>1407</w:t>
            </w:r>
          </w:p>
        </w:tc>
        <w:tc>
          <w:tcPr>
            <w:tcW w:w="567" w:type="dxa"/>
            <w:vAlign w:val="center"/>
          </w:tcPr>
          <w:p w14:paraId="1D45504E" w14:textId="77777777" w:rsidR="00384513" w:rsidRPr="00EE554F" w:rsidRDefault="00384513" w:rsidP="00A133B0">
            <w:pPr>
              <w:spacing w:after="0" w:line="240" w:lineRule="auto"/>
              <w:ind w:hanging="142"/>
              <w:jc w:val="center"/>
              <w:rPr>
                <w:rFonts w:ascii="Sylfaen" w:hAnsi="Sylfaen"/>
                <w:sz w:val="20"/>
                <w:szCs w:val="20"/>
                <w:lang w:val="hy-AM" w:eastAsia="ru-RU"/>
              </w:rPr>
            </w:pPr>
            <w:r w:rsidRPr="00EE554F">
              <w:rPr>
                <w:rFonts w:ascii="Sylfaen" w:hAnsi="Sylfaen"/>
                <w:sz w:val="20"/>
                <w:szCs w:val="20"/>
                <w:lang w:val="hy-AM" w:eastAsia="ru-RU"/>
              </w:rPr>
              <w:t>2288</w:t>
            </w:r>
          </w:p>
        </w:tc>
        <w:tc>
          <w:tcPr>
            <w:tcW w:w="567" w:type="dxa"/>
            <w:vAlign w:val="center"/>
          </w:tcPr>
          <w:p w14:paraId="072676D0" w14:textId="77777777" w:rsidR="00384513" w:rsidRPr="00EE554F" w:rsidRDefault="00384513" w:rsidP="00A133B0">
            <w:pPr>
              <w:spacing w:after="0" w:line="240" w:lineRule="auto"/>
              <w:ind w:hanging="142"/>
              <w:jc w:val="center"/>
              <w:rPr>
                <w:rFonts w:ascii="Sylfaen" w:hAnsi="Sylfaen"/>
                <w:sz w:val="20"/>
                <w:szCs w:val="20"/>
                <w:lang w:val="hy-AM" w:eastAsia="ru-RU"/>
              </w:rPr>
            </w:pPr>
            <w:r w:rsidRPr="00EE554F">
              <w:rPr>
                <w:rFonts w:ascii="Sylfaen" w:hAnsi="Sylfaen"/>
                <w:sz w:val="20"/>
                <w:szCs w:val="20"/>
                <w:lang w:val="hy-AM" w:eastAsia="ru-RU"/>
              </w:rPr>
              <w:t>2564</w:t>
            </w:r>
          </w:p>
        </w:tc>
        <w:tc>
          <w:tcPr>
            <w:tcW w:w="425" w:type="dxa"/>
            <w:vAlign w:val="center"/>
          </w:tcPr>
          <w:p w14:paraId="69A8BF0F"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w:t>
            </w:r>
          </w:p>
        </w:tc>
        <w:tc>
          <w:tcPr>
            <w:tcW w:w="567" w:type="dxa"/>
            <w:vAlign w:val="center"/>
          </w:tcPr>
          <w:p w14:paraId="09B696D1" w14:textId="77777777" w:rsidR="00384513" w:rsidRPr="00EE554F" w:rsidRDefault="00384513" w:rsidP="007C5B15">
            <w:pPr>
              <w:spacing w:after="0" w:line="240" w:lineRule="auto"/>
              <w:ind w:right="-108"/>
              <w:jc w:val="center"/>
              <w:rPr>
                <w:rFonts w:ascii="Sylfaen" w:hAnsi="Sylfaen"/>
                <w:sz w:val="20"/>
                <w:szCs w:val="20"/>
                <w:lang w:val="hy-AM" w:eastAsia="ru-RU"/>
              </w:rPr>
            </w:pPr>
            <w:r w:rsidRPr="00EE554F">
              <w:rPr>
                <w:rFonts w:ascii="Sylfaen" w:hAnsi="Sylfaen"/>
                <w:sz w:val="20"/>
                <w:szCs w:val="20"/>
                <w:lang w:val="hy-AM" w:eastAsia="ru-RU"/>
              </w:rPr>
              <w:t>2066</w:t>
            </w:r>
          </w:p>
        </w:tc>
        <w:tc>
          <w:tcPr>
            <w:tcW w:w="567" w:type="dxa"/>
            <w:vAlign w:val="center"/>
          </w:tcPr>
          <w:p w14:paraId="3CC486C6" w14:textId="77777777" w:rsidR="00384513" w:rsidRPr="00EE554F" w:rsidRDefault="00384513" w:rsidP="00A133B0">
            <w:pPr>
              <w:spacing w:after="0" w:line="240" w:lineRule="auto"/>
              <w:ind w:hanging="142"/>
              <w:jc w:val="center"/>
              <w:rPr>
                <w:rFonts w:ascii="Sylfaen" w:hAnsi="Sylfaen"/>
                <w:sz w:val="20"/>
                <w:szCs w:val="20"/>
                <w:lang w:val="hy-AM" w:eastAsia="ru-RU"/>
              </w:rPr>
            </w:pPr>
            <w:r w:rsidRPr="00EE554F">
              <w:rPr>
                <w:rFonts w:ascii="Sylfaen" w:hAnsi="Sylfaen"/>
                <w:sz w:val="20"/>
                <w:szCs w:val="20"/>
                <w:lang w:val="hy-AM" w:eastAsia="ru-RU"/>
              </w:rPr>
              <w:t>9474</w:t>
            </w:r>
          </w:p>
        </w:tc>
        <w:tc>
          <w:tcPr>
            <w:tcW w:w="1134" w:type="dxa"/>
            <w:vAlign w:val="center"/>
          </w:tcPr>
          <w:p w14:paraId="5A733245" w14:textId="77777777" w:rsidR="00384513" w:rsidRPr="00EE554F" w:rsidRDefault="00384513" w:rsidP="00A133B0">
            <w:pPr>
              <w:spacing w:after="0" w:line="240" w:lineRule="auto"/>
              <w:jc w:val="center"/>
              <w:rPr>
                <w:rFonts w:ascii="Sylfaen" w:hAnsi="Sylfaen"/>
                <w:sz w:val="20"/>
                <w:szCs w:val="20"/>
                <w:lang w:val="hy-AM" w:eastAsia="ru-RU"/>
              </w:rPr>
            </w:pPr>
            <w:r w:rsidRPr="00EE554F">
              <w:rPr>
                <w:rFonts w:ascii="Sylfaen" w:hAnsi="Sylfaen"/>
                <w:sz w:val="20"/>
                <w:szCs w:val="20"/>
                <w:lang w:val="hy-AM" w:eastAsia="ru-RU"/>
              </w:rPr>
              <w:t>3800</w:t>
            </w:r>
          </w:p>
        </w:tc>
        <w:tc>
          <w:tcPr>
            <w:tcW w:w="567" w:type="dxa"/>
            <w:vAlign w:val="center"/>
          </w:tcPr>
          <w:p w14:paraId="105C60D4" w14:textId="77777777" w:rsidR="00384513" w:rsidRPr="00EE554F" w:rsidRDefault="00384513" w:rsidP="00A133B0">
            <w:pPr>
              <w:spacing w:after="0" w:line="240" w:lineRule="auto"/>
              <w:ind w:right="-101"/>
              <w:jc w:val="center"/>
              <w:rPr>
                <w:rFonts w:ascii="Sylfaen" w:hAnsi="Sylfaen" w:cs="Sylfaen"/>
                <w:sz w:val="20"/>
                <w:szCs w:val="20"/>
                <w:lang w:val="af-ZA"/>
              </w:rPr>
            </w:pPr>
            <w:r w:rsidRPr="00EE554F">
              <w:rPr>
                <w:rFonts w:ascii="Sylfaen" w:hAnsi="Sylfaen" w:cs="Sylfaen"/>
                <w:sz w:val="20"/>
                <w:szCs w:val="20"/>
                <w:lang w:val="af-ZA"/>
              </w:rPr>
              <w:t>8287</w:t>
            </w:r>
          </w:p>
        </w:tc>
      </w:tr>
    </w:tbl>
    <w:p w14:paraId="4047E265" w14:textId="77777777" w:rsidR="00384513" w:rsidRPr="00200B61" w:rsidRDefault="00384513" w:rsidP="00E05ED1">
      <w:pPr>
        <w:tabs>
          <w:tab w:val="left" w:pos="1276"/>
        </w:tabs>
        <w:spacing w:after="0"/>
        <w:ind w:left="1276" w:hanging="1276"/>
        <w:rPr>
          <w:rFonts w:ascii="Sylfaen" w:hAnsi="Sylfaen" w:cs="Sylfaen"/>
          <w:b/>
          <w:bCs/>
          <w:lang w:val="ro-RO"/>
        </w:rPr>
      </w:pPr>
      <w:r w:rsidRPr="00200B61">
        <w:rPr>
          <w:rFonts w:ascii="Sylfaen" w:hAnsi="Sylfaen" w:cs="Sylfaen"/>
          <w:b/>
          <w:bCs/>
          <w:lang w:val="ro-RO"/>
        </w:rPr>
        <w:t xml:space="preserve"> Աղյուսակ </w:t>
      </w:r>
      <w:r w:rsidRPr="00200B61">
        <w:rPr>
          <w:rFonts w:ascii="Sylfaen" w:hAnsi="Sylfaen"/>
          <w:b/>
          <w:bCs/>
          <w:lang w:val="hy-AM"/>
        </w:rPr>
        <w:t>2</w:t>
      </w:r>
      <w:r w:rsidRPr="00200B61">
        <w:rPr>
          <w:rFonts w:ascii="Sylfaen" w:hAnsi="Sylfaen"/>
          <w:b/>
          <w:bCs/>
          <w:lang w:val="ro-RO"/>
        </w:rPr>
        <w:t xml:space="preserve">. </w:t>
      </w:r>
      <w:r>
        <w:rPr>
          <w:rFonts w:ascii="Sylfaen" w:hAnsi="Sylfaen"/>
          <w:b/>
          <w:bCs/>
          <w:lang w:val="hy-AM"/>
        </w:rPr>
        <w:t>Տեղեկատվություն հ</w:t>
      </w:r>
      <w:r w:rsidRPr="00200B61">
        <w:rPr>
          <w:rFonts w:ascii="Sylfaen" w:hAnsi="Sylfaen" w:cs="Sylfaen"/>
          <w:b/>
          <w:bCs/>
          <w:lang w:val="ro-RO"/>
        </w:rPr>
        <w:t xml:space="preserve">ամայնքի </w:t>
      </w:r>
      <w:r w:rsidRPr="00200B61">
        <w:rPr>
          <w:rFonts w:ascii="Sylfaen" w:hAnsi="Sylfaen"/>
          <w:b/>
          <w:bCs/>
          <w:lang w:val="hy-AM"/>
        </w:rPr>
        <w:t xml:space="preserve">առկա </w:t>
      </w:r>
      <w:r w:rsidRPr="00200B61">
        <w:rPr>
          <w:rFonts w:ascii="Sylfaen" w:hAnsi="Sylfaen"/>
          <w:b/>
          <w:bCs/>
          <w:lang w:val="ro-RO"/>
        </w:rPr>
        <w:t xml:space="preserve">բնակչության տարիքային, սոցիալական կազմի և զբաղվածության </w:t>
      </w:r>
      <w:r>
        <w:rPr>
          <w:rFonts w:ascii="Sylfaen" w:hAnsi="Sylfaen"/>
          <w:b/>
          <w:bCs/>
          <w:lang w:val="hy-AM"/>
        </w:rPr>
        <w:t>վերաբերյալ</w:t>
      </w:r>
      <w:r w:rsidRPr="00200B61">
        <w:rPr>
          <w:rFonts w:ascii="Sylfaen" w:hAnsi="Sylfaen" w:cs="Sylfaen"/>
          <w:b/>
          <w:bCs/>
          <w:lang w:val="ro-RO"/>
        </w:rPr>
        <w:t xml:space="preserve"> </w:t>
      </w:r>
      <w:r>
        <w:rPr>
          <w:rFonts w:ascii="Sylfaen" w:hAnsi="Sylfaen" w:cs="Sylfaen"/>
          <w:b/>
          <w:bCs/>
          <w:lang w:val="ro-RO"/>
        </w:rPr>
        <w:tab/>
      </w:r>
      <w:r>
        <w:rPr>
          <w:rFonts w:ascii="Sylfaen" w:hAnsi="Sylfaen" w:cs="Sylfaen"/>
          <w:b/>
          <w:bCs/>
          <w:lang w:val="ro-RO"/>
        </w:rPr>
        <w:tab/>
      </w:r>
      <w:r w:rsidRPr="00200B61">
        <w:rPr>
          <w:rFonts w:ascii="Sylfaen" w:hAnsi="Sylfaen" w:cs="Sylfaen"/>
          <w:b/>
          <w:bCs/>
          <w:lang w:val="ro-RO"/>
        </w:rPr>
        <w:t xml:space="preserve">(01.01.2018 </w:t>
      </w:r>
      <w:r w:rsidRPr="00200B61">
        <w:rPr>
          <w:rFonts w:ascii="Sylfaen" w:hAnsi="Sylfaen" w:cs="Sylfaen"/>
          <w:b/>
          <w:bCs/>
          <w:lang w:val="hy-AM"/>
        </w:rPr>
        <w:t>թ</w:t>
      </w:r>
      <w:r w:rsidRPr="00200B61">
        <w:rPr>
          <w:rFonts w:ascii="Sylfaen" w:hAnsi="Sylfaen" w:cs="Sylfaen"/>
          <w:b/>
          <w:bCs/>
          <w:lang w:val="ro-RO"/>
        </w:rPr>
        <w:t xml:space="preserve">. </w:t>
      </w:r>
      <w:r w:rsidRPr="00200B61">
        <w:rPr>
          <w:rFonts w:ascii="Sylfaen" w:hAnsi="Sylfaen" w:cs="Sylfaen"/>
          <w:b/>
          <w:bCs/>
          <w:lang w:val="hy-AM"/>
        </w:rPr>
        <w:t>դրությամբ</w:t>
      </w:r>
      <w:r w:rsidRPr="00200B61">
        <w:rPr>
          <w:rFonts w:ascii="Sylfaen" w:hAnsi="Sylfaen" w:cs="Sylfaen"/>
          <w:b/>
          <w:bCs/>
          <w:lang w:val="ro-RO"/>
        </w:rPr>
        <w:t>)</w:t>
      </w:r>
    </w:p>
    <w:p w14:paraId="20C50227" w14:textId="77777777" w:rsidR="00384513" w:rsidRDefault="00384513" w:rsidP="005B550C">
      <w:pPr>
        <w:tabs>
          <w:tab w:val="left" w:pos="2977"/>
        </w:tabs>
        <w:ind w:left="1985" w:hanging="1418"/>
        <w:rPr>
          <w:rFonts w:ascii="Sylfaen" w:hAnsi="Sylfaen" w:cs="Sylfaen"/>
          <w:b/>
          <w:bCs/>
          <w:lang w:val="hy-AM"/>
        </w:rPr>
        <w:sectPr w:rsidR="00384513" w:rsidSect="00D564EE">
          <w:pgSz w:w="15840" w:h="12240" w:orient="landscape"/>
          <w:pgMar w:top="426" w:right="425" w:bottom="851" w:left="1140" w:header="720" w:footer="720" w:gutter="0"/>
          <w:cols w:space="720"/>
          <w:docGrid w:linePitch="360"/>
        </w:sectPr>
      </w:pPr>
    </w:p>
    <w:p w14:paraId="40F05441" w14:textId="77777777" w:rsidR="00384513" w:rsidRPr="002B4F08" w:rsidRDefault="00384513" w:rsidP="00AB592C">
      <w:pPr>
        <w:tabs>
          <w:tab w:val="left" w:pos="2977"/>
        </w:tabs>
        <w:ind w:left="1985" w:hanging="1418"/>
        <w:rPr>
          <w:rFonts w:ascii="Sylfaen" w:hAnsi="Sylfaen"/>
          <w:sz w:val="24"/>
          <w:szCs w:val="24"/>
        </w:rPr>
      </w:pPr>
      <w:r w:rsidRPr="00C00EE4">
        <w:rPr>
          <w:rFonts w:ascii="Sylfaen" w:hAnsi="Sylfaen" w:cs="Sylfaen"/>
          <w:b/>
          <w:bCs/>
          <w:lang w:val="hy-AM"/>
        </w:rPr>
        <w:lastRenderedPageBreak/>
        <w:t xml:space="preserve"> </w:t>
      </w:r>
    </w:p>
    <w:p w14:paraId="5EDD2365" w14:textId="77777777" w:rsidR="00384513" w:rsidRDefault="00384513" w:rsidP="00CE1236">
      <w:pPr>
        <w:pStyle w:val="2"/>
        <w:numPr>
          <w:ilvl w:val="1"/>
          <w:numId w:val="5"/>
        </w:numPr>
        <w:spacing w:line="360" w:lineRule="auto"/>
        <w:rPr>
          <w:rFonts w:ascii="GHEA Grapalat" w:hAnsi="GHEA Grapalat" w:cs="Sylfaen"/>
          <w:sz w:val="24"/>
        </w:rPr>
      </w:pPr>
      <w:bookmarkStart w:id="7" w:name="_Toc474488575"/>
      <w:bookmarkStart w:id="8" w:name="_Toc474490679"/>
      <w:r w:rsidRPr="003372EE">
        <w:rPr>
          <w:rFonts w:ascii="Tahoma" w:hAnsi="Tahoma" w:cs="Tahoma"/>
          <w:sz w:val="24"/>
        </w:rPr>
        <w:t>Համայնքի</w:t>
      </w:r>
      <w:r w:rsidRPr="003372EE">
        <w:rPr>
          <w:rFonts w:ascii="GHEA Grapalat" w:hAnsi="GHEA Grapalat" w:cs="Sylfaen"/>
          <w:sz w:val="24"/>
        </w:rPr>
        <w:t xml:space="preserve"> </w:t>
      </w:r>
      <w:r w:rsidRPr="003372EE">
        <w:rPr>
          <w:rFonts w:ascii="Tahoma" w:hAnsi="Tahoma" w:cs="Tahoma"/>
          <w:sz w:val="24"/>
        </w:rPr>
        <w:t>սոցիալ</w:t>
      </w:r>
      <w:r w:rsidRPr="003372EE">
        <w:rPr>
          <w:rFonts w:ascii="GHEA Grapalat" w:hAnsi="GHEA Grapalat" w:cs="Sylfaen"/>
          <w:sz w:val="24"/>
        </w:rPr>
        <w:t xml:space="preserve"> </w:t>
      </w:r>
      <w:r w:rsidRPr="003372EE">
        <w:rPr>
          <w:rFonts w:ascii="Tahoma" w:hAnsi="Tahoma" w:cs="Tahoma"/>
          <w:sz w:val="24"/>
        </w:rPr>
        <w:t>տնտեսական</w:t>
      </w:r>
      <w:r w:rsidRPr="003372EE">
        <w:rPr>
          <w:rFonts w:ascii="GHEA Grapalat" w:hAnsi="GHEA Grapalat" w:cs="Sylfaen"/>
          <w:sz w:val="24"/>
        </w:rPr>
        <w:t xml:space="preserve"> </w:t>
      </w:r>
      <w:r w:rsidRPr="003372EE">
        <w:rPr>
          <w:rFonts w:ascii="Tahoma" w:hAnsi="Tahoma" w:cs="Tahoma"/>
          <w:sz w:val="24"/>
        </w:rPr>
        <w:t>իրավիճակը</w:t>
      </w:r>
      <w:bookmarkEnd w:id="7"/>
      <w:bookmarkEnd w:id="8"/>
    </w:p>
    <w:p w14:paraId="64A3B51A" w14:textId="77777777" w:rsidR="00384513" w:rsidRPr="000023EB" w:rsidRDefault="00384513" w:rsidP="00334FE7">
      <w:pPr>
        <w:spacing w:line="264" w:lineRule="auto"/>
        <w:ind w:right="-266" w:firstLine="567"/>
        <w:jc w:val="both"/>
        <w:rPr>
          <w:rFonts w:ascii="Sylfaen" w:hAnsi="Sylfaen"/>
          <w:sz w:val="24"/>
          <w:szCs w:val="24"/>
        </w:rPr>
      </w:pPr>
      <w:r w:rsidRPr="000023EB">
        <w:rPr>
          <w:rFonts w:ascii="Sylfaen" w:hAnsi="Sylfaen" w:cs="Sylfaen"/>
          <w:sz w:val="24"/>
          <w:szCs w:val="24"/>
        </w:rPr>
        <w:t>Համայնքի 2018թ. տարեկան բյուջե</w:t>
      </w:r>
      <w:r>
        <w:rPr>
          <w:rFonts w:ascii="Sylfaen" w:hAnsi="Sylfaen" w:cs="Sylfaen"/>
          <w:sz w:val="24"/>
          <w:szCs w:val="24"/>
          <w:lang w:val="hy-AM"/>
        </w:rPr>
        <w:t xml:space="preserve">ի </w:t>
      </w:r>
      <w:r w:rsidRPr="000023EB">
        <w:rPr>
          <w:rFonts w:ascii="Sylfaen" w:hAnsi="Sylfaen" w:cs="Sylfaen"/>
          <w:sz w:val="24"/>
          <w:szCs w:val="24"/>
        </w:rPr>
        <w:t xml:space="preserve">ընդհանուր </w:t>
      </w:r>
      <w:r>
        <w:rPr>
          <w:rFonts w:ascii="Sylfaen" w:hAnsi="Sylfaen" w:cs="Sylfaen"/>
          <w:sz w:val="24"/>
          <w:szCs w:val="24"/>
          <w:lang w:val="hy-AM"/>
        </w:rPr>
        <w:t xml:space="preserve">եկամուտները </w:t>
      </w:r>
      <w:r w:rsidRPr="000023EB">
        <w:rPr>
          <w:rFonts w:ascii="Sylfaen" w:hAnsi="Sylfaen" w:cs="Sylfaen"/>
          <w:sz w:val="24"/>
          <w:szCs w:val="24"/>
        </w:rPr>
        <w:t xml:space="preserve">կազմում </w:t>
      </w:r>
      <w:r>
        <w:rPr>
          <w:rFonts w:ascii="Sylfaen" w:hAnsi="Sylfaen" w:cs="Sylfaen"/>
          <w:sz w:val="24"/>
          <w:szCs w:val="24"/>
          <w:lang w:val="hy-AM"/>
        </w:rPr>
        <w:t>են</w:t>
      </w:r>
      <w:r w:rsidRPr="000023EB">
        <w:rPr>
          <w:rFonts w:ascii="Sylfaen" w:hAnsi="Sylfaen"/>
          <w:sz w:val="24"/>
          <w:szCs w:val="24"/>
        </w:rPr>
        <w:t xml:space="preserve"> </w:t>
      </w:r>
      <w:r w:rsidRPr="000023EB">
        <w:rPr>
          <w:rFonts w:ascii="Sylfaen" w:hAnsi="Sylfaen"/>
          <w:sz w:val="24"/>
          <w:szCs w:val="24"/>
          <w:lang w:val="hy-AM"/>
        </w:rPr>
        <w:t>557</w:t>
      </w:r>
      <w:r>
        <w:rPr>
          <w:rFonts w:ascii="Sylfaen" w:hAnsi="Sylfaen"/>
          <w:sz w:val="24"/>
          <w:szCs w:val="24"/>
          <w:lang w:val="hy-AM"/>
        </w:rPr>
        <w:t>,</w:t>
      </w:r>
      <w:r w:rsidRPr="000023EB">
        <w:rPr>
          <w:rFonts w:ascii="Sylfaen" w:hAnsi="Sylfaen"/>
          <w:sz w:val="24"/>
          <w:szCs w:val="24"/>
          <w:lang w:val="hy-AM"/>
        </w:rPr>
        <w:t>689</w:t>
      </w:r>
      <w:r>
        <w:rPr>
          <w:rFonts w:ascii="Sylfaen" w:hAnsi="Sylfaen"/>
          <w:sz w:val="24"/>
          <w:szCs w:val="24"/>
          <w:lang w:val="hy-AM"/>
        </w:rPr>
        <w:t>.</w:t>
      </w:r>
      <w:r w:rsidRPr="000023EB">
        <w:rPr>
          <w:rFonts w:ascii="Sylfaen" w:hAnsi="Sylfaen"/>
          <w:sz w:val="24"/>
          <w:szCs w:val="24"/>
          <w:lang w:val="hy-AM"/>
        </w:rPr>
        <w:t>0</w:t>
      </w:r>
      <w:r w:rsidRPr="000023EB">
        <w:rPr>
          <w:rFonts w:ascii="Sylfaen" w:hAnsi="Sylfaen"/>
          <w:sz w:val="24"/>
          <w:szCs w:val="24"/>
        </w:rPr>
        <w:t xml:space="preserve"> հազ.</w:t>
      </w:r>
      <w:r w:rsidRPr="000023EB">
        <w:rPr>
          <w:rFonts w:ascii="Sylfaen" w:hAnsi="Sylfaen"/>
          <w:sz w:val="24"/>
          <w:szCs w:val="24"/>
          <w:lang w:val="hy-AM"/>
        </w:rPr>
        <w:t xml:space="preserve"> </w:t>
      </w:r>
      <w:r w:rsidRPr="000023EB">
        <w:rPr>
          <w:rFonts w:ascii="Sylfaen" w:hAnsi="Sylfaen"/>
          <w:sz w:val="24"/>
          <w:szCs w:val="24"/>
        </w:rPr>
        <w:t xml:space="preserve"> </w:t>
      </w:r>
      <w:r w:rsidRPr="000023EB">
        <w:rPr>
          <w:rFonts w:ascii="Sylfaen" w:hAnsi="Sylfaen" w:cs="Sylfaen"/>
          <w:sz w:val="24"/>
          <w:szCs w:val="24"/>
        </w:rPr>
        <w:t xml:space="preserve">ՀՀ դրամ, </w:t>
      </w:r>
      <w:r>
        <w:rPr>
          <w:rFonts w:ascii="Sylfaen" w:hAnsi="Sylfaen" w:cs="Sylfaen"/>
          <w:sz w:val="24"/>
          <w:szCs w:val="24"/>
          <w:lang w:val="hy-AM"/>
        </w:rPr>
        <w:t>ո</w:t>
      </w:r>
      <w:r w:rsidRPr="000023EB">
        <w:rPr>
          <w:rFonts w:ascii="Sylfaen" w:hAnsi="Sylfaen"/>
          <w:sz w:val="24"/>
          <w:szCs w:val="24"/>
        </w:rPr>
        <w:t>րի մեջ համայնքի սեփական եկամուտների բաժինը</w:t>
      </w:r>
      <w:r w:rsidRPr="000023EB">
        <w:rPr>
          <w:rFonts w:ascii="Sylfaen" w:hAnsi="Sylfaen"/>
          <w:sz w:val="24"/>
          <w:szCs w:val="24"/>
          <w:lang w:val="hy-AM"/>
        </w:rPr>
        <w:t>` 173</w:t>
      </w:r>
      <w:r>
        <w:rPr>
          <w:rFonts w:ascii="Sylfaen" w:hAnsi="Sylfaen"/>
          <w:sz w:val="24"/>
          <w:szCs w:val="24"/>
          <w:lang w:val="hy-AM"/>
        </w:rPr>
        <w:t>,</w:t>
      </w:r>
      <w:r w:rsidRPr="000023EB">
        <w:rPr>
          <w:rFonts w:ascii="Sylfaen" w:hAnsi="Sylfaen"/>
          <w:sz w:val="24"/>
          <w:szCs w:val="24"/>
          <w:lang w:val="hy-AM"/>
        </w:rPr>
        <w:t>321</w:t>
      </w:r>
      <w:r>
        <w:rPr>
          <w:rFonts w:ascii="Sylfaen" w:hAnsi="Sylfaen"/>
          <w:sz w:val="24"/>
          <w:szCs w:val="24"/>
          <w:lang w:val="hy-AM"/>
        </w:rPr>
        <w:t>.</w:t>
      </w:r>
      <w:r w:rsidRPr="000023EB">
        <w:rPr>
          <w:rFonts w:ascii="Sylfaen" w:hAnsi="Sylfaen"/>
          <w:sz w:val="24"/>
          <w:szCs w:val="24"/>
          <w:lang w:val="hy-AM"/>
        </w:rPr>
        <w:t>9</w:t>
      </w:r>
      <w:r w:rsidRPr="000023EB">
        <w:rPr>
          <w:rFonts w:ascii="Sylfaen" w:hAnsi="Sylfaen"/>
          <w:sz w:val="24"/>
          <w:szCs w:val="24"/>
        </w:rPr>
        <w:t xml:space="preserve"> հազ.</w:t>
      </w:r>
      <w:r w:rsidRPr="000023EB">
        <w:rPr>
          <w:rFonts w:ascii="Sylfaen" w:hAnsi="Sylfaen"/>
          <w:sz w:val="24"/>
          <w:szCs w:val="24"/>
          <w:lang w:val="hy-AM"/>
        </w:rPr>
        <w:t xml:space="preserve"> </w:t>
      </w:r>
      <w:r w:rsidRPr="000023EB">
        <w:rPr>
          <w:rFonts w:ascii="Sylfaen" w:hAnsi="Sylfaen" w:cs="Sylfaen"/>
          <w:sz w:val="24"/>
          <w:szCs w:val="24"/>
        </w:rPr>
        <w:t>ՀՀ դրամ</w:t>
      </w:r>
      <w:r w:rsidRPr="000023EB">
        <w:rPr>
          <w:rFonts w:ascii="Sylfaen" w:hAnsi="Sylfaen"/>
          <w:sz w:val="24"/>
          <w:szCs w:val="24"/>
          <w:lang w:val="hy-AM"/>
        </w:rPr>
        <w:t xml:space="preserve"> </w:t>
      </w:r>
      <w:r w:rsidRPr="000023EB">
        <w:rPr>
          <w:rFonts w:ascii="Sylfaen" w:hAnsi="Sylfaen"/>
          <w:sz w:val="24"/>
          <w:szCs w:val="24"/>
        </w:rPr>
        <w:t>(</w:t>
      </w:r>
      <w:r w:rsidRPr="000023EB">
        <w:rPr>
          <w:rFonts w:ascii="Sylfaen" w:hAnsi="Sylfaen"/>
          <w:sz w:val="24"/>
          <w:szCs w:val="24"/>
          <w:lang w:val="hy-AM"/>
        </w:rPr>
        <w:t>31</w:t>
      </w:r>
      <w:r w:rsidRPr="000023EB">
        <w:rPr>
          <w:rFonts w:ascii="Sylfaen" w:hAnsi="Sylfaen"/>
          <w:sz w:val="24"/>
          <w:szCs w:val="24"/>
        </w:rPr>
        <w:t>,1</w:t>
      </w:r>
      <w:r>
        <w:rPr>
          <w:rFonts w:ascii="Sylfaen" w:hAnsi="Sylfaen"/>
          <w:sz w:val="24"/>
          <w:szCs w:val="24"/>
        </w:rPr>
        <w:t>%):</w:t>
      </w:r>
      <w:r w:rsidRPr="000023EB">
        <w:rPr>
          <w:rFonts w:ascii="Sylfaen" w:hAnsi="Sylfaen"/>
          <w:sz w:val="24"/>
          <w:szCs w:val="24"/>
        </w:rPr>
        <w:t xml:space="preserve"> </w:t>
      </w:r>
      <w:r w:rsidRPr="000023EB">
        <w:rPr>
          <w:rFonts w:ascii="Sylfaen" w:hAnsi="Sylfaen"/>
          <w:sz w:val="24"/>
          <w:szCs w:val="24"/>
          <w:lang w:val="hy-AM"/>
        </w:rPr>
        <w:t xml:space="preserve"> </w:t>
      </w:r>
    </w:p>
    <w:p w14:paraId="7767975C" w14:textId="77777777" w:rsidR="00384513" w:rsidRPr="002B4F34" w:rsidRDefault="00384513" w:rsidP="00334FE7">
      <w:pPr>
        <w:spacing w:after="120" w:line="264" w:lineRule="auto"/>
        <w:ind w:right="-266"/>
        <w:rPr>
          <w:rFonts w:ascii="Sylfaen" w:hAnsi="Sylfaen"/>
          <w:b/>
          <w:color w:val="31849B"/>
          <w:sz w:val="24"/>
          <w:szCs w:val="24"/>
        </w:rPr>
      </w:pPr>
      <w:r w:rsidRPr="002B4F34">
        <w:rPr>
          <w:rFonts w:ascii="Sylfaen" w:hAnsi="Sylfaen"/>
          <w:b/>
          <w:color w:val="31849B"/>
          <w:sz w:val="24"/>
          <w:szCs w:val="24"/>
          <w:lang w:val="hy-AM"/>
        </w:rPr>
        <w:t>Համայնքի հիմնական արդյունաբերական (արտադրական) ձեռնարկությունները, արդյունաբերական արտադրանքը, հիմնական սպառման շուկաները</w:t>
      </w:r>
    </w:p>
    <w:p w14:paraId="5C269A5C" w14:textId="77777777" w:rsidR="00384513" w:rsidRPr="00FC3ADC" w:rsidRDefault="00384513" w:rsidP="00DF5C53">
      <w:pPr>
        <w:spacing w:line="264" w:lineRule="auto"/>
        <w:jc w:val="both"/>
        <w:rPr>
          <w:rFonts w:ascii="Sylfaen" w:hAnsi="Sylfaen"/>
          <w:sz w:val="24"/>
          <w:szCs w:val="24"/>
        </w:rPr>
      </w:pPr>
      <w:r w:rsidRPr="00FC3ADC">
        <w:rPr>
          <w:rFonts w:ascii="Sylfaen" w:hAnsi="Sylfaen"/>
          <w:b/>
          <w:sz w:val="24"/>
          <w:szCs w:val="24"/>
          <w:u w:val="single"/>
          <w:lang w:val="hy-AM"/>
        </w:rPr>
        <w:t xml:space="preserve">Մարալիկի </w:t>
      </w:r>
      <w:r w:rsidRPr="00DF5C53">
        <w:rPr>
          <w:rFonts w:ascii="Sylfaen" w:hAnsi="Sylfaen"/>
          <w:b/>
          <w:sz w:val="24"/>
          <w:szCs w:val="24"/>
          <w:u w:val="single"/>
          <w:lang w:val="hy-AM"/>
        </w:rPr>
        <w:t>բամբակամանվածքային ֆաբրիկան</w:t>
      </w:r>
      <w:r w:rsidRPr="00FC3ADC">
        <w:rPr>
          <w:rFonts w:ascii="Sylfaen" w:hAnsi="Sylfaen"/>
          <w:sz w:val="24"/>
          <w:szCs w:val="24"/>
          <w:lang w:val="hy-AM"/>
        </w:rPr>
        <w:t xml:space="preserve"> գործարկվել է 1986թ.-ին</w:t>
      </w:r>
      <w:r>
        <w:rPr>
          <w:rFonts w:ascii="Sylfaen" w:hAnsi="Sylfaen"/>
          <w:sz w:val="24"/>
          <w:szCs w:val="24"/>
          <w:lang w:val="hy-AM"/>
        </w:rPr>
        <w:t>՝</w:t>
      </w:r>
      <w:r w:rsidRPr="00FC3ADC">
        <w:rPr>
          <w:rFonts w:ascii="Sylfaen" w:hAnsi="Sylfaen"/>
          <w:sz w:val="24"/>
          <w:szCs w:val="24"/>
          <w:lang w:val="hy-AM"/>
        </w:rPr>
        <w:t xml:space="preserve"> աշխատանքով ապահովելով 1700 մարդու Մարալիկից և հարակից գյուղական բնակավայրերից: Խորհրդային տարիներին ֆաբրիկան միայն թել է արտադրել</w:t>
      </w:r>
      <w:r>
        <w:rPr>
          <w:rFonts w:ascii="Sylfaen" w:hAnsi="Sylfaen"/>
          <w:sz w:val="24"/>
          <w:szCs w:val="24"/>
          <w:lang w:val="hy-AM"/>
        </w:rPr>
        <w:t>՝</w:t>
      </w:r>
      <w:r w:rsidRPr="00FC3ADC">
        <w:rPr>
          <w:rFonts w:ascii="Sylfaen" w:hAnsi="Sylfaen"/>
          <w:sz w:val="24"/>
          <w:szCs w:val="24"/>
          <w:lang w:val="hy-AM"/>
        </w:rPr>
        <w:t xml:space="preserve"> կտոր և գուլպա գործելու համար: </w:t>
      </w:r>
      <w:r>
        <w:rPr>
          <w:rFonts w:ascii="Sylfaen" w:hAnsi="Sylfaen"/>
          <w:sz w:val="24"/>
          <w:szCs w:val="24"/>
          <w:lang w:val="hy-AM"/>
        </w:rPr>
        <w:t>1988թ. ե</w:t>
      </w:r>
      <w:r w:rsidRPr="00FC3ADC">
        <w:rPr>
          <w:rFonts w:ascii="Sylfaen" w:hAnsi="Sylfaen"/>
          <w:sz w:val="24"/>
          <w:szCs w:val="24"/>
          <w:lang w:val="hy-AM"/>
        </w:rPr>
        <w:t xml:space="preserve">րկրաշարժից հետո </w:t>
      </w:r>
      <w:r>
        <w:rPr>
          <w:rFonts w:ascii="Sylfaen" w:hAnsi="Sylfaen"/>
          <w:sz w:val="24"/>
          <w:szCs w:val="24"/>
          <w:lang w:val="hy-AM"/>
        </w:rPr>
        <w:t>ֆաբրիկան</w:t>
      </w:r>
      <w:r w:rsidRPr="00FC3ADC">
        <w:rPr>
          <w:rFonts w:ascii="Sylfaen" w:hAnsi="Sylfaen"/>
          <w:sz w:val="24"/>
          <w:szCs w:val="24"/>
          <w:lang w:val="hy-AM"/>
        </w:rPr>
        <w:t xml:space="preserve"> գործել է հզորության 5</w:t>
      </w:r>
      <w:r>
        <w:rPr>
          <w:rFonts w:ascii="Sylfaen" w:hAnsi="Sylfaen"/>
          <w:sz w:val="24"/>
          <w:szCs w:val="24"/>
          <w:lang w:val="hy-AM"/>
        </w:rPr>
        <w:t>-10</w:t>
      </w:r>
      <w:r w:rsidRPr="00FC3ADC">
        <w:rPr>
          <w:rFonts w:ascii="Sylfaen" w:hAnsi="Sylfaen"/>
          <w:sz w:val="24"/>
          <w:szCs w:val="24"/>
          <w:lang w:val="hy-AM"/>
        </w:rPr>
        <w:t xml:space="preserve">%-ի չափով` </w:t>
      </w:r>
      <w:r>
        <w:rPr>
          <w:rFonts w:ascii="Sylfaen" w:hAnsi="Sylfaen"/>
          <w:sz w:val="24"/>
          <w:szCs w:val="24"/>
          <w:lang w:val="hy-AM"/>
        </w:rPr>
        <w:t xml:space="preserve">տարեկան </w:t>
      </w:r>
      <w:r w:rsidRPr="00FC3ADC">
        <w:rPr>
          <w:rFonts w:ascii="Sylfaen" w:hAnsi="Sylfaen"/>
          <w:sz w:val="24"/>
          <w:szCs w:val="24"/>
          <w:lang w:val="hy-AM"/>
        </w:rPr>
        <w:t>ունենալով 4-5 ամսյա հարկադիր պարապուրդներ: 120 հազ</w:t>
      </w:r>
      <w:r>
        <w:rPr>
          <w:rFonts w:ascii="Sylfaen" w:hAnsi="Sylfaen"/>
          <w:sz w:val="24"/>
          <w:szCs w:val="24"/>
          <w:lang w:val="hy-AM"/>
        </w:rPr>
        <w:t xml:space="preserve">. </w:t>
      </w:r>
      <w:r w:rsidRPr="00FC3ADC">
        <w:rPr>
          <w:rFonts w:ascii="Sylfaen" w:hAnsi="Sylfaen"/>
          <w:sz w:val="24"/>
          <w:szCs w:val="24"/>
          <w:lang w:val="hy-AM"/>
        </w:rPr>
        <w:t>ք.մ. տարածք զբաղեցնող արտադրական միավորման շենք-շինությունները լիովին պահպանված են:</w:t>
      </w:r>
      <w:r w:rsidRPr="00FC3ADC">
        <w:rPr>
          <w:rFonts w:ascii="Sylfaen" w:hAnsi="Sylfaen"/>
          <w:sz w:val="24"/>
          <w:szCs w:val="24"/>
          <w:lang w:val="hy-AM"/>
        </w:rPr>
        <w:tab/>
      </w:r>
    </w:p>
    <w:p w14:paraId="4FFC91AA" w14:textId="77777777" w:rsidR="00384513" w:rsidRPr="00C22901" w:rsidRDefault="00867939" w:rsidP="004C46C3">
      <w:pPr>
        <w:jc w:val="center"/>
        <w:rPr>
          <w:rFonts w:ascii="Tahoma" w:hAnsi="Tahoma" w:cs="Tahoma"/>
          <w:color w:val="000000"/>
          <w:sz w:val="19"/>
          <w:szCs w:val="19"/>
          <w:lang w:val="hy-AM" w:eastAsia="ru-RU"/>
        </w:rPr>
      </w:pPr>
      <w:r>
        <w:rPr>
          <w:rFonts w:ascii="Tahoma" w:hAnsi="Tahoma" w:cs="Tahoma"/>
          <w:noProof/>
          <w:color w:val="000000"/>
          <w:sz w:val="19"/>
          <w:szCs w:val="19"/>
        </w:rPr>
        <w:drawing>
          <wp:inline distT="0" distB="0" distL="0" distR="0" wp14:anchorId="1821FB61" wp14:editId="6AB569B0">
            <wp:extent cx="4314825" cy="2657475"/>
            <wp:effectExtent l="19050" t="0" r="9525" b="0"/>
            <wp:docPr id="1" name="Рисунок 1" descr="http://www.lragir.am/upload/img/arm14827519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ragir.am/upload/img/arm14827519747.JPG"/>
                    <pic:cNvPicPr>
                      <a:picLocks noChangeAspect="1" noChangeArrowheads="1"/>
                    </pic:cNvPicPr>
                  </pic:nvPicPr>
                  <pic:blipFill>
                    <a:blip r:embed="rId9"/>
                    <a:srcRect/>
                    <a:stretch>
                      <a:fillRect/>
                    </a:stretch>
                  </pic:blipFill>
                  <pic:spPr bwMode="auto">
                    <a:xfrm>
                      <a:off x="0" y="0"/>
                      <a:ext cx="4314825" cy="2657475"/>
                    </a:xfrm>
                    <a:prstGeom prst="rect">
                      <a:avLst/>
                    </a:prstGeom>
                    <a:noFill/>
                    <a:ln w="9525">
                      <a:noFill/>
                      <a:miter lim="800000"/>
                      <a:headEnd/>
                      <a:tailEnd/>
                    </a:ln>
                  </pic:spPr>
                </pic:pic>
              </a:graphicData>
            </a:graphic>
          </wp:inline>
        </w:drawing>
      </w:r>
    </w:p>
    <w:p w14:paraId="276D0339" w14:textId="77777777" w:rsidR="00384513" w:rsidRPr="00FC3ADC" w:rsidRDefault="00384513" w:rsidP="00DF5C53">
      <w:pPr>
        <w:shd w:val="clear" w:color="auto" w:fill="FFFFFF"/>
        <w:spacing w:after="0" w:line="240" w:lineRule="auto"/>
        <w:ind w:firstLine="567"/>
        <w:jc w:val="both"/>
        <w:rPr>
          <w:rFonts w:ascii="Sylfaen" w:hAnsi="Sylfaen"/>
          <w:sz w:val="24"/>
          <w:szCs w:val="24"/>
          <w:lang w:val="hy-AM"/>
        </w:rPr>
      </w:pPr>
      <w:r w:rsidRPr="00FC3ADC">
        <w:rPr>
          <w:rFonts w:ascii="Sylfaen" w:hAnsi="Sylfaen"/>
          <w:sz w:val="24"/>
          <w:szCs w:val="24"/>
          <w:lang w:val="hy-AM"/>
        </w:rPr>
        <w:t xml:space="preserve">Մարալիկի բամբակամանվածքային ֆաբրիկան, որը դատարանի վճռով ճանաչվել էր սնանկ, </w:t>
      </w:r>
      <w:r>
        <w:rPr>
          <w:rFonts w:ascii="Sylfaen" w:hAnsi="Sylfaen"/>
          <w:sz w:val="24"/>
          <w:szCs w:val="24"/>
          <w:lang w:val="hy-AM"/>
        </w:rPr>
        <w:t xml:space="preserve">այժմ </w:t>
      </w:r>
      <w:r w:rsidRPr="00FC3ADC">
        <w:rPr>
          <w:rFonts w:ascii="Sylfaen" w:hAnsi="Sylfaen"/>
          <w:sz w:val="24"/>
          <w:szCs w:val="24"/>
          <w:lang w:val="hy-AM"/>
        </w:rPr>
        <w:t>նոր սեփականատեր ունի</w:t>
      </w:r>
      <w:r>
        <w:rPr>
          <w:rFonts w:ascii="Sylfaen" w:hAnsi="Sylfaen"/>
          <w:sz w:val="24"/>
          <w:szCs w:val="24"/>
          <w:lang w:val="hy-AM"/>
        </w:rPr>
        <w:t xml:space="preserve"> </w:t>
      </w:r>
      <w:r w:rsidRPr="00FC3ADC">
        <w:rPr>
          <w:rFonts w:ascii="Sylfaen" w:hAnsi="Sylfaen"/>
          <w:sz w:val="24"/>
          <w:szCs w:val="24"/>
          <w:lang w:val="hy-AM"/>
        </w:rPr>
        <w:t xml:space="preserve">(«Նայթեքս» ԲԲԸ): </w:t>
      </w:r>
      <w:r>
        <w:rPr>
          <w:rFonts w:ascii="Sylfaen" w:hAnsi="Sylfaen"/>
          <w:sz w:val="24"/>
          <w:szCs w:val="24"/>
          <w:lang w:val="hy-AM"/>
        </w:rPr>
        <w:t>Ամերիկահ</w:t>
      </w:r>
      <w:r w:rsidRPr="00FC3ADC">
        <w:rPr>
          <w:rFonts w:ascii="Sylfaen" w:hAnsi="Sylfaen"/>
          <w:sz w:val="24"/>
          <w:szCs w:val="24"/>
          <w:lang w:val="hy-AM"/>
        </w:rPr>
        <w:t xml:space="preserve">այ ներդրողն այն ձեռք է բերել աճուրդում և պատրաստվում է </w:t>
      </w:r>
      <w:r>
        <w:rPr>
          <w:rFonts w:ascii="Sylfaen" w:hAnsi="Sylfaen"/>
          <w:sz w:val="24"/>
          <w:szCs w:val="24"/>
          <w:lang w:val="hy-AM"/>
        </w:rPr>
        <w:t xml:space="preserve">մոտ ապագայում </w:t>
      </w:r>
      <w:r w:rsidRPr="00FC3ADC">
        <w:rPr>
          <w:rFonts w:ascii="Sylfaen" w:hAnsi="Sylfaen"/>
          <w:sz w:val="24"/>
          <w:szCs w:val="24"/>
          <w:lang w:val="hy-AM"/>
        </w:rPr>
        <w:t>վերագործարկել ֆաբրիկան, որի արդյունքում կստեղծվեն կայուն աշխատատեղեր:</w:t>
      </w:r>
    </w:p>
    <w:p w14:paraId="1C215ABB" w14:textId="77777777" w:rsidR="00384513" w:rsidRPr="00FC3ADC" w:rsidRDefault="00384513" w:rsidP="00824EAD">
      <w:pPr>
        <w:spacing w:before="120" w:after="0" w:line="264" w:lineRule="auto"/>
        <w:jc w:val="both"/>
        <w:rPr>
          <w:rFonts w:ascii="Sylfaen" w:hAnsi="Sylfaen"/>
          <w:b/>
          <w:sz w:val="24"/>
          <w:szCs w:val="24"/>
          <w:lang w:val="hy-AM"/>
        </w:rPr>
      </w:pPr>
      <w:r w:rsidRPr="00FC3ADC">
        <w:rPr>
          <w:rFonts w:ascii="Sylfaen" w:hAnsi="Sylfaen"/>
          <w:b/>
          <w:sz w:val="24"/>
          <w:szCs w:val="24"/>
          <w:u w:val="single"/>
          <w:lang w:val="hy-AM"/>
        </w:rPr>
        <w:t xml:space="preserve">Անիավան բնակավայրում </w:t>
      </w:r>
      <w:r w:rsidRPr="00FC3ADC">
        <w:rPr>
          <w:rFonts w:ascii="Sylfaen" w:hAnsi="Sylfaen"/>
          <w:sz w:val="24"/>
          <w:szCs w:val="24"/>
          <w:lang w:val="hy-AM"/>
        </w:rPr>
        <w:t>գործում են տուֆ քարի արդյունահանման և վերամշակման 2  ձեռնարկություններ`</w:t>
      </w:r>
      <w:r>
        <w:rPr>
          <w:rFonts w:ascii="Sylfaen" w:hAnsi="Sylfaen"/>
          <w:sz w:val="24"/>
          <w:szCs w:val="24"/>
          <w:lang w:val="hy-AM"/>
        </w:rPr>
        <w:t>«</w:t>
      </w:r>
      <w:r w:rsidRPr="00FC3ADC">
        <w:rPr>
          <w:rFonts w:ascii="Sylfaen" w:hAnsi="Sylfaen"/>
          <w:b/>
          <w:sz w:val="24"/>
          <w:szCs w:val="24"/>
          <w:lang w:val="hy-AM"/>
        </w:rPr>
        <w:t>Միրոյան տուֆ</w:t>
      </w:r>
      <w:r>
        <w:rPr>
          <w:rFonts w:ascii="Sylfaen" w:hAnsi="Sylfaen"/>
          <w:b/>
          <w:sz w:val="24"/>
          <w:szCs w:val="24"/>
          <w:lang w:val="hy-AM"/>
        </w:rPr>
        <w:t>»</w:t>
      </w:r>
      <w:r w:rsidRPr="00FC3ADC">
        <w:rPr>
          <w:rFonts w:ascii="Sylfaen" w:hAnsi="Sylfaen"/>
          <w:b/>
          <w:sz w:val="24"/>
          <w:szCs w:val="24"/>
          <w:lang w:val="hy-AM"/>
        </w:rPr>
        <w:t xml:space="preserve"> ՍՊԸ-ն </w:t>
      </w:r>
      <w:r w:rsidRPr="00FC3ADC">
        <w:rPr>
          <w:rFonts w:ascii="Sylfaen" w:hAnsi="Sylfaen"/>
          <w:sz w:val="24"/>
          <w:szCs w:val="24"/>
          <w:lang w:val="hy-AM"/>
        </w:rPr>
        <w:t xml:space="preserve">և </w:t>
      </w:r>
      <w:r>
        <w:rPr>
          <w:rFonts w:ascii="Sylfaen" w:hAnsi="Sylfaen"/>
          <w:sz w:val="24"/>
          <w:szCs w:val="24"/>
          <w:lang w:val="hy-AM"/>
        </w:rPr>
        <w:t>«</w:t>
      </w:r>
      <w:r w:rsidRPr="00FC3ADC">
        <w:rPr>
          <w:rFonts w:ascii="Sylfaen" w:hAnsi="Sylfaen"/>
          <w:b/>
          <w:sz w:val="24"/>
          <w:szCs w:val="24"/>
          <w:lang w:val="hy-AM"/>
        </w:rPr>
        <w:t>Քար և ավազ, ոչ հանքային հանածոներ</w:t>
      </w:r>
      <w:r>
        <w:rPr>
          <w:rFonts w:ascii="Sylfaen" w:hAnsi="Sylfaen"/>
          <w:b/>
          <w:sz w:val="24"/>
          <w:szCs w:val="24"/>
          <w:lang w:val="hy-AM"/>
        </w:rPr>
        <w:t>»</w:t>
      </w:r>
      <w:r w:rsidRPr="00FC3ADC">
        <w:rPr>
          <w:rFonts w:ascii="Sylfaen" w:hAnsi="Sylfaen"/>
          <w:b/>
          <w:sz w:val="24"/>
          <w:szCs w:val="24"/>
          <w:lang w:val="hy-AM"/>
        </w:rPr>
        <w:t xml:space="preserve"> ՓԲԸ-ն:</w:t>
      </w:r>
    </w:p>
    <w:p w14:paraId="46A2742D" w14:textId="77777777" w:rsidR="00384513" w:rsidRPr="00FC3ADC" w:rsidRDefault="00384513" w:rsidP="00824EAD">
      <w:pPr>
        <w:spacing w:after="0" w:line="264" w:lineRule="auto"/>
        <w:jc w:val="both"/>
        <w:rPr>
          <w:rFonts w:ascii="Sylfaen" w:hAnsi="Sylfaen"/>
          <w:sz w:val="24"/>
          <w:szCs w:val="24"/>
          <w:lang w:val="hy-AM"/>
        </w:rPr>
      </w:pPr>
      <w:r>
        <w:rPr>
          <w:rFonts w:ascii="Sylfaen" w:hAnsi="Sylfaen"/>
          <w:sz w:val="24"/>
          <w:szCs w:val="24"/>
          <w:lang w:val="hy-AM"/>
        </w:rPr>
        <w:t>«</w:t>
      </w:r>
      <w:r w:rsidRPr="00FC3ADC">
        <w:rPr>
          <w:rFonts w:ascii="Sylfaen" w:hAnsi="Sylfaen"/>
          <w:sz w:val="24"/>
          <w:szCs w:val="24"/>
          <w:lang w:val="hy-AM"/>
        </w:rPr>
        <w:t>Անի</w:t>
      </w:r>
      <w:r>
        <w:rPr>
          <w:rFonts w:ascii="Sylfaen" w:hAnsi="Sylfaen"/>
          <w:sz w:val="24"/>
          <w:szCs w:val="24"/>
          <w:lang w:val="hy-AM"/>
        </w:rPr>
        <w:t>»</w:t>
      </w:r>
      <w:r w:rsidRPr="00FC3ADC">
        <w:rPr>
          <w:rFonts w:ascii="Sylfaen" w:hAnsi="Sylfaen"/>
          <w:sz w:val="24"/>
          <w:szCs w:val="24"/>
          <w:lang w:val="hy-AM"/>
        </w:rPr>
        <w:t xml:space="preserve"> տեսակի տուֆ քարը մեծ պահանջարկ ունի հանրապետությունում</w:t>
      </w:r>
      <w:r>
        <w:rPr>
          <w:rFonts w:ascii="Sylfaen" w:hAnsi="Sylfaen"/>
          <w:sz w:val="24"/>
          <w:szCs w:val="24"/>
          <w:lang w:val="hy-AM"/>
        </w:rPr>
        <w:t>,</w:t>
      </w:r>
      <w:r w:rsidRPr="00FC3ADC">
        <w:rPr>
          <w:rFonts w:ascii="Sylfaen" w:hAnsi="Sylfaen"/>
          <w:sz w:val="24"/>
          <w:szCs w:val="24"/>
          <w:lang w:val="hy-AM"/>
        </w:rPr>
        <w:t xml:space="preserve"> համայնք</w:t>
      </w:r>
      <w:r>
        <w:rPr>
          <w:rFonts w:ascii="Sylfaen" w:hAnsi="Sylfaen"/>
          <w:sz w:val="24"/>
          <w:szCs w:val="24"/>
          <w:lang w:val="hy-AM"/>
        </w:rPr>
        <w:t>ն</w:t>
      </w:r>
      <w:r w:rsidRPr="00FC3ADC">
        <w:rPr>
          <w:rFonts w:ascii="Sylfaen" w:hAnsi="Sylfaen"/>
          <w:sz w:val="24"/>
          <w:szCs w:val="24"/>
          <w:lang w:val="hy-AM"/>
        </w:rPr>
        <w:t xml:space="preserve"> ունի բավարար աշխատանքային ռեսուրսներ և տեխնիկական հագեցվածություն քարի արտադրության և վերամշակման ճյուղը զարգացնելու համար: Ներկայումս արտադրական </w:t>
      </w:r>
      <w:r>
        <w:rPr>
          <w:rFonts w:ascii="Sylfaen" w:hAnsi="Sylfaen"/>
          <w:sz w:val="24"/>
          <w:szCs w:val="24"/>
          <w:lang w:val="hy-AM"/>
        </w:rPr>
        <w:t xml:space="preserve">այդ </w:t>
      </w:r>
      <w:r w:rsidRPr="00FC3ADC">
        <w:rPr>
          <w:rFonts w:ascii="Sylfaen" w:hAnsi="Sylfaen"/>
          <w:sz w:val="24"/>
          <w:szCs w:val="24"/>
          <w:lang w:val="hy-AM"/>
        </w:rPr>
        <w:t>ձեռնարկություններում աշխատում են 84 մարդ, որից 63-ը համայնքի բնակիչներ են:</w:t>
      </w:r>
    </w:p>
    <w:p w14:paraId="614FBDAF" w14:textId="77777777" w:rsidR="00384513" w:rsidRPr="00FC3ADC" w:rsidRDefault="00384513" w:rsidP="00824EAD">
      <w:pPr>
        <w:spacing w:before="120" w:after="0" w:line="264" w:lineRule="auto"/>
        <w:jc w:val="both"/>
        <w:rPr>
          <w:rFonts w:ascii="Sylfaen" w:hAnsi="Sylfaen"/>
          <w:b/>
          <w:sz w:val="24"/>
          <w:szCs w:val="24"/>
          <w:lang w:val="hy-AM"/>
        </w:rPr>
      </w:pPr>
      <w:r w:rsidRPr="00FC3ADC">
        <w:rPr>
          <w:rFonts w:ascii="Sylfaen" w:hAnsi="Sylfaen"/>
          <w:b/>
          <w:sz w:val="24"/>
          <w:szCs w:val="24"/>
          <w:u w:val="single"/>
          <w:lang w:val="hy-AM"/>
        </w:rPr>
        <w:lastRenderedPageBreak/>
        <w:t xml:space="preserve">Անիպեմզա բնակավայրում </w:t>
      </w:r>
      <w:r w:rsidRPr="00FC3ADC">
        <w:rPr>
          <w:rFonts w:ascii="Sylfaen" w:hAnsi="Sylfaen"/>
          <w:sz w:val="24"/>
          <w:szCs w:val="24"/>
          <w:lang w:val="hy-AM"/>
        </w:rPr>
        <w:t xml:space="preserve"> գործում են տուֆ քարի արդյունահանման և վերամշակման 4 փոքր ձեռնարկություններ՝ </w:t>
      </w:r>
      <w:r>
        <w:rPr>
          <w:rFonts w:ascii="Sylfaen" w:hAnsi="Sylfaen"/>
          <w:sz w:val="24"/>
          <w:szCs w:val="24"/>
          <w:lang w:val="hy-AM"/>
        </w:rPr>
        <w:t>«</w:t>
      </w:r>
      <w:r w:rsidRPr="00FC3ADC">
        <w:rPr>
          <w:rFonts w:ascii="Sylfaen" w:hAnsi="Sylfaen"/>
          <w:b/>
          <w:sz w:val="24"/>
          <w:szCs w:val="24"/>
          <w:lang w:val="hy-AM"/>
        </w:rPr>
        <w:t>Նիկոլ տուֆ</w:t>
      </w:r>
      <w:r>
        <w:rPr>
          <w:rFonts w:ascii="Sylfaen" w:hAnsi="Sylfaen"/>
          <w:b/>
          <w:sz w:val="24"/>
          <w:szCs w:val="24"/>
          <w:lang w:val="hy-AM"/>
        </w:rPr>
        <w:t>»</w:t>
      </w:r>
      <w:r w:rsidRPr="00FC3ADC">
        <w:rPr>
          <w:rFonts w:ascii="Sylfaen" w:hAnsi="Sylfaen"/>
          <w:b/>
          <w:sz w:val="24"/>
          <w:szCs w:val="24"/>
          <w:lang w:val="hy-AM"/>
        </w:rPr>
        <w:t xml:space="preserve"> և</w:t>
      </w:r>
      <w:r>
        <w:rPr>
          <w:rFonts w:ascii="Sylfaen" w:hAnsi="Sylfaen"/>
          <w:b/>
          <w:sz w:val="24"/>
          <w:szCs w:val="24"/>
          <w:lang w:val="hy-AM"/>
        </w:rPr>
        <w:t xml:space="preserve"> «</w:t>
      </w:r>
      <w:r w:rsidRPr="00FC3ADC">
        <w:rPr>
          <w:rFonts w:ascii="Sylfaen" w:hAnsi="Sylfaen"/>
          <w:b/>
          <w:sz w:val="24"/>
          <w:szCs w:val="24"/>
          <w:lang w:val="hy-AM"/>
        </w:rPr>
        <w:t>Թառլան Քար</w:t>
      </w:r>
      <w:r>
        <w:rPr>
          <w:rFonts w:ascii="Sylfaen" w:hAnsi="Sylfaen"/>
          <w:b/>
          <w:sz w:val="24"/>
          <w:szCs w:val="24"/>
          <w:lang w:val="hy-AM"/>
        </w:rPr>
        <w:t>»</w:t>
      </w:r>
      <w:r w:rsidRPr="00FC3ADC">
        <w:rPr>
          <w:rFonts w:ascii="Sylfaen" w:hAnsi="Sylfaen"/>
          <w:b/>
          <w:sz w:val="24"/>
          <w:szCs w:val="24"/>
          <w:lang w:val="hy-AM"/>
        </w:rPr>
        <w:t xml:space="preserve"> ՍՊԸ-ները, </w:t>
      </w:r>
      <w:r>
        <w:rPr>
          <w:rFonts w:ascii="Sylfaen" w:hAnsi="Sylfaen"/>
          <w:b/>
          <w:sz w:val="24"/>
          <w:szCs w:val="24"/>
          <w:lang w:val="hy-AM"/>
        </w:rPr>
        <w:t>«</w:t>
      </w:r>
      <w:r w:rsidRPr="00FC3ADC">
        <w:rPr>
          <w:rFonts w:ascii="Sylfaen" w:hAnsi="Sylfaen"/>
          <w:b/>
          <w:sz w:val="24"/>
          <w:szCs w:val="24"/>
          <w:lang w:val="hy-AM"/>
        </w:rPr>
        <w:t>Ս.</w:t>
      </w:r>
      <w:r>
        <w:rPr>
          <w:rFonts w:ascii="Sylfaen" w:hAnsi="Sylfaen"/>
          <w:b/>
          <w:sz w:val="24"/>
          <w:szCs w:val="24"/>
          <w:lang w:val="hy-AM"/>
        </w:rPr>
        <w:t xml:space="preserve"> </w:t>
      </w:r>
      <w:r w:rsidRPr="00FC3ADC">
        <w:rPr>
          <w:rFonts w:ascii="Sylfaen" w:hAnsi="Sylfaen"/>
          <w:b/>
          <w:sz w:val="24"/>
          <w:szCs w:val="24"/>
          <w:lang w:val="hy-AM"/>
        </w:rPr>
        <w:t>Գևորգյան</w:t>
      </w:r>
      <w:r>
        <w:rPr>
          <w:rFonts w:ascii="Sylfaen" w:hAnsi="Sylfaen"/>
          <w:b/>
          <w:sz w:val="24"/>
          <w:szCs w:val="24"/>
          <w:lang w:val="hy-AM"/>
        </w:rPr>
        <w:t>»</w:t>
      </w:r>
      <w:r w:rsidRPr="00FC3ADC">
        <w:rPr>
          <w:rFonts w:ascii="Sylfaen" w:hAnsi="Sylfaen"/>
          <w:b/>
          <w:sz w:val="24"/>
          <w:szCs w:val="24"/>
          <w:lang w:val="hy-AM"/>
        </w:rPr>
        <w:t xml:space="preserve"> </w:t>
      </w:r>
      <w:r w:rsidRPr="00FC3ADC">
        <w:rPr>
          <w:rFonts w:ascii="Sylfaen" w:hAnsi="Sylfaen"/>
          <w:sz w:val="24"/>
          <w:szCs w:val="24"/>
          <w:lang w:val="hy-AM"/>
        </w:rPr>
        <w:t xml:space="preserve">և </w:t>
      </w:r>
      <w:r>
        <w:rPr>
          <w:rFonts w:ascii="Sylfaen" w:hAnsi="Sylfaen"/>
          <w:sz w:val="24"/>
          <w:szCs w:val="24"/>
          <w:lang w:val="hy-AM"/>
        </w:rPr>
        <w:t>«</w:t>
      </w:r>
      <w:r w:rsidRPr="00FC3ADC">
        <w:rPr>
          <w:rFonts w:ascii="Sylfaen" w:hAnsi="Sylfaen"/>
          <w:b/>
          <w:sz w:val="24"/>
          <w:szCs w:val="24"/>
          <w:lang w:val="hy-AM"/>
        </w:rPr>
        <w:t>Գ.</w:t>
      </w:r>
      <w:r>
        <w:rPr>
          <w:rFonts w:ascii="Sylfaen" w:hAnsi="Sylfaen"/>
          <w:b/>
          <w:sz w:val="24"/>
          <w:szCs w:val="24"/>
          <w:lang w:val="hy-AM"/>
        </w:rPr>
        <w:t xml:space="preserve"> </w:t>
      </w:r>
      <w:r w:rsidRPr="00FC3ADC">
        <w:rPr>
          <w:rFonts w:ascii="Sylfaen" w:hAnsi="Sylfaen"/>
          <w:b/>
          <w:sz w:val="24"/>
          <w:szCs w:val="24"/>
          <w:lang w:val="hy-AM"/>
        </w:rPr>
        <w:t>Ղազարյան</w:t>
      </w:r>
      <w:r>
        <w:rPr>
          <w:rFonts w:ascii="Sylfaen" w:hAnsi="Sylfaen"/>
          <w:b/>
          <w:sz w:val="24"/>
          <w:szCs w:val="24"/>
          <w:lang w:val="hy-AM"/>
        </w:rPr>
        <w:t>»</w:t>
      </w:r>
      <w:r w:rsidRPr="00FC3ADC">
        <w:rPr>
          <w:rFonts w:ascii="Sylfaen" w:hAnsi="Sylfaen"/>
          <w:b/>
          <w:sz w:val="24"/>
          <w:szCs w:val="24"/>
          <w:lang w:val="hy-AM"/>
        </w:rPr>
        <w:t xml:space="preserve"> Ա/Ձ-ները:</w:t>
      </w:r>
      <w:r w:rsidRPr="00FC3ADC">
        <w:rPr>
          <w:rFonts w:ascii="Sylfaen" w:hAnsi="Sylfaen"/>
          <w:sz w:val="24"/>
          <w:szCs w:val="24"/>
          <w:lang w:val="hy-AM"/>
        </w:rPr>
        <w:t xml:space="preserve"> </w:t>
      </w:r>
      <w:r>
        <w:rPr>
          <w:rFonts w:ascii="Sylfaen" w:hAnsi="Sylfaen"/>
          <w:sz w:val="24"/>
          <w:szCs w:val="24"/>
          <w:lang w:val="hy-AM"/>
        </w:rPr>
        <w:t>Այդ</w:t>
      </w:r>
      <w:r w:rsidRPr="00FC3ADC">
        <w:rPr>
          <w:rFonts w:ascii="Sylfaen" w:hAnsi="Sylfaen"/>
          <w:sz w:val="24"/>
          <w:szCs w:val="24"/>
          <w:lang w:val="hy-AM"/>
        </w:rPr>
        <w:t xml:space="preserve"> արտադրամասերում աշխատում են 25 մարդ:</w:t>
      </w:r>
    </w:p>
    <w:p w14:paraId="4B2CCC86" w14:textId="77777777" w:rsidR="00384513" w:rsidRPr="00FC3ADC" w:rsidRDefault="00384513" w:rsidP="00954EE8">
      <w:pPr>
        <w:spacing w:before="120" w:after="0" w:line="264" w:lineRule="auto"/>
        <w:jc w:val="both"/>
        <w:rPr>
          <w:rFonts w:ascii="Sylfaen" w:hAnsi="Sylfaen"/>
          <w:sz w:val="24"/>
          <w:szCs w:val="24"/>
          <w:lang w:val="hy-AM"/>
        </w:rPr>
      </w:pPr>
      <w:r w:rsidRPr="00FC3ADC">
        <w:rPr>
          <w:rFonts w:ascii="Sylfaen" w:hAnsi="Sylfaen"/>
          <w:b/>
          <w:sz w:val="24"/>
          <w:szCs w:val="24"/>
          <w:u w:val="single"/>
          <w:lang w:val="hy-AM"/>
        </w:rPr>
        <w:t>Սառնաղբյուր  բնակավայրում</w:t>
      </w:r>
      <w:r w:rsidRPr="00FC3ADC">
        <w:rPr>
          <w:rFonts w:ascii="Sylfaen" w:hAnsi="Sylfaen"/>
          <w:sz w:val="24"/>
          <w:szCs w:val="24"/>
          <w:lang w:val="hy-AM"/>
        </w:rPr>
        <w:t xml:space="preserve"> 2008 թվականին հիմնադրվել է </w:t>
      </w:r>
      <w:r>
        <w:rPr>
          <w:rFonts w:ascii="Sylfaen" w:hAnsi="Sylfaen"/>
          <w:sz w:val="24"/>
          <w:szCs w:val="24"/>
          <w:lang w:val="hy-AM"/>
        </w:rPr>
        <w:t>«</w:t>
      </w:r>
      <w:r w:rsidRPr="00FC3ADC">
        <w:rPr>
          <w:rFonts w:ascii="Sylfaen" w:hAnsi="Sylfaen"/>
          <w:b/>
          <w:sz w:val="24"/>
          <w:szCs w:val="24"/>
          <w:lang w:val="hy-AM"/>
        </w:rPr>
        <w:t>Վահագն-Պարթև</w:t>
      </w:r>
      <w:r>
        <w:rPr>
          <w:rFonts w:ascii="Sylfaen" w:hAnsi="Sylfaen"/>
          <w:b/>
          <w:sz w:val="24"/>
          <w:szCs w:val="24"/>
          <w:lang w:val="hy-AM"/>
        </w:rPr>
        <w:t>»</w:t>
      </w:r>
      <w:r w:rsidRPr="00FC3ADC">
        <w:rPr>
          <w:rFonts w:ascii="Sylfaen" w:hAnsi="Sylfaen"/>
          <w:sz w:val="24"/>
          <w:szCs w:val="24"/>
          <w:lang w:val="hy-AM"/>
        </w:rPr>
        <w:t xml:space="preserve"> </w:t>
      </w:r>
      <w:r w:rsidRPr="00FC3ADC">
        <w:rPr>
          <w:rFonts w:ascii="Sylfaen" w:hAnsi="Sylfaen"/>
          <w:b/>
          <w:sz w:val="24"/>
          <w:szCs w:val="24"/>
          <w:lang w:val="hy-AM"/>
        </w:rPr>
        <w:t>ՍՊԸ-ն</w:t>
      </w:r>
      <w:r w:rsidRPr="00FC3ADC">
        <w:rPr>
          <w:rFonts w:ascii="Sylfaen" w:hAnsi="Sylfaen"/>
          <w:sz w:val="24"/>
          <w:szCs w:val="24"/>
          <w:lang w:val="hy-AM"/>
        </w:rPr>
        <w:t>, որն զբաղվել է զովացուցիչ ըմպելիքների արտադրությամբ</w:t>
      </w:r>
      <w:r>
        <w:rPr>
          <w:rFonts w:ascii="Sylfaen" w:hAnsi="Sylfaen"/>
          <w:sz w:val="24"/>
          <w:szCs w:val="24"/>
          <w:lang w:val="hy-AM"/>
        </w:rPr>
        <w:t>,</w:t>
      </w:r>
      <w:r w:rsidRPr="00FC3ADC">
        <w:rPr>
          <w:rFonts w:ascii="Sylfaen" w:hAnsi="Sylfaen"/>
          <w:sz w:val="24"/>
          <w:szCs w:val="24"/>
          <w:lang w:val="hy-AM"/>
        </w:rPr>
        <w:t xml:space="preserve"> </w:t>
      </w:r>
      <w:r>
        <w:rPr>
          <w:rFonts w:ascii="Sylfaen" w:hAnsi="Sylfaen"/>
          <w:sz w:val="24"/>
          <w:szCs w:val="24"/>
          <w:lang w:val="hy-AM"/>
        </w:rPr>
        <w:t>տ</w:t>
      </w:r>
      <w:r w:rsidRPr="00FC3ADC">
        <w:rPr>
          <w:rFonts w:ascii="Sylfaen" w:hAnsi="Sylfaen"/>
          <w:sz w:val="24"/>
          <w:szCs w:val="24"/>
          <w:lang w:val="hy-AM"/>
        </w:rPr>
        <w:t>եղադրվել են ժամանակակից տեխնոլոգիայի հոսքային գծեր</w:t>
      </w:r>
      <w:r>
        <w:rPr>
          <w:rFonts w:ascii="Sylfaen" w:hAnsi="Sylfaen"/>
          <w:sz w:val="24"/>
          <w:szCs w:val="24"/>
          <w:lang w:val="hy-AM"/>
        </w:rPr>
        <w:t xml:space="preserve"> </w:t>
      </w:r>
      <w:r w:rsidRPr="00FC3ADC">
        <w:rPr>
          <w:rFonts w:ascii="Sylfaen" w:hAnsi="Sylfaen"/>
          <w:sz w:val="24"/>
          <w:szCs w:val="24"/>
          <w:lang w:val="hy-AM"/>
        </w:rPr>
        <w:t>և ապահովվել է շուրջ 12 աշխատատեղ: Սակայն արտադրանքի իրացման հետ կապված դժվարությունների պատճառով այն 2010թ</w:t>
      </w:r>
      <w:r>
        <w:rPr>
          <w:rFonts w:ascii="Sylfaen" w:hAnsi="Sylfaen"/>
          <w:sz w:val="24"/>
          <w:szCs w:val="24"/>
          <w:lang w:val="hy-AM"/>
        </w:rPr>
        <w:t>.</w:t>
      </w:r>
      <w:r w:rsidRPr="00FC3ADC">
        <w:rPr>
          <w:rFonts w:ascii="Sylfaen" w:hAnsi="Sylfaen"/>
          <w:sz w:val="24"/>
          <w:szCs w:val="24"/>
          <w:lang w:val="hy-AM"/>
        </w:rPr>
        <w:t xml:space="preserve"> կեսերին փակվել է և ներկայումս չի գործում: Համայնքում առկա է տուֆ քարի մեծ պաշարներ: Անհրաժեշտ ներդրումներ կատարելու դեպքում ուղիղ կտրվածքի տուֆ քարի արտադրությունը կարող է զարգանալ և կապահովվի զգալի թվով աշխատատեղեր:</w:t>
      </w:r>
    </w:p>
    <w:p w14:paraId="10AF0461" w14:textId="77777777" w:rsidR="00384513" w:rsidRPr="00FC3ADC" w:rsidRDefault="00384513" w:rsidP="001C7D36">
      <w:pPr>
        <w:spacing w:before="120" w:after="0" w:line="264" w:lineRule="auto"/>
        <w:jc w:val="both"/>
        <w:rPr>
          <w:rFonts w:ascii="Sylfaen" w:hAnsi="Sylfaen"/>
          <w:sz w:val="24"/>
          <w:szCs w:val="24"/>
          <w:lang w:val="hy-AM"/>
        </w:rPr>
      </w:pPr>
      <w:r w:rsidRPr="00FC3ADC">
        <w:rPr>
          <w:rFonts w:ascii="Sylfaen" w:hAnsi="Sylfaen"/>
          <w:b/>
          <w:sz w:val="24"/>
          <w:szCs w:val="24"/>
          <w:u w:val="single"/>
          <w:lang w:val="hy-AM"/>
        </w:rPr>
        <w:t xml:space="preserve">Սարակապ </w:t>
      </w:r>
      <w:r>
        <w:rPr>
          <w:rFonts w:ascii="Sylfaen" w:hAnsi="Sylfaen"/>
          <w:b/>
          <w:sz w:val="24"/>
          <w:szCs w:val="24"/>
          <w:u w:val="single"/>
          <w:lang w:val="hy-AM"/>
        </w:rPr>
        <w:t>բնակավայր</w:t>
      </w:r>
      <w:r w:rsidRPr="00FC3ADC">
        <w:rPr>
          <w:rFonts w:ascii="Sylfaen" w:hAnsi="Sylfaen"/>
          <w:b/>
          <w:sz w:val="24"/>
          <w:szCs w:val="24"/>
          <w:u w:val="single"/>
          <w:lang w:val="hy-AM"/>
        </w:rPr>
        <w:t>ում</w:t>
      </w:r>
      <w:r w:rsidRPr="00FC3ADC">
        <w:rPr>
          <w:rFonts w:ascii="Sylfaen" w:hAnsi="Sylfaen"/>
          <w:sz w:val="24"/>
          <w:szCs w:val="24"/>
          <w:lang w:val="hy-AM"/>
        </w:rPr>
        <w:t xml:space="preserve"> առկա են տուֆ քարի և բազալտի զգալի պաշարներ: Այստեղ ևս անհրաժեշտ ներդրումներ կատարելու դեպքում արտադրությունը կարող է զարգանալ և կապահովվի զգալի թվով աշխատատեղեր:</w:t>
      </w:r>
    </w:p>
    <w:p w14:paraId="2547AC98" w14:textId="77777777" w:rsidR="00384513" w:rsidRDefault="00384513" w:rsidP="001C7D36">
      <w:pPr>
        <w:spacing w:before="120" w:after="0" w:line="264" w:lineRule="auto"/>
        <w:jc w:val="both"/>
        <w:rPr>
          <w:rFonts w:ascii="Sylfaen" w:hAnsi="Sylfaen"/>
          <w:sz w:val="24"/>
          <w:szCs w:val="24"/>
          <w:lang w:val="hy-AM"/>
        </w:rPr>
      </w:pPr>
      <w:r w:rsidRPr="00FC3ADC">
        <w:rPr>
          <w:rFonts w:ascii="Sylfaen" w:hAnsi="Sylfaen"/>
          <w:sz w:val="24"/>
          <w:szCs w:val="24"/>
          <w:lang w:val="hy-AM"/>
        </w:rPr>
        <w:t xml:space="preserve">Համայնքում արտադրված </w:t>
      </w:r>
      <w:r w:rsidRPr="00FC3ADC">
        <w:rPr>
          <w:rFonts w:ascii="Sylfaen" w:hAnsi="Sylfaen"/>
          <w:sz w:val="24"/>
          <w:szCs w:val="24"/>
          <w:shd w:val="clear" w:color="auto" w:fill="FFFFFF"/>
          <w:lang w:val="hy-AM"/>
        </w:rPr>
        <w:t xml:space="preserve">արդյունաբերական </w:t>
      </w:r>
      <w:r w:rsidRPr="00FC3ADC">
        <w:rPr>
          <w:rFonts w:ascii="Sylfaen" w:hAnsi="Sylfaen"/>
          <w:sz w:val="24"/>
          <w:szCs w:val="24"/>
          <w:lang w:val="hy-AM"/>
        </w:rPr>
        <w:t>արտադրանքը հիմնականում սպառվում է ներքին շուկայում՝ ՀՀ տարածքում:</w:t>
      </w:r>
    </w:p>
    <w:p w14:paraId="49B51544" w14:textId="77777777" w:rsidR="00384513" w:rsidRPr="00FC3ADC" w:rsidRDefault="00384513" w:rsidP="001C7D36">
      <w:pPr>
        <w:spacing w:after="0" w:line="264" w:lineRule="auto"/>
        <w:jc w:val="both"/>
        <w:rPr>
          <w:rFonts w:ascii="Sylfaen" w:hAnsi="Sylfaen"/>
          <w:sz w:val="24"/>
          <w:szCs w:val="24"/>
          <w:lang w:val="hy-AM"/>
        </w:rPr>
      </w:pPr>
    </w:p>
    <w:p w14:paraId="42FDA792" w14:textId="77777777" w:rsidR="00384513" w:rsidRPr="002B4F34" w:rsidRDefault="00384513" w:rsidP="00091EFA">
      <w:pPr>
        <w:spacing w:after="120" w:line="264" w:lineRule="auto"/>
        <w:rPr>
          <w:rFonts w:ascii="Sylfaen" w:hAnsi="Sylfaen"/>
          <w:b/>
          <w:color w:val="31849B"/>
          <w:sz w:val="24"/>
          <w:szCs w:val="24"/>
          <w:lang w:val="hy-AM"/>
        </w:rPr>
      </w:pPr>
      <w:r w:rsidRPr="002B4F34">
        <w:rPr>
          <w:rFonts w:ascii="Sylfaen" w:hAnsi="Sylfaen" w:cs="Tahoma"/>
          <w:b/>
          <w:color w:val="31849B"/>
          <w:sz w:val="24"/>
          <w:szCs w:val="24"/>
          <w:lang w:val="hy-AM"/>
        </w:rPr>
        <w:t>Համայնքի</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ծառայությունների</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բնագավառի</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հիմնական</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ձեռնարկությունները</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և</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ծառայությունները</w:t>
      </w:r>
    </w:p>
    <w:p w14:paraId="18126C06" w14:textId="77777777" w:rsidR="00384513" w:rsidRPr="00D25884" w:rsidRDefault="00384513" w:rsidP="00D25884">
      <w:pPr>
        <w:tabs>
          <w:tab w:val="left" w:pos="2367"/>
        </w:tabs>
        <w:spacing w:after="0" w:line="264" w:lineRule="auto"/>
        <w:ind w:firstLine="567"/>
        <w:jc w:val="both"/>
        <w:rPr>
          <w:lang w:val="hy-AM"/>
        </w:rPr>
      </w:pPr>
      <w:r>
        <w:rPr>
          <w:rFonts w:ascii="Sylfaen" w:hAnsi="Sylfaen"/>
          <w:sz w:val="24"/>
          <w:szCs w:val="24"/>
          <w:lang w:val="hy-AM"/>
        </w:rPr>
        <w:t>Հ</w:t>
      </w:r>
      <w:r w:rsidRPr="0096572D">
        <w:rPr>
          <w:rFonts w:ascii="Sylfaen" w:hAnsi="Sylfaen"/>
          <w:sz w:val="24"/>
          <w:szCs w:val="24"/>
          <w:lang w:val="hy-AM"/>
        </w:rPr>
        <w:t>ամայնքում առևտրի և ծառայությունների ոլորտի օբյեկտները հիմնականում կենտրոնացված են Մարալիկ քաղաքում: Համայնքում մատուցվում են ֆինանսավարկային, նոտարական, գրադարանային, առողջապահական, ապահովագրական, կապի, ջրամատակարարման, էներգամատակարարման</w:t>
      </w:r>
      <w:r>
        <w:rPr>
          <w:rFonts w:ascii="Sylfaen" w:hAnsi="Sylfaen"/>
          <w:sz w:val="24"/>
          <w:szCs w:val="24"/>
          <w:lang w:val="hy-AM"/>
        </w:rPr>
        <w:t>, գազամատակարարման</w:t>
      </w:r>
      <w:r w:rsidRPr="0096572D">
        <w:rPr>
          <w:rFonts w:ascii="Sylfaen" w:hAnsi="Sylfaen"/>
          <w:sz w:val="24"/>
          <w:szCs w:val="24"/>
          <w:lang w:val="hy-AM"/>
        </w:rPr>
        <w:t xml:space="preserve"> և այլ ծառայություններ:</w:t>
      </w:r>
      <w:r>
        <w:rPr>
          <w:rFonts w:ascii="Sylfaen" w:hAnsi="Sylfaen"/>
          <w:sz w:val="24"/>
          <w:szCs w:val="24"/>
          <w:lang w:val="hy-AM"/>
        </w:rPr>
        <w:t xml:space="preserve"> </w:t>
      </w:r>
      <w:r w:rsidRPr="00D25884">
        <w:rPr>
          <w:rFonts w:ascii="Sylfaen" w:hAnsi="Sylfaen" w:cs="Arial"/>
          <w:b/>
          <w:sz w:val="24"/>
          <w:szCs w:val="24"/>
          <w:lang w:val="hy-AM"/>
        </w:rPr>
        <w:t>Աղյուսակ</w:t>
      </w:r>
      <w:r w:rsidRPr="00D25884">
        <w:rPr>
          <w:rFonts w:ascii="Sylfaen" w:hAnsi="Sylfaen"/>
          <w:b/>
          <w:sz w:val="24"/>
          <w:szCs w:val="24"/>
          <w:lang w:val="hy-AM"/>
        </w:rPr>
        <w:t xml:space="preserve"> 3-</w:t>
      </w:r>
      <w:r w:rsidRPr="00D25884">
        <w:rPr>
          <w:rFonts w:ascii="Sylfaen" w:hAnsi="Sylfaen" w:cs="Arial"/>
          <w:b/>
          <w:sz w:val="24"/>
          <w:szCs w:val="24"/>
          <w:lang w:val="hy-AM"/>
        </w:rPr>
        <w:t>ում</w:t>
      </w:r>
      <w:r w:rsidRPr="00D25884">
        <w:rPr>
          <w:rFonts w:ascii="Sylfaen" w:hAnsi="Sylfaen"/>
          <w:sz w:val="24"/>
          <w:szCs w:val="24"/>
          <w:lang w:val="hy-AM"/>
        </w:rPr>
        <w:t xml:space="preserve"> </w:t>
      </w:r>
      <w:r w:rsidRPr="00D25884">
        <w:rPr>
          <w:rFonts w:ascii="Sylfaen" w:hAnsi="Sylfaen" w:cs="Arial"/>
          <w:sz w:val="24"/>
          <w:szCs w:val="24"/>
          <w:lang w:val="hy-AM"/>
        </w:rPr>
        <w:t>բերված</w:t>
      </w:r>
      <w:r w:rsidRPr="00D25884">
        <w:rPr>
          <w:rFonts w:ascii="Sylfaen" w:hAnsi="Sylfaen"/>
          <w:sz w:val="24"/>
          <w:szCs w:val="24"/>
          <w:lang w:val="hy-AM"/>
        </w:rPr>
        <w:t xml:space="preserve"> </w:t>
      </w:r>
      <w:r w:rsidRPr="00D25884">
        <w:rPr>
          <w:rFonts w:ascii="Sylfaen" w:hAnsi="Sylfaen" w:cs="Arial"/>
          <w:sz w:val="24"/>
          <w:szCs w:val="24"/>
          <w:lang w:val="hy-AM"/>
        </w:rPr>
        <w:t>է</w:t>
      </w:r>
      <w:r w:rsidRPr="00D25884">
        <w:rPr>
          <w:rFonts w:ascii="Sylfaen" w:hAnsi="Sylfaen"/>
          <w:sz w:val="24"/>
          <w:szCs w:val="24"/>
          <w:lang w:val="hy-AM"/>
        </w:rPr>
        <w:t xml:space="preserve"> </w:t>
      </w:r>
      <w:r w:rsidRPr="00D25884">
        <w:rPr>
          <w:rFonts w:ascii="Sylfaen" w:hAnsi="Sylfaen" w:cs="Arial"/>
          <w:sz w:val="24"/>
          <w:szCs w:val="24"/>
          <w:lang w:val="hy-AM"/>
        </w:rPr>
        <w:t>համայնքի</w:t>
      </w:r>
      <w:r w:rsidRPr="00D25884">
        <w:rPr>
          <w:rFonts w:ascii="Sylfaen" w:hAnsi="Sylfaen"/>
          <w:sz w:val="24"/>
          <w:szCs w:val="24"/>
          <w:lang w:val="hy-AM"/>
        </w:rPr>
        <w:t xml:space="preserve">  </w:t>
      </w:r>
      <w:r w:rsidRPr="00D25884">
        <w:rPr>
          <w:rFonts w:ascii="Sylfaen" w:hAnsi="Sylfaen" w:cs="Arial"/>
          <w:sz w:val="24"/>
          <w:szCs w:val="24"/>
          <w:lang w:val="hy-AM"/>
        </w:rPr>
        <w:t>բնակավայրերում</w:t>
      </w:r>
      <w:r w:rsidRPr="00D25884">
        <w:rPr>
          <w:rFonts w:ascii="Sylfaen" w:hAnsi="Sylfaen"/>
          <w:sz w:val="24"/>
          <w:szCs w:val="24"/>
          <w:lang w:val="hy-AM"/>
        </w:rPr>
        <w:t xml:space="preserve"> </w:t>
      </w:r>
      <w:r w:rsidRPr="00D25884">
        <w:rPr>
          <w:rFonts w:ascii="Sylfaen" w:hAnsi="Sylfaen" w:cs="Arial"/>
          <w:sz w:val="24"/>
          <w:szCs w:val="24"/>
          <w:lang w:val="hy-AM"/>
        </w:rPr>
        <w:t>առևտրի</w:t>
      </w:r>
      <w:r w:rsidRPr="00D25884">
        <w:rPr>
          <w:rFonts w:ascii="Sylfaen" w:hAnsi="Sylfaen"/>
          <w:sz w:val="24"/>
          <w:szCs w:val="24"/>
          <w:lang w:val="hy-AM"/>
        </w:rPr>
        <w:t xml:space="preserve"> </w:t>
      </w:r>
      <w:r w:rsidRPr="00D25884">
        <w:rPr>
          <w:rFonts w:ascii="Sylfaen" w:hAnsi="Sylfaen" w:cs="Arial"/>
          <w:sz w:val="24"/>
          <w:szCs w:val="24"/>
          <w:lang w:val="hy-AM"/>
        </w:rPr>
        <w:t>և</w:t>
      </w:r>
      <w:r w:rsidRPr="00D25884">
        <w:rPr>
          <w:rFonts w:ascii="Sylfaen" w:hAnsi="Sylfaen"/>
          <w:sz w:val="24"/>
          <w:szCs w:val="24"/>
          <w:lang w:val="hy-AM"/>
        </w:rPr>
        <w:t xml:space="preserve"> </w:t>
      </w:r>
      <w:r w:rsidRPr="00D25884">
        <w:rPr>
          <w:rFonts w:ascii="Sylfaen" w:hAnsi="Sylfaen" w:cs="Arial"/>
          <w:sz w:val="24"/>
          <w:szCs w:val="24"/>
          <w:lang w:val="hy-AM"/>
        </w:rPr>
        <w:t>ծառայությունների</w:t>
      </w:r>
      <w:r w:rsidRPr="00D25884">
        <w:rPr>
          <w:rFonts w:ascii="Sylfaen" w:hAnsi="Sylfaen"/>
          <w:sz w:val="24"/>
          <w:szCs w:val="24"/>
          <w:lang w:val="hy-AM"/>
        </w:rPr>
        <w:t xml:space="preserve"> </w:t>
      </w:r>
      <w:r w:rsidRPr="00D25884">
        <w:rPr>
          <w:rFonts w:ascii="Sylfaen" w:hAnsi="Sylfaen" w:cs="Arial"/>
          <w:sz w:val="24"/>
          <w:szCs w:val="24"/>
          <w:lang w:val="hy-AM"/>
        </w:rPr>
        <w:t>ոլորտի</w:t>
      </w:r>
      <w:r w:rsidRPr="00D25884">
        <w:rPr>
          <w:rFonts w:ascii="Sylfaen" w:hAnsi="Sylfaen"/>
          <w:sz w:val="24"/>
          <w:szCs w:val="24"/>
          <w:lang w:val="hy-AM"/>
        </w:rPr>
        <w:t xml:space="preserve"> </w:t>
      </w:r>
      <w:r w:rsidRPr="00D25884">
        <w:rPr>
          <w:rFonts w:ascii="Sylfaen" w:hAnsi="Sylfaen" w:cs="Arial"/>
          <w:sz w:val="24"/>
          <w:szCs w:val="24"/>
          <w:lang w:val="hy-AM"/>
        </w:rPr>
        <w:t>օբյեկտների</w:t>
      </w:r>
      <w:r w:rsidRPr="00D25884">
        <w:rPr>
          <w:rFonts w:ascii="Sylfaen" w:hAnsi="Sylfaen"/>
          <w:sz w:val="24"/>
          <w:szCs w:val="24"/>
          <w:lang w:val="hy-AM"/>
        </w:rPr>
        <w:t xml:space="preserve"> </w:t>
      </w:r>
      <w:r w:rsidRPr="00D25884">
        <w:rPr>
          <w:rFonts w:ascii="Sylfaen" w:hAnsi="Sylfaen" w:cs="Arial"/>
          <w:sz w:val="24"/>
          <w:szCs w:val="24"/>
          <w:lang w:val="hy-AM"/>
        </w:rPr>
        <w:t>վերաբերյալ</w:t>
      </w:r>
      <w:r w:rsidRPr="00D25884">
        <w:rPr>
          <w:rFonts w:ascii="Sylfaen" w:hAnsi="Sylfaen"/>
          <w:sz w:val="24"/>
          <w:szCs w:val="24"/>
          <w:lang w:val="hy-AM"/>
        </w:rPr>
        <w:t xml:space="preserve"> </w:t>
      </w:r>
      <w:r w:rsidRPr="00D25884">
        <w:rPr>
          <w:rFonts w:ascii="Sylfaen" w:hAnsi="Sylfaen" w:cs="Arial"/>
          <w:sz w:val="24"/>
          <w:szCs w:val="24"/>
          <w:lang w:val="hy-AM"/>
        </w:rPr>
        <w:t>տեղեկատվությունը՝</w:t>
      </w:r>
      <w:r w:rsidRPr="00D25884">
        <w:rPr>
          <w:rFonts w:ascii="Sylfaen" w:hAnsi="Sylfaen"/>
          <w:sz w:val="24"/>
          <w:szCs w:val="24"/>
          <w:lang w:val="hy-AM"/>
        </w:rPr>
        <w:t xml:space="preserve"> </w:t>
      </w:r>
      <w:r w:rsidRPr="00D25884">
        <w:rPr>
          <w:rFonts w:ascii="Sylfaen" w:hAnsi="Sylfaen" w:cs="Arial"/>
          <w:sz w:val="24"/>
          <w:szCs w:val="24"/>
          <w:lang w:val="hy-AM"/>
        </w:rPr>
        <w:t>ըստ</w:t>
      </w:r>
      <w:r w:rsidRPr="00D25884">
        <w:rPr>
          <w:rFonts w:ascii="Sylfaen" w:hAnsi="Sylfaen"/>
          <w:sz w:val="24"/>
          <w:szCs w:val="24"/>
          <w:lang w:val="hy-AM"/>
        </w:rPr>
        <w:t xml:space="preserve"> </w:t>
      </w:r>
      <w:r w:rsidRPr="00D25884">
        <w:rPr>
          <w:rFonts w:ascii="Sylfaen" w:hAnsi="Sylfaen" w:cs="Arial"/>
          <w:sz w:val="24"/>
          <w:szCs w:val="24"/>
          <w:lang w:val="hy-AM"/>
        </w:rPr>
        <w:t>առանձին</w:t>
      </w:r>
      <w:r w:rsidRPr="00D25884">
        <w:rPr>
          <w:rFonts w:ascii="Sylfaen" w:hAnsi="Sylfaen"/>
          <w:sz w:val="24"/>
          <w:szCs w:val="24"/>
          <w:lang w:val="ro-RO"/>
        </w:rPr>
        <w:t xml:space="preserve"> </w:t>
      </w:r>
      <w:r w:rsidRPr="00D25884">
        <w:rPr>
          <w:rFonts w:ascii="Sylfaen" w:hAnsi="Sylfaen" w:cs="Arial"/>
          <w:sz w:val="24"/>
          <w:szCs w:val="24"/>
          <w:lang w:val="hy-AM"/>
        </w:rPr>
        <w:t>բնակավայրերի</w:t>
      </w:r>
      <w:r w:rsidRPr="00D25884">
        <w:rPr>
          <w:rFonts w:ascii="Sylfaen" w:hAnsi="Sylfaen"/>
          <w:sz w:val="24"/>
          <w:szCs w:val="24"/>
          <w:lang w:val="hy-AM"/>
        </w:rPr>
        <w:t>:</w:t>
      </w:r>
    </w:p>
    <w:p w14:paraId="15C6EFCF" w14:textId="77777777" w:rsidR="00384513" w:rsidRPr="00EE222D" w:rsidRDefault="00384513" w:rsidP="001C7D36">
      <w:pPr>
        <w:pStyle w:val="22"/>
        <w:spacing w:line="264" w:lineRule="auto"/>
        <w:ind w:firstLine="567"/>
      </w:pPr>
      <w:r w:rsidRPr="00A72E5F">
        <w:rPr>
          <w:lang w:val="hy-AM"/>
        </w:rPr>
        <w:t>Մարալիկ քաղաքում գործում են</w:t>
      </w:r>
      <w:r>
        <w:rPr>
          <w:lang w:val="hy-AM"/>
        </w:rPr>
        <w:t xml:space="preserve"> </w:t>
      </w:r>
      <w:r w:rsidRPr="00A72E5F">
        <w:rPr>
          <w:lang w:val="hy-AM"/>
        </w:rPr>
        <w:t>նոտարական գրասենյակը, սոցիալական ապահովության Մարալիկի տարածքային բաժինը, Անիի զինկոմիսարիատը,</w:t>
      </w:r>
      <w:r>
        <w:rPr>
          <w:lang w:val="hy-AM"/>
        </w:rPr>
        <w:t xml:space="preserve"> ՀՀ</w:t>
      </w:r>
      <w:r w:rsidRPr="00A72E5F">
        <w:rPr>
          <w:lang w:val="hy-AM"/>
        </w:rPr>
        <w:t xml:space="preserve"> ոստիկանության Անիի բաժինը, հրշեջ ծառայությունը,</w:t>
      </w:r>
      <w:r w:rsidRPr="00A72E5F">
        <w:rPr>
          <w:rFonts w:cs="Arial"/>
          <w:shd w:val="clear" w:color="auto" w:fill="FFFFFF"/>
          <w:lang w:val="hy-AM"/>
        </w:rPr>
        <w:t xml:space="preserve"> </w:t>
      </w:r>
      <w:r w:rsidRPr="00A72E5F">
        <w:rPr>
          <w:rFonts w:cs="Arial"/>
          <w:b/>
          <w:shd w:val="clear" w:color="auto" w:fill="FFFFFF"/>
          <w:lang w:val="hy-AM"/>
        </w:rPr>
        <w:t>«</w:t>
      </w:r>
      <w:r w:rsidRPr="00A72E5F">
        <w:rPr>
          <w:b/>
          <w:shd w:val="clear" w:color="auto" w:fill="FFFFFF"/>
          <w:lang w:val="hy-AM"/>
        </w:rPr>
        <w:t>Գազպրոմ</w:t>
      </w:r>
      <w:r w:rsidRPr="00A72E5F">
        <w:rPr>
          <w:rFonts w:cs="Arial"/>
          <w:b/>
          <w:shd w:val="clear" w:color="auto" w:fill="FFFFFF"/>
          <w:lang w:val="hy-AM"/>
        </w:rPr>
        <w:t xml:space="preserve"> </w:t>
      </w:r>
      <w:r w:rsidRPr="00A72E5F">
        <w:rPr>
          <w:b/>
          <w:shd w:val="clear" w:color="auto" w:fill="FFFFFF"/>
          <w:lang w:val="hy-AM"/>
        </w:rPr>
        <w:t>Արմենիա</w:t>
      </w:r>
      <w:r w:rsidRPr="00A72E5F">
        <w:rPr>
          <w:rFonts w:cs="Arial"/>
          <w:b/>
          <w:shd w:val="clear" w:color="auto" w:fill="FFFFFF"/>
          <w:lang w:val="hy-AM"/>
        </w:rPr>
        <w:t>»</w:t>
      </w:r>
      <w:r w:rsidRPr="00A72E5F">
        <w:rPr>
          <w:lang w:val="hy-AM"/>
        </w:rPr>
        <w:t>,</w:t>
      </w:r>
      <w:r w:rsidRPr="00A72E5F">
        <w:rPr>
          <w:rFonts w:cs="Arial"/>
          <w:shd w:val="clear" w:color="auto" w:fill="FFFFFF"/>
          <w:lang w:val="hy-AM"/>
        </w:rPr>
        <w:t xml:space="preserve"> </w:t>
      </w:r>
      <w:r w:rsidRPr="00A72E5F">
        <w:rPr>
          <w:rFonts w:cs="Arial"/>
          <w:b/>
          <w:shd w:val="clear" w:color="auto" w:fill="FFFFFF"/>
          <w:lang w:val="hy-AM"/>
        </w:rPr>
        <w:t>«</w:t>
      </w:r>
      <w:r w:rsidRPr="00A72E5F">
        <w:rPr>
          <w:b/>
          <w:shd w:val="clear" w:color="auto" w:fill="FFFFFF"/>
          <w:lang w:val="hy-AM"/>
        </w:rPr>
        <w:t>Հայաստանի</w:t>
      </w:r>
      <w:r w:rsidRPr="00A72E5F">
        <w:rPr>
          <w:rFonts w:cs="Arial"/>
          <w:b/>
          <w:shd w:val="clear" w:color="auto" w:fill="FFFFFF"/>
          <w:lang w:val="hy-AM"/>
        </w:rPr>
        <w:t> </w:t>
      </w:r>
      <w:r w:rsidRPr="00A72E5F">
        <w:rPr>
          <w:rStyle w:val="af9"/>
          <w:rFonts w:cs="Sylfaen"/>
          <w:b/>
          <w:bCs/>
          <w:i w:val="0"/>
          <w:iCs w:val="0"/>
          <w:shd w:val="clear" w:color="auto" w:fill="FFFFFF"/>
          <w:lang w:val="hy-AM"/>
        </w:rPr>
        <w:t>էլեկտրական</w:t>
      </w:r>
      <w:r w:rsidRPr="00A72E5F">
        <w:rPr>
          <w:rStyle w:val="af9"/>
          <w:rFonts w:cs="Arial"/>
          <w:b/>
          <w:bCs/>
          <w:i w:val="0"/>
          <w:iCs w:val="0"/>
          <w:shd w:val="clear" w:color="auto" w:fill="FFFFFF"/>
          <w:lang w:val="hy-AM"/>
        </w:rPr>
        <w:t xml:space="preserve"> </w:t>
      </w:r>
      <w:r w:rsidRPr="00A72E5F">
        <w:rPr>
          <w:rStyle w:val="af9"/>
          <w:rFonts w:cs="Sylfaen"/>
          <w:b/>
          <w:bCs/>
          <w:i w:val="0"/>
          <w:iCs w:val="0"/>
          <w:shd w:val="clear" w:color="auto" w:fill="FFFFFF"/>
          <w:lang w:val="hy-AM"/>
        </w:rPr>
        <w:t>ցանցեր</w:t>
      </w:r>
      <w:r w:rsidRPr="00A72E5F">
        <w:rPr>
          <w:rFonts w:cs="Arial"/>
          <w:b/>
          <w:shd w:val="clear" w:color="auto" w:fill="FFFFFF"/>
          <w:lang w:val="hy-AM"/>
        </w:rPr>
        <w:t>»</w:t>
      </w:r>
      <w:r w:rsidRPr="00A72E5F">
        <w:rPr>
          <w:lang w:val="hy-AM"/>
        </w:rPr>
        <w:t>,</w:t>
      </w:r>
      <w:r w:rsidRPr="00A72E5F">
        <w:rPr>
          <w:rFonts w:cs="Arial"/>
          <w:shd w:val="clear" w:color="auto" w:fill="FFFFFF"/>
          <w:lang w:val="hy-AM"/>
        </w:rPr>
        <w:t xml:space="preserve"> «</w:t>
      </w:r>
      <w:r w:rsidRPr="00A72E5F">
        <w:rPr>
          <w:rStyle w:val="af9"/>
          <w:rFonts w:cs="Sylfaen"/>
          <w:b/>
          <w:bCs/>
          <w:i w:val="0"/>
          <w:iCs w:val="0"/>
          <w:shd w:val="clear" w:color="auto" w:fill="FFFFFF"/>
          <w:lang w:val="hy-AM"/>
        </w:rPr>
        <w:t>ՎՏԲ</w:t>
      </w:r>
      <w:r w:rsidRPr="00A72E5F">
        <w:rPr>
          <w:rFonts w:cs="Arial"/>
          <w:shd w:val="clear" w:color="auto" w:fill="FFFFFF"/>
          <w:lang w:val="hy-AM"/>
        </w:rPr>
        <w:t>-</w:t>
      </w:r>
      <w:r w:rsidRPr="00A72E5F">
        <w:rPr>
          <w:b/>
          <w:shd w:val="clear" w:color="auto" w:fill="FFFFFF"/>
          <w:lang w:val="hy-AM"/>
        </w:rPr>
        <w:t>Հայաստան</w:t>
      </w:r>
      <w:r w:rsidRPr="00A72E5F">
        <w:rPr>
          <w:rFonts w:cs="Arial"/>
          <w:b/>
          <w:shd w:val="clear" w:color="auto" w:fill="FFFFFF"/>
          <w:lang w:val="hy-AM"/>
        </w:rPr>
        <w:t>»</w:t>
      </w:r>
      <w:r w:rsidRPr="00A72E5F">
        <w:rPr>
          <w:rFonts w:cs="Arial"/>
          <w:shd w:val="clear" w:color="auto" w:fill="FFFFFF"/>
          <w:lang w:val="hy-AM"/>
        </w:rPr>
        <w:t xml:space="preserve"> և «</w:t>
      </w:r>
      <w:r w:rsidRPr="00A72E5F">
        <w:rPr>
          <w:rStyle w:val="af9"/>
          <w:rFonts w:cs="Sylfaen"/>
          <w:b/>
          <w:bCs/>
          <w:i w:val="0"/>
          <w:iCs w:val="0"/>
          <w:shd w:val="clear" w:color="auto" w:fill="FFFFFF"/>
          <w:lang w:val="hy-AM"/>
        </w:rPr>
        <w:t>ԱԿԲԱ</w:t>
      </w:r>
      <w:r w:rsidRPr="00A72E5F">
        <w:rPr>
          <w:rFonts w:cs="Arial"/>
          <w:shd w:val="clear" w:color="auto" w:fill="FFFFFF"/>
          <w:lang w:val="hy-AM"/>
        </w:rPr>
        <w:t>-</w:t>
      </w:r>
      <w:r w:rsidRPr="00A72E5F">
        <w:rPr>
          <w:rStyle w:val="af9"/>
          <w:rFonts w:cs="Sylfaen"/>
          <w:b/>
          <w:bCs/>
          <w:i w:val="0"/>
          <w:iCs w:val="0"/>
          <w:shd w:val="clear" w:color="auto" w:fill="FFFFFF"/>
          <w:lang w:val="hy-AM"/>
        </w:rPr>
        <w:t>ԿՐԵԴԻՏ</w:t>
      </w:r>
      <w:r w:rsidRPr="00A72E5F">
        <w:rPr>
          <w:rStyle w:val="af9"/>
          <w:rFonts w:cs="Arial"/>
          <w:b/>
          <w:bCs/>
          <w:i w:val="0"/>
          <w:iCs w:val="0"/>
          <w:shd w:val="clear" w:color="auto" w:fill="FFFFFF"/>
          <w:lang w:val="hy-AM"/>
        </w:rPr>
        <w:t xml:space="preserve"> </w:t>
      </w:r>
      <w:r w:rsidRPr="00A72E5F">
        <w:rPr>
          <w:rStyle w:val="af9"/>
          <w:rFonts w:cs="Sylfaen"/>
          <w:b/>
          <w:bCs/>
          <w:i w:val="0"/>
          <w:iCs w:val="0"/>
          <w:shd w:val="clear" w:color="auto" w:fill="FFFFFF"/>
          <w:lang w:val="hy-AM"/>
        </w:rPr>
        <w:t>ԱԳՐԻԿՈԼ</w:t>
      </w:r>
      <w:r w:rsidRPr="00A72E5F">
        <w:rPr>
          <w:rFonts w:cs="Arial"/>
          <w:shd w:val="clear" w:color="auto" w:fill="FFFFFF"/>
          <w:lang w:val="hy-AM"/>
        </w:rPr>
        <w:t>»</w:t>
      </w:r>
      <w:r>
        <w:rPr>
          <w:rFonts w:cs="Arial"/>
          <w:shd w:val="clear" w:color="auto" w:fill="FFFFFF"/>
          <w:lang w:val="hy-AM"/>
        </w:rPr>
        <w:t xml:space="preserve"> </w:t>
      </w:r>
      <w:r w:rsidRPr="00A72E5F">
        <w:rPr>
          <w:rFonts w:cs="Arial"/>
          <w:shd w:val="clear" w:color="auto" w:fill="FFFFFF"/>
          <w:lang w:val="hy-AM"/>
        </w:rPr>
        <w:t>բանկերի</w:t>
      </w:r>
      <w:r w:rsidRPr="00A72E5F">
        <w:rPr>
          <w:shd w:val="clear" w:color="auto" w:fill="FFFFFF"/>
          <w:lang w:val="hy-AM"/>
        </w:rPr>
        <w:t>,</w:t>
      </w:r>
      <w:r w:rsidRPr="00A72E5F">
        <w:rPr>
          <w:rFonts w:cs="Arial"/>
          <w:shd w:val="clear" w:color="auto" w:fill="FFFFFF"/>
          <w:lang w:val="hy-AM"/>
        </w:rPr>
        <w:t> «</w:t>
      </w:r>
      <w:r w:rsidRPr="00A72E5F">
        <w:rPr>
          <w:rStyle w:val="af9"/>
          <w:rFonts w:cs="Sylfaen"/>
          <w:b/>
          <w:bCs/>
          <w:i w:val="0"/>
          <w:iCs w:val="0"/>
          <w:shd w:val="clear" w:color="auto" w:fill="FFFFFF"/>
          <w:lang w:val="hy-AM"/>
        </w:rPr>
        <w:t>ՖԻՆՔԱ</w:t>
      </w:r>
      <w:r w:rsidRPr="00A72E5F">
        <w:rPr>
          <w:rFonts w:cs="Arial"/>
          <w:shd w:val="clear" w:color="auto" w:fill="FFFFFF"/>
          <w:lang w:val="hy-AM"/>
        </w:rPr>
        <w:t>» </w:t>
      </w:r>
      <w:r w:rsidRPr="00A72E5F">
        <w:rPr>
          <w:rStyle w:val="af9"/>
          <w:rFonts w:cs="Sylfaen"/>
          <w:b/>
          <w:bCs/>
          <w:i w:val="0"/>
          <w:iCs w:val="0"/>
          <w:shd w:val="clear" w:color="auto" w:fill="FFFFFF"/>
          <w:lang w:val="hy-AM"/>
        </w:rPr>
        <w:t>ՈՒՎԿ</w:t>
      </w:r>
      <w:r w:rsidRPr="00A72E5F">
        <w:rPr>
          <w:rFonts w:cs="Arial"/>
          <w:shd w:val="clear" w:color="auto" w:fill="FFFFFF"/>
          <w:lang w:val="hy-AM"/>
        </w:rPr>
        <w:t> </w:t>
      </w:r>
      <w:r w:rsidRPr="00A72E5F">
        <w:rPr>
          <w:shd w:val="clear" w:color="auto" w:fill="FFFFFF"/>
          <w:lang w:val="hy-AM"/>
        </w:rPr>
        <w:t xml:space="preserve">, կապի </w:t>
      </w:r>
      <w:r w:rsidRPr="00A72E5F">
        <w:rPr>
          <w:rFonts w:cs="Arial"/>
          <w:b/>
          <w:shd w:val="clear" w:color="auto" w:fill="FFFFFF"/>
          <w:lang w:val="hy-AM"/>
        </w:rPr>
        <w:t>«</w:t>
      </w:r>
      <w:r w:rsidRPr="00A72E5F">
        <w:rPr>
          <w:b/>
          <w:shd w:val="clear" w:color="auto" w:fill="FFFFFF"/>
          <w:lang w:val="hy-AM"/>
        </w:rPr>
        <w:t>ՎԵՈՆ</w:t>
      </w:r>
      <w:r w:rsidRPr="00A72E5F">
        <w:rPr>
          <w:rFonts w:cs="Arial"/>
          <w:b/>
          <w:shd w:val="clear" w:color="auto" w:fill="FFFFFF"/>
          <w:lang w:val="hy-AM"/>
        </w:rPr>
        <w:t xml:space="preserve"> </w:t>
      </w:r>
      <w:r w:rsidRPr="00A72E5F">
        <w:rPr>
          <w:b/>
          <w:shd w:val="clear" w:color="auto" w:fill="FFFFFF"/>
          <w:lang w:val="hy-AM"/>
        </w:rPr>
        <w:t>Արմենիա</w:t>
      </w:r>
      <w:r w:rsidRPr="00A72E5F">
        <w:rPr>
          <w:rFonts w:cs="Arial"/>
          <w:b/>
          <w:shd w:val="clear" w:color="auto" w:fill="FFFFFF"/>
          <w:lang w:val="hy-AM"/>
        </w:rPr>
        <w:t>»</w:t>
      </w:r>
      <w:r w:rsidRPr="00A72E5F">
        <w:rPr>
          <w:rFonts w:cs="Arial"/>
          <w:shd w:val="clear" w:color="auto" w:fill="FFFFFF"/>
          <w:lang w:val="hy-AM"/>
        </w:rPr>
        <w:t xml:space="preserve">, </w:t>
      </w:r>
      <w:r w:rsidRPr="00A72E5F">
        <w:rPr>
          <w:rFonts w:cs="Arial"/>
          <w:b/>
          <w:shd w:val="clear" w:color="auto" w:fill="FFFFFF"/>
          <w:lang w:val="hy-AM"/>
        </w:rPr>
        <w:t>«</w:t>
      </w:r>
      <w:r w:rsidRPr="00A72E5F">
        <w:rPr>
          <w:b/>
          <w:shd w:val="clear" w:color="auto" w:fill="FFFFFF"/>
          <w:lang w:val="hy-AM"/>
        </w:rPr>
        <w:t>ՎիվաՍել</w:t>
      </w:r>
      <w:r w:rsidRPr="00A72E5F">
        <w:rPr>
          <w:rFonts w:cs="Arial"/>
          <w:b/>
          <w:shd w:val="clear" w:color="auto" w:fill="FFFFFF"/>
          <w:lang w:val="hy-AM"/>
        </w:rPr>
        <w:t>-</w:t>
      </w:r>
      <w:r w:rsidRPr="00A72E5F">
        <w:rPr>
          <w:b/>
          <w:shd w:val="clear" w:color="auto" w:fill="FFFFFF"/>
          <w:lang w:val="hy-AM"/>
        </w:rPr>
        <w:t>ՄՏՍ</w:t>
      </w:r>
      <w:r w:rsidRPr="00A72E5F">
        <w:rPr>
          <w:rFonts w:cs="Arial"/>
          <w:b/>
          <w:shd w:val="clear" w:color="auto" w:fill="FFFFFF"/>
          <w:lang w:val="hy-AM"/>
        </w:rPr>
        <w:t>»</w:t>
      </w:r>
      <w:r w:rsidRPr="00A72E5F">
        <w:rPr>
          <w:shd w:val="clear" w:color="auto" w:fill="FFFFFF"/>
          <w:lang w:val="hy-AM"/>
        </w:rPr>
        <w:t xml:space="preserve">, </w:t>
      </w:r>
      <w:r w:rsidRPr="00A72E5F">
        <w:rPr>
          <w:rFonts w:cs="Arial"/>
          <w:shd w:val="clear" w:color="auto" w:fill="FFFFFF"/>
          <w:lang w:val="hy-AM"/>
        </w:rPr>
        <w:t>«</w:t>
      </w:r>
      <w:r w:rsidRPr="00A72E5F">
        <w:rPr>
          <w:rStyle w:val="af9"/>
          <w:rFonts w:cs="Sylfaen"/>
          <w:b/>
          <w:bCs/>
          <w:i w:val="0"/>
          <w:iCs w:val="0"/>
          <w:shd w:val="clear" w:color="auto" w:fill="FFFFFF"/>
          <w:lang w:val="hy-AM"/>
        </w:rPr>
        <w:t>ՅՈՒՔՈՄ</w:t>
      </w:r>
      <w:r w:rsidRPr="00A72E5F">
        <w:rPr>
          <w:rFonts w:cs="Arial"/>
          <w:shd w:val="clear" w:color="auto" w:fill="FFFFFF"/>
          <w:lang w:val="hy-AM"/>
        </w:rPr>
        <w:t>»,  «</w:t>
      </w:r>
      <w:r w:rsidRPr="00A72E5F">
        <w:rPr>
          <w:rStyle w:val="af9"/>
          <w:rFonts w:cs="Sylfaen"/>
          <w:b/>
          <w:bCs/>
          <w:i w:val="0"/>
          <w:iCs w:val="0"/>
          <w:shd w:val="clear" w:color="auto" w:fill="FFFFFF"/>
          <w:lang w:val="hy-AM"/>
        </w:rPr>
        <w:t>Հայփոստ</w:t>
      </w:r>
      <w:r w:rsidRPr="00A72E5F">
        <w:rPr>
          <w:rFonts w:cs="Arial"/>
          <w:shd w:val="clear" w:color="auto" w:fill="FFFFFF"/>
          <w:lang w:val="hy-AM"/>
        </w:rPr>
        <w:t xml:space="preserve">» </w:t>
      </w:r>
      <w:r w:rsidRPr="00A72E5F">
        <w:rPr>
          <w:shd w:val="clear" w:color="auto" w:fill="FFFFFF"/>
          <w:lang w:val="hy-AM"/>
        </w:rPr>
        <w:t>ՓԲԸ</w:t>
      </w:r>
      <w:r w:rsidRPr="00A72E5F">
        <w:rPr>
          <w:rFonts w:cs="Arial"/>
          <w:shd w:val="clear" w:color="auto" w:fill="FFFFFF"/>
          <w:lang w:val="hy-AM"/>
        </w:rPr>
        <w:t>-ների</w:t>
      </w:r>
      <w:r w:rsidRPr="00A72E5F">
        <w:rPr>
          <w:shd w:val="clear" w:color="auto" w:fill="FFFFFF"/>
          <w:lang w:val="hy-AM"/>
        </w:rPr>
        <w:t xml:space="preserve"> մասնաճյուղերը</w:t>
      </w:r>
      <w:r w:rsidRPr="00A72E5F">
        <w:rPr>
          <w:rFonts w:cs="Arial"/>
          <w:shd w:val="clear" w:color="auto" w:fill="FFFFFF"/>
          <w:lang w:val="hy-AM"/>
        </w:rPr>
        <w:t xml:space="preserve">,  շինարարական </w:t>
      </w:r>
      <w:r w:rsidRPr="009C0286">
        <w:rPr>
          <w:rFonts w:cs="Arial"/>
          <w:b/>
          <w:shd w:val="clear" w:color="auto" w:fill="FFFFFF"/>
          <w:lang w:val="hy-AM"/>
        </w:rPr>
        <w:t>«</w:t>
      </w:r>
      <w:r w:rsidRPr="009C0286">
        <w:rPr>
          <w:b/>
          <w:lang w:val="hy-AM"/>
        </w:rPr>
        <w:t>Ա.Վ.Ա. ՇԻՆ</w:t>
      </w:r>
      <w:r w:rsidRPr="009C0286">
        <w:rPr>
          <w:rFonts w:cs="Arial"/>
          <w:b/>
          <w:color w:val="545454"/>
          <w:shd w:val="clear" w:color="auto" w:fill="FFFFFF"/>
          <w:lang w:val="hy-AM"/>
        </w:rPr>
        <w:t>»</w:t>
      </w:r>
      <w:r w:rsidRPr="00A72E5F">
        <w:rPr>
          <w:rFonts w:cs="Arial"/>
          <w:color w:val="545454"/>
          <w:shd w:val="clear" w:color="auto" w:fill="FFFFFF"/>
          <w:lang w:val="hy-AM"/>
        </w:rPr>
        <w:t xml:space="preserve"> </w:t>
      </w:r>
      <w:r w:rsidRPr="00A72E5F">
        <w:rPr>
          <w:lang w:val="hy-AM"/>
        </w:rPr>
        <w:t xml:space="preserve">և </w:t>
      </w:r>
      <w:r w:rsidRPr="00A72E5F">
        <w:rPr>
          <w:rFonts w:cs="Arial"/>
          <w:shd w:val="clear" w:color="auto" w:fill="FFFFFF"/>
          <w:lang w:val="hy-AM"/>
        </w:rPr>
        <w:t>«</w:t>
      </w:r>
      <w:r w:rsidRPr="00A72E5F">
        <w:rPr>
          <w:rStyle w:val="af9"/>
          <w:rFonts w:cs="Sylfaen"/>
          <w:b/>
          <w:bCs/>
          <w:i w:val="0"/>
          <w:iCs w:val="0"/>
          <w:shd w:val="clear" w:color="auto" w:fill="FFFFFF"/>
          <w:lang w:val="hy-AM"/>
        </w:rPr>
        <w:t>Անի</w:t>
      </w:r>
      <w:r w:rsidRPr="00A72E5F">
        <w:rPr>
          <w:rStyle w:val="af9"/>
          <w:rFonts w:cs="Arial"/>
          <w:b/>
          <w:bCs/>
          <w:i w:val="0"/>
          <w:iCs w:val="0"/>
          <w:shd w:val="clear" w:color="auto" w:fill="FFFFFF"/>
          <w:lang w:val="hy-AM"/>
        </w:rPr>
        <w:t xml:space="preserve"> </w:t>
      </w:r>
      <w:r w:rsidRPr="00A72E5F">
        <w:rPr>
          <w:rStyle w:val="af9"/>
          <w:rFonts w:cs="Sylfaen"/>
          <w:b/>
          <w:bCs/>
          <w:i w:val="0"/>
          <w:iCs w:val="0"/>
          <w:shd w:val="clear" w:color="auto" w:fill="FFFFFF"/>
          <w:lang w:val="hy-AM"/>
        </w:rPr>
        <w:t>ՃՇՇ</w:t>
      </w:r>
      <w:r w:rsidRPr="00A72E5F">
        <w:rPr>
          <w:rFonts w:cs="Arial"/>
          <w:shd w:val="clear" w:color="auto" w:fill="FFFFFF"/>
          <w:lang w:val="hy-AM"/>
        </w:rPr>
        <w:t xml:space="preserve">» </w:t>
      </w:r>
      <w:r w:rsidRPr="00A72E5F">
        <w:rPr>
          <w:lang w:val="hy-AM"/>
        </w:rPr>
        <w:t>ՍՊԸ-ները:</w:t>
      </w:r>
    </w:p>
    <w:p w14:paraId="0BEA9292" w14:textId="77777777" w:rsidR="00384513" w:rsidRDefault="00384513" w:rsidP="00B44730">
      <w:pPr>
        <w:tabs>
          <w:tab w:val="left" w:pos="2367"/>
        </w:tabs>
        <w:spacing w:before="120" w:after="120" w:line="264" w:lineRule="auto"/>
        <w:ind w:left="1134" w:hanging="1276"/>
        <w:rPr>
          <w:rFonts w:ascii="Sylfaen" w:hAnsi="Sylfaen"/>
          <w:b/>
          <w:lang w:val="hy-AM"/>
        </w:rPr>
      </w:pPr>
    </w:p>
    <w:p w14:paraId="4105B19F" w14:textId="77777777" w:rsidR="00384513" w:rsidRDefault="00384513" w:rsidP="00B44730">
      <w:pPr>
        <w:tabs>
          <w:tab w:val="left" w:pos="2367"/>
        </w:tabs>
        <w:spacing w:before="120" w:after="120" w:line="264" w:lineRule="auto"/>
        <w:ind w:left="1134" w:hanging="1276"/>
        <w:rPr>
          <w:rFonts w:ascii="Sylfaen" w:hAnsi="Sylfaen"/>
          <w:b/>
          <w:lang w:val="hy-AM"/>
        </w:rPr>
      </w:pPr>
    </w:p>
    <w:p w14:paraId="127BFEA6" w14:textId="77777777" w:rsidR="00384513" w:rsidRDefault="00384513" w:rsidP="00B44730">
      <w:pPr>
        <w:tabs>
          <w:tab w:val="left" w:pos="2367"/>
        </w:tabs>
        <w:spacing w:before="120" w:after="120" w:line="264" w:lineRule="auto"/>
        <w:ind w:left="1134" w:hanging="1276"/>
        <w:rPr>
          <w:rFonts w:ascii="Sylfaen" w:hAnsi="Sylfaen"/>
          <w:b/>
          <w:lang w:val="hy-AM"/>
        </w:rPr>
      </w:pPr>
    </w:p>
    <w:p w14:paraId="39E4F0A2" w14:textId="77777777" w:rsidR="00384513" w:rsidRDefault="00384513" w:rsidP="00B44730">
      <w:pPr>
        <w:tabs>
          <w:tab w:val="left" w:pos="2367"/>
        </w:tabs>
        <w:spacing w:before="120" w:after="120" w:line="264" w:lineRule="auto"/>
        <w:ind w:left="1134" w:hanging="1276"/>
        <w:rPr>
          <w:rFonts w:ascii="Sylfaen" w:hAnsi="Sylfaen"/>
          <w:b/>
          <w:lang w:val="hy-AM"/>
        </w:rPr>
      </w:pPr>
    </w:p>
    <w:p w14:paraId="1EF057E3" w14:textId="77777777" w:rsidR="00384513" w:rsidRDefault="00384513" w:rsidP="00B44730">
      <w:pPr>
        <w:tabs>
          <w:tab w:val="left" w:pos="2367"/>
        </w:tabs>
        <w:spacing w:before="120" w:after="120" w:line="264" w:lineRule="auto"/>
        <w:ind w:left="1134" w:hanging="1276"/>
        <w:rPr>
          <w:rFonts w:ascii="Sylfaen" w:hAnsi="Sylfaen"/>
          <w:b/>
          <w:lang w:val="hy-AM"/>
        </w:rPr>
      </w:pPr>
    </w:p>
    <w:p w14:paraId="05685B90" w14:textId="77777777" w:rsidR="00384513" w:rsidRPr="00886298" w:rsidRDefault="00384513" w:rsidP="00B44730">
      <w:pPr>
        <w:tabs>
          <w:tab w:val="left" w:pos="2367"/>
        </w:tabs>
        <w:spacing w:before="120" w:after="120" w:line="264" w:lineRule="auto"/>
        <w:ind w:left="1134" w:hanging="1276"/>
        <w:rPr>
          <w:rFonts w:ascii="Sylfaen" w:hAnsi="Sylfaen"/>
          <w:b/>
          <w:color w:val="31849B"/>
          <w:lang w:val="af-ZA"/>
        </w:rPr>
      </w:pPr>
      <w:r w:rsidRPr="00886298">
        <w:rPr>
          <w:rFonts w:ascii="Sylfaen" w:hAnsi="Sylfaen"/>
          <w:b/>
          <w:lang w:val="hy-AM"/>
        </w:rPr>
        <w:lastRenderedPageBreak/>
        <w:t xml:space="preserve">Աղյուսակ 3.  Տեղեկատվություն համայնքի </w:t>
      </w:r>
      <w:r w:rsidRPr="00886298">
        <w:rPr>
          <w:rFonts w:ascii="Sylfaen" w:hAnsi="Sylfaen"/>
          <w:b/>
          <w:lang w:val="af-ZA"/>
        </w:rPr>
        <w:t xml:space="preserve"> </w:t>
      </w:r>
      <w:r w:rsidRPr="00886298">
        <w:rPr>
          <w:rFonts w:ascii="Sylfaen" w:hAnsi="Sylfaen"/>
          <w:b/>
          <w:lang w:val="hy-AM"/>
        </w:rPr>
        <w:t>առևտրի և ծառայությունների ոլորտի օբյեկտների վերաբերյալ</w:t>
      </w:r>
      <w:r>
        <w:rPr>
          <w:rFonts w:ascii="Sylfaen" w:hAnsi="Sylfaen"/>
          <w:b/>
          <w:lang w:val="af-ZA"/>
        </w:rPr>
        <w:t>՝</w:t>
      </w:r>
      <w:r w:rsidRPr="00886298">
        <w:rPr>
          <w:rFonts w:ascii="Sylfaen" w:hAnsi="Sylfaen"/>
          <w:b/>
          <w:lang w:val="af-ZA"/>
        </w:rPr>
        <w:t xml:space="preserve"> </w:t>
      </w:r>
      <w:r w:rsidRPr="00886298">
        <w:rPr>
          <w:rFonts w:ascii="Sylfaen" w:hAnsi="Sylfaen"/>
          <w:b/>
          <w:lang w:val="hy-AM"/>
        </w:rPr>
        <w:t>ըստ առանձին</w:t>
      </w:r>
      <w:r w:rsidRPr="00886298">
        <w:rPr>
          <w:rFonts w:ascii="Sylfaen" w:hAnsi="Sylfaen"/>
          <w:b/>
          <w:lang w:val="ro-RO"/>
        </w:rPr>
        <w:t xml:space="preserve"> </w:t>
      </w:r>
      <w:r w:rsidRPr="00886298">
        <w:rPr>
          <w:rFonts w:ascii="Sylfaen" w:hAnsi="Sylfaen"/>
          <w:b/>
          <w:lang w:val="hy-AM"/>
        </w:rPr>
        <w:t>բնակավայրերի</w:t>
      </w:r>
      <w:r>
        <w:rPr>
          <w:rFonts w:ascii="Sylfaen" w:hAnsi="Sylfaen"/>
          <w:b/>
          <w:lang w:val="hy-AM"/>
        </w:rPr>
        <w:t xml:space="preserve"> </w:t>
      </w:r>
      <w:r w:rsidRPr="00200B61">
        <w:rPr>
          <w:rFonts w:ascii="Sylfaen" w:hAnsi="Sylfaen" w:cs="Sylfaen"/>
          <w:b/>
          <w:bCs/>
          <w:lang w:val="ro-RO"/>
        </w:rPr>
        <w:t xml:space="preserve">(01.01.2018 </w:t>
      </w:r>
      <w:r w:rsidRPr="00200B61">
        <w:rPr>
          <w:rFonts w:ascii="Sylfaen" w:hAnsi="Sylfaen" w:cs="Sylfaen"/>
          <w:b/>
          <w:bCs/>
          <w:lang w:val="hy-AM"/>
        </w:rPr>
        <w:t>թ</w:t>
      </w:r>
      <w:r w:rsidRPr="00200B61">
        <w:rPr>
          <w:rFonts w:ascii="Sylfaen" w:hAnsi="Sylfaen" w:cs="Sylfaen"/>
          <w:b/>
          <w:bCs/>
          <w:lang w:val="ro-RO"/>
        </w:rPr>
        <w:t xml:space="preserve">. </w:t>
      </w:r>
      <w:r w:rsidRPr="00200B61">
        <w:rPr>
          <w:rFonts w:ascii="Sylfaen" w:hAnsi="Sylfaen" w:cs="Sylfaen"/>
          <w:b/>
          <w:bCs/>
          <w:lang w:val="hy-AM"/>
        </w:rPr>
        <w:t>դրությամբ</w:t>
      </w:r>
      <w:r w:rsidRPr="00200B61">
        <w:rPr>
          <w:rFonts w:ascii="Sylfaen" w:hAnsi="Sylfaen" w:cs="Sylfaen"/>
          <w:b/>
          <w:bCs/>
          <w:lang w:val="ro-RO"/>
        </w:rPr>
        <w:t>)</w:t>
      </w:r>
    </w:p>
    <w:p w14:paraId="0F8D4A5A" w14:textId="77777777" w:rsidR="00384513" w:rsidRDefault="00384513" w:rsidP="00886298">
      <w:pPr>
        <w:tabs>
          <w:tab w:val="left" w:pos="2367"/>
        </w:tabs>
        <w:spacing w:before="120" w:after="120" w:line="264" w:lineRule="auto"/>
        <w:ind w:left="1134" w:hanging="1276"/>
        <w:rPr>
          <w:rFonts w:ascii="Sylfaen" w:hAnsi="Sylfaen"/>
          <w:b/>
          <w:lang w:val="hy-AM"/>
        </w:rPr>
      </w:pPr>
    </w:p>
    <w:p w14:paraId="3A6A2A86" w14:textId="77777777" w:rsidR="00384513" w:rsidRDefault="00384513" w:rsidP="00886298">
      <w:pPr>
        <w:tabs>
          <w:tab w:val="left" w:pos="2367"/>
        </w:tabs>
        <w:spacing w:before="120" w:after="120" w:line="264" w:lineRule="auto"/>
        <w:ind w:left="1134" w:hanging="1276"/>
        <w:rPr>
          <w:rFonts w:ascii="Sylfaen" w:hAnsi="Sylfaen"/>
          <w:b/>
          <w:lang w:val="hy-AM"/>
        </w:rPr>
      </w:pPr>
    </w:p>
    <w:p w14:paraId="15EE29A1" w14:textId="77777777" w:rsidR="00384513" w:rsidRDefault="00384513" w:rsidP="00886298">
      <w:pPr>
        <w:tabs>
          <w:tab w:val="left" w:pos="2367"/>
        </w:tabs>
        <w:spacing w:before="120" w:after="120" w:line="264" w:lineRule="auto"/>
        <w:ind w:left="1134" w:hanging="1276"/>
        <w:rPr>
          <w:rFonts w:ascii="Sylfaen" w:hAnsi="Sylfaen"/>
          <w:b/>
          <w:lang w:val="hy-AM"/>
        </w:rPr>
      </w:pPr>
    </w:p>
    <w:p w14:paraId="6CBFBBE2" w14:textId="77777777" w:rsidR="00384513" w:rsidRPr="00AB592C" w:rsidRDefault="00384513" w:rsidP="00824EAD">
      <w:pPr>
        <w:tabs>
          <w:tab w:val="left" w:pos="1050"/>
        </w:tabs>
        <w:spacing w:line="264" w:lineRule="auto"/>
        <w:rPr>
          <w:rFonts w:ascii="GHEA Grapalat" w:hAnsi="GHEA Grapalat"/>
          <w:sz w:val="24"/>
          <w:szCs w:val="24"/>
          <w:lang w:val="hy-AM"/>
        </w:rPr>
      </w:pPr>
    </w:p>
    <w:tbl>
      <w:tblPr>
        <w:tblpPr w:leftFromText="180" w:rightFromText="180" w:vertAnchor="page" w:horzAnchor="page" w:tblpX="2011" w:tblpY="1831"/>
        <w:tblW w:w="8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561"/>
        <w:gridCol w:w="567"/>
        <w:gridCol w:w="567"/>
        <w:gridCol w:w="709"/>
        <w:gridCol w:w="585"/>
        <w:gridCol w:w="858"/>
        <w:gridCol w:w="849"/>
        <w:gridCol w:w="558"/>
        <w:gridCol w:w="712"/>
        <w:gridCol w:w="712"/>
      </w:tblGrid>
      <w:tr w:rsidR="00384513" w:rsidRPr="00EE554F" w14:paraId="44B1D71A" w14:textId="77777777" w:rsidTr="00B44730">
        <w:trPr>
          <w:cantSplit/>
          <w:trHeight w:val="2116"/>
        </w:trPr>
        <w:tc>
          <w:tcPr>
            <w:tcW w:w="1696" w:type="dxa"/>
            <w:tcBorders>
              <w:top w:val="single" w:sz="4" w:space="0" w:color="auto"/>
            </w:tcBorders>
          </w:tcPr>
          <w:p w14:paraId="1297C85D" w14:textId="77777777" w:rsidR="00384513" w:rsidRPr="00EE554F" w:rsidRDefault="00384513" w:rsidP="00B44730">
            <w:pPr>
              <w:spacing w:line="360" w:lineRule="auto"/>
              <w:rPr>
                <w:rFonts w:ascii="Sylfaen" w:hAnsi="Sylfaen"/>
                <w:b/>
                <w:sz w:val="20"/>
                <w:szCs w:val="20"/>
                <w:lang w:val="hy-AM"/>
              </w:rPr>
            </w:pPr>
          </w:p>
          <w:p w14:paraId="63EE439E" w14:textId="77777777" w:rsidR="00384513" w:rsidRPr="00EE554F" w:rsidRDefault="00384513" w:rsidP="00B44730">
            <w:pPr>
              <w:spacing w:line="360" w:lineRule="auto"/>
              <w:rPr>
                <w:rFonts w:ascii="Sylfaen" w:hAnsi="Sylfaen"/>
                <w:b/>
                <w:sz w:val="20"/>
                <w:szCs w:val="20"/>
                <w:lang w:val="hy-AM"/>
              </w:rPr>
            </w:pPr>
            <w:r w:rsidRPr="00EE554F">
              <w:rPr>
                <w:rFonts w:ascii="Sylfaen" w:hAnsi="Sylfaen"/>
                <w:b/>
                <w:sz w:val="20"/>
                <w:szCs w:val="20"/>
                <w:lang w:val="hy-AM"/>
              </w:rPr>
              <w:t>Բնակավայրը</w:t>
            </w:r>
          </w:p>
          <w:p w14:paraId="46A4E834" w14:textId="77777777" w:rsidR="00384513" w:rsidRPr="00EE554F" w:rsidRDefault="00384513" w:rsidP="00B44730">
            <w:pPr>
              <w:spacing w:line="360" w:lineRule="auto"/>
              <w:rPr>
                <w:rFonts w:ascii="Sylfaen" w:hAnsi="Sylfaen"/>
                <w:b/>
                <w:sz w:val="20"/>
                <w:szCs w:val="20"/>
                <w:lang w:val="hy-AM"/>
              </w:rPr>
            </w:pPr>
          </w:p>
        </w:tc>
        <w:tc>
          <w:tcPr>
            <w:tcW w:w="561" w:type="dxa"/>
            <w:textDirection w:val="btLr"/>
          </w:tcPr>
          <w:p w14:paraId="3F6CEAA2" w14:textId="77777777" w:rsidR="00384513" w:rsidRPr="00EE554F" w:rsidRDefault="00384513" w:rsidP="00B44730">
            <w:pPr>
              <w:spacing w:line="360" w:lineRule="auto"/>
              <w:ind w:left="113" w:right="113"/>
              <w:jc w:val="center"/>
              <w:rPr>
                <w:rFonts w:ascii="Sylfaen" w:hAnsi="Sylfaen"/>
                <w:b/>
                <w:sz w:val="20"/>
                <w:szCs w:val="20"/>
                <w:lang w:val="hy-AM"/>
              </w:rPr>
            </w:pPr>
            <w:r w:rsidRPr="00EE554F">
              <w:rPr>
                <w:rFonts w:ascii="Sylfaen" w:hAnsi="Sylfaen"/>
                <w:b/>
                <w:sz w:val="20"/>
                <w:szCs w:val="20"/>
                <w:lang w:val="hy-AM"/>
              </w:rPr>
              <w:t>Առևտրի օբյեկտ</w:t>
            </w:r>
          </w:p>
        </w:tc>
        <w:tc>
          <w:tcPr>
            <w:tcW w:w="567" w:type="dxa"/>
            <w:textDirection w:val="btLr"/>
          </w:tcPr>
          <w:p w14:paraId="5072173A" w14:textId="77777777" w:rsidR="00384513" w:rsidRPr="00EE554F" w:rsidRDefault="00384513" w:rsidP="00B44730">
            <w:pPr>
              <w:spacing w:line="360" w:lineRule="auto"/>
              <w:ind w:left="113" w:right="113"/>
              <w:jc w:val="center"/>
              <w:rPr>
                <w:rFonts w:ascii="Sylfaen" w:hAnsi="Sylfaen"/>
                <w:b/>
                <w:sz w:val="20"/>
                <w:szCs w:val="20"/>
                <w:lang w:val="hy-AM"/>
              </w:rPr>
            </w:pPr>
            <w:r w:rsidRPr="00EE554F">
              <w:rPr>
                <w:rFonts w:ascii="Sylfaen" w:hAnsi="Sylfaen"/>
                <w:b/>
                <w:sz w:val="20"/>
                <w:szCs w:val="20"/>
                <w:lang w:val="hy-AM"/>
              </w:rPr>
              <w:t>Դեղատուն</w:t>
            </w:r>
          </w:p>
        </w:tc>
        <w:tc>
          <w:tcPr>
            <w:tcW w:w="567" w:type="dxa"/>
            <w:textDirection w:val="btLr"/>
          </w:tcPr>
          <w:p w14:paraId="43F1E5C2" w14:textId="77777777" w:rsidR="00384513" w:rsidRPr="00EE554F" w:rsidRDefault="00384513" w:rsidP="00B44730">
            <w:pPr>
              <w:spacing w:line="360" w:lineRule="auto"/>
              <w:ind w:left="113" w:right="113"/>
              <w:jc w:val="center"/>
              <w:rPr>
                <w:rFonts w:ascii="Sylfaen" w:hAnsi="Sylfaen"/>
                <w:b/>
                <w:sz w:val="20"/>
                <w:szCs w:val="20"/>
                <w:lang w:val="hy-AM"/>
              </w:rPr>
            </w:pPr>
            <w:r w:rsidRPr="00EE554F">
              <w:rPr>
                <w:rFonts w:ascii="Sylfaen" w:hAnsi="Sylfaen"/>
                <w:b/>
                <w:sz w:val="20"/>
                <w:szCs w:val="20"/>
                <w:lang w:val="hy-AM"/>
              </w:rPr>
              <w:t>Վարսավիրանոց</w:t>
            </w:r>
          </w:p>
        </w:tc>
        <w:tc>
          <w:tcPr>
            <w:tcW w:w="709" w:type="dxa"/>
            <w:textDirection w:val="btLr"/>
          </w:tcPr>
          <w:p w14:paraId="32082D94" w14:textId="77777777" w:rsidR="00384513" w:rsidRPr="00EE554F" w:rsidRDefault="00384513" w:rsidP="00B44730">
            <w:pPr>
              <w:ind w:left="113" w:right="113"/>
              <w:jc w:val="center"/>
              <w:rPr>
                <w:rFonts w:ascii="Sylfaen" w:hAnsi="Sylfaen"/>
                <w:b/>
                <w:sz w:val="20"/>
                <w:szCs w:val="20"/>
                <w:lang w:val="hy-AM"/>
              </w:rPr>
            </w:pPr>
            <w:r w:rsidRPr="00EE554F">
              <w:rPr>
                <w:rFonts w:ascii="Sylfaen" w:hAnsi="Sylfaen"/>
                <w:b/>
                <w:sz w:val="20"/>
                <w:szCs w:val="20"/>
                <w:lang w:val="hy-AM"/>
              </w:rPr>
              <w:t>Հանրային</w:t>
            </w:r>
            <w:r w:rsidRPr="00EE554F">
              <w:rPr>
                <w:rFonts w:ascii="Sylfaen" w:hAnsi="Sylfaen"/>
                <w:b/>
                <w:sz w:val="20"/>
                <w:szCs w:val="20"/>
                <w:lang w:val="hy-AM"/>
              </w:rPr>
              <w:br/>
              <w:t>սննդի կետ</w:t>
            </w:r>
          </w:p>
        </w:tc>
        <w:tc>
          <w:tcPr>
            <w:tcW w:w="585" w:type="dxa"/>
            <w:textDirection w:val="btLr"/>
          </w:tcPr>
          <w:p w14:paraId="7EC94208" w14:textId="77777777" w:rsidR="00384513" w:rsidRPr="00EE554F" w:rsidRDefault="00384513" w:rsidP="00B44730">
            <w:pPr>
              <w:spacing w:line="360" w:lineRule="auto"/>
              <w:ind w:left="113" w:right="113"/>
              <w:jc w:val="center"/>
              <w:rPr>
                <w:rFonts w:ascii="Sylfaen" w:hAnsi="Sylfaen"/>
                <w:b/>
                <w:sz w:val="20"/>
                <w:szCs w:val="20"/>
                <w:lang w:val="hy-AM"/>
              </w:rPr>
            </w:pPr>
            <w:r w:rsidRPr="00EE554F">
              <w:rPr>
                <w:rFonts w:ascii="Sylfaen" w:hAnsi="Sylfaen"/>
                <w:b/>
                <w:sz w:val="20"/>
                <w:szCs w:val="20"/>
                <w:lang w:val="hy-AM"/>
              </w:rPr>
              <w:t>Բենզալցակայան</w:t>
            </w:r>
          </w:p>
        </w:tc>
        <w:tc>
          <w:tcPr>
            <w:tcW w:w="858" w:type="dxa"/>
            <w:textDirection w:val="btLr"/>
          </w:tcPr>
          <w:p w14:paraId="09F720C0" w14:textId="77777777" w:rsidR="00384513" w:rsidRPr="00EE554F" w:rsidRDefault="00384513" w:rsidP="00B44730">
            <w:pPr>
              <w:spacing w:line="360" w:lineRule="auto"/>
              <w:ind w:left="113" w:right="113"/>
              <w:jc w:val="center"/>
              <w:rPr>
                <w:rFonts w:ascii="Sylfaen" w:hAnsi="Sylfaen"/>
                <w:b/>
                <w:sz w:val="20"/>
                <w:szCs w:val="20"/>
                <w:lang w:val="hy-AM"/>
              </w:rPr>
            </w:pPr>
            <w:r w:rsidRPr="00EE554F">
              <w:rPr>
                <w:rFonts w:ascii="Sylfaen" w:hAnsi="Sylfaen"/>
                <w:b/>
                <w:sz w:val="20"/>
                <w:szCs w:val="20"/>
                <w:lang w:val="hy-AM"/>
              </w:rPr>
              <w:t>Գազալցակայան</w:t>
            </w:r>
          </w:p>
        </w:tc>
        <w:tc>
          <w:tcPr>
            <w:tcW w:w="849" w:type="dxa"/>
            <w:textDirection w:val="btLr"/>
          </w:tcPr>
          <w:p w14:paraId="68B01255" w14:textId="77777777" w:rsidR="00384513" w:rsidRPr="00EE554F" w:rsidRDefault="00384513" w:rsidP="00B44730">
            <w:pPr>
              <w:ind w:left="113" w:right="113"/>
              <w:jc w:val="center"/>
              <w:rPr>
                <w:rFonts w:ascii="Sylfaen" w:hAnsi="Sylfaen"/>
                <w:b/>
                <w:sz w:val="20"/>
                <w:szCs w:val="20"/>
                <w:lang w:val="hy-AM"/>
              </w:rPr>
            </w:pPr>
            <w:r w:rsidRPr="00EE554F">
              <w:rPr>
                <w:rFonts w:ascii="Sylfaen" w:hAnsi="Sylfaen"/>
                <w:b/>
                <w:sz w:val="20"/>
                <w:szCs w:val="20"/>
                <w:lang w:val="hy-AM"/>
              </w:rPr>
              <w:t>Ավտոտեխսպա-</w:t>
            </w:r>
            <w:r w:rsidRPr="00EE554F">
              <w:rPr>
                <w:rFonts w:ascii="Sylfaen" w:hAnsi="Sylfaen"/>
                <w:b/>
                <w:sz w:val="20"/>
                <w:szCs w:val="20"/>
                <w:lang w:val="hy-AM"/>
              </w:rPr>
              <w:br/>
              <w:t>սարկման կետ</w:t>
            </w:r>
          </w:p>
        </w:tc>
        <w:tc>
          <w:tcPr>
            <w:tcW w:w="558" w:type="dxa"/>
            <w:textDirection w:val="btLr"/>
          </w:tcPr>
          <w:p w14:paraId="45BC23A4" w14:textId="77777777" w:rsidR="00384513" w:rsidRPr="00EE554F" w:rsidRDefault="00384513" w:rsidP="00B44730">
            <w:pPr>
              <w:spacing w:line="360" w:lineRule="auto"/>
              <w:ind w:left="113" w:right="113"/>
              <w:jc w:val="center"/>
              <w:rPr>
                <w:rFonts w:ascii="Sylfaen" w:hAnsi="Sylfaen"/>
                <w:b/>
                <w:sz w:val="20"/>
                <w:szCs w:val="20"/>
                <w:lang w:val="hy-AM"/>
              </w:rPr>
            </w:pPr>
            <w:r w:rsidRPr="00EE554F">
              <w:rPr>
                <w:rFonts w:ascii="Sylfaen" w:hAnsi="Sylfaen"/>
                <w:b/>
                <w:sz w:val="20"/>
                <w:szCs w:val="20"/>
                <w:lang w:val="hy-AM"/>
              </w:rPr>
              <w:t>Խաղատուն</w:t>
            </w:r>
          </w:p>
        </w:tc>
        <w:tc>
          <w:tcPr>
            <w:tcW w:w="712" w:type="dxa"/>
            <w:textDirection w:val="btLr"/>
          </w:tcPr>
          <w:p w14:paraId="5DB01F78" w14:textId="77777777" w:rsidR="00384513" w:rsidRPr="00EE554F" w:rsidRDefault="00384513" w:rsidP="00B44730">
            <w:pPr>
              <w:ind w:left="113" w:right="113"/>
              <w:jc w:val="center"/>
              <w:rPr>
                <w:rFonts w:ascii="Sylfaen" w:hAnsi="Sylfaen"/>
                <w:b/>
                <w:sz w:val="20"/>
                <w:szCs w:val="20"/>
                <w:lang w:val="hy-AM"/>
              </w:rPr>
            </w:pPr>
            <w:r w:rsidRPr="00EE554F">
              <w:rPr>
                <w:rFonts w:ascii="Sylfaen" w:hAnsi="Sylfaen"/>
                <w:b/>
                <w:sz w:val="20"/>
                <w:szCs w:val="20"/>
                <w:lang w:val="hy-AM"/>
              </w:rPr>
              <w:t>Կոշիկի վերանորոգման կետ</w:t>
            </w:r>
          </w:p>
        </w:tc>
        <w:tc>
          <w:tcPr>
            <w:tcW w:w="712" w:type="dxa"/>
            <w:textDirection w:val="btLr"/>
          </w:tcPr>
          <w:p w14:paraId="48B43714" w14:textId="77777777" w:rsidR="00384513" w:rsidRPr="00EE554F" w:rsidRDefault="00384513" w:rsidP="00B44730">
            <w:pPr>
              <w:spacing w:line="360" w:lineRule="auto"/>
              <w:ind w:left="113" w:right="113"/>
              <w:jc w:val="center"/>
              <w:rPr>
                <w:rFonts w:ascii="Sylfaen" w:hAnsi="Sylfaen"/>
                <w:b/>
                <w:sz w:val="20"/>
                <w:szCs w:val="20"/>
                <w:lang w:val="hy-AM"/>
              </w:rPr>
            </w:pPr>
            <w:r w:rsidRPr="00EE554F">
              <w:rPr>
                <w:rFonts w:ascii="Sylfaen" w:hAnsi="Sylfaen"/>
                <w:b/>
                <w:sz w:val="20"/>
                <w:szCs w:val="20"/>
                <w:lang w:val="hy-AM"/>
              </w:rPr>
              <w:t>Ռեստորան</w:t>
            </w:r>
          </w:p>
        </w:tc>
      </w:tr>
      <w:tr w:rsidR="00384513" w:rsidRPr="00EE554F" w14:paraId="0BAE5B06" w14:textId="77777777" w:rsidTr="00B44730">
        <w:trPr>
          <w:trHeight w:hRule="exact" w:val="333"/>
        </w:trPr>
        <w:tc>
          <w:tcPr>
            <w:tcW w:w="1696" w:type="dxa"/>
          </w:tcPr>
          <w:p w14:paraId="7595DC4E"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Մարալիկ</w:t>
            </w:r>
          </w:p>
        </w:tc>
        <w:tc>
          <w:tcPr>
            <w:tcW w:w="561" w:type="dxa"/>
          </w:tcPr>
          <w:p w14:paraId="113190B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20</w:t>
            </w:r>
          </w:p>
        </w:tc>
        <w:tc>
          <w:tcPr>
            <w:tcW w:w="567" w:type="dxa"/>
          </w:tcPr>
          <w:p w14:paraId="35890050"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5</w:t>
            </w:r>
          </w:p>
        </w:tc>
        <w:tc>
          <w:tcPr>
            <w:tcW w:w="567" w:type="dxa"/>
          </w:tcPr>
          <w:p w14:paraId="63DDDC5F"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6</w:t>
            </w:r>
          </w:p>
        </w:tc>
        <w:tc>
          <w:tcPr>
            <w:tcW w:w="709" w:type="dxa"/>
          </w:tcPr>
          <w:p w14:paraId="515C042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2</w:t>
            </w:r>
          </w:p>
        </w:tc>
        <w:tc>
          <w:tcPr>
            <w:tcW w:w="585" w:type="dxa"/>
          </w:tcPr>
          <w:p w14:paraId="5218054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3</w:t>
            </w:r>
          </w:p>
        </w:tc>
        <w:tc>
          <w:tcPr>
            <w:tcW w:w="858" w:type="dxa"/>
          </w:tcPr>
          <w:p w14:paraId="7E8EC4E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849" w:type="dxa"/>
          </w:tcPr>
          <w:p w14:paraId="46251C3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3</w:t>
            </w:r>
          </w:p>
        </w:tc>
        <w:tc>
          <w:tcPr>
            <w:tcW w:w="558" w:type="dxa"/>
          </w:tcPr>
          <w:p w14:paraId="18B8A108"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712" w:type="dxa"/>
          </w:tcPr>
          <w:p w14:paraId="7E06801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3</w:t>
            </w:r>
          </w:p>
        </w:tc>
        <w:tc>
          <w:tcPr>
            <w:tcW w:w="712" w:type="dxa"/>
          </w:tcPr>
          <w:p w14:paraId="5A6C66B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r>
      <w:tr w:rsidR="00384513" w:rsidRPr="00EE554F" w14:paraId="2D3D6562" w14:textId="77777777" w:rsidTr="00B44730">
        <w:trPr>
          <w:trHeight w:hRule="exact" w:val="282"/>
        </w:trPr>
        <w:tc>
          <w:tcPr>
            <w:tcW w:w="1696" w:type="dxa"/>
          </w:tcPr>
          <w:p w14:paraId="3AE69A0C"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Աղին</w:t>
            </w:r>
          </w:p>
        </w:tc>
        <w:tc>
          <w:tcPr>
            <w:tcW w:w="561" w:type="dxa"/>
          </w:tcPr>
          <w:p w14:paraId="3BB07FEC"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2</w:t>
            </w:r>
          </w:p>
        </w:tc>
        <w:tc>
          <w:tcPr>
            <w:tcW w:w="567" w:type="dxa"/>
          </w:tcPr>
          <w:p w14:paraId="7D28581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0FC8AF58"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20FB8AF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6D0F61A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02220C6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6F43737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09B142C0"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705A71E0"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58CF8C1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5C55CC25" w14:textId="77777777" w:rsidTr="00B44730">
        <w:trPr>
          <w:trHeight w:hRule="exact" w:val="273"/>
        </w:trPr>
        <w:tc>
          <w:tcPr>
            <w:tcW w:w="1696" w:type="dxa"/>
          </w:tcPr>
          <w:p w14:paraId="27672816"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Անիավան</w:t>
            </w:r>
          </w:p>
        </w:tc>
        <w:tc>
          <w:tcPr>
            <w:tcW w:w="561" w:type="dxa"/>
          </w:tcPr>
          <w:p w14:paraId="3B799268"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2</w:t>
            </w:r>
          </w:p>
        </w:tc>
        <w:tc>
          <w:tcPr>
            <w:tcW w:w="567" w:type="dxa"/>
          </w:tcPr>
          <w:p w14:paraId="41F2856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0FF3E62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1AD05E8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46C8038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023CA77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6BF0598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7EA6F10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65795C7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7BDCAFEB"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1701F0A2" w14:textId="77777777" w:rsidTr="00B44730">
        <w:trPr>
          <w:trHeight w:hRule="exact" w:val="291"/>
        </w:trPr>
        <w:tc>
          <w:tcPr>
            <w:tcW w:w="1696" w:type="dxa"/>
          </w:tcPr>
          <w:p w14:paraId="6285985B"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Անիպեմզա</w:t>
            </w:r>
          </w:p>
        </w:tc>
        <w:tc>
          <w:tcPr>
            <w:tcW w:w="561" w:type="dxa"/>
          </w:tcPr>
          <w:p w14:paraId="3A32D0FF"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3</w:t>
            </w:r>
          </w:p>
        </w:tc>
        <w:tc>
          <w:tcPr>
            <w:tcW w:w="567" w:type="dxa"/>
          </w:tcPr>
          <w:p w14:paraId="4A889CBB"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75F1807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4CD9F02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5FDE03EB"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634937B8"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0AEB768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062E9CA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453C0EA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2C0A022B"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7FD90000" w14:textId="77777777" w:rsidTr="00B44730">
        <w:trPr>
          <w:trHeight w:hRule="exact" w:val="295"/>
        </w:trPr>
        <w:tc>
          <w:tcPr>
            <w:tcW w:w="1696" w:type="dxa"/>
          </w:tcPr>
          <w:p w14:paraId="4079357E"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Բագրավան</w:t>
            </w:r>
          </w:p>
        </w:tc>
        <w:tc>
          <w:tcPr>
            <w:tcW w:w="561" w:type="dxa"/>
          </w:tcPr>
          <w:p w14:paraId="0505F6EC"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567" w:type="dxa"/>
          </w:tcPr>
          <w:p w14:paraId="50DE6E8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00435D7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3365034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453AC5D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7AC44FD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58381F0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7C0A6E3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3732E95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372E21F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3C998C48" w14:textId="77777777" w:rsidTr="00B44730">
        <w:trPr>
          <w:trHeight w:hRule="exact" w:val="271"/>
        </w:trPr>
        <w:tc>
          <w:tcPr>
            <w:tcW w:w="1696" w:type="dxa"/>
          </w:tcPr>
          <w:p w14:paraId="42E1FDF4"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Բարձրաշեն</w:t>
            </w:r>
          </w:p>
        </w:tc>
        <w:tc>
          <w:tcPr>
            <w:tcW w:w="561" w:type="dxa"/>
          </w:tcPr>
          <w:p w14:paraId="72D8608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71FB90D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5AF0E06C"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65DE785B"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22BC353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2951757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35150A5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033A5B7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70D4808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2352DA9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6A6CF1D8" w14:textId="77777777" w:rsidTr="00B44730">
        <w:trPr>
          <w:trHeight w:hRule="exact" w:val="289"/>
        </w:trPr>
        <w:tc>
          <w:tcPr>
            <w:tcW w:w="1696" w:type="dxa"/>
          </w:tcPr>
          <w:p w14:paraId="69A7786D"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Գուսանագյուղ</w:t>
            </w:r>
          </w:p>
        </w:tc>
        <w:tc>
          <w:tcPr>
            <w:tcW w:w="561" w:type="dxa"/>
          </w:tcPr>
          <w:p w14:paraId="58C3D85F"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567" w:type="dxa"/>
          </w:tcPr>
          <w:p w14:paraId="6C50882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68834F1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107E6EB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5D69326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27BF527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71CA754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7F02999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21CAD328"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7D1359E7"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470D584B" w14:textId="77777777" w:rsidTr="00B44730">
        <w:trPr>
          <w:trHeight w:hRule="exact" w:val="265"/>
        </w:trPr>
        <w:tc>
          <w:tcPr>
            <w:tcW w:w="1696" w:type="dxa"/>
          </w:tcPr>
          <w:p w14:paraId="7086E048"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Իսահակյան</w:t>
            </w:r>
          </w:p>
        </w:tc>
        <w:tc>
          <w:tcPr>
            <w:tcW w:w="561" w:type="dxa"/>
          </w:tcPr>
          <w:p w14:paraId="01570AD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567" w:type="dxa"/>
          </w:tcPr>
          <w:p w14:paraId="0346B3B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4A6856E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1FD9E951" w14:textId="77777777" w:rsidR="00384513" w:rsidRPr="00EE554F" w:rsidRDefault="00384513" w:rsidP="00B44730">
            <w:pPr>
              <w:jc w:val="center"/>
              <w:rPr>
                <w:rFonts w:ascii="Sylfaen" w:hAnsi="Sylfaen"/>
                <w:sz w:val="20"/>
                <w:szCs w:val="20"/>
                <w:lang w:val="hy-AM"/>
              </w:rPr>
            </w:pPr>
            <w:r w:rsidRPr="00EE554F">
              <w:rPr>
                <w:rFonts w:ascii="Sylfaen" w:hAnsi="Sylfaen"/>
                <w:sz w:val="20"/>
                <w:szCs w:val="20"/>
                <w:lang w:val="hy-AM"/>
              </w:rPr>
              <w:t>-</w:t>
            </w:r>
          </w:p>
        </w:tc>
        <w:tc>
          <w:tcPr>
            <w:tcW w:w="585" w:type="dxa"/>
          </w:tcPr>
          <w:p w14:paraId="05D87F0D" w14:textId="77777777" w:rsidR="00384513" w:rsidRPr="00EE554F" w:rsidRDefault="00384513" w:rsidP="00B44730">
            <w:pPr>
              <w:jc w:val="center"/>
              <w:rPr>
                <w:rFonts w:ascii="Sylfaen" w:hAnsi="Sylfaen"/>
                <w:sz w:val="20"/>
                <w:szCs w:val="20"/>
                <w:lang w:val="hy-AM"/>
              </w:rPr>
            </w:pPr>
            <w:r w:rsidRPr="00EE554F">
              <w:rPr>
                <w:rFonts w:ascii="Sylfaen" w:hAnsi="Sylfaen"/>
                <w:sz w:val="20"/>
                <w:szCs w:val="20"/>
                <w:lang w:val="hy-AM"/>
              </w:rPr>
              <w:t>-</w:t>
            </w:r>
          </w:p>
        </w:tc>
        <w:tc>
          <w:tcPr>
            <w:tcW w:w="858" w:type="dxa"/>
          </w:tcPr>
          <w:p w14:paraId="5D8ED928" w14:textId="77777777" w:rsidR="00384513" w:rsidRPr="00EE554F" w:rsidRDefault="00384513" w:rsidP="00B44730">
            <w:pPr>
              <w:jc w:val="center"/>
              <w:rPr>
                <w:rFonts w:ascii="Sylfaen" w:hAnsi="Sylfaen"/>
                <w:sz w:val="20"/>
                <w:szCs w:val="20"/>
                <w:lang w:val="hy-AM"/>
              </w:rPr>
            </w:pPr>
            <w:r w:rsidRPr="00EE554F">
              <w:rPr>
                <w:rFonts w:ascii="Sylfaen" w:hAnsi="Sylfaen"/>
                <w:sz w:val="20"/>
                <w:szCs w:val="20"/>
                <w:lang w:val="hy-AM"/>
              </w:rPr>
              <w:t>-</w:t>
            </w:r>
          </w:p>
        </w:tc>
        <w:tc>
          <w:tcPr>
            <w:tcW w:w="849" w:type="dxa"/>
          </w:tcPr>
          <w:p w14:paraId="4C2DBFA7" w14:textId="77777777" w:rsidR="00384513" w:rsidRPr="00EE554F" w:rsidRDefault="00384513" w:rsidP="00B44730">
            <w:pPr>
              <w:jc w:val="center"/>
              <w:rPr>
                <w:rFonts w:ascii="Sylfaen" w:hAnsi="Sylfaen"/>
                <w:sz w:val="20"/>
                <w:szCs w:val="20"/>
                <w:lang w:val="hy-AM"/>
              </w:rPr>
            </w:pPr>
            <w:r w:rsidRPr="00EE554F">
              <w:rPr>
                <w:rFonts w:ascii="Sylfaen" w:hAnsi="Sylfaen"/>
                <w:sz w:val="20"/>
                <w:szCs w:val="20"/>
                <w:lang w:val="hy-AM"/>
              </w:rPr>
              <w:t>-</w:t>
            </w:r>
          </w:p>
        </w:tc>
        <w:tc>
          <w:tcPr>
            <w:tcW w:w="558" w:type="dxa"/>
          </w:tcPr>
          <w:p w14:paraId="121E47A2" w14:textId="77777777" w:rsidR="00384513" w:rsidRPr="00EE554F" w:rsidRDefault="00384513" w:rsidP="00B44730">
            <w:pPr>
              <w:jc w:val="center"/>
              <w:rPr>
                <w:rFonts w:ascii="Sylfaen" w:hAnsi="Sylfaen"/>
                <w:sz w:val="20"/>
                <w:szCs w:val="20"/>
                <w:lang w:val="hy-AM"/>
              </w:rPr>
            </w:pPr>
            <w:r w:rsidRPr="00EE554F">
              <w:rPr>
                <w:rFonts w:ascii="Sylfaen" w:hAnsi="Sylfaen"/>
                <w:sz w:val="20"/>
                <w:szCs w:val="20"/>
                <w:lang w:val="hy-AM"/>
              </w:rPr>
              <w:t>-</w:t>
            </w:r>
          </w:p>
        </w:tc>
        <w:tc>
          <w:tcPr>
            <w:tcW w:w="712" w:type="dxa"/>
          </w:tcPr>
          <w:p w14:paraId="2EAEBCC9" w14:textId="77777777" w:rsidR="00384513" w:rsidRPr="00EE554F" w:rsidRDefault="00384513" w:rsidP="00B44730">
            <w:pPr>
              <w:jc w:val="center"/>
              <w:rPr>
                <w:rFonts w:ascii="Sylfaen" w:hAnsi="Sylfaen"/>
                <w:sz w:val="20"/>
                <w:szCs w:val="20"/>
                <w:lang w:val="hy-AM"/>
              </w:rPr>
            </w:pPr>
            <w:r w:rsidRPr="00EE554F">
              <w:rPr>
                <w:rFonts w:ascii="Sylfaen" w:hAnsi="Sylfaen"/>
                <w:sz w:val="20"/>
                <w:szCs w:val="20"/>
                <w:lang w:val="hy-AM"/>
              </w:rPr>
              <w:t>-</w:t>
            </w:r>
          </w:p>
        </w:tc>
        <w:tc>
          <w:tcPr>
            <w:tcW w:w="712" w:type="dxa"/>
          </w:tcPr>
          <w:p w14:paraId="008D47EF" w14:textId="77777777" w:rsidR="00384513" w:rsidRPr="00EE554F" w:rsidRDefault="00384513" w:rsidP="00B44730">
            <w:pPr>
              <w:jc w:val="center"/>
              <w:rPr>
                <w:rFonts w:ascii="Sylfaen" w:hAnsi="Sylfaen"/>
                <w:sz w:val="20"/>
                <w:szCs w:val="20"/>
                <w:lang w:val="hy-AM"/>
              </w:rPr>
            </w:pPr>
            <w:r w:rsidRPr="00EE554F">
              <w:rPr>
                <w:rFonts w:ascii="Sylfaen" w:hAnsi="Sylfaen"/>
                <w:sz w:val="20"/>
                <w:szCs w:val="20"/>
                <w:lang w:val="hy-AM"/>
              </w:rPr>
              <w:t>-</w:t>
            </w:r>
          </w:p>
        </w:tc>
      </w:tr>
      <w:tr w:rsidR="00384513" w:rsidRPr="00EE554F" w14:paraId="2B774CA3" w14:textId="77777777" w:rsidTr="00B44730">
        <w:trPr>
          <w:trHeight w:hRule="exact" w:val="283"/>
        </w:trPr>
        <w:tc>
          <w:tcPr>
            <w:tcW w:w="1696" w:type="dxa"/>
          </w:tcPr>
          <w:p w14:paraId="6600FF20"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Լանջիկ</w:t>
            </w:r>
          </w:p>
        </w:tc>
        <w:tc>
          <w:tcPr>
            <w:tcW w:w="561" w:type="dxa"/>
          </w:tcPr>
          <w:p w14:paraId="4F4857A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567" w:type="dxa"/>
          </w:tcPr>
          <w:p w14:paraId="255854A7"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48B4451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46CC371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236A20C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39777D2E" w14:textId="77777777" w:rsidR="00384513" w:rsidRPr="00EE554F" w:rsidRDefault="00384513" w:rsidP="00B44730">
            <w:pPr>
              <w:spacing w:line="360" w:lineRule="auto"/>
              <w:jc w:val="center"/>
              <w:rPr>
                <w:rFonts w:ascii="Sylfaen" w:hAnsi="Sylfaen"/>
                <w:sz w:val="20"/>
                <w:szCs w:val="20"/>
                <w:lang w:val="hy-AM"/>
              </w:rPr>
            </w:pPr>
          </w:p>
        </w:tc>
        <w:tc>
          <w:tcPr>
            <w:tcW w:w="849" w:type="dxa"/>
          </w:tcPr>
          <w:p w14:paraId="380A2B3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7928F78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33ADF83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3418837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67103CF4" w14:textId="77777777" w:rsidTr="00B44730">
        <w:trPr>
          <w:trHeight w:hRule="exact" w:val="274"/>
        </w:trPr>
        <w:tc>
          <w:tcPr>
            <w:tcW w:w="1696" w:type="dxa"/>
          </w:tcPr>
          <w:p w14:paraId="1AC3C0BD"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Լուսաղբյուր</w:t>
            </w:r>
          </w:p>
        </w:tc>
        <w:tc>
          <w:tcPr>
            <w:tcW w:w="561" w:type="dxa"/>
          </w:tcPr>
          <w:p w14:paraId="62C5DCF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567" w:type="dxa"/>
          </w:tcPr>
          <w:p w14:paraId="5BBBB6F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4B661E0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279A002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5A03BDD0"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5C95CDDF"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7A07C0C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167B40D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1172B0D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77F758A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2C9F76B1" w14:textId="77777777" w:rsidTr="00B44730">
        <w:trPr>
          <w:trHeight w:hRule="exact" w:val="292"/>
        </w:trPr>
        <w:tc>
          <w:tcPr>
            <w:tcW w:w="1696" w:type="dxa"/>
          </w:tcPr>
          <w:p w14:paraId="74FF5173"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Հայկաձոր</w:t>
            </w:r>
          </w:p>
        </w:tc>
        <w:tc>
          <w:tcPr>
            <w:tcW w:w="561" w:type="dxa"/>
          </w:tcPr>
          <w:p w14:paraId="01E4AFC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567" w:type="dxa"/>
          </w:tcPr>
          <w:p w14:paraId="3D390B3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5070ECB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17370DB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3616E7E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27CB2D0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388B7AE0"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59F5BD9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4377180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4AE0C98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0A84FA2F" w14:textId="77777777" w:rsidTr="00B44730">
        <w:trPr>
          <w:trHeight w:hRule="exact" w:val="282"/>
        </w:trPr>
        <w:tc>
          <w:tcPr>
            <w:tcW w:w="1696" w:type="dxa"/>
          </w:tcPr>
          <w:p w14:paraId="7C991E71"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Ձիթհանքով</w:t>
            </w:r>
          </w:p>
        </w:tc>
        <w:tc>
          <w:tcPr>
            <w:tcW w:w="561" w:type="dxa"/>
          </w:tcPr>
          <w:p w14:paraId="1931D37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3</w:t>
            </w:r>
          </w:p>
        </w:tc>
        <w:tc>
          <w:tcPr>
            <w:tcW w:w="567" w:type="dxa"/>
          </w:tcPr>
          <w:p w14:paraId="2789F377"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724DEC67"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327312E5"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03A8AF3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79558FA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627554A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4A3E950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5DE7935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180B749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245068CC" w14:textId="77777777" w:rsidTr="00B44730">
        <w:trPr>
          <w:trHeight w:hRule="exact" w:val="286"/>
        </w:trPr>
        <w:tc>
          <w:tcPr>
            <w:tcW w:w="1696" w:type="dxa"/>
          </w:tcPr>
          <w:p w14:paraId="2A7EA66E"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Ձորակապ</w:t>
            </w:r>
          </w:p>
        </w:tc>
        <w:tc>
          <w:tcPr>
            <w:tcW w:w="561" w:type="dxa"/>
          </w:tcPr>
          <w:p w14:paraId="57C39D2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2</w:t>
            </w:r>
          </w:p>
        </w:tc>
        <w:tc>
          <w:tcPr>
            <w:tcW w:w="567" w:type="dxa"/>
          </w:tcPr>
          <w:p w14:paraId="066FECA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0ED6B19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5D66B48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4829A438"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008DE31F"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2</w:t>
            </w:r>
          </w:p>
        </w:tc>
        <w:tc>
          <w:tcPr>
            <w:tcW w:w="849" w:type="dxa"/>
          </w:tcPr>
          <w:p w14:paraId="5E4EC98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0F95C21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7F42E7C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44C3BDA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027F0F38" w14:textId="77777777" w:rsidTr="00B44730">
        <w:trPr>
          <w:trHeight w:hRule="exact" w:val="288"/>
        </w:trPr>
        <w:tc>
          <w:tcPr>
            <w:tcW w:w="1696" w:type="dxa"/>
          </w:tcPr>
          <w:p w14:paraId="3BD11082"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Շիրակավան</w:t>
            </w:r>
          </w:p>
        </w:tc>
        <w:tc>
          <w:tcPr>
            <w:tcW w:w="561" w:type="dxa"/>
          </w:tcPr>
          <w:p w14:paraId="5E73201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4</w:t>
            </w:r>
          </w:p>
        </w:tc>
        <w:tc>
          <w:tcPr>
            <w:tcW w:w="567" w:type="dxa"/>
          </w:tcPr>
          <w:p w14:paraId="01A4176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0F21E77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22B88F8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1D67EDB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3717BE1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849" w:type="dxa"/>
          </w:tcPr>
          <w:p w14:paraId="24E36AE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4389F90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1F23C08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399E21AF"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5A504925" w14:textId="77777777" w:rsidTr="00B44730">
        <w:trPr>
          <w:trHeight w:hRule="exact" w:val="269"/>
        </w:trPr>
        <w:tc>
          <w:tcPr>
            <w:tcW w:w="1696" w:type="dxa"/>
          </w:tcPr>
          <w:p w14:paraId="5F77863F"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Նորշեն</w:t>
            </w:r>
          </w:p>
        </w:tc>
        <w:tc>
          <w:tcPr>
            <w:tcW w:w="561" w:type="dxa"/>
          </w:tcPr>
          <w:p w14:paraId="076613DB"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7214716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15505DA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4724CD38"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69E1AE1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11E1876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1414070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5F5D9EFB"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25A8F96C"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5E756FD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1A9B1439" w14:textId="77777777" w:rsidTr="00B44730">
        <w:trPr>
          <w:trHeight w:hRule="exact" w:val="286"/>
        </w:trPr>
        <w:tc>
          <w:tcPr>
            <w:tcW w:w="1696" w:type="dxa"/>
          </w:tcPr>
          <w:p w14:paraId="5512F991"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Ջրափի</w:t>
            </w:r>
          </w:p>
        </w:tc>
        <w:tc>
          <w:tcPr>
            <w:tcW w:w="561" w:type="dxa"/>
          </w:tcPr>
          <w:p w14:paraId="53FD037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4</w:t>
            </w:r>
          </w:p>
        </w:tc>
        <w:tc>
          <w:tcPr>
            <w:tcW w:w="567" w:type="dxa"/>
          </w:tcPr>
          <w:p w14:paraId="2C7A091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60BBF85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26342AC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3A590A9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04F788CA"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274769A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79ABFA7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55B46AD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0572A7C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7D3FE0BF" w14:textId="77777777" w:rsidTr="00B44730">
        <w:trPr>
          <w:trHeight w:hRule="exact" w:val="327"/>
        </w:trPr>
        <w:tc>
          <w:tcPr>
            <w:tcW w:w="1696" w:type="dxa"/>
          </w:tcPr>
          <w:p w14:paraId="4A639883"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Սառնաղբյուր</w:t>
            </w:r>
          </w:p>
        </w:tc>
        <w:tc>
          <w:tcPr>
            <w:tcW w:w="561" w:type="dxa"/>
          </w:tcPr>
          <w:p w14:paraId="69DEB03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8</w:t>
            </w:r>
          </w:p>
        </w:tc>
        <w:tc>
          <w:tcPr>
            <w:tcW w:w="567" w:type="dxa"/>
          </w:tcPr>
          <w:p w14:paraId="1F1ABA3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5F65DAF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618D3407"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0111E0A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25E39CD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2805A759"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7BF1D73C"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07DB0F7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79EC673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148F0AAF" w14:textId="77777777" w:rsidTr="00B44730">
        <w:trPr>
          <w:trHeight w:hRule="exact" w:val="391"/>
        </w:trPr>
        <w:tc>
          <w:tcPr>
            <w:tcW w:w="1696" w:type="dxa"/>
          </w:tcPr>
          <w:p w14:paraId="169DFBB2"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Սարակապ</w:t>
            </w:r>
          </w:p>
        </w:tc>
        <w:tc>
          <w:tcPr>
            <w:tcW w:w="561" w:type="dxa"/>
          </w:tcPr>
          <w:p w14:paraId="45CD9C5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2</w:t>
            </w:r>
          </w:p>
        </w:tc>
        <w:tc>
          <w:tcPr>
            <w:tcW w:w="567" w:type="dxa"/>
          </w:tcPr>
          <w:p w14:paraId="7BF312FC"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Pr>
          <w:p w14:paraId="372C50E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Pr>
          <w:p w14:paraId="3A284B1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Pr>
          <w:p w14:paraId="36D497E7"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Pr>
          <w:p w14:paraId="14D452C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Pr>
          <w:p w14:paraId="3077AE2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Pr>
          <w:p w14:paraId="7A60C131"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6CE06963"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Pr>
          <w:p w14:paraId="7837ED1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329267E1" w14:textId="77777777" w:rsidTr="00B44730">
        <w:trPr>
          <w:trHeight w:hRule="exact" w:val="358"/>
        </w:trPr>
        <w:tc>
          <w:tcPr>
            <w:tcW w:w="1696" w:type="dxa"/>
            <w:tcBorders>
              <w:bottom w:val="single" w:sz="4" w:space="0" w:color="auto"/>
            </w:tcBorders>
          </w:tcPr>
          <w:p w14:paraId="4E999D23" w14:textId="77777777" w:rsidR="00384513" w:rsidRPr="00EE554F" w:rsidRDefault="00384513" w:rsidP="00B44730">
            <w:pPr>
              <w:rPr>
                <w:rFonts w:ascii="Sylfaen" w:hAnsi="Sylfaen"/>
                <w:sz w:val="20"/>
                <w:szCs w:val="20"/>
                <w:lang w:val="hy-AM"/>
              </w:rPr>
            </w:pPr>
            <w:r w:rsidRPr="00EE554F">
              <w:rPr>
                <w:rFonts w:ascii="Sylfaen" w:hAnsi="Sylfaen"/>
                <w:sz w:val="20"/>
                <w:szCs w:val="20"/>
                <w:lang w:val="hy-AM"/>
              </w:rPr>
              <w:t>Քարաբերդ</w:t>
            </w:r>
          </w:p>
        </w:tc>
        <w:tc>
          <w:tcPr>
            <w:tcW w:w="561" w:type="dxa"/>
            <w:tcBorders>
              <w:bottom w:val="single" w:sz="4" w:space="0" w:color="auto"/>
            </w:tcBorders>
          </w:tcPr>
          <w:p w14:paraId="762E1F14"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1</w:t>
            </w:r>
          </w:p>
        </w:tc>
        <w:tc>
          <w:tcPr>
            <w:tcW w:w="567" w:type="dxa"/>
            <w:tcBorders>
              <w:bottom w:val="single" w:sz="4" w:space="0" w:color="auto"/>
            </w:tcBorders>
          </w:tcPr>
          <w:p w14:paraId="626B3A86"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67" w:type="dxa"/>
            <w:tcBorders>
              <w:bottom w:val="single" w:sz="4" w:space="0" w:color="auto"/>
            </w:tcBorders>
          </w:tcPr>
          <w:p w14:paraId="46B1150D"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09" w:type="dxa"/>
            <w:tcBorders>
              <w:bottom w:val="single" w:sz="4" w:space="0" w:color="auto"/>
            </w:tcBorders>
          </w:tcPr>
          <w:p w14:paraId="12815C8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85" w:type="dxa"/>
            <w:tcBorders>
              <w:bottom w:val="single" w:sz="4" w:space="0" w:color="auto"/>
            </w:tcBorders>
          </w:tcPr>
          <w:p w14:paraId="07C87C58"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58" w:type="dxa"/>
            <w:tcBorders>
              <w:bottom w:val="single" w:sz="4" w:space="0" w:color="auto"/>
            </w:tcBorders>
          </w:tcPr>
          <w:p w14:paraId="3156FDC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849" w:type="dxa"/>
            <w:tcBorders>
              <w:bottom w:val="single" w:sz="4" w:space="0" w:color="auto"/>
            </w:tcBorders>
          </w:tcPr>
          <w:p w14:paraId="7151C162"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558" w:type="dxa"/>
            <w:tcBorders>
              <w:bottom w:val="single" w:sz="4" w:space="0" w:color="auto"/>
            </w:tcBorders>
          </w:tcPr>
          <w:p w14:paraId="6874B87F"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Borders>
              <w:bottom w:val="single" w:sz="4" w:space="0" w:color="auto"/>
            </w:tcBorders>
          </w:tcPr>
          <w:p w14:paraId="60D6CF8E"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tc>
        <w:tc>
          <w:tcPr>
            <w:tcW w:w="712" w:type="dxa"/>
            <w:tcBorders>
              <w:bottom w:val="single" w:sz="4" w:space="0" w:color="auto"/>
            </w:tcBorders>
          </w:tcPr>
          <w:p w14:paraId="2BE5583F" w14:textId="77777777" w:rsidR="00384513" w:rsidRPr="00EE554F" w:rsidRDefault="00384513" w:rsidP="00B44730">
            <w:pPr>
              <w:spacing w:line="360" w:lineRule="auto"/>
              <w:jc w:val="center"/>
              <w:rPr>
                <w:rFonts w:ascii="Sylfaen" w:hAnsi="Sylfaen"/>
                <w:sz w:val="20"/>
                <w:szCs w:val="20"/>
                <w:lang w:val="hy-AM"/>
              </w:rPr>
            </w:pPr>
            <w:r w:rsidRPr="00EE554F">
              <w:rPr>
                <w:rFonts w:ascii="Sylfaen" w:hAnsi="Sylfaen"/>
                <w:sz w:val="20"/>
                <w:szCs w:val="20"/>
                <w:lang w:val="hy-AM"/>
              </w:rPr>
              <w:t>-</w:t>
            </w:r>
          </w:p>
          <w:p w14:paraId="187744AD" w14:textId="77777777" w:rsidR="00384513" w:rsidRPr="00EE554F" w:rsidRDefault="00384513" w:rsidP="00B44730">
            <w:pPr>
              <w:spacing w:line="360" w:lineRule="auto"/>
              <w:jc w:val="center"/>
              <w:rPr>
                <w:rFonts w:ascii="Sylfaen" w:hAnsi="Sylfaen"/>
                <w:sz w:val="20"/>
                <w:szCs w:val="20"/>
                <w:lang w:val="hy-AM"/>
              </w:rPr>
            </w:pPr>
          </w:p>
        </w:tc>
      </w:tr>
      <w:tr w:rsidR="00384513" w:rsidRPr="00EE554F" w14:paraId="1CCDABD7" w14:textId="77777777" w:rsidTr="00B44730">
        <w:trPr>
          <w:trHeight w:hRule="exact" w:val="335"/>
        </w:trPr>
        <w:tc>
          <w:tcPr>
            <w:tcW w:w="1696" w:type="dxa"/>
            <w:tcBorders>
              <w:top w:val="single" w:sz="4" w:space="0" w:color="auto"/>
              <w:left w:val="single" w:sz="4" w:space="0" w:color="auto"/>
              <w:bottom w:val="single" w:sz="4" w:space="0" w:color="auto"/>
              <w:right w:val="single" w:sz="4" w:space="0" w:color="auto"/>
            </w:tcBorders>
          </w:tcPr>
          <w:p w14:paraId="35A80412" w14:textId="77777777" w:rsidR="00384513" w:rsidRPr="00EE554F" w:rsidRDefault="00384513" w:rsidP="00B44730">
            <w:pPr>
              <w:rPr>
                <w:rFonts w:ascii="Sylfaen" w:hAnsi="Sylfaen"/>
                <w:b/>
                <w:color w:val="31849B"/>
                <w:sz w:val="18"/>
                <w:szCs w:val="18"/>
                <w:lang w:val="hy-AM"/>
              </w:rPr>
            </w:pPr>
            <w:r w:rsidRPr="00EE554F">
              <w:rPr>
                <w:rFonts w:ascii="Sylfaen" w:hAnsi="Sylfaen"/>
                <w:b/>
                <w:sz w:val="20"/>
                <w:szCs w:val="20"/>
              </w:rPr>
              <w:t>Ընդամենը</w:t>
            </w:r>
          </w:p>
        </w:tc>
        <w:tc>
          <w:tcPr>
            <w:tcW w:w="561" w:type="dxa"/>
            <w:tcBorders>
              <w:top w:val="single" w:sz="4" w:space="0" w:color="auto"/>
              <w:left w:val="single" w:sz="4" w:space="0" w:color="auto"/>
              <w:bottom w:val="single" w:sz="4" w:space="0" w:color="auto"/>
              <w:right w:val="single" w:sz="4" w:space="0" w:color="auto"/>
            </w:tcBorders>
          </w:tcPr>
          <w:p w14:paraId="09B0FE82"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57</w:t>
            </w:r>
          </w:p>
        </w:tc>
        <w:tc>
          <w:tcPr>
            <w:tcW w:w="567" w:type="dxa"/>
            <w:tcBorders>
              <w:top w:val="single" w:sz="4" w:space="0" w:color="auto"/>
              <w:left w:val="single" w:sz="4" w:space="0" w:color="auto"/>
              <w:bottom w:val="single" w:sz="4" w:space="0" w:color="auto"/>
              <w:right w:val="single" w:sz="4" w:space="0" w:color="auto"/>
            </w:tcBorders>
          </w:tcPr>
          <w:p w14:paraId="66207E24"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5</w:t>
            </w:r>
          </w:p>
        </w:tc>
        <w:tc>
          <w:tcPr>
            <w:tcW w:w="567" w:type="dxa"/>
            <w:tcBorders>
              <w:top w:val="single" w:sz="4" w:space="0" w:color="auto"/>
              <w:left w:val="single" w:sz="4" w:space="0" w:color="auto"/>
              <w:bottom w:val="single" w:sz="4" w:space="0" w:color="auto"/>
              <w:right w:val="single" w:sz="4" w:space="0" w:color="auto"/>
            </w:tcBorders>
          </w:tcPr>
          <w:p w14:paraId="07941EC5"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6</w:t>
            </w:r>
          </w:p>
        </w:tc>
        <w:tc>
          <w:tcPr>
            <w:tcW w:w="709" w:type="dxa"/>
            <w:tcBorders>
              <w:top w:val="single" w:sz="4" w:space="0" w:color="auto"/>
              <w:left w:val="single" w:sz="4" w:space="0" w:color="auto"/>
              <w:bottom w:val="single" w:sz="4" w:space="0" w:color="auto"/>
              <w:right w:val="single" w:sz="4" w:space="0" w:color="auto"/>
            </w:tcBorders>
          </w:tcPr>
          <w:p w14:paraId="586D306D"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2</w:t>
            </w:r>
          </w:p>
        </w:tc>
        <w:tc>
          <w:tcPr>
            <w:tcW w:w="585" w:type="dxa"/>
            <w:tcBorders>
              <w:top w:val="single" w:sz="4" w:space="0" w:color="auto"/>
              <w:left w:val="single" w:sz="4" w:space="0" w:color="auto"/>
              <w:bottom w:val="single" w:sz="4" w:space="0" w:color="auto"/>
              <w:right w:val="single" w:sz="4" w:space="0" w:color="auto"/>
            </w:tcBorders>
          </w:tcPr>
          <w:p w14:paraId="6FE79CA9"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3</w:t>
            </w:r>
          </w:p>
        </w:tc>
        <w:tc>
          <w:tcPr>
            <w:tcW w:w="858" w:type="dxa"/>
            <w:tcBorders>
              <w:top w:val="single" w:sz="4" w:space="0" w:color="auto"/>
              <w:left w:val="single" w:sz="4" w:space="0" w:color="auto"/>
              <w:bottom w:val="single" w:sz="4" w:space="0" w:color="auto"/>
              <w:right w:val="single" w:sz="4" w:space="0" w:color="auto"/>
            </w:tcBorders>
          </w:tcPr>
          <w:p w14:paraId="23720225"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4</w:t>
            </w:r>
          </w:p>
        </w:tc>
        <w:tc>
          <w:tcPr>
            <w:tcW w:w="849" w:type="dxa"/>
            <w:tcBorders>
              <w:top w:val="single" w:sz="4" w:space="0" w:color="auto"/>
              <w:left w:val="single" w:sz="4" w:space="0" w:color="auto"/>
              <w:bottom w:val="single" w:sz="4" w:space="0" w:color="auto"/>
              <w:right w:val="single" w:sz="4" w:space="0" w:color="auto"/>
            </w:tcBorders>
          </w:tcPr>
          <w:p w14:paraId="67C91DEE"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3</w:t>
            </w:r>
          </w:p>
        </w:tc>
        <w:tc>
          <w:tcPr>
            <w:tcW w:w="558" w:type="dxa"/>
            <w:tcBorders>
              <w:top w:val="single" w:sz="4" w:space="0" w:color="auto"/>
              <w:left w:val="single" w:sz="4" w:space="0" w:color="auto"/>
              <w:bottom w:val="single" w:sz="4" w:space="0" w:color="auto"/>
              <w:right w:val="single" w:sz="4" w:space="0" w:color="auto"/>
            </w:tcBorders>
          </w:tcPr>
          <w:p w14:paraId="298E2128"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1</w:t>
            </w:r>
          </w:p>
        </w:tc>
        <w:tc>
          <w:tcPr>
            <w:tcW w:w="712" w:type="dxa"/>
            <w:tcBorders>
              <w:top w:val="single" w:sz="4" w:space="0" w:color="auto"/>
              <w:left w:val="single" w:sz="4" w:space="0" w:color="auto"/>
              <w:bottom w:val="single" w:sz="4" w:space="0" w:color="auto"/>
              <w:right w:val="single" w:sz="4" w:space="0" w:color="auto"/>
            </w:tcBorders>
          </w:tcPr>
          <w:p w14:paraId="4C9AD25F"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3</w:t>
            </w:r>
          </w:p>
        </w:tc>
        <w:tc>
          <w:tcPr>
            <w:tcW w:w="712" w:type="dxa"/>
            <w:tcBorders>
              <w:top w:val="single" w:sz="4" w:space="0" w:color="auto"/>
              <w:left w:val="single" w:sz="4" w:space="0" w:color="auto"/>
              <w:bottom w:val="single" w:sz="4" w:space="0" w:color="auto"/>
              <w:right w:val="single" w:sz="4" w:space="0" w:color="auto"/>
            </w:tcBorders>
          </w:tcPr>
          <w:p w14:paraId="6A85745B" w14:textId="77777777" w:rsidR="00384513" w:rsidRPr="00EE554F" w:rsidRDefault="00384513" w:rsidP="00B44730">
            <w:pPr>
              <w:jc w:val="center"/>
              <w:rPr>
                <w:b/>
                <w:sz w:val="20"/>
                <w:szCs w:val="20"/>
                <w:lang w:val="hy-AM"/>
              </w:rPr>
            </w:pPr>
            <w:r w:rsidRPr="00EE554F">
              <w:rPr>
                <w:rFonts w:ascii="Sylfaen" w:hAnsi="Sylfaen" w:cs="Sylfaen"/>
                <w:b/>
                <w:sz w:val="20"/>
                <w:szCs w:val="20"/>
                <w:lang w:val="hy-AM"/>
              </w:rPr>
              <w:t>1</w:t>
            </w:r>
          </w:p>
        </w:tc>
      </w:tr>
    </w:tbl>
    <w:p w14:paraId="19461659" w14:textId="77777777" w:rsidR="00384513" w:rsidRPr="00AB592C" w:rsidRDefault="00384513" w:rsidP="0040537A">
      <w:pPr>
        <w:tabs>
          <w:tab w:val="left" w:pos="2367"/>
        </w:tabs>
        <w:ind w:left="-142"/>
        <w:jc w:val="both"/>
        <w:rPr>
          <w:rFonts w:ascii="Sylfaen" w:hAnsi="Sylfaen"/>
          <w:color w:val="31849B"/>
          <w:sz w:val="24"/>
          <w:szCs w:val="24"/>
          <w:lang w:val="hy-AM"/>
        </w:rPr>
      </w:pPr>
    </w:p>
    <w:p w14:paraId="30D4137F" w14:textId="77777777" w:rsidR="00384513" w:rsidRPr="0040537A" w:rsidRDefault="00384513" w:rsidP="0040537A">
      <w:pPr>
        <w:tabs>
          <w:tab w:val="left" w:pos="2367"/>
        </w:tabs>
        <w:ind w:left="-142"/>
        <w:jc w:val="both"/>
        <w:rPr>
          <w:rFonts w:ascii="Sylfaen" w:hAnsi="Sylfaen"/>
          <w:color w:val="31849B"/>
          <w:sz w:val="24"/>
          <w:szCs w:val="24"/>
          <w:lang w:val="hy-AM"/>
        </w:rPr>
      </w:pPr>
    </w:p>
    <w:p w14:paraId="52FCCDB2" w14:textId="77777777" w:rsidR="00384513" w:rsidRPr="00B518D3" w:rsidRDefault="00384513" w:rsidP="0040537A">
      <w:pPr>
        <w:ind w:left="360"/>
        <w:rPr>
          <w:rFonts w:ascii="Sylfaen" w:hAnsi="Sylfaen"/>
          <w:color w:val="31849B"/>
          <w:sz w:val="24"/>
          <w:szCs w:val="24"/>
          <w:lang w:val="hy-AM"/>
        </w:rPr>
      </w:pPr>
    </w:p>
    <w:p w14:paraId="476C0858" w14:textId="77777777" w:rsidR="00384513" w:rsidRPr="00B518D3" w:rsidRDefault="00384513" w:rsidP="0040537A">
      <w:pPr>
        <w:rPr>
          <w:rFonts w:ascii="Sylfaen" w:hAnsi="Sylfaen" w:cs="Tahoma"/>
          <w:sz w:val="18"/>
          <w:szCs w:val="18"/>
          <w:lang w:val="hy-AM" w:eastAsia="ru-RU"/>
        </w:rPr>
      </w:pPr>
      <w:r w:rsidRPr="00B518D3">
        <w:rPr>
          <w:rFonts w:ascii="Sylfaen" w:hAnsi="Sylfaen"/>
          <w:i/>
          <w:sz w:val="18"/>
          <w:szCs w:val="18"/>
          <w:lang w:val="hy-AM"/>
        </w:rPr>
        <w:t xml:space="preserve"> </w:t>
      </w:r>
    </w:p>
    <w:p w14:paraId="1688FA47" w14:textId="77777777" w:rsidR="00384513" w:rsidRPr="00B518D3" w:rsidRDefault="00384513" w:rsidP="0040537A">
      <w:pPr>
        <w:jc w:val="center"/>
        <w:rPr>
          <w:rFonts w:ascii="Sylfaen" w:hAnsi="Sylfaen" w:cs="Sylfaen"/>
          <w:b/>
          <w:bCs/>
          <w:sz w:val="18"/>
          <w:szCs w:val="18"/>
          <w:lang w:val="hy-AM"/>
        </w:rPr>
      </w:pPr>
    </w:p>
    <w:p w14:paraId="1FF63542" w14:textId="77777777" w:rsidR="00384513" w:rsidRDefault="00384513" w:rsidP="0040537A">
      <w:pPr>
        <w:rPr>
          <w:rFonts w:ascii="Sylfaen" w:hAnsi="Sylfaen" w:cs="Sylfaen"/>
          <w:b/>
          <w:bCs/>
          <w:lang w:val="hy-AM"/>
        </w:rPr>
      </w:pPr>
    </w:p>
    <w:p w14:paraId="4365F90C" w14:textId="77777777" w:rsidR="00384513" w:rsidRDefault="00384513" w:rsidP="0040537A">
      <w:pPr>
        <w:rPr>
          <w:rFonts w:ascii="Sylfaen" w:hAnsi="Sylfaen" w:cs="Sylfaen"/>
          <w:b/>
          <w:bCs/>
          <w:color w:val="31849B"/>
          <w:lang w:val="hy-AM"/>
        </w:rPr>
      </w:pPr>
    </w:p>
    <w:p w14:paraId="3A10138E" w14:textId="77777777" w:rsidR="00384513" w:rsidRDefault="00384513" w:rsidP="0040537A">
      <w:pPr>
        <w:rPr>
          <w:rFonts w:ascii="Sylfaen" w:hAnsi="Sylfaen" w:cs="Sylfaen"/>
          <w:b/>
          <w:bCs/>
          <w:color w:val="31849B"/>
          <w:lang w:val="hy-AM"/>
        </w:rPr>
      </w:pPr>
    </w:p>
    <w:p w14:paraId="15CB1265" w14:textId="77777777" w:rsidR="00384513" w:rsidRDefault="00384513" w:rsidP="0040537A">
      <w:pPr>
        <w:rPr>
          <w:rFonts w:ascii="Sylfaen" w:hAnsi="Sylfaen" w:cs="Sylfaen"/>
          <w:b/>
          <w:bCs/>
          <w:color w:val="31849B"/>
          <w:lang w:val="hy-AM"/>
        </w:rPr>
      </w:pPr>
    </w:p>
    <w:p w14:paraId="2A8D5E12" w14:textId="77777777" w:rsidR="00384513" w:rsidRDefault="00384513" w:rsidP="0040537A">
      <w:pPr>
        <w:rPr>
          <w:rFonts w:ascii="Sylfaen" w:hAnsi="Sylfaen" w:cs="Sylfaen"/>
          <w:b/>
          <w:bCs/>
          <w:color w:val="31849B"/>
          <w:lang w:val="hy-AM"/>
        </w:rPr>
      </w:pPr>
    </w:p>
    <w:p w14:paraId="0C5EA6EB" w14:textId="77777777" w:rsidR="00384513" w:rsidRDefault="00384513" w:rsidP="0040537A">
      <w:pPr>
        <w:rPr>
          <w:rFonts w:ascii="Sylfaen" w:hAnsi="Sylfaen" w:cs="Sylfaen"/>
          <w:b/>
          <w:bCs/>
          <w:color w:val="31849B"/>
          <w:lang w:val="hy-AM"/>
        </w:rPr>
      </w:pPr>
    </w:p>
    <w:p w14:paraId="263638B3" w14:textId="77777777" w:rsidR="00384513" w:rsidRDefault="00384513" w:rsidP="0040537A">
      <w:pPr>
        <w:rPr>
          <w:rFonts w:ascii="Sylfaen" w:hAnsi="Sylfaen" w:cs="Sylfaen"/>
          <w:b/>
          <w:bCs/>
          <w:color w:val="31849B"/>
          <w:lang w:val="hy-AM"/>
        </w:rPr>
      </w:pPr>
    </w:p>
    <w:p w14:paraId="0929EEC4" w14:textId="77777777" w:rsidR="00384513" w:rsidRDefault="00384513" w:rsidP="0040537A">
      <w:pPr>
        <w:rPr>
          <w:rFonts w:ascii="Sylfaen" w:hAnsi="Sylfaen" w:cs="Sylfaen"/>
          <w:b/>
          <w:bCs/>
          <w:color w:val="31849B"/>
          <w:lang w:val="hy-AM"/>
        </w:rPr>
      </w:pPr>
    </w:p>
    <w:p w14:paraId="28B99079" w14:textId="77777777" w:rsidR="00384513" w:rsidRDefault="00384513" w:rsidP="004C45EE">
      <w:pPr>
        <w:spacing w:after="120" w:line="264" w:lineRule="auto"/>
        <w:rPr>
          <w:rFonts w:ascii="GHEA Grapalat" w:hAnsi="GHEA Grapalat"/>
          <w:b/>
          <w:i/>
          <w:color w:val="31849B"/>
          <w:sz w:val="24"/>
          <w:szCs w:val="24"/>
        </w:rPr>
      </w:pPr>
    </w:p>
    <w:p w14:paraId="71E83F6E" w14:textId="77777777" w:rsidR="00384513" w:rsidRPr="002B4F34" w:rsidRDefault="00384513" w:rsidP="00CC38FB">
      <w:pPr>
        <w:spacing w:after="120" w:line="264" w:lineRule="auto"/>
        <w:jc w:val="center"/>
        <w:rPr>
          <w:rFonts w:ascii="Sylfaen" w:hAnsi="Sylfaen"/>
          <w:b/>
          <w:color w:val="31849B"/>
          <w:sz w:val="24"/>
          <w:szCs w:val="24"/>
          <w:lang w:val="hy-AM"/>
        </w:rPr>
      </w:pPr>
      <w:r w:rsidRPr="002B4F34">
        <w:rPr>
          <w:rFonts w:ascii="Sylfaen" w:hAnsi="Sylfaen" w:cs="Tahoma"/>
          <w:b/>
          <w:color w:val="31849B"/>
          <w:sz w:val="24"/>
          <w:szCs w:val="24"/>
          <w:lang w:val="hy-AM"/>
        </w:rPr>
        <w:t>Համայնքի</w:t>
      </w:r>
      <w:r w:rsidRPr="002B4F34">
        <w:rPr>
          <w:rFonts w:ascii="Sylfaen" w:hAnsi="Sylfaen"/>
          <w:color w:val="31849B"/>
          <w:lang w:val="hy-AM"/>
        </w:rPr>
        <w:t xml:space="preserve"> </w:t>
      </w:r>
      <w:r w:rsidRPr="002B4F34">
        <w:rPr>
          <w:rFonts w:ascii="Sylfaen" w:hAnsi="Sylfaen"/>
          <w:b/>
          <w:color w:val="31849B"/>
          <w:sz w:val="24"/>
          <w:szCs w:val="24"/>
          <w:lang w:val="hy-AM"/>
        </w:rPr>
        <w:t>հիմնական գյուղատնտեսական արտադրանքը և ծավալները</w:t>
      </w:r>
    </w:p>
    <w:p w14:paraId="75D6581E" w14:textId="77777777" w:rsidR="00384513" w:rsidRPr="006206C7" w:rsidRDefault="00384513" w:rsidP="004C45EE">
      <w:pPr>
        <w:spacing w:after="0" w:line="264" w:lineRule="auto"/>
        <w:jc w:val="both"/>
        <w:rPr>
          <w:rFonts w:ascii="Sylfaen" w:hAnsi="Sylfaen"/>
          <w:sz w:val="24"/>
          <w:szCs w:val="24"/>
          <w:lang w:val="hy-AM"/>
        </w:rPr>
      </w:pPr>
      <w:r w:rsidRPr="006206C7">
        <w:rPr>
          <w:rFonts w:ascii="Sylfaen" w:hAnsi="Sylfaen"/>
          <w:sz w:val="24"/>
          <w:szCs w:val="24"/>
          <w:lang w:val="hy-AM"/>
        </w:rPr>
        <w:t xml:space="preserve">Համայնքի հիմնական գյուղատնտեսական արտադրանքի ցուցանիշները ներկայացված են </w:t>
      </w:r>
      <w:r w:rsidRPr="009C0286">
        <w:rPr>
          <w:rFonts w:ascii="Sylfaen" w:hAnsi="Sylfaen"/>
          <w:b/>
          <w:sz w:val="24"/>
          <w:szCs w:val="24"/>
          <w:lang w:val="hy-AM"/>
        </w:rPr>
        <w:t>Աղյուսակ 4-ում և 5-ում:</w:t>
      </w:r>
    </w:p>
    <w:p w14:paraId="3AFF6C29" w14:textId="77777777" w:rsidR="00384513" w:rsidRPr="004C45EE" w:rsidRDefault="00384513" w:rsidP="004C45EE">
      <w:pPr>
        <w:spacing w:before="120" w:after="120" w:line="264" w:lineRule="auto"/>
        <w:ind w:left="1276" w:hanging="1276"/>
        <w:rPr>
          <w:rFonts w:ascii="Sylfaen" w:hAnsi="Sylfaen"/>
          <w:b/>
          <w:lang w:val="hy-AM"/>
        </w:rPr>
      </w:pPr>
      <w:r w:rsidRPr="00F963D7">
        <w:rPr>
          <w:rFonts w:ascii="Sylfaen" w:hAnsi="Sylfaen" w:cs="Sylfaen"/>
          <w:b/>
          <w:bCs/>
          <w:lang w:val="ro-RO"/>
        </w:rPr>
        <w:t>Աղյուսակ 4</w:t>
      </w:r>
      <w:r w:rsidRPr="00F963D7">
        <w:rPr>
          <w:rFonts w:ascii="Sylfaen" w:hAnsi="Sylfaen"/>
          <w:bCs/>
          <w:lang w:val="ro-RO"/>
        </w:rPr>
        <w:t>.</w:t>
      </w:r>
      <w:r w:rsidRPr="00F963D7">
        <w:rPr>
          <w:rFonts w:ascii="Sylfaen" w:hAnsi="Sylfaen"/>
          <w:i/>
          <w:lang w:val="hy-AM"/>
        </w:rPr>
        <w:t xml:space="preserve"> </w:t>
      </w:r>
      <w:r w:rsidRPr="004C45EE">
        <w:rPr>
          <w:rFonts w:ascii="Sylfaen" w:hAnsi="Sylfaen"/>
          <w:b/>
          <w:lang w:val="hy-AM"/>
        </w:rPr>
        <w:t>Համայնքում առկա անասնագլխաքանակի, անասնապահական արտադրանքի ծավալները` ըստ բնակավայրերի (2017թ.)</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1680"/>
        <w:gridCol w:w="994"/>
        <w:gridCol w:w="1004"/>
        <w:gridCol w:w="890"/>
        <w:gridCol w:w="890"/>
        <w:gridCol w:w="780"/>
        <w:gridCol w:w="780"/>
        <w:gridCol w:w="890"/>
        <w:gridCol w:w="890"/>
        <w:gridCol w:w="961"/>
      </w:tblGrid>
      <w:tr w:rsidR="00384513" w:rsidRPr="00EE554F" w14:paraId="6B0D6DE3" w14:textId="77777777" w:rsidTr="00EE554F">
        <w:trPr>
          <w:trHeight w:val="315"/>
        </w:trPr>
        <w:tc>
          <w:tcPr>
            <w:tcW w:w="589" w:type="dxa"/>
            <w:vMerge w:val="restart"/>
          </w:tcPr>
          <w:p w14:paraId="73E54512" w14:textId="77777777" w:rsidR="00384513" w:rsidRPr="00EE554F" w:rsidRDefault="00384513" w:rsidP="00EE554F">
            <w:pPr>
              <w:spacing w:after="0" w:line="240" w:lineRule="auto"/>
              <w:rPr>
                <w:rFonts w:ascii="Sylfaen" w:hAnsi="Sylfaen"/>
                <w:b/>
                <w:sz w:val="16"/>
                <w:szCs w:val="16"/>
                <w:lang w:val="hy-AM"/>
              </w:rPr>
            </w:pPr>
          </w:p>
          <w:p w14:paraId="3D97BE1F" w14:textId="77777777" w:rsidR="00384513" w:rsidRPr="00EE554F" w:rsidRDefault="00384513" w:rsidP="00EE554F">
            <w:pPr>
              <w:spacing w:after="0" w:line="240" w:lineRule="auto"/>
              <w:rPr>
                <w:rFonts w:ascii="Sylfaen" w:hAnsi="Sylfaen"/>
                <w:b/>
                <w:sz w:val="16"/>
                <w:szCs w:val="16"/>
                <w:lang w:val="hy-AM"/>
              </w:rPr>
            </w:pPr>
          </w:p>
          <w:p w14:paraId="01658B66" w14:textId="77777777" w:rsidR="00384513" w:rsidRPr="00EE554F" w:rsidRDefault="00384513" w:rsidP="00EE554F">
            <w:pPr>
              <w:spacing w:after="0" w:line="240" w:lineRule="auto"/>
              <w:rPr>
                <w:rFonts w:ascii="Sylfaen" w:hAnsi="Sylfaen"/>
                <w:b/>
                <w:sz w:val="16"/>
                <w:szCs w:val="16"/>
              </w:rPr>
            </w:pPr>
            <w:r w:rsidRPr="00EE554F">
              <w:rPr>
                <w:rFonts w:ascii="Sylfaen" w:hAnsi="Sylfaen"/>
                <w:b/>
                <w:sz w:val="16"/>
                <w:szCs w:val="16"/>
              </w:rPr>
              <w:t>հ/հ</w:t>
            </w:r>
          </w:p>
          <w:p w14:paraId="2FA17D41" w14:textId="77777777" w:rsidR="00384513" w:rsidRPr="00EE554F" w:rsidRDefault="00384513" w:rsidP="00EE554F">
            <w:pPr>
              <w:spacing w:after="0" w:line="240" w:lineRule="auto"/>
              <w:rPr>
                <w:rFonts w:ascii="Sylfaen" w:hAnsi="Sylfaen"/>
                <w:b/>
                <w:sz w:val="16"/>
                <w:szCs w:val="16"/>
              </w:rPr>
            </w:pPr>
          </w:p>
          <w:p w14:paraId="614EFF1A" w14:textId="77777777" w:rsidR="00384513" w:rsidRPr="00EE554F" w:rsidRDefault="00384513" w:rsidP="00EE554F">
            <w:pPr>
              <w:spacing w:after="0" w:line="240" w:lineRule="auto"/>
              <w:rPr>
                <w:rFonts w:ascii="Sylfaen" w:hAnsi="Sylfaen"/>
                <w:b/>
                <w:sz w:val="16"/>
                <w:szCs w:val="16"/>
              </w:rPr>
            </w:pPr>
          </w:p>
        </w:tc>
        <w:tc>
          <w:tcPr>
            <w:tcW w:w="1680" w:type="dxa"/>
            <w:vMerge w:val="restart"/>
          </w:tcPr>
          <w:p w14:paraId="2E9D81A5" w14:textId="77777777" w:rsidR="00384513" w:rsidRPr="00EE554F" w:rsidRDefault="00384513" w:rsidP="00EE554F">
            <w:pPr>
              <w:spacing w:after="0" w:line="240" w:lineRule="auto"/>
              <w:jc w:val="center"/>
              <w:rPr>
                <w:rFonts w:ascii="Sylfaen" w:hAnsi="Sylfaen"/>
                <w:b/>
                <w:sz w:val="16"/>
                <w:szCs w:val="16"/>
              </w:rPr>
            </w:pPr>
          </w:p>
          <w:p w14:paraId="6B835607"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 xml:space="preserve">Բնակավայրի </w:t>
            </w:r>
          </w:p>
          <w:p w14:paraId="28884880"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անվանումը</w:t>
            </w:r>
          </w:p>
        </w:tc>
        <w:tc>
          <w:tcPr>
            <w:tcW w:w="1998" w:type="dxa"/>
            <w:gridSpan w:val="2"/>
          </w:tcPr>
          <w:p w14:paraId="0F521704"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Խոշոր եղջերավոր անասուն</w:t>
            </w:r>
          </w:p>
        </w:tc>
        <w:tc>
          <w:tcPr>
            <w:tcW w:w="890" w:type="dxa"/>
            <w:vMerge w:val="restart"/>
            <w:textDirection w:val="btLr"/>
          </w:tcPr>
          <w:p w14:paraId="5B49B6FD" w14:textId="77777777" w:rsidR="00384513" w:rsidRPr="00EE554F" w:rsidRDefault="00384513" w:rsidP="00EE554F">
            <w:pPr>
              <w:spacing w:after="0" w:line="240" w:lineRule="auto"/>
              <w:ind w:left="113" w:right="113"/>
              <w:rPr>
                <w:rFonts w:ascii="Sylfaen" w:hAnsi="Sylfaen"/>
                <w:b/>
                <w:sz w:val="16"/>
                <w:szCs w:val="16"/>
                <w:lang w:val="ru-RU"/>
              </w:rPr>
            </w:pPr>
            <w:r w:rsidRPr="00EE554F">
              <w:rPr>
                <w:rFonts w:ascii="Sylfaen" w:hAnsi="Sylfaen"/>
                <w:b/>
                <w:sz w:val="16"/>
                <w:szCs w:val="16"/>
              </w:rPr>
              <w:t xml:space="preserve">Ոչխար </w:t>
            </w:r>
            <w:r w:rsidRPr="00EE554F">
              <w:rPr>
                <w:rFonts w:ascii="Sylfaen" w:hAnsi="Sylfaen"/>
                <w:b/>
                <w:sz w:val="16"/>
                <w:szCs w:val="16"/>
                <w:lang w:val="ru-RU"/>
              </w:rPr>
              <w:t>(</w:t>
            </w:r>
            <w:r w:rsidRPr="00EE554F">
              <w:rPr>
                <w:rFonts w:ascii="Sylfaen" w:hAnsi="Sylfaen"/>
                <w:b/>
                <w:sz w:val="16"/>
                <w:szCs w:val="16"/>
              </w:rPr>
              <w:t>գլուխ</w:t>
            </w:r>
            <w:r w:rsidRPr="00EE554F">
              <w:rPr>
                <w:rFonts w:ascii="Sylfaen" w:hAnsi="Sylfaen"/>
                <w:b/>
                <w:sz w:val="16"/>
                <w:szCs w:val="16"/>
                <w:lang w:val="ru-RU"/>
              </w:rPr>
              <w:t>)</w:t>
            </w:r>
          </w:p>
          <w:p w14:paraId="35FDED24" w14:textId="77777777" w:rsidR="00384513" w:rsidRPr="00EE554F" w:rsidRDefault="00384513" w:rsidP="00EE554F">
            <w:pPr>
              <w:spacing w:after="0" w:line="240" w:lineRule="auto"/>
              <w:ind w:left="113" w:right="113"/>
              <w:rPr>
                <w:rFonts w:ascii="Sylfaen" w:hAnsi="Sylfaen"/>
                <w:b/>
                <w:sz w:val="16"/>
                <w:szCs w:val="16"/>
              </w:rPr>
            </w:pPr>
          </w:p>
          <w:p w14:paraId="697F40C3" w14:textId="77777777" w:rsidR="00384513" w:rsidRPr="00EE554F" w:rsidRDefault="00384513" w:rsidP="00EE554F">
            <w:pPr>
              <w:spacing w:after="0" w:line="240" w:lineRule="auto"/>
              <w:ind w:left="113" w:right="113"/>
              <w:rPr>
                <w:rFonts w:ascii="Sylfaen" w:hAnsi="Sylfaen"/>
                <w:b/>
                <w:sz w:val="16"/>
                <w:szCs w:val="16"/>
              </w:rPr>
            </w:pPr>
          </w:p>
        </w:tc>
        <w:tc>
          <w:tcPr>
            <w:tcW w:w="890" w:type="dxa"/>
            <w:vMerge w:val="restart"/>
            <w:textDirection w:val="btLr"/>
          </w:tcPr>
          <w:p w14:paraId="51E46C01" w14:textId="77777777" w:rsidR="00384513" w:rsidRPr="00EE554F" w:rsidRDefault="00384513" w:rsidP="00EE554F">
            <w:pPr>
              <w:spacing w:after="0" w:line="240" w:lineRule="auto"/>
              <w:ind w:left="113" w:right="113"/>
              <w:rPr>
                <w:rFonts w:ascii="Sylfaen" w:hAnsi="Sylfaen"/>
                <w:b/>
                <w:sz w:val="16"/>
                <w:szCs w:val="16"/>
                <w:lang w:val="ru-RU"/>
              </w:rPr>
            </w:pPr>
            <w:r w:rsidRPr="00EE554F">
              <w:rPr>
                <w:rFonts w:ascii="Sylfaen" w:hAnsi="Sylfaen"/>
                <w:b/>
                <w:sz w:val="16"/>
                <w:szCs w:val="16"/>
              </w:rPr>
              <w:t xml:space="preserve">Թռչուն </w:t>
            </w:r>
            <w:r w:rsidRPr="00EE554F">
              <w:rPr>
                <w:rFonts w:ascii="Sylfaen" w:hAnsi="Sylfaen"/>
                <w:b/>
                <w:sz w:val="16"/>
                <w:szCs w:val="16"/>
                <w:lang w:val="ru-RU"/>
              </w:rPr>
              <w:t>(</w:t>
            </w:r>
            <w:r w:rsidRPr="00EE554F">
              <w:rPr>
                <w:rFonts w:ascii="Sylfaen" w:hAnsi="Sylfaen"/>
                <w:b/>
                <w:sz w:val="16"/>
                <w:szCs w:val="16"/>
              </w:rPr>
              <w:t>թև</w:t>
            </w:r>
            <w:r w:rsidRPr="00EE554F">
              <w:rPr>
                <w:rFonts w:ascii="Sylfaen" w:hAnsi="Sylfaen"/>
                <w:b/>
                <w:sz w:val="16"/>
                <w:szCs w:val="16"/>
                <w:lang w:val="ru-RU"/>
              </w:rPr>
              <w:t>)</w:t>
            </w:r>
          </w:p>
          <w:p w14:paraId="4310432C" w14:textId="77777777" w:rsidR="00384513" w:rsidRPr="00EE554F" w:rsidRDefault="00384513" w:rsidP="00EE554F">
            <w:pPr>
              <w:spacing w:after="0" w:line="240" w:lineRule="auto"/>
              <w:ind w:left="113" w:right="113"/>
              <w:rPr>
                <w:rFonts w:ascii="Sylfaen" w:hAnsi="Sylfaen"/>
                <w:b/>
                <w:sz w:val="16"/>
                <w:szCs w:val="16"/>
              </w:rPr>
            </w:pPr>
          </w:p>
          <w:p w14:paraId="61EDBC89" w14:textId="77777777" w:rsidR="00384513" w:rsidRPr="00EE554F" w:rsidRDefault="00384513" w:rsidP="00EE554F">
            <w:pPr>
              <w:spacing w:after="0" w:line="240" w:lineRule="auto"/>
              <w:ind w:left="113" w:right="113"/>
              <w:rPr>
                <w:rFonts w:ascii="Sylfaen" w:hAnsi="Sylfaen"/>
                <w:b/>
                <w:sz w:val="16"/>
                <w:szCs w:val="16"/>
              </w:rPr>
            </w:pPr>
          </w:p>
        </w:tc>
        <w:tc>
          <w:tcPr>
            <w:tcW w:w="780" w:type="dxa"/>
            <w:vMerge w:val="restart"/>
            <w:textDirection w:val="btLr"/>
          </w:tcPr>
          <w:p w14:paraId="7866AD88" w14:textId="77777777" w:rsidR="00384513" w:rsidRPr="00EE554F" w:rsidRDefault="00384513" w:rsidP="00EE554F">
            <w:pPr>
              <w:spacing w:after="0" w:line="240" w:lineRule="auto"/>
              <w:ind w:left="113" w:right="113"/>
              <w:rPr>
                <w:rFonts w:ascii="Sylfaen" w:hAnsi="Sylfaen"/>
                <w:b/>
                <w:sz w:val="16"/>
                <w:szCs w:val="16"/>
                <w:lang w:val="ru-RU"/>
              </w:rPr>
            </w:pPr>
            <w:r w:rsidRPr="00EE554F">
              <w:rPr>
                <w:rFonts w:ascii="Sylfaen" w:hAnsi="Sylfaen"/>
                <w:b/>
                <w:sz w:val="16"/>
                <w:szCs w:val="16"/>
              </w:rPr>
              <w:t xml:space="preserve">Մեղու  </w:t>
            </w:r>
            <w:r w:rsidRPr="00EE554F">
              <w:rPr>
                <w:rFonts w:ascii="Sylfaen" w:hAnsi="Sylfaen"/>
                <w:b/>
                <w:sz w:val="16"/>
                <w:szCs w:val="16"/>
                <w:lang w:val="ru-RU"/>
              </w:rPr>
              <w:t>(</w:t>
            </w:r>
            <w:r w:rsidRPr="00EE554F">
              <w:rPr>
                <w:rFonts w:ascii="Sylfaen" w:hAnsi="Sylfaen"/>
                <w:b/>
                <w:sz w:val="16"/>
                <w:szCs w:val="16"/>
              </w:rPr>
              <w:t>փեթակ</w:t>
            </w:r>
            <w:r w:rsidRPr="00EE554F">
              <w:rPr>
                <w:rFonts w:ascii="Sylfaen" w:hAnsi="Sylfaen"/>
                <w:b/>
                <w:sz w:val="16"/>
                <w:szCs w:val="16"/>
                <w:lang w:val="ru-RU"/>
              </w:rPr>
              <w:t>)</w:t>
            </w:r>
          </w:p>
        </w:tc>
        <w:tc>
          <w:tcPr>
            <w:tcW w:w="780" w:type="dxa"/>
            <w:vMerge w:val="restart"/>
            <w:textDirection w:val="btLr"/>
          </w:tcPr>
          <w:p w14:paraId="161C2B7A" w14:textId="77777777" w:rsidR="00384513" w:rsidRPr="00EE554F" w:rsidRDefault="00384513" w:rsidP="00EE554F">
            <w:pPr>
              <w:spacing w:after="0" w:line="240" w:lineRule="auto"/>
              <w:ind w:left="113" w:right="113"/>
              <w:rPr>
                <w:rFonts w:ascii="Sylfaen" w:hAnsi="Sylfaen"/>
                <w:b/>
                <w:sz w:val="16"/>
                <w:szCs w:val="16"/>
                <w:lang w:val="ru-RU"/>
              </w:rPr>
            </w:pPr>
            <w:r w:rsidRPr="00EE554F">
              <w:rPr>
                <w:rFonts w:ascii="Sylfaen" w:hAnsi="Sylfaen"/>
                <w:b/>
                <w:sz w:val="16"/>
                <w:szCs w:val="16"/>
              </w:rPr>
              <w:t xml:space="preserve">Խոզ </w:t>
            </w:r>
            <w:r w:rsidRPr="00EE554F">
              <w:rPr>
                <w:rFonts w:ascii="Sylfaen" w:hAnsi="Sylfaen"/>
                <w:b/>
                <w:sz w:val="16"/>
                <w:szCs w:val="16"/>
                <w:lang w:val="ru-RU"/>
              </w:rPr>
              <w:t>(</w:t>
            </w:r>
            <w:r w:rsidRPr="00EE554F">
              <w:rPr>
                <w:rFonts w:ascii="Sylfaen" w:hAnsi="Sylfaen"/>
                <w:b/>
                <w:sz w:val="16"/>
                <w:szCs w:val="16"/>
              </w:rPr>
              <w:t>գլուխ</w:t>
            </w:r>
            <w:r w:rsidRPr="00EE554F">
              <w:rPr>
                <w:rFonts w:ascii="Sylfaen" w:hAnsi="Sylfaen"/>
                <w:b/>
                <w:sz w:val="16"/>
                <w:szCs w:val="16"/>
                <w:lang w:val="ru-RU"/>
              </w:rPr>
              <w:t>)</w:t>
            </w:r>
          </w:p>
          <w:p w14:paraId="51BC9E8B" w14:textId="77777777" w:rsidR="00384513" w:rsidRPr="00EE554F" w:rsidRDefault="00384513" w:rsidP="00EE554F">
            <w:pPr>
              <w:spacing w:after="0" w:line="240" w:lineRule="auto"/>
              <w:ind w:left="113" w:right="113"/>
              <w:rPr>
                <w:rFonts w:ascii="Sylfaen" w:hAnsi="Sylfaen"/>
                <w:b/>
                <w:sz w:val="16"/>
                <w:szCs w:val="16"/>
              </w:rPr>
            </w:pPr>
          </w:p>
          <w:p w14:paraId="4C1B0F51" w14:textId="77777777" w:rsidR="00384513" w:rsidRPr="00EE554F" w:rsidRDefault="00384513" w:rsidP="00EE554F">
            <w:pPr>
              <w:spacing w:after="0" w:line="240" w:lineRule="auto"/>
              <w:ind w:left="113" w:right="113"/>
              <w:rPr>
                <w:rFonts w:ascii="Sylfaen" w:hAnsi="Sylfaen"/>
                <w:b/>
                <w:sz w:val="16"/>
                <w:szCs w:val="16"/>
              </w:rPr>
            </w:pPr>
          </w:p>
        </w:tc>
        <w:tc>
          <w:tcPr>
            <w:tcW w:w="890" w:type="dxa"/>
            <w:vMerge w:val="restart"/>
            <w:textDirection w:val="btLr"/>
          </w:tcPr>
          <w:p w14:paraId="45276194" w14:textId="77777777" w:rsidR="00384513" w:rsidRPr="00EE554F" w:rsidRDefault="00384513" w:rsidP="00EE554F">
            <w:pPr>
              <w:spacing w:after="0" w:line="240" w:lineRule="auto"/>
              <w:ind w:left="113" w:right="113"/>
              <w:rPr>
                <w:rFonts w:ascii="Sylfaen" w:hAnsi="Sylfaen"/>
                <w:b/>
                <w:sz w:val="16"/>
                <w:szCs w:val="16"/>
              </w:rPr>
            </w:pPr>
            <w:r w:rsidRPr="00EE554F">
              <w:rPr>
                <w:rFonts w:ascii="Sylfaen" w:hAnsi="Sylfaen"/>
                <w:b/>
                <w:sz w:val="16"/>
                <w:szCs w:val="16"/>
              </w:rPr>
              <w:t xml:space="preserve">Մսի արտադր.  </w:t>
            </w:r>
            <w:r w:rsidRPr="00EE554F">
              <w:rPr>
                <w:rFonts w:ascii="Sylfaen" w:hAnsi="Sylfaen"/>
                <w:b/>
                <w:sz w:val="16"/>
                <w:szCs w:val="16"/>
                <w:lang w:val="ru-RU"/>
              </w:rPr>
              <w:t>(</w:t>
            </w:r>
            <w:r w:rsidRPr="00EE554F">
              <w:rPr>
                <w:rFonts w:ascii="Sylfaen" w:hAnsi="Sylfaen"/>
                <w:b/>
                <w:sz w:val="16"/>
                <w:szCs w:val="16"/>
              </w:rPr>
              <w:t>տոննա)</w:t>
            </w:r>
          </w:p>
        </w:tc>
        <w:tc>
          <w:tcPr>
            <w:tcW w:w="890" w:type="dxa"/>
            <w:vMerge w:val="restart"/>
            <w:textDirection w:val="btLr"/>
          </w:tcPr>
          <w:p w14:paraId="12D74BBA" w14:textId="77777777" w:rsidR="00384513" w:rsidRPr="00EE554F" w:rsidRDefault="00384513" w:rsidP="00EE554F">
            <w:pPr>
              <w:spacing w:after="0" w:line="240" w:lineRule="auto"/>
              <w:ind w:left="113" w:right="113"/>
              <w:rPr>
                <w:rFonts w:ascii="Sylfaen" w:hAnsi="Sylfaen"/>
                <w:b/>
                <w:sz w:val="16"/>
                <w:szCs w:val="16"/>
                <w:lang w:val="ru-RU"/>
              </w:rPr>
            </w:pPr>
            <w:r w:rsidRPr="00EE554F">
              <w:rPr>
                <w:rFonts w:ascii="Sylfaen" w:hAnsi="Sylfaen"/>
                <w:b/>
                <w:sz w:val="16"/>
                <w:szCs w:val="16"/>
              </w:rPr>
              <w:t xml:space="preserve">Կաթի արտադր. </w:t>
            </w:r>
            <w:r w:rsidRPr="00EE554F">
              <w:rPr>
                <w:rFonts w:ascii="Sylfaen" w:hAnsi="Sylfaen"/>
                <w:b/>
                <w:sz w:val="16"/>
                <w:szCs w:val="16"/>
                <w:lang w:val="ru-RU"/>
              </w:rPr>
              <w:t>(</w:t>
            </w:r>
            <w:r w:rsidRPr="00EE554F">
              <w:rPr>
                <w:rFonts w:ascii="Sylfaen" w:hAnsi="Sylfaen"/>
                <w:b/>
                <w:sz w:val="16"/>
                <w:szCs w:val="16"/>
              </w:rPr>
              <w:t>տննա</w:t>
            </w:r>
            <w:r w:rsidRPr="00EE554F">
              <w:rPr>
                <w:rFonts w:ascii="Sylfaen" w:hAnsi="Sylfaen"/>
                <w:b/>
                <w:sz w:val="16"/>
                <w:szCs w:val="16"/>
                <w:lang w:val="ru-RU"/>
              </w:rPr>
              <w:t>)</w:t>
            </w:r>
          </w:p>
          <w:p w14:paraId="6880D3B1" w14:textId="77777777" w:rsidR="00384513" w:rsidRPr="00EE554F" w:rsidRDefault="00384513" w:rsidP="00EE554F">
            <w:pPr>
              <w:spacing w:after="0" w:line="240" w:lineRule="auto"/>
              <w:ind w:left="113" w:right="113"/>
              <w:rPr>
                <w:rFonts w:ascii="Sylfaen" w:hAnsi="Sylfaen"/>
                <w:b/>
                <w:sz w:val="16"/>
                <w:szCs w:val="16"/>
                <w:lang w:val="ru-RU"/>
              </w:rPr>
            </w:pPr>
          </w:p>
        </w:tc>
        <w:tc>
          <w:tcPr>
            <w:tcW w:w="961" w:type="dxa"/>
            <w:vMerge w:val="restart"/>
            <w:textDirection w:val="btLr"/>
          </w:tcPr>
          <w:p w14:paraId="31462530" w14:textId="77777777" w:rsidR="00384513" w:rsidRPr="00EE554F" w:rsidRDefault="00384513" w:rsidP="00EE554F">
            <w:pPr>
              <w:spacing w:after="0" w:line="240" w:lineRule="auto"/>
              <w:ind w:left="113" w:right="113"/>
              <w:rPr>
                <w:rFonts w:ascii="Sylfaen" w:hAnsi="Sylfaen"/>
                <w:b/>
                <w:sz w:val="16"/>
                <w:szCs w:val="16"/>
                <w:lang w:val="ru-RU"/>
              </w:rPr>
            </w:pPr>
            <w:r w:rsidRPr="00EE554F">
              <w:rPr>
                <w:rFonts w:ascii="Sylfaen" w:hAnsi="Sylfaen"/>
                <w:b/>
                <w:sz w:val="16"/>
                <w:szCs w:val="16"/>
              </w:rPr>
              <w:t xml:space="preserve">Անասնակեր  </w:t>
            </w:r>
            <w:r w:rsidRPr="00EE554F">
              <w:rPr>
                <w:rFonts w:ascii="Sylfaen" w:hAnsi="Sylfaen"/>
                <w:b/>
                <w:sz w:val="16"/>
                <w:szCs w:val="16"/>
                <w:lang w:val="ru-RU"/>
              </w:rPr>
              <w:t>(</w:t>
            </w:r>
            <w:r w:rsidRPr="00EE554F">
              <w:rPr>
                <w:rFonts w:ascii="Sylfaen" w:hAnsi="Sylfaen"/>
                <w:b/>
                <w:sz w:val="16"/>
                <w:szCs w:val="16"/>
              </w:rPr>
              <w:t>տոննա</w:t>
            </w:r>
            <w:r w:rsidRPr="00EE554F">
              <w:rPr>
                <w:rFonts w:ascii="Sylfaen" w:hAnsi="Sylfaen"/>
                <w:b/>
                <w:sz w:val="16"/>
                <w:szCs w:val="16"/>
                <w:lang w:val="ru-RU"/>
              </w:rPr>
              <w:t>)</w:t>
            </w:r>
          </w:p>
        </w:tc>
      </w:tr>
      <w:tr w:rsidR="00384513" w:rsidRPr="00EE554F" w14:paraId="3A8BCB97" w14:textId="77777777" w:rsidTr="00EE554F">
        <w:trPr>
          <w:trHeight w:val="960"/>
        </w:trPr>
        <w:tc>
          <w:tcPr>
            <w:tcW w:w="589" w:type="dxa"/>
            <w:vMerge/>
          </w:tcPr>
          <w:p w14:paraId="7D3D9A4B" w14:textId="77777777" w:rsidR="00384513" w:rsidRPr="00EE554F" w:rsidRDefault="00384513" w:rsidP="00EE554F">
            <w:pPr>
              <w:spacing w:after="0" w:line="240" w:lineRule="auto"/>
              <w:rPr>
                <w:rFonts w:ascii="Sylfaen" w:hAnsi="Sylfaen"/>
                <w:sz w:val="16"/>
                <w:szCs w:val="16"/>
              </w:rPr>
            </w:pPr>
          </w:p>
        </w:tc>
        <w:tc>
          <w:tcPr>
            <w:tcW w:w="1680" w:type="dxa"/>
            <w:vMerge/>
          </w:tcPr>
          <w:p w14:paraId="3F5520C3" w14:textId="77777777" w:rsidR="00384513" w:rsidRPr="00EE554F" w:rsidRDefault="00384513" w:rsidP="00EE554F">
            <w:pPr>
              <w:spacing w:after="0" w:line="240" w:lineRule="auto"/>
              <w:rPr>
                <w:rFonts w:ascii="Sylfaen" w:hAnsi="Sylfaen"/>
                <w:sz w:val="16"/>
                <w:szCs w:val="16"/>
              </w:rPr>
            </w:pPr>
          </w:p>
        </w:tc>
        <w:tc>
          <w:tcPr>
            <w:tcW w:w="994" w:type="dxa"/>
          </w:tcPr>
          <w:p w14:paraId="3FD6B9DF"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Ընդա-</w:t>
            </w:r>
          </w:p>
          <w:p w14:paraId="2BA58278" w14:textId="77777777" w:rsidR="00384513" w:rsidRPr="00EE554F" w:rsidRDefault="00384513" w:rsidP="00EE554F">
            <w:pPr>
              <w:spacing w:after="0" w:line="240" w:lineRule="auto"/>
              <w:jc w:val="center"/>
              <w:rPr>
                <w:rFonts w:ascii="Sylfaen" w:hAnsi="Sylfaen"/>
                <w:b/>
                <w:sz w:val="16"/>
                <w:szCs w:val="16"/>
                <w:lang w:val="ru-RU"/>
              </w:rPr>
            </w:pPr>
            <w:r w:rsidRPr="00EE554F">
              <w:rPr>
                <w:rFonts w:ascii="Sylfaen" w:hAnsi="Sylfaen"/>
                <w:b/>
                <w:sz w:val="16"/>
                <w:szCs w:val="16"/>
              </w:rPr>
              <w:t xml:space="preserve">մենը </w:t>
            </w:r>
            <w:r w:rsidRPr="00EE554F">
              <w:rPr>
                <w:rFonts w:ascii="Sylfaen" w:hAnsi="Sylfaen"/>
                <w:b/>
                <w:sz w:val="16"/>
                <w:szCs w:val="16"/>
                <w:lang w:val="ru-RU"/>
              </w:rPr>
              <w:t>(</w:t>
            </w:r>
            <w:r w:rsidRPr="00EE554F">
              <w:rPr>
                <w:rFonts w:ascii="Sylfaen" w:hAnsi="Sylfaen"/>
                <w:b/>
                <w:sz w:val="16"/>
                <w:szCs w:val="16"/>
              </w:rPr>
              <w:t>գլուխ</w:t>
            </w:r>
            <w:r w:rsidRPr="00EE554F">
              <w:rPr>
                <w:rFonts w:ascii="Sylfaen" w:hAnsi="Sylfaen"/>
                <w:b/>
                <w:sz w:val="16"/>
                <w:szCs w:val="16"/>
                <w:lang w:val="ru-RU"/>
              </w:rPr>
              <w:t>)</w:t>
            </w:r>
          </w:p>
        </w:tc>
        <w:tc>
          <w:tcPr>
            <w:tcW w:w="1004" w:type="dxa"/>
          </w:tcPr>
          <w:p w14:paraId="078B0300" w14:textId="77777777" w:rsidR="00384513" w:rsidRPr="00EE554F" w:rsidRDefault="00384513" w:rsidP="00EE554F">
            <w:pPr>
              <w:spacing w:after="0" w:line="240" w:lineRule="auto"/>
              <w:jc w:val="center"/>
              <w:rPr>
                <w:rFonts w:ascii="Sylfaen" w:hAnsi="Sylfaen"/>
                <w:b/>
                <w:sz w:val="16"/>
                <w:szCs w:val="16"/>
                <w:lang w:val="ru-RU"/>
              </w:rPr>
            </w:pPr>
            <w:r w:rsidRPr="00EE554F">
              <w:rPr>
                <w:rFonts w:ascii="Sylfaen" w:hAnsi="Sylfaen"/>
                <w:b/>
                <w:sz w:val="16"/>
                <w:szCs w:val="16"/>
              </w:rPr>
              <w:t xml:space="preserve">Որից կով </w:t>
            </w:r>
            <w:r w:rsidRPr="00EE554F">
              <w:rPr>
                <w:rFonts w:ascii="Sylfaen" w:hAnsi="Sylfaen"/>
                <w:b/>
                <w:sz w:val="16"/>
                <w:szCs w:val="16"/>
                <w:lang w:val="ru-RU"/>
              </w:rPr>
              <w:t>(</w:t>
            </w:r>
            <w:r w:rsidRPr="00EE554F">
              <w:rPr>
                <w:rFonts w:ascii="Sylfaen" w:hAnsi="Sylfaen"/>
                <w:b/>
                <w:sz w:val="16"/>
                <w:szCs w:val="16"/>
              </w:rPr>
              <w:t>գլուխ</w:t>
            </w:r>
            <w:r w:rsidRPr="00EE554F">
              <w:rPr>
                <w:rFonts w:ascii="Sylfaen" w:hAnsi="Sylfaen"/>
                <w:b/>
                <w:sz w:val="16"/>
                <w:szCs w:val="16"/>
                <w:lang w:val="ru-RU"/>
              </w:rPr>
              <w:t>)</w:t>
            </w:r>
          </w:p>
        </w:tc>
        <w:tc>
          <w:tcPr>
            <w:tcW w:w="890" w:type="dxa"/>
            <w:vMerge/>
          </w:tcPr>
          <w:p w14:paraId="7AFEBC76" w14:textId="77777777" w:rsidR="00384513" w:rsidRPr="00EE554F" w:rsidRDefault="00384513" w:rsidP="00EE554F">
            <w:pPr>
              <w:spacing w:after="0" w:line="240" w:lineRule="auto"/>
              <w:rPr>
                <w:rFonts w:ascii="Sylfaen" w:hAnsi="Sylfaen"/>
                <w:sz w:val="16"/>
                <w:szCs w:val="16"/>
              </w:rPr>
            </w:pPr>
          </w:p>
        </w:tc>
        <w:tc>
          <w:tcPr>
            <w:tcW w:w="890" w:type="dxa"/>
            <w:vMerge/>
          </w:tcPr>
          <w:p w14:paraId="1990F42E" w14:textId="77777777" w:rsidR="00384513" w:rsidRPr="00EE554F" w:rsidRDefault="00384513" w:rsidP="00EE554F">
            <w:pPr>
              <w:spacing w:after="0" w:line="240" w:lineRule="auto"/>
              <w:rPr>
                <w:rFonts w:ascii="Sylfaen" w:hAnsi="Sylfaen"/>
                <w:sz w:val="16"/>
                <w:szCs w:val="16"/>
              </w:rPr>
            </w:pPr>
          </w:p>
        </w:tc>
        <w:tc>
          <w:tcPr>
            <w:tcW w:w="780" w:type="dxa"/>
            <w:vMerge/>
          </w:tcPr>
          <w:p w14:paraId="68F43F2E" w14:textId="77777777" w:rsidR="00384513" w:rsidRPr="00EE554F" w:rsidRDefault="00384513" w:rsidP="00EE554F">
            <w:pPr>
              <w:spacing w:after="0" w:line="240" w:lineRule="auto"/>
              <w:rPr>
                <w:rFonts w:ascii="Sylfaen" w:hAnsi="Sylfaen"/>
                <w:sz w:val="16"/>
                <w:szCs w:val="16"/>
              </w:rPr>
            </w:pPr>
          </w:p>
        </w:tc>
        <w:tc>
          <w:tcPr>
            <w:tcW w:w="780" w:type="dxa"/>
            <w:vMerge/>
          </w:tcPr>
          <w:p w14:paraId="7D28C9EF" w14:textId="77777777" w:rsidR="00384513" w:rsidRPr="00EE554F" w:rsidRDefault="00384513" w:rsidP="00EE554F">
            <w:pPr>
              <w:spacing w:after="0" w:line="240" w:lineRule="auto"/>
              <w:rPr>
                <w:rFonts w:ascii="Sylfaen" w:hAnsi="Sylfaen"/>
                <w:sz w:val="16"/>
                <w:szCs w:val="16"/>
              </w:rPr>
            </w:pPr>
          </w:p>
        </w:tc>
        <w:tc>
          <w:tcPr>
            <w:tcW w:w="890" w:type="dxa"/>
            <w:vMerge/>
          </w:tcPr>
          <w:p w14:paraId="20D7CA31" w14:textId="77777777" w:rsidR="00384513" w:rsidRPr="00EE554F" w:rsidRDefault="00384513" w:rsidP="00EE554F">
            <w:pPr>
              <w:spacing w:after="0" w:line="240" w:lineRule="auto"/>
              <w:rPr>
                <w:rFonts w:ascii="Sylfaen" w:hAnsi="Sylfaen"/>
                <w:sz w:val="16"/>
                <w:szCs w:val="16"/>
              </w:rPr>
            </w:pPr>
          </w:p>
        </w:tc>
        <w:tc>
          <w:tcPr>
            <w:tcW w:w="890" w:type="dxa"/>
            <w:vMerge/>
          </w:tcPr>
          <w:p w14:paraId="117470BA" w14:textId="77777777" w:rsidR="00384513" w:rsidRPr="00EE554F" w:rsidRDefault="00384513" w:rsidP="00EE554F">
            <w:pPr>
              <w:spacing w:after="0" w:line="240" w:lineRule="auto"/>
              <w:rPr>
                <w:rFonts w:ascii="Sylfaen" w:hAnsi="Sylfaen"/>
                <w:sz w:val="16"/>
                <w:szCs w:val="16"/>
              </w:rPr>
            </w:pPr>
          </w:p>
        </w:tc>
        <w:tc>
          <w:tcPr>
            <w:tcW w:w="961" w:type="dxa"/>
            <w:vMerge/>
          </w:tcPr>
          <w:p w14:paraId="3B154884" w14:textId="77777777" w:rsidR="00384513" w:rsidRPr="00EE554F" w:rsidRDefault="00384513" w:rsidP="00EE554F">
            <w:pPr>
              <w:spacing w:after="0" w:line="240" w:lineRule="auto"/>
              <w:rPr>
                <w:rFonts w:ascii="Sylfaen" w:hAnsi="Sylfaen"/>
                <w:sz w:val="16"/>
                <w:szCs w:val="16"/>
              </w:rPr>
            </w:pPr>
          </w:p>
        </w:tc>
      </w:tr>
      <w:tr w:rsidR="00384513" w:rsidRPr="00EE554F" w14:paraId="010D532F" w14:textId="77777777" w:rsidTr="00EE554F">
        <w:trPr>
          <w:trHeight w:val="204"/>
        </w:trPr>
        <w:tc>
          <w:tcPr>
            <w:tcW w:w="589" w:type="dxa"/>
          </w:tcPr>
          <w:p w14:paraId="200E3F51"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w:t>
            </w:r>
          </w:p>
        </w:tc>
        <w:tc>
          <w:tcPr>
            <w:tcW w:w="1680" w:type="dxa"/>
          </w:tcPr>
          <w:p w14:paraId="5D9FC9A3"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Մարալիկ</w:t>
            </w:r>
          </w:p>
        </w:tc>
        <w:tc>
          <w:tcPr>
            <w:tcW w:w="994" w:type="dxa"/>
          </w:tcPr>
          <w:p w14:paraId="5607496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1911</w:t>
            </w:r>
          </w:p>
        </w:tc>
        <w:tc>
          <w:tcPr>
            <w:tcW w:w="1004" w:type="dxa"/>
          </w:tcPr>
          <w:p w14:paraId="7098EB4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910</w:t>
            </w:r>
          </w:p>
        </w:tc>
        <w:tc>
          <w:tcPr>
            <w:tcW w:w="890" w:type="dxa"/>
          </w:tcPr>
          <w:p w14:paraId="35871FB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435</w:t>
            </w:r>
          </w:p>
        </w:tc>
        <w:tc>
          <w:tcPr>
            <w:tcW w:w="890" w:type="dxa"/>
          </w:tcPr>
          <w:p w14:paraId="1BD7B0E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10500</w:t>
            </w:r>
          </w:p>
        </w:tc>
        <w:tc>
          <w:tcPr>
            <w:tcW w:w="780" w:type="dxa"/>
          </w:tcPr>
          <w:p w14:paraId="3CAB55F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370</w:t>
            </w:r>
          </w:p>
        </w:tc>
        <w:tc>
          <w:tcPr>
            <w:tcW w:w="780" w:type="dxa"/>
          </w:tcPr>
          <w:p w14:paraId="140D540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160</w:t>
            </w:r>
          </w:p>
        </w:tc>
        <w:tc>
          <w:tcPr>
            <w:tcW w:w="890" w:type="dxa"/>
          </w:tcPr>
          <w:p w14:paraId="5E5D309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145,000</w:t>
            </w:r>
          </w:p>
        </w:tc>
        <w:tc>
          <w:tcPr>
            <w:tcW w:w="890" w:type="dxa"/>
          </w:tcPr>
          <w:p w14:paraId="381EC6F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1092000</w:t>
            </w:r>
          </w:p>
        </w:tc>
        <w:tc>
          <w:tcPr>
            <w:tcW w:w="961" w:type="dxa"/>
          </w:tcPr>
          <w:p w14:paraId="0FC4841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3500</w:t>
            </w:r>
          </w:p>
        </w:tc>
      </w:tr>
      <w:tr w:rsidR="00384513" w:rsidRPr="00EE554F" w14:paraId="14AE1558" w14:textId="77777777" w:rsidTr="00EE554F">
        <w:trPr>
          <w:trHeight w:val="220"/>
        </w:trPr>
        <w:tc>
          <w:tcPr>
            <w:tcW w:w="589" w:type="dxa"/>
          </w:tcPr>
          <w:p w14:paraId="773CF535"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2</w:t>
            </w:r>
          </w:p>
        </w:tc>
        <w:tc>
          <w:tcPr>
            <w:tcW w:w="1680" w:type="dxa"/>
          </w:tcPr>
          <w:p w14:paraId="7897E8DD"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Աղին</w:t>
            </w:r>
          </w:p>
        </w:tc>
        <w:tc>
          <w:tcPr>
            <w:tcW w:w="994" w:type="dxa"/>
          </w:tcPr>
          <w:p w14:paraId="76CD605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385</w:t>
            </w:r>
          </w:p>
        </w:tc>
        <w:tc>
          <w:tcPr>
            <w:tcW w:w="1004" w:type="dxa"/>
          </w:tcPr>
          <w:p w14:paraId="3FF5E5C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229</w:t>
            </w:r>
          </w:p>
        </w:tc>
        <w:tc>
          <w:tcPr>
            <w:tcW w:w="890" w:type="dxa"/>
          </w:tcPr>
          <w:p w14:paraId="577C42E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317</w:t>
            </w:r>
          </w:p>
        </w:tc>
        <w:tc>
          <w:tcPr>
            <w:tcW w:w="890" w:type="dxa"/>
          </w:tcPr>
          <w:p w14:paraId="55207D2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1287</w:t>
            </w:r>
          </w:p>
        </w:tc>
        <w:tc>
          <w:tcPr>
            <w:tcW w:w="780" w:type="dxa"/>
          </w:tcPr>
          <w:p w14:paraId="5A6F039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218</w:t>
            </w:r>
          </w:p>
        </w:tc>
        <w:tc>
          <w:tcPr>
            <w:tcW w:w="780" w:type="dxa"/>
          </w:tcPr>
          <w:p w14:paraId="6FE95BF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162</w:t>
            </w:r>
          </w:p>
        </w:tc>
        <w:tc>
          <w:tcPr>
            <w:tcW w:w="890" w:type="dxa"/>
          </w:tcPr>
          <w:p w14:paraId="667A280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14,140</w:t>
            </w:r>
          </w:p>
        </w:tc>
        <w:tc>
          <w:tcPr>
            <w:tcW w:w="890" w:type="dxa"/>
          </w:tcPr>
          <w:p w14:paraId="775FC81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274800</w:t>
            </w:r>
          </w:p>
        </w:tc>
        <w:tc>
          <w:tcPr>
            <w:tcW w:w="961" w:type="dxa"/>
          </w:tcPr>
          <w:p w14:paraId="308C629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310</w:t>
            </w:r>
          </w:p>
        </w:tc>
      </w:tr>
      <w:tr w:rsidR="00384513" w:rsidRPr="00EE554F" w14:paraId="39C0AB75" w14:textId="77777777" w:rsidTr="00EE554F">
        <w:trPr>
          <w:trHeight w:val="220"/>
        </w:trPr>
        <w:tc>
          <w:tcPr>
            <w:tcW w:w="589" w:type="dxa"/>
          </w:tcPr>
          <w:p w14:paraId="75757B13"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lastRenderedPageBreak/>
              <w:t>3</w:t>
            </w:r>
          </w:p>
        </w:tc>
        <w:tc>
          <w:tcPr>
            <w:tcW w:w="1680" w:type="dxa"/>
          </w:tcPr>
          <w:p w14:paraId="36FF8B41"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Անիավան</w:t>
            </w:r>
          </w:p>
        </w:tc>
        <w:tc>
          <w:tcPr>
            <w:tcW w:w="994" w:type="dxa"/>
          </w:tcPr>
          <w:p w14:paraId="048E002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110</w:t>
            </w:r>
          </w:p>
        </w:tc>
        <w:tc>
          <w:tcPr>
            <w:tcW w:w="1004" w:type="dxa"/>
          </w:tcPr>
          <w:p w14:paraId="56A7985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68</w:t>
            </w:r>
          </w:p>
        </w:tc>
        <w:tc>
          <w:tcPr>
            <w:tcW w:w="890" w:type="dxa"/>
          </w:tcPr>
          <w:p w14:paraId="768C8E8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60</w:t>
            </w:r>
          </w:p>
        </w:tc>
        <w:tc>
          <w:tcPr>
            <w:tcW w:w="890" w:type="dxa"/>
          </w:tcPr>
          <w:p w14:paraId="0944EF7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518</w:t>
            </w:r>
          </w:p>
        </w:tc>
        <w:tc>
          <w:tcPr>
            <w:tcW w:w="780" w:type="dxa"/>
          </w:tcPr>
          <w:p w14:paraId="34A29B9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129</w:t>
            </w:r>
          </w:p>
        </w:tc>
        <w:tc>
          <w:tcPr>
            <w:tcW w:w="780" w:type="dxa"/>
          </w:tcPr>
          <w:p w14:paraId="5D37CC0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16</w:t>
            </w:r>
          </w:p>
        </w:tc>
        <w:tc>
          <w:tcPr>
            <w:tcW w:w="890" w:type="dxa"/>
          </w:tcPr>
          <w:p w14:paraId="409A9F5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7,150</w:t>
            </w:r>
          </w:p>
        </w:tc>
        <w:tc>
          <w:tcPr>
            <w:tcW w:w="890" w:type="dxa"/>
          </w:tcPr>
          <w:p w14:paraId="06DF263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74800</w:t>
            </w:r>
          </w:p>
        </w:tc>
        <w:tc>
          <w:tcPr>
            <w:tcW w:w="961" w:type="dxa"/>
          </w:tcPr>
          <w:p w14:paraId="39CAF25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2A46252B" w14:textId="77777777" w:rsidTr="00EE554F">
        <w:trPr>
          <w:trHeight w:val="204"/>
        </w:trPr>
        <w:tc>
          <w:tcPr>
            <w:tcW w:w="589" w:type="dxa"/>
          </w:tcPr>
          <w:p w14:paraId="2F7E80E5"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4</w:t>
            </w:r>
          </w:p>
        </w:tc>
        <w:tc>
          <w:tcPr>
            <w:tcW w:w="1680" w:type="dxa"/>
          </w:tcPr>
          <w:p w14:paraId="23239F6B"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Անիպեմզա</w:t>
            </w:r>
          </w:p>
        </w:tc>
        <w:tc>
          <w:tcPr>
            <w:tcW w:w="994" w:type="dxa"/>
          </w:tcPr>
          <w:p w14:paraId="28A797A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89</w:t>
            </w:r>
          </w:p>
        </w:tc>
        <w:tc>
          <w:tcPr>
            <w:tcW w:w="1004" w:type="dxa"/>
          </w:tcPr>
          <w:p w14:paraId="4070A11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37</w:t>
            </w:r>
          </w:p>
        </w:tc>
        <w:tc>
          <w:tcPr>
            <w:tcW w:w="890" w:type="dxa"/>
          </w:tcPr>
          <w:p w14:paraId="3BE1435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409</w:t>
            </w:r>
          </w:p>
        </w:tc>
        <w:tc>
          <w:tcPr>
            <w:tcW w:w="890" w:type="dxa"/>
          </w:tcPr>
          <w:p w14:paraId="4BE0C20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341</w:t>
            </w:r>
          </w:p>
        </w:tc>
        <w:tc>
          <w:tcPr>
            <w:tcW w:w="780" w:type="dxa"/>
          </w:tcPr>
          <w:p w14:paraId="0880A8E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164</w:t>
            </w:r>
          </w:p>
        </w:tc>
        <w:tc>
          <w:tcPr>
            <w:tcW w:w="780" w:type="dxa"/>
          </w:tcPr>
          <w:p w14:paraId="4ADCE41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w:t>
            </w:r>
          </w:p>
        </w:tc>
        <w:tc>
          <w:tcPr>
            <w:tcW w:w="890" w:type="dxa"/>
          </w:tcPr>
          <w:p w14:paraId="1726F9F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6,000</w:t>
            </w:r>
          </w:p>
        </w:tc>
        <w:tc>
          <w:tcPr>
            <w:tcW w:w="890" w:type="dxa"/>
          </w:tcPr>
          <w:p w14:paraId="4D50F1C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40700</w:t>
            </w:r>
          </w:p>
        </w:tc>
        <w:tc>
          <w:tcPr>
            <w:tcW w:w="961" w:type="dxa"/>
          </w:tcPr>
          <w:p w14:paraId="3558C9E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5022364E" w14:textId="77777777" w:rsidTr="00EE554F">
        <w:trPr>
          <w:trHeight w:val="220"/>
        </w:trPr>
        <w:tc>
          <w:tcPr>
            <w:tcW w:w="589" w:type="dxa"/>
          </w:tcPr>
          <w:p w14:paraId="600CA754"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5</w:t>
            </w:r>
          </w:p>
        </w:tc>
        <w:tc>
          <w:tcPr>
            <w:tcW w:w="1680" w:type="dxa"/>
          </w:tcPr>
          <w:p w14:paraId="607C3102"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Բագրավան</w:t>
            </w:r>
          </w:p>
        </w:tc>
        <w:tc>
          <w:tcPr>
            <w:tcW w:w="994" w:type="dxa"/>
          </w:tcPr>
          <w:p w14:paraId="1770FE5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479</w:t>
            </w:r>
          </w:p>
        </w:tc>
        <w:tc>
          <w:tcPr>
            <w:tcW w:w="1004" w:type="dxa"/>
          </w:tcPr>
          <w:p w14:paraId="64DAC0B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257</w:t>
            </w:r>
          </w:p>
        </w:tc>
        <w:tc>
          <w:tcPr>
            <w:tcW w:w="890" w:type="dxa"/>
          </w:tcPr>
          <w:p w14:paraId="372066F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906</w:t>
            </w:r>
          </w:p>
        </w:tc>
        <w:tc>
          <w:tcPr>
            <w:tcW w:w="890" w:type="dxa"/>
          </w:tcPr>
          <w:p w14:paraId="711B62A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2699</w:t>
            </w:r>
          </w:p>
        </w:tc>
        <w:tc>
          <w:tcPr>
            <w:tcW w:w="780" w:type="dxa"/>
          </w:tcPr>
          <w:p w14:paraId="42A3A43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470</w:t>
            </w:r>
          </w:p>
        </w:tc>
        <w:tc>
          <w:tcPr>
            <w:tcW w:w="780" w:type="dxa"/>
          </w:tcPr>
          <w:p w14:paraId="1ADF90D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45</w:t>
            </w:r>
          </w:p>
        </w:tc>
        <w:tc>
          <w:tcPr>
            <w:tcW w:w="890" w:type="dxa"/>
          </w:tcPr>
          <w:p w14:paraId="0DC4978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37,000</w:t>
            </w:r>
          </w:p>
        </w:tc>
        <w:tc>
          <w:tcPr>
            <w:tcW w:w="890" w:type="dxa"/>
          </w:tcPr>
          <w:p w14:paraId="49F5961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126500</w:t>
            </w:r>
          </w:p>
        </w:tc>
        <w:tc>
          <w:tcPr>
            <w:tcW w:w="961" w:type="dxa"/>
          </w:tcPr>
          <w:p w14:paraId="6D8CDDB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6E8E779D" w14:textId="77777777" w:rsidTr="00EE554F">
        <w:trPr>
          <w:trHeight w:val="220"/>
        </w:trPr>
        <w:tc>
          <w:tcPr>
            <w:tcW w:w="589" w:type="dxa"/>
          </w:tcPr>
          <w:p w14:paraId="4B8A282D"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6</w:t>
            </w:r>
          </w:p>
        </w:tc>
        <w:tc>
          <w:tcPr>
            <w:tcW w:w="1680" w:type="dxa"/>
          </w:tcPr>
          <w:p w14:paraId="0E341806"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Բարձրաշեն*</w:t>
            </w:r>
          </w:p>
        </w:tc>
        <w:tc>
          <w:tcPr>
            <w:tcW w:w="994" w:type="dxa"/>
          </w:tcPr>
          <w:p w14:paraId="7F8A513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004" w:type="dxa"/>
          </w:tcPr>
          <w:p w14:paraId="785A2C7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890" w:type="dxa"/>
          </w:tcPr>
          <w:p w14:paraId="3669367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890" w:type="dxa"/>
          </w:tcPr>
          <w:p w14:paraId="7D5A32B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780" w:type="dxa"/>
          </w:tcPr>
          <w:p w14:paraId="0859648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780" w:type="dxa"/>
          </w:tcPr>
          <w:p w14:paraId="6871C62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890" w:type="dxa"/>
          </w:tcPr>
          <w:p w14:paraId="6FCB10A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890" w:type="dxa"/>
          </w:tcPr>
          <w:p w14:paraId="5C4B55C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61" w:type="dxa"/>
          </w:tcPr>
          <w:p w14:paraId="51275FA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44036F9E" w14:textId="77777777" w:rsidTr="00EE554F">
        <w:trPr>
          <w:trHeight w:val="220"/>
        </w:trPr>
        <w:tc>
          <w:tcPr>
            <w:tcW w:w="589" w:type="dxa"/>
          </w:tcPr>
          <w:p w14:paraId="6A8FC755"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7</w:t>
            </w:r>
          </w:p>
        </w:tc>
        <w:tc>
          <w:tcPr>
            <w:tcW w:w="1680" w:type="dxa"/>
          </w:tcPr>
          <w:p w14:paraId="28DEE71D"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Գուսանագյուղ</w:t>
            </w:r>
          </w:p>
        </w:tc>
        <w:tc>
          <w:tcPr>
            <w:tcW w:w="994" w:type="dxa"/>
          </w:tcPr>
          <w:p w14:paraId="0A55183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809</w:t>
            </w:r>
          </w:p>
        </w:tc>
        <w:tc>
          <w:tcPr>
            <w:tcW w:w="1004" w:type="dxa"/>
          </w:tcPr>
          <w:p w14:paraId="7D8E667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406</w:t>
            </w:r>
          </w:p>
        </w:tc>
        <w:tc>
          <w:tcPr>
            <w:tcW w:w="890" w:type="dxa"/>
          </w:tcPr>
          <w:p w14:paraId="5AFDF2C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1209</w:t>
            </w:r>
          </w:p>
        </w:tc>
        <w:tc>
          <w:tcPr>
            <w:tcW w:w="890" w:type="dxa"/>
          </w:tcPr>
          <w:p w14:paraId="5B58307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3960</w:t>
            </w:r>
          </w:p>
        </w:tc>
        <w:tc>
          <w:tcPr>
            <w:tcW w:w="780" w:type="dxa"/>
          </w:tcPr>
          <w:p w14:paraId="6148DD9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317</w:t>
            </w:r>
          </w:p>
        </w:tc>
        <w:tc>
          <w:tcPr>
            <w:tcW w:w="780" w:type="dxa"/>
          </w:tcPr>
          <w:p w14:paraId="436A9E5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46</w:t>
            </w:r>
          </w:p>
        </w:tc>
        <w:tc>
          <w:tcPr>
            <w:tcW w:w="890" w:type="dxa"/>
          </w:tcPr>
          <w:p w14:paraId="6C491BF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58,000</w:t>
            </w:r>
          </w:p>
        </w:tc>
        <w:tc>
          <w:tcPr>
            <w:tcW w:w="890" w:type="dxa"/>
          </w:tcPr>
          <w:p w14:paraId="4BC29A9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507500</w:t>
            </w:r>
          </w:p>
        </w:tc>
        <w:tc>
          <w:tcPr>
            <w:tcW w:w="961" w:type="dxa"/>
          </w:tcPr>
          <w:p w14:paraId="03B14DD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300</w:t>
            </w:r>
          </w:p>
        </w:tc>
      </w:tr>
      <w:tr w:rsidR="00384513" w:rsidRPr="00EE554F" w14:paraId="73B10C43" w14:textId="77777777" w:rsidTr="00EE554F">
        <w:trPr>
          <w:trHeight w:val="204"/>
        </w:trPr>
        <w:tc>
          <w:tcPr>
            <w:tcW w:w="589" w:type="dxa"/>
          </w:tcPr>
          <w:p w14:paraId="52DDE3AD"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8</w:t>
            </w:r>
          </w:p>
        </w:tc>
        <w:tc>
          <w:tcPr>
            <w:tcW w:w="1680" w:type="dxa"/>
          </w:tcPr>
          <w:p w14:paraId="2574578A"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Իսահակյան</w:t>
            </w:r>
          </w:p>
        </w:tc>
        <w:tc>
          <w:tcPr>
            <w:tcW w:w="994" w:type="dxa"/>
          </w:tcPr>
          <w:p w14:paraId="7B4F0DF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713</w:t>
            </w:r>
          </w:p>
        </w:tc>
        <w:tc>
          <w:tcPr>
            <w:tcW w:w="1004" w:type="dxa"/>
          </w:tcPr>
          <w:p w14:paraId="22D8A05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385</w:t>
            </w:r>
          </w:p>
        </w:tc>
        <w:tc>
          <w:tcPr>
            <w:tcW w:w="890" w:type="dxa"/>
          </w:tcPr>
          <w:p w14:paraId="6B8C062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461</w:t>
            </w:r>
          </w:p>
        </w:tc>
        <w:tc>
          <w:tcPr>
            <w:tcW w:w="890" w:type="dxa"/>
          </w:tcPr>
          <w:p w14:paraId="75D4796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4328</w:t>
            </w:r>
          </w:p>
        </w:tc>
        <w:tc>
          <w:tcPr>
            <w:tcW w:w="780" w:type="dxa"/>
          </w:tcPr>
          <w:p w14:paraId="73434F9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253</w:t>
            </w:r>
          </w:p>
        </w:tc>
        <w:tc>
          <w:tcPr>
            <w:tcW w:w="780" w:type="dxa"/>
          </w:tcPr>
          <w:p w14:paraId="785163F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98</w:t>
            </w:r>
          </w:p>
        </w:tc>
        <w:tc>
          <w:tcPr>
            <w:tcW w:w="890" w:type="dxa"/>
          </w:tcPr>
          <w:p w14:paraId="6573F9C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57,000</w:t>
            </w:r>
          </w:p>
        </w:tc>
        <w:tc>
          <w:tcPr>
            <w:tcW w:w="890" w:type="dxa"/>
          </w:tcPr>
          <w:p w14:paraId="2D42306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462000</w:t>
            </w:r>
          </w:p>
        </w:tc>
        <w:tc>
          <w:tcPr>
            <w:tcW w:w="961" w:type="dxa"/>
          </w:tcPr>
          <w:p w14:paraId="5F484CA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1560</w:t>
            </w:r>
          </w:p>
        </w:tc>
      </w:tr>
      <w:tr w:rsidR="00384513" w:rsidRPr="00EE554F" w14:paraId="6E025532" w14:textId="77777777" w:rsidTr="00EE554F">
        <w:trPr>
          <w:trHeight w:val="220"/>
        </w:trPr>
        <w:tc>
          <w:tcPr>
            <w:tcW w:w="589" w:type="dxa"/>
          </w:tcPr>
          <w:p w14:paraId="6A305AA0"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9</w:t>
            </w:r>
          </w:p>
        </w:tc>
        <w:tc>
          <w:tcPr>
            <w:tcW w:w="1680" w:type="dxa"/>
          </w:tcPr>
          <w:p w14:paraId="5C11A8B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Լանջիկ</w:t>
            </w:r>
          </w:p>
        </w:tc>
        <w:tc>
          <w:tcPr>
            <w:tcW w:w="994" w:type="dxa"/>
          </w:tcPr>
          <w:p w14:paraId="2C82EA6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493</w:t>
            </w:r>
          </w:p>
        </w:tc>
        <w:tc>
          <w:tcPr>
            <w:tcW w:w="1004" w:type="dxa"/>
          </w:tcPr>
          <w:p w14:paraId="3567041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234</w:t>
            </w:r>
          </w:p>
        </w:tc>
        <w:tc>
          <w:tcPr>
            <w:tcW w:w="890" w:type="dxa"/>
          </w:tcPr>
          <w:p w14:paraId="4C142F8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492</w:t>
            </w:r>
          </w:p>
        </w:tc>
        <w:tc>
          <w:tcPr>
            <w:tcW w:w="890" w:type="dxa"/>
          </w:tcPr>
          <w:p w14:paraId="3D6F699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2938</w:t>
            </w:r>
          </w:p>
        </w:tc>
        <w:tc>
          <w:tcPr>
            <w:tcW w:w="780" w:type="dxa"/>
          </w:tcPr>
          <w:p w14:paraId="7631A34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113</w:t>
            </w:r>
          </w:p>
        </w:tc>
        <w:tc>
          <w:tcPr>
            <w:tcW w:w="780" w:type="dxa"/>
          </w:tcPr>
          <w:p w14:paraId="6951150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105</w:t>
            </w:r>
          </w:p>
        </w:tc>
        <w:tc>
          <w:tcPr>
            <w:tcW w:w="890" w:type="dxa"/>
          </w:tcPr>
          <w:p w14:paraId="66A0D00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40,000</w:t>
            </w:r>
          </w:p>
        </w:tc>
        <w:tc>
          <w:tcPr>
            <w:tcW w:w="890" w:type="dxa"/>
          </w:tcPr>
          <w:p w14:paraId="425ACED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280800</w:t>
            </w:r>
          </w:p>
        </w:tc>
        <w:tc>
          <w:tcPr>
            <w:tcW w:w="961" w:type="dxa"/>
          </w:tcPr>
          <w:p w14:paraId="30BD6CC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600</w:t>
            </w:r>
          </w:p>
        </w:tc>
      </w:tr>
      <w:tr w:rsidR="00384513" w:rsidRPr="00EE554F" w14:paraId="448BDA51" w14:textId="77777777" w:rsidTr="00EE554F">
        <w:trPr>
          <w:trHeight w:val="220"/>
        </w:trPr>
        <w:tc>
          <w:tcPr>
            <w:tcW w:w="589" w:type="dxa"/>
          </w:tcPr>
          <w:p w14:paraId="6A8B4FA1"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10</w:t>
            </w:r>
          </w:p>
        </w:tc>
        <w:tc>
          <w:tcPr>
            <w:tcW w:w="1680" w:type="dxa"/>
          </w:tcPr>
          <w:p w14:paraId="7D7AC60D"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Լուսաղբյուր</w:t>
            </w:r>
          </w:p>
        </w:tc>
        <w:tc>
          <w:tcPr>
            <w:tcW w:w="994" w:type="dxa"/>
          </w:tcPr>
          <w:p w14:paraId="6A0CD68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361</w:t>
            </w:r>
          </w:p>
        </w:tc>
        <w:tc>
          <w:tcPr>
            <w:tcW w:w="1004" w:type="dxa"/>
          </w:tcPr>
          <w:p w14:paraId="098E27C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197</w:t>
            </w:r>
          </w:p>
        </w:tc>
        <w:tc>
          <w:tcPr>
            <w:tcW w:w="890" w:type="dxa"/>
          </w:tcPr>
          <w:p w14:paraId="2D97A12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696</w:t>
            </w:r>
          </w:p>
        </w:tc>
        <w:tc>
          <w:tcPr>
            <w:tcW w:w="890" w:type="dxa"/>
          </w:tcPr>
          <w:p w14:paraId="2D0E3C0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2245</w:t>
            </w:r>
          </w:p>
        </w:tc>
        <w:tc>
          <w:tcPr>
            <w:tcW w:w="780" w:type="dxa"/>
          </w:tcPr>
          <w:p w14:paraId="16225AE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224</w:t>
            </w:r>
          </w:p>
        </w:tc>
        <w:tc>
          <w:tcPr>
            <w:tcW w:w="780" w:type="dxa"/>
          </w:tcPr>
          <w:p w14:paraId="3F05E86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220</w:t>
            </w:r>
          </w:p>
        </w:tc>
        <w:tc>
          <w:tcPr>
            <w:tcW w:w="890" w:type="dxa"/>
          </w:tcPr>
          <w:p w14:paraId="60B239E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28400</w:t>
            </w:r>
          </w:p>
        </w:tc>
        <w:tc>
          <w:tcPr>
            <w:tcW w:w="890" w:type="dxa"/>
          </w:tcPr>
          <w:p w14:paraId="3064DF8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236400</w:t>
            </w:r>
          </w:p>
        </w:tc>
        <w:tc>
          <w:tcPr>
            <w:tcW w:w="961" w:type="dxa"/>
          </w:tcPr>
          <w:p w14:paraId="28E06B9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450</w:t>
            </w:r>
          </w:p>
        </w:tc>
      </w:tr>
      <w:tr w:rsidR="00384513" w:rsidRPr="00EE554F" w14:paraId="33AD111D" w14:textId="77777777" w:rsidTr="00EE554F">
        <w:trPr>
          <w:trHeight w:val="220"/>
        </w:trPr>
        <w:tc>
          <w:tcPr>
            <w:tcW w:w="589" w:type="dxa"/>
          </w:tcPr>
          <w:p w14:paraId="44432F31"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11</w:t>
            </w:r>
          </w:p>
        </w:tc>
        <w:tc>
          <w:tcPr>
            <w:tcW w:w="1680" w:type="dxa"/>
          </w:tcPr>
          <w:p w14:paraId="60763581"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Հայկաձոր</w:t>
            </w:r>
          </w:p>
        </w:tc>
        <w:tc>
          <w:tcPr>
            <w:tcW w:w="994" w:type="dxa"/>
          </w:tcPr>
          <w:p w14:paraId="31EF736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338</w:t>
            </w:r>
          </w:p>
        </w:tc>
        <w:tc>
          <w:tcPr>
            <w:tcW w:w="1004" w:type="dxa"/>
          </w:tcPr>
          <w:p w14:paraId="4A29F7B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162</w:t>
            </w:r>
          </w:p>
        </w:tc>
        <w:tc>
          <w:tcPr>
            <w:tcW w:w="890" w:type="dxa"/>
          </w:tcPr>
          <w:p w14:paraId="471169D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580</w:t>
            </w:r>
          </w:p>
        </w:tc>
        <w:tc>
          <w:tcPr>
            <w:tcW w:w="890" w:type="dxa"/>
          </w:tcPr>
          <w:p w14:paraId="0216640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2095</w:t>
            </w:r>
          </w:p>
        </w:tc>
        <w:tc>
          <w:tcPr>
            <w:tcW w:w="780" w:type="dxa"/>
          </w:tcPr>
          <w:p w14:paraId="300925B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176</w:t>
            </w:r>
          </w:p>
        </w:tc>
        <w:tc>
          <w:tcPr>
            <w:tcW w:w="780" w:type="dxa"/>
          </w:tcPr>
          <w:p w14:paraId="69F95D1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158</w:t>
            </w:r>
          </w:p>
        </w:tc>
        <w:tc>
          <w:tcPr>
            <w:tcW w:w="890" w:type="dxa"/>
          </w:tcPr>
          <w:p w14:paraId="1E740F6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31,000</w:t>
            </w:r>
          </w:p>
        </w:tc>
        <w:tc>
          <w:tcPr>
            <w:tcW w:w="890" w:type="dxa"/>
          </w:tcPr>
          <w:p w14:paraId="657F74B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194400</w:t>
            </w:r>
          </w:p>
        </w:tc>
        <w:tc>
          <w:tcPr>
            <w:tcW w:w="961" w:type="dxa"/>
          </w:tcPr>
          <w:p w14:paraId="65ACDD2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2000</w:t>
            </w:r>
          </w:p>
        </w:tc>
      </w:tr>
      <w:tr w:rsidR="00384513" w:rsidRPr="00EE554F" w14:paraId="63AF2114" w14:textId="77777777" w:rsidTr="00EE554F">
        <w:trPr>
          <w:trHeight w:val="220"/>
        </w:trPr>
        <w:tc>
          <w:tcPr>
            <w:tcW w:w="589" w:type="dxa"/>
          </w:tcPr>
          <w:p w14:paraId="11764740"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12</w:t>
            </w:r>
          </w:p>
        </w:tc>
        <w:tc>
          <w:tcPr>
            <w:tcW w:w="1680" w:type="dxa"/>
          </w:tcPr>
          <w:p w14:paraId="01982132"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Ձիթհանքով</w:t>
            </w:r>
          </w:p>
        </w:tc>
        <w:tc>
          <w:tcPr>
            <w:tcW w:w="994" w:type="dxa"/>
          </w:tcPr>
          <w:p w14:paraId="443E1E7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927</w:t>
            </w:r>
          </w:p>
        </w:tc>
        <w:tc>
          <w:tcPr>
            <w:tcW w:w="1004" w:type="dxa"/>
          </w:tcPr>
          <w:p w14:paraId="1E23373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508</w:t>
            </w:r>
          </w:p>
        </w:tc>
        <w:tc>
          <w:tcPr>
            <w:tcW w:w="890" w:type="dxa"/>
          </w:tcPr>
          <w:p w14:paraId="4808F2B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1620</w:t>
            </w:r>
          </w:p>
        </w:tc>
        <w:tc>
          <w:tcPr>
            <w:tcW w:w="890" w:type="dxa"/>
          </w:tcPr>
          <w:p w14:paraId="1A54653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5166</w:t>
            </w:r>
          </w:p>
        </w:tc>
        <w:tc>
          <w:tcPr>
            <w:tcW w:w="780" w:type="dxa"/>
          </w:tcPr>
          <w:p w14:paraId="32BBF02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185</w:t>
            </w:r>
          </w:p>
        </w:tc>
        <w:tc>
          <w:tcPr>
            <w:tcW w:w="780" w:type="dxa"/>
          </w:tcPr>
          <w:p w14:paraId="6EF90E1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475</w:t>
            </w:r>
          </w:p>
        </w:tc>
        <w:tc>
          <w:tcPr>
            <w:tcW w:w="890" w:type="dxa"/>
          </w:tcPr>
          <w:p w14:paraId="639D6C5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75,000</w:t>
            </w:r>
          </w:p>
        </w:tc>
        <w:tc>
          <w:tcPr>
            <w:tcW w:w="890" w:type="dxa"/>
          </w:tcPr>
          <w:p w14:paraId="2952B24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614680</w:t>
            </w:r>
          </w:p>
        </w:tc>
        <w:tc>
          <w:tcPr>
            <w:tcW w:w="961" w:type="dxa"/>
          </w:tcPr>
          <w:p w14:paraId="648F2C9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1170</w:t>
            </w:r>
          </w:p>
        </w:tc>
      </w:tr>
      <w:tr w:rsidR="00384513" w:rsidRPr="00EE554F" w14:paraId="20D19A6E" w14:textId="77777777" w:rsidTr="00EE554F">
        <w:trPr>
          <w:trHeight w:val="220"/>
        </w:trPr>
        <w:tc>
          <w:tcPr>
            <w:tcW w:w="589" w:type="dxa"/>
          </w:tcPr>
          <w:p w14:paraId="5094F640"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13</w:t>
            </w:r>
          </w:p>
        </w:tc>
        <w:tc>
          <w:tcPr>
            <w:tcW w:w="1680" w:type="dxa"/>
          </w:tcPr>
          <w:p w14:paraId="7DB7C3F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Ձորակապ</w:t>
            </w:r>
          </w:p>
        </w:tc>
        <w:tc>
          <w:tcPr>
            <w:tcW w:w="994" w:type="dxa"/>
          </w:tcPr>
          <w:p w14:paraId="0DE70A2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339</w:t>
            </w:r>
          </w:p>
        </w:tc>
        <w:tc>
          <w:tcPr>
            <w:tcW w:w="1004" w:type="dxa"/>
          </w:tcPr>
          <w:p w14:paraId="737DE94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158</w:t>
            </w:r>
          </w:p>
        </w:tc>
        <w:tc>
          <w:tcPr>
            <w:tcW w:w="890" w:type="dxa"/>
          </w:tcPr>
          <w:p w14:paraId="406AA0C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96</w:t>
            </w:r>
          </w:p>
        </w:tc>
        <w:tc>
          <w:tcPr>
            <w:tcW w:w="890" w:type="dxa"/>
          </w:tcPr>
          <w:p w14:paraId="55A6F2C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4073</w:t>
            </w:r>
          </w:p>
        </w:tc>
        <w:tc>
          <w:tcPr>
            <w:tcW w:w="780" w:type="dxa"/>
          </w:tcPr>
          <w:p w14:paraId="00BD434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142</w:t>
            </w:r>
          </w:p>
        </w:tc>
        <w:tc>
          <w:tcPr>
            <w:tcW w:w="780" w:type="dxa"/>
          </w:tcPr>
          <w:p w14:paraId="77CB5D2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120</w:t>
            </w:r>
          </w:p>
        </w:tc>
        <w:tc>
          <w:tcPr>
            <w:tcW w:w="890" w:type="dxa"/>
          </w:tcPr>
          <w:p w14:paraId="4FC170E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29,000</w:t>
            </w:r>
          </w:p>
        </w:tc>
        <w:tc>
          <w:tcPr>
            <w:tcW w:w="890" w:type="dxa"/>
          </w:tcPr>
          <w:p w14:paraId="4B14CA6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189600</w:t>
            </w:r>
          </w:p>
        </w:tc>
        <w:tc>
          <w:tcPr>
            <w:tcW w:w="961" w:type="dxa"/>
          </w:tcPr>
          <w:p w14:paraId="77A5704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550</w:t>
            </w:r>
          </w:p>
        </w:tc>
      </w:tr>
      <w:tr w:rsidR="00384513" w:rsidRPr="00EE554F" w14:paraId="1D845ED6" w14:textId="77777777" w:rsidTr="00EE554F">
        <w:trPr>
          <w:trHeight w:val="220"/>
        </w:trPr>
        <w:tc>
          <w:tcPr>
            <w:tcW w:w="589" w:type="dxa"/>
          </w:tcPr>
          <w:p w14:paraId="241E35D2"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14</w:t>
            </w:r>
          </w:p>
        </w:tc>
        <w:tc>
          <w:tcPr>
            <w:tcW w:w="1680" w:type="dxa"/>
          </w:tcPr>
          <w:p w14:paraId="3603742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Շիրակավան</w:t>
            </w:r>
          </w:p>
        </w:tc>
        <w:tc>
          <w:tcPr>
            <w:tcW w:w="994" w:type="dxa"/>
          </w:tcPr>
          <w:p w14:paraId="3D8D001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517</w:t>
            </w:r>
          </w:p>
        </w:tc>
        <w:tc>
          <w:tcPr>
            <w:tcW w:w="1004" w:type="dxa"/>
          </w:tcPr>
          <w:p w14:paraId="654899F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281</w:t>
            </w:r>
          </w:p>
        </w:tc>
        <w:tc>
          <w:tcPr>
            <w:tcW w:w="890" w:type="dxa"/>
          </w:tcPr>
          <w:p w14:paraId="2D467F8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421</w:t>
            </w:r>
          </w:p>
        </w:tc>
        <w:tc>
          <w:tcPr>
            <w:tcW w:w="890" w:type="dxa"/>
          </w:tcPr>
          <w:p w14:paraId="0496403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2385</w:t>
            </w:r>
          </w:p>
        </w:tc>
        <w:tc>
          <w:tcPr>
            <w:tcW w:w="780" w:type="dxa"/>
          </w:tcPr>
          <w:p w14:paraId="132B7633" w14:textId="77777777" w:rsidR="00384513" w:rsidRPr="00EE554F" w:rsidRDefault="00384513" w:rsidP="00EE554F">
            <w:pPr>
              <w:spacing w:after="0" w:line="240" w:lineRule="auto"/>
              <w:jc w:val="center"/>
              <w:rPr>
                <w:rFonts w:ascii="Sylfaen" w:hAnsi="Sylfaen"/>
                <w:sz w:val="16"/>
                <w:szCs w:val="16"/>
              </w:rPr>
            </w:pPr>
          </w:p>
        </w:tc>
        <w:tc>
          <w:tcPr>
            <w:tcW w:w="780" w:type="dxa"/>
          </w:tcPr>
          <w:p w14:paraId="056236A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100</w:t>
            </w:r>
          </w:p>
        </w:tc>
        <w:tc>
          <w:tcPr>
            <w:tcW w:w="890" w:type="dxa"/>
          </w:tcPr>
          <w:p w14:paraId="23D874E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38,000</w:t>
            </w:r>
          </w:p>
        </w:tc>
        <w:tc>
          <w:tcPr>
            <w:tcW w:w="890" w:type="dxa"/>
          </w:tcPr>
          <w:p w14:paraId="420869A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309100</w:t>
            </w:r>
          </w:p>
        </w:tc>
        <w:tc>
          <w:tcPr>
            <w:tcW w:w="961" w:type="dxa"/>
          </w:tcPr>
          <w:p w14:paraId="57CAE37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700</w:t>
            </w:r>
          </w:p>
        </w:tc>
      </w:tr>
      <w:tr w:rsidR="00384513" w:rsidRPr="00EE554F" w14:paraId="627EB243" w14:textId="77777777" w:rsidTr="00EE554F">
        <w:trPr>
          <w:trHeight w:val="220"/>
        </w:trPr>
        <w:tc>
          <w:tcPr>
            <w:tcW w:w="589" w:type="dxa"/>
          </w:tcPr>
          <w:p w14:paraId="7A370A16"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15</w:t>
            </w:r>
          </w:p>
        </w:tc>
        <w:tc>
          <w:tcPr>
            <w:tcW w:w="1680" w:type="dxa"/>
          </w:tcPr>
          <w:p w14:paraId="2C8ADFBC"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Նորշեն*</w:t>
            </w:r>
          </w:p>
        </w:tc>
        <w:tc>
          <w:tcPr>
            <w:tcW w:w="994" w:type="dxa"/>
          </w:tcPr>
          <w:p w14:paraId="66B5FEF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004" w:type="dxa"/>
          </w:tcPr>
          <w:p w14:paraId="6F0266F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890" w:type="dxa"/>
          </w:tcPr>
          <w:p w14:paraId="4A354F3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890" w:type="dxa"/>
          </w:tcPr>
          <w:p w14:paraId="7A2D25C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780" w:type="dxa"/>
          </w:tcPr>
          <w:p w14:paraId="310F4EF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780" w:type="dxa"/>
          </w:tcPr>
          <w:p w14:paraId="3354FD0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890" w:type="dxa"/>
          </w:tcPr>
          <w:p w14:paraId="5E7B97D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890" w:type="dxa"/>
          </w:tcPr>
          <w:p w14:paraId="467DB41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61" w:type="dxa"/>
          </w:tcPr>
          <w:p w14:paraId="5F7339D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711D9397" w14:textId="77777777" w:rsidTr="00EE554F">
        <w:trPr>
          <w:trHeight w:val="220"/>
        </w:trPr>
        <w:tc>
          <w:tcPr>
            <w:tcW w:w="589" w:type="dxa"/>
          </w:tcPr>
          <w:p w14:paraId="3189A748"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16</w:t>
            </w:r>
          </w:p>
        </w:tc>
        <w:tc>
          <w:tcPr>
            <w:tcW w:w="1680" w:type="dxa"/>
          </w:tcPr>
          <w:p w14:paraId="08E3411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Ջրափի</w:t>
            </w:r>
          </w:p>
        </w:tc>
        <w:tc>
          <w:tcPr>
            <w:tcW w:w="994" w:type="dxa"/>
          </w:tcPr>
          <w:p w14:paraId="1143B65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723</w:t>
            </w:r>
          </w:p>
        </w:tc>
        <w:tc>
          <w:tcPr>
            <w:tcW w:w="1004" w:type="dxa"/>
          </w:tcPr>
          <w:p w14:paraId="6DB7E66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399</w:t>
            </w:r>
          </w:p>
        </w:tc>
        <w:tc>
          <w:tcPr>
            <w:tcW w:w="890" w:type="dxa"/>
          </w:tcPr>
          <w:p w14:paraId="430FB8D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361</w:t>
            </w:r>
          </w:p>
        </w:tc>
        <w:tc>
          <w:tcPr>
            <w:tcW w:w="890" w:type="dxa"/>
          </w:tcPr>
          <w:p w14:paraId="4D33EB6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2420</w:t>
            </w:r>
          </w:p>
        </w:tc>
        <w:tc>
          <w:tcPr>
            <w:tcW w:w="780" w:type="dxa"/>
          </w:tcPr>
          <w:p w14:paraId="5BDA7E3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247</w:t>
            </w:r>
          </w:p>
        </w:tc>
        <w:tc>
          <w:tcPr>
            <w:tcW w:w="780" w:type="dxa"/>
          </w:tcPr>
          <w:p w14:paraId="6829263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471</w:t>
            </w:r>
          </w:p>
        </w:tc>
        <w:tc>
          <w:tcPr>
            <w:tcW w:w="890" w:type="dxa"/>
          </w:tcPr>
          <w:p w14:paraId="0DAB560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57,600</w:t>
            </w:r>
          </w:p>
        </w:tc>
        <w:tc>
          <w:tcPr>
            <w:tcW w:w="890" w:type="dxa"/>
          </w:tcPr>
          <w:p w14:paraId="0110532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479000</w:t>
            </w:r>
          </w:p>
        </w:tc>
        <w:tc>
          <w:tcPr>
            <w:tcW w:w="961" w:type="dxa"/>
          </w:tcPr>
          <w:p w14:paraId="6A52449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870</w:t>
            </w:r>
          </w:p>
        </w:tc>
      </w:tr>
      <w:tr w:rsidR="00384513" w:rsidRPr="00EE554F" w14:paraId="4F09A01E" w14:textId="77777777" w:rsidTr="00EE554F">
        <w:trPr>
          <w:trHeight w:val="220"/>
        </w:trPr>
        <w:tc>
          <w:tcPr>
            <w:tcW w:w="589" w:type="dxa"/>
          </w:tcPr>
          <w:p w14:paraId="16B40B82"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17</w:t>
            </w:r>
          </w:p>
        </w:tc>
        <w:tc>
          <w:tcPr>
            <w:tcW w:w="1680" w:type="dxa"/>
          </w:tcPr>
          <w:p w14:paraId="142A334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Սառնաղբյուր</w:t>
            </w:r>
          </w:p>
        </w:tc>
        <w:tc>
          <w:tcPr>
            <w:tcW w:w="994" w:type="dxa"/>
          </w:tcPr>
          <w:p w14:paraId="31FCDA7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1915</w:t>
            </w:r>
          </w:p>
        </w:tc>
        <w:tc>
          <w:tcPr>
            <w:tcW w:w="1004" w:type="dxa"/>
          </w:tcPr>
          <w:p w14:paraId="4C56EF1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1219</w:t>
            </w:r>
          </w:p>
        </w:tc>
        <w:tc>
          <w:tcPr>
            <w:tcW w:w="890" w:type="dxa"/>
          </w:tcPr>
          <w:p w14:paraId="3E1FEF1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1050</w:t>
            </w:r>
          </w:p>
        </w:tc>
        <w:tc>
          <w:tcPr>
            <w:tcW w:w="890" w:type="dxa"/>
          </w:tcPr>
          <w:p w14:paraId="6A254BF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2809</w:t>
            </w:r>
          </w:p>
        </w:tc>
        <w:tc>
          <w:tcPr>
            <w:tcW w:w="780" w:type="dxa"/>
          </w:tcPr>
          <w:p w14:paraId="33DFCBB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256</w:t>
            </w:r>
          </w:p>
        </w:tc>
        <w:tc>
          <w:tcPr>
            <w:tcW w:w="780" w:type="dxa"/>
          </w:tcPr>
          <w:p w14:paraId="2B974A4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200</w:t>
            </w:r>
          </w:p>
        </w:tc>
        <w:tc>
          <w:tcPr>
            <w:tcW w:w="890" w:type="dxa"/>
          </w:tcPr>
          <w:p w14:paraId="6608757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153,000</w:t>
            </w:r>
          </w:p>
        </w:tc>
        <w:tc>
          <w:tcPr>
            <w:tcW w:w="890" w:type="dxa"/>
          </w:tcPr>
          <w:p w14:paraId="6D8FCFA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1462800</w:t>
            </w:r>
          </w:p>
        </w:tc>
        <w:tc>
          <w:tcPr>
            <w:tcW w:w="961" w:type="dxa"/>
          </w:tcPr>
          <w:p w14:paraId="411EA0B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750</w:t>
            </w:r>
          </w:p>
        </w:tc>
      </w:tr>
      <w:tr w:rsidR="00384513" w:rsidRPr="00EE554F" w14:paraId="220A808E" w14:textId="77777777" w:rsidTr="00EE554F">
        <w:trPr>
          <w:trHeight w:val="220"/>
        </w:trPr>
        <w:tc>
          <w:tcPr>
            <w:tcW w:w="589" w:type="dxa"/>
          </w:tcPr>
          <w:p w14:paraId="3F508BD8"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18</w:t>
            </w:r>
          </w:p>
        </w:tc>
        <w:tc>
          <w:tcPr>
            <w:tcW w:w="1680" w:type="dxa"/>
          </w:tcPr>
          <w:p w14:paraId="1011BB5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Սարակապ</w:t>
            </w:r>
          </w:p>
        </w:tc>
        <w:tc>
          <w:tcPr>
            <w:tcW w:w="994" w:type="dxa"/>
          </w:tcPr>
          <w:p w14:paraId="134D5C6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614</w:t>
            </w:r>
          </w:p>
        </w:tc>
        <w:tc>
          <w:tcPr>
            <w:tcW w:w="1004" w:type="dxa"/>
          </w:tcPr>
          <w:p w14:paraId="19DE230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348</w:t>
            </w:r>
          </w:p>
        </w:tc>
        <w:tc>
          <w:tcPr>
            <w:tcW w:w="890" w:type="dxa"/>
          </w:tcPr>
          <w:p w14:paraId="79F1731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810</w:t>
            </w:r>
          </w:p>
        </w:tc>
        <w:tc>
          <w:tcPr>
            <w:tcW w:w="890" w:type="dxa"/>
          </w:tcPr>
          <w:p w14:paraId="3ED92D1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2475</w:t>
            </w:r>
          </w:p>
        </w:tc>
        <w:tc>
          <w:tcPr>
            <w:tcW w:w="780" w:type="dxa"/>
          </w:tcPr>
          <w:p w14:paraId="2CA4CA2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190</w:t>
            </w:r>
          </w:p>
        </w:tc>
        <w:tc>
          <w:tcPr>
            <w:tcW w:w="780" w:type="dxa"/>
          </w:tcPr>
          <w:p w14:paraId="48EC872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180</w:t>
            </w:r>
          </w:p>
        </w:tc>
        <w:tc>
          <w:tcPr>
            <w:tcW w:w="890" w:type="dxa"/>
          </w:tcPr>
          <w:p w14:paraId="350A7BA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46,000</w:t>
            </w:r>
          </w:p>
        </w:tc>
        <w:tc>
          <w:tcPr>
            <w:tcW w:w="890" w:type="dxa"/>
          </w:tcPr>
          <w:p w14:paraId="6E357E6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421080</w:t>
            </w:r>
          </w:p>
        </w:tc>
        <w:tc>
          <w:tcPr>
            <w:tcW w:w="961" w:type="dxa"/>
          </w:tcPr>
          <w:p w14:paraId="153EB74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670</w:t>
            </w:r>
          </w:p>
        </w:tc>
      </w:tr>
      <w:tr w:rsidR="00384513" w:rsidRPr="00EE554F" w14:paraId="2E7A6793" w14:textId="77777777" w:rsidTr="00EE554F">
        <w:trPr>
          <w:trHeight w:val="220"/>
        </w:trPr>
        <w:tc>
          <w:tcPr>
            <w:tcW w:w="589" w:type="dxa"/>
          </w:tcPr>
          <w:p w14:paraId="07F285EE"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19</w:t>
            </w:r>
          </w:p>
        </w:tc>
        <w:tc>
          <w:tcPr>
            <w:tcW w:w="1680" w:type="dxa"/>
          </w:tcPr>
          <w:p w14:paraId="7E08B3B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Քարաբերդ</w:t>
            </w:r>
          </w:p>
        </w:tc>
        <w:tc>
          <w:tcPr>
            <w:tcW w:w="994" w:type="dxa"/>
          </w:tcPr>
          <w:p w14:paraId="2EE3F69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870</w:t>
            </w:r>
          </w:p>
        </w:tc>
        <w:tc>
          <w:tcPr>
            <w:tcW w:w="1004" w:type="dxa"/>
          </w:tcPr>
          <w:p w14:paraId="7A77907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472</w:t>
            </w:r>
          </w:p>
        </w:tc>
        <w:tc>
          <w:tcPr>
            <w:tcW w:w="890" w:type="dxa"/>
          </w:tcPr>
          <w:p w14:paraId="57EDF30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947</w:t>
            </w:r>
          </w:p>
        </w:tc>
        <w:tc>
          <w:tcPr>
            <w:tcW w:w="890" w:type="dxa"/>
          </w:tcPr>
          <w:p w14:paraId="5E905C2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3173</w:t>
            </w:r>
          </w:p>
        </w:tc>
        <w:tc>
          <w:tcPr>
            <w:tcW w:w="780" w:type="dxa"/>
          </w:tcPr>
          <w:p w14:paraId="632D435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60</w:t>
            </w:r>
          </w:p>
        </w:tc>
        <w:tc>
          <w:tcPr>
            <w:tcW w:w="780" w:type="dxa"/>
          </w:tcPr>
          <w:p w14:paraId="5A7DAA1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320</w:t>
            </w:r>
          </w:p>
        </w:tc>
        <w:tc>
          <w:tcPr>
            <w:tcW w:w="890" w:type="dxa"/>
          </w:tcPr>
          <w:p w14:paraId="21F2F86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74,000</w:t>
            </w:r>
          </w:p>
        </w:tc>
        <w:tc>
          <w:tcPr>
            <w:tcW w:w="890" w:type="dxa"/>
          </w:tcPr>
          <w:p w14:paraId="012FEB7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571000</w:t>
            </w:r>
          </w:p>
        </w:tc>
        <w:tc>
          <w:tcPr>
            <w:tcW w:w="961" w:type="dxa"/>
          </w:tcPr>
          <w:p w14:paraId="26693DF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1500</w:t>
            </w:r>
          </w:p>
        </w:tc>
      </w:tr>
      <w:tr w:rsidR="00384513" w:rsidRPr="00EE554F" w14:paraId="3D05F931" w14:textId="77777777" w:rsidTr="00EE554F">
        <w:trPr>
          <w:trHeight w:val="220"/>
        </w:trPr>
        <w:tc>
          <w:tcPr>
            <w:tcW w:w="2269" w:type="dxa"/>
            <w:gridSpan w:val="2"/>
          </w:tcPr>
          <w:p w14:paraId="28E43EA5"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ԸՆԴԱՄԵՆԸ</w:t>
            </w:r>
          </w:p>
        </w:tc>
        <w:tc>
          <w:tcPr>
            <w:tcW w:w="994" w:type="dxa"/>
          </w:tcPr>
          <w:p w14:paraId="5743FFAB"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11593</w:t>
            </w:r>
          </w:p>
        </w:tc>
        <w:tc>
          <w:tcPr>
            <w:tcW w:w="1004" w:type="dxa"/>
          </w:tcPr>
          <w:p w14:paraId="66B41C65"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6270</w:t>
            </w:r>
          </w:p>
        </w:tc>
        <w:tc>
          <w:tcPr>
            <w:tcW w:w="890" w:type="dxa"/>
          </w:tcPr>
          <w:p w14:paraId="26B24BF9"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10870</w:t>
            </w:r>
          </w:p>
        </w:tc>
        <w:tc>
          <w:tcPr>
            <w:tcW w:w="890" w:type="dxa"/>
          </w:tcPr>
          <w:p w14:paraId="21195DE9"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53412</w:t>
            </w:r>
          </w:p>
        </w:tc>
        <w:tc>
          <w:tcPr>
            <w:tcW w:w="780" w:type="dxa"/>
          </w:tcPr>
          <w:p w14:paraId="65346DF0"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3514</w:t>
            </w:r>
          </w:p>
        </w:tc>
        <w:tc>
          <w:tcPr>
            <w:tcW w:w="780" w:type="dxa"/>
          </w:tcPr>
          <w:p w14:paraId="276A762B"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2883</w:t>
            </w:r>
          </w:p>
        </w:tc>
        <w:tc>
          <w:tcPr>
            <w:tcW w:w="890" w:type="dxa"/>
          </w:tcPr>
          <w:p w14:paraId="3A440B44"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896290</w:t>
            </w:r>
          </w:p>
        </w:tc>
        <w:tc>
          <w:tcPr>
            <w:tcW w:w="890" w:type="dxa"/>
          </w:tcPr>
          <w:p w14:paraId="5F70F9A8"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7337160</w:t>
            </w:r>
          </w:p>
        </w:tc>
        <w:tc>
          <w:tcPr>
            <w:tcW w:w="961" w:type="dxa"/>
          </w:tcPr>
          <w:p w14:paraId="0C268697"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14930</w:t>
            </w:r>
          </w:p>
        </w:tc>
      </w:tr>
    </w:tbl>
    <w:p w14:paraId="29359855" w14:textId="77777777" w:rsidR="00384513" w:rsidRDefault="00384513" w:rsidP="004C45EE">
      <w:pPr>
        <w:spacing w:after="120" w:line="264" w:lineRule="auto"/>
        <w:jc w:val="center"/>
        <w:rPr>
          <w:rFonts w:ascii="Sylfaen" w:hAnsi="Sylfaen" w:cs="Sylfaen"/>
          <w:b/>
          <w:bCs/>
          <w:lang w:val="ro-RO"/>
        </w:rPr>
      </w:pPr>
    </w:p>
    <w:p w14:paraId="0821ABF4" w14:textId="77777777" w:rsidR="00384513" w:rsidRPr="009C0286" w:rsidRDefault="00384513" w:rsidP="004C45EE">
      <w:pPr>
        <w:spacing w:after="120" w:line="264" w:lineRule="auto"/>
        <w:ind w:left="1276" w:hanging="1276"/>
        <w:rPr>
          <w:rFonts w:ascii="Sylfaen" w:hAnsi="Sylfaen"/>
          <w:b/>
          <w:lang w:val="hy-AM"/>
        </w:rPr>
      </w:pPr>
      <w:r w:rsidRPr="009C0286">
        <w:rPr>
          <w:rFonts w:ascii="Sylfaen" w:hAnsi="Sylfaen" w:cs="Sylfaen"/>
          <w:b/>
          <w:bCs/>
          <w:lang w:val="ro-RO"/>
        </w:rPr>
        <w:t>Աղյուսակ 5</w:t>
      </w:r>
      <w:r w:rsidRPr="009C0286">
        <w:rPr>
          <w:rFonts w:ascii="Sylfaen" w:hAnsi="Sylfaen"/>
          <w:bCs/>
          <w:lang w:val="ro-RO"/>
        </w:rPr>
        <w:t>.</w:t>
      </w:r>
      <w:r w:rsidRPr="009C0286">
        <w:rPr>
          <w:rFonts w:ascii="Sylfaen" w:hAnsi="Sylfaen"/>
          <w:lang w:val="hy-AM"/>
        </w:rPr>
        <w:t xml:space="preserve"> </w:t>
      </w:r>
      <w:r w:rsidRPr="004C45EE">
        <w:rPr>
          <w:rFonts w:ascii="Sylfaen" w:hAnsi="Sylfaen"/>
          <w:b/>
          <w:lang w:val="hy-AM"/>
        </w:rPr>
        <w:t>Համայնքում դաշտավարության գյուղատնտեսական արտադրանքի և ծավալների ցուցանիշները</w:t>
      </w:r>
      <w:r w:rsidRPr="004C45EE">
        <w:rPr>
          <w:rFonts w:ascii="Sylfaen" w:hAnsi="Sylfaen"/>
          <w:b/>
          <w:lang w:val="ro-RO"/>
        </w:rPr>
        <w:t>`</w:t>
      </w:r>
      <w:r w:rsidRPr="004C45EE">
        <w:rPr>
          <w:rFonts w:ascii="Sylfaen" w:hAnsi="Sylfaen"/>
          <w:b/>
          <w:lang w:val="hy-AM"/>
        </w:rPr>
        <w:t xml:space="preserve"> ըստ բնակավայրերի (2017թ.)</w:t>
      </w: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590"/>
        <w:gridCol w:w="1021"/>
        <w:gridCol w:w="1134"/>
        <w:gridCol w:w="992"/>
        <w:gridCol w:w="1134"/>
        <w:gridCol w:w="992"/>
        <w:gridCol w:w="1134"/>
        <w:gridCol w:w="993"/>
        <w:gridCol w:w="1137"/>
      </w:tblGrid>
      <w:tr w:rsidR="00384513" w:rsidRPr="00EE554F" w14:paraId="1EA88199" w14:textId="77777777" w:rsidTr="00EE554F">
        <w:trPr>
          <w:trHeight w:val="305"/>
        </w:trPr>
        <w:tc>
          <w:tcPr>
            <w:tcW w:w="503" w:type="dxa"/>
            <w:vMerge w:val="restart"/>
          </w:tcPr>
          <w:p w14:paraId="0ECE7687" w14:textId="77777777" w:rsidR="00384513" w:rsidRPr="00EE554F" w:rsidRDefault="00384513" w:rsidP="00EE554F">
            <w:pPr>
              <w:spacing w:after="0" w:line="240" w:lineRule="auto"/>
              <w:rPr>
                <w:rFonts w:ascii="Sylfaen" w:hAnsi="Sylfaen"/>
                <w:b/>
                <w:sz w:val="16"/>
                <w:szCs w:val="16"/>
                <w:lang w:val="hy-AM"/>
              </w:rPr>
            </w:pPr>
          </w:p>
          <w:p w14:paraId="21A5C614" w14:textId="77777777" w:rsidR="00384513" w:rsidRPr="00EE554F" w:rsidRDefault="00384513" w:rsidP="00EE554F">
            <w:pPr>
              <w:spacing w:after="0" w:line="240" w:lineRule="auto"/>
              <w:rPr>
                <w:rFonts w:ascii="Sylfaen" w:hAnsi="Sylfaen"/>
                <w:b/>
                <w:sz w:val="16"/>
                <w:szCs w:val="16"/>
                <w:lang w:val="hy-AM"/>
              </w:rPr>
            </w:pPr>
          </w:p>
          <w:p w14:paraId="6FACA71C" w14:textId="77777777" w:rsidR="00384513" w:rsidRPr="00EE554F" w:rsidRDefault="00384513" w:rsidP="00EE554F">
            <w:pPr>
              <w:spacing w:after="0" w:line="240" w:lineRule="auto"/>
              <w:rPr>
                <w:rFonts w:ascii="Sylfaen" w:hAnsi="Sylfaen"/>
                <w:b/>
                <w:sz w:val="16"/>
                <w:szCs w:val="16"/>
                <w:lang w:val="ru-RU"/>
              </w:rPr>
            </w:pPr>
            <w:r w:rsidRPr="00EE554F">
              <w:rPr>
                <w:rFonts w:ascii="Sylfaen" w:hAnsi="Sylfaen"/>
                <w:b/>
                <w:sz w:val="16"/>
                <w:szCs w:val="16"/>
                <w:lang w:val="ru-RU"/>
              </w:rPr>
              <w:t>հ/հ</w:t>
            </w:r>
          </w:p>
          <w:p w14:paraId="4D93BFB4" w14:textId="77777777" w:rsidR="00384513" w:rsidRPr="00EE554F" w:rsidRDefault="00384513" w:rsidP="00EE554F">
            <w:pPr>
              <w:spacing w:after="0" w:line="240" w:lineRule="auto"/>
              <w:rPr>
                <w:rFonts w:ascii="Sylfaen" w:hAnsi="Sylfaen"/>
                <w:b/>
                <w:sz w:val="16"/>
                <w:szCs w:val="16"/>
              </w:rPr>
            </w:pPr>
          </w:p>
          <w:p w14:paraId="382E30D6" w14:textId="77777777" w:rsidR="00384513" w:rsidRPr="00EE554F" w:rsidRDefault="00384513" w:rsidP="00EE554F">
            <w:pPr>
              <w:spacing w:after="0" w:line="240" w:lineRule="auto"/>
              <w:rPr>
                <w:rFonts w:ascii="Sylfaen" w:hAnsi="Sylfaen"/>
                <w:b/>
                <w:sz w:val="16"/>
                <w:szCs w:val="16"/>
              </w:rPr>
            </w:pPr>
          </w:p>
        </w:tc>
        <w:tc>
          <w:tcPr>
            <w:tcW w:w="1590" w:type="dxa"/>
            <w:vMerge w:val="restart"/>
          </w:tcPr>
          <w:p w14:paraId="5F14506A" w14:textId="77777777" w:rsidR="00384513" w:rsidRPr="00EE554F" w:rsidRDefault="00384513" w:rsidP="00EE554F">
            <w:pPr>
              <w:spacing w:after="0" w:line="240" w:lineRule="auto"/>
              <w:jc w:val="center"/>
              <w:rPr>
                <w:rFonts w:ascii="Sylfaen" w:hAnsi="Sylfaen"/>
                <w:b/>
                <w:sz w:val="16"/>
                <w:szCs w:val="16"/>
              </w:rPr>
            </w:pPr>
          </w:p>
          <w:p w14:paraId="295DE812" w14:textId="77777777" w:rsidR="00384513" w:rsidRPr="0050393F" w:rsidRDefault="00384513" w:rsidP="00EE554F">
            <w:pPr>
              <w:spacing w:after="0" w:line="240" w:lineRule="auto"/>
              <w:jc w:val="center"/>
              <w:rPr>
                <w:rFonts w:ascii="Sylfaen" w:hAnsi="Sylfaen"/>
                <w:b/>
                <w:sz w:val="16"/>
                <w:szCs w:val="16"/>
              </w:rPr>
            </w:pPr>
            <w:r w:rsidRPr="0050393F">
              <w:rPr>
                <w:rFonts w:ascii="Sylfaen" w:hAnsi="Sylfaen"/>
                <w:b/>
                <w:sz w:val="16"/>
                <w:szCs w:val="16"/>
              </w:rPr>
              <w:t xml:space="preserve">Բնակավայրի </w:t>
            </w:r>
          </w:p>
          <w:p w14:paraId="129CD428" w14:textId="77777777" w:rsidR="00384513" w:rsidRPr="00EE554F" w:rsidRDefault="00384513" w:rsidP="00EE554F">
            <w:pPr>
              <w:spacing w:after="0" w:line="240" w:lineRule="auto"/>
              <w:jc w:val="center"/>
              <w:rPr>
                <w:rFonts w:ascii="Sylfaen" w:hAnsi="Sylfaen"/>
                <w:b/>
                <w:sz w:val="16"/>
                <w:szCs w:val="16"/>
              </w:rPr>
            </w:pPr>
            <w:r w:rsidRPr="0050393F">
              <w:rPr>
                <w:rFonts w:ascii="Sylfaen" w:hAnsi="Sylfaen"/>
                <w:b/>
                <w:sz w:val="16"/>
                <w:szCs w:val="16"/>
              </w:rPr>
              <w:t>անվանումը</w:t>
            </w:r>
          </w:p>
        </w:tc>
        <w:tc>
          <w:tcPr>
            <w:tcW w:w="2155" w:type="dxa"/>
            <w:gridSpan w:val="2"/>
          </w:tcPr>
          <w:p w14:paraId="2583BF4D"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Հացահատիկ</w:t>
            </w:r>
          </w:p>
        </w:tc>
        <w:tc>
          <w:tcPr>
            <w:tcW w:w="2126" w:type="dxa"/>
            <w:gridSpan w:val="2"/>
          </w:tcPr>
          <w:p w14:paraId="4A4EAC5D"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Կարտոֆիլ</w:t>
            </w:r>
          </w:p>
          <w:p w14:paraId="473738E3" w14:textId="77777777" w:rsidR="00384513" w:rsidRPr="00EE554F" w:rsidRDefault="00384513" w:rsidP="00EE554F">
            <w:pPr>
              <w:spacing w:after="0" w:line="240" w:lineRule="auto"/>
              <w:jc w:val="center"/>
              <w:rPr>
                <w:rFonts w:ascii="Sylfaen" w:hAnsi="Sylfaen"/>
                <w:b/>
                <w:sz w:val="16"/>
                <w:szCs w:val="16"/>
              </w:rPr>
            </w:pPr>
          </w:p>
        </w:tc>
        <w:tc>
          <w:tcPr>
            <w:tcW w:w="2126" w:type="dxa"/>
            <w:gridSpan w:val="2"/>
          </w:tcPr>
          <w:p w14:paraId="2C8E32C9"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Բանջարեղեն</w:t>
            </w:r>
          </w:p>
        </w:tc>
        <w:tc>
          <w:tcPr>
            <w:tcW w:w="2130" w:type="dxa"/>
            <w:gridSpan w:val="2"/>
          </w:tcPr>
          <w:p w14:paraId="663F0616" w14:textId="77777777" w:rsidR="00384513" w:rsidRPr="00EE554F" w:rsidRDefault="00384513" w:rsidP="00EE554F">
            <w:pPr>
              <w:spacing w:after="0" w:line="240" w:lineRule="auto"/>
              <w:ind w:right="115"/>
              <w:jc w:val="center"/>
              <w:rPr>
                <w:rFonts w:ascii="Sylfaen" w:hAnsi="Sylfaen"/>
                <w:b/>
                <w:sz w:val="16"/>
                <w:szCs w:val="16"/>
              </w:rPr>
            </w:pPr>
            <w:r w:rsidRPr="00EE554F">
              <w:rPr>
                <w:rFonts w:ascii="Sylfaen" w:hAnsi="Sylfaen"/>
                <w:b/>
                <w:sz w:val="16"/>
                <w:szCs w:val="16"/>
              </w:rPr>
              <w:t>Պտուղ և</w:t>
            </w:r>
          </w:p>
          <w:p w14:paraId="1AD95542" w14:textId="77777777" w:rsidR="00384513" w:rsidRPr="00EE554F" w:rsidRDefault="00384513" w:rsidP="00EE554F">
            <w:pPr>
              <w:spacing w:after="0" w:line="240" w:lineRule="auto"/>
              <w:ind w:left="115" w:right="115"/>
              <w:jc w:val="center"/>
              <w:rPr>
                <w:rFonts w:ascii="Sylfaen" w:hAnsi="Sylfaen"/>
                <w:b/>
                <w:sz w:val="16"/>
                <w:szCs w:val="16"/>
              </w:rPr>
            </w:pPr>
            <w:r w:rsidRPr="00EE554F">
              <w:rPr>
                <w:rFonts w:ascii="Sylfaen" w:hAnsi="Sylfaen"/>
                <w:b/>
                <w:sz w:val="16"/>
                <w:szCs w:val="16"/>
              </w:rPr>
              <w:t>հատապտուղ</w:t>
            </w:r>
          </w:p>
        </w:tc>
      </w:tr>
      <w:tr w:rsidR="00384513" w:rsidRPr="00EE554F" w14:paraId="6DC8A4AD" w14:textId="77777777" w:rsidTr="00EE554F">
        <w:trPr>
          <w:trHeight w:val="1029"/>
        </w:trPr>
        <w:tc>
          <w:tcPr>
            <w:tcW w:w="503" w:type="dxa"/>
            <w:vMerge/>
          </w:tcPr>
          <w:p w14:paraId="41807C09" w14:textId="77777777" w:rsidR="00384513" w:rsidRPr="00EE554F" w:rsidRDefault="00384513" w:rsidP="00EE554F">
            <w:pPr>
              <w:spacing w:after="0" w:line="240" w:lineRule="auto"/>
              <w:rPr>
                <w:rFonts w:ascii="Sylfaen" w:hAnsi="Sylfaen"/>
                <w:sz w:val="16"/>
                <w:szCs w:val="16"/>
              </w:rPr>
            </w:pPr>
          </w:p>
        </w:tc>
        <w:tc>
          <w:tcPr>
            <w:tcW w:w="1590" w:type="dxa"/>
            <w:vMerge/>
          </w:tcPr>
          <w:p w14:paraId="79233A9C" w14:textId="77777777" w:rsidR="00384513" w:rsidRPr="00EE554F" w:rsidRDefault="00384513" w:rsidP="00EE554F">
            <w:pPr>
              <w:spacing w:after="0" w:line="240" w:lineRule="auto"/>
              <w:rPr>
                <w:rFonts w:ascii="Sylfaen" w:hAnsi="Sylfaen"/>
                <w:sz w:val="16"/>
                <w:szCs w:val="16"/>
              </w:rPr>
            </w:pPr>
          </w:p>
        </w:tc>
        <w:tc>
          <w:tcPr>
            <w:tcW w:w="1021" w:type="dxa"/>
          </w:tcPr>
          <w:p w14:paraId="578C6E9A" w14:textId="77777777" w:rsidR="00384513" w:rsidRPr="00EE554F" w:rsidRDefault="00384513" w:rsidP="00EE554F">
            <w:pPr>
              <w:spacing w:after="0" w:line="240" w:lineRule="auto"/>
              <w:ind w:right="-104"/>
              <w:rPr>
                <w:rFonts w:ascii="Sylfaen" w:hAnsi="Sylfaen"/>
                <w:b/>
                <w:sz w:val="16"/>
                <w:szCs w:val="16"/>
                <w:lang w:val="hy-AM"/>
              </w:rPr>
            </w:pPr>
            <w:r w:rsidRPr="00EE554F">
              <w:rPr>
                <w:rFonts w:ascii="Sylfaen" w:hAnsi="Sylfaen"/>
                <w:b/>
                <w:sz w:val="16"/>
                <w:szCs w:val="16"/>
              </w:rPr>
              <w:t>Ցանք</w:t>
            </w:r>
            <w:r w:rsidRPr="00EE554F">
              <w:rPr>
                <w:rFonts w:ascii="Sylfaen" w:hAnsi="Sylfaen"/>
                <w:b/>
                <w:sz w:val="16"/>
                <w:szCs w:val="16"/>
                <w:lang w:val="hy-AM"/>
              </w:rPr>
              <w:t xml:space="preserve">ատարածություն </w:t>
            </w:r>
            <w:r w:rsidRPr="00EE554F">
              <w:rPr>
                <w:rFonts w:ascii="Sylfaen" w:hAnsi="Sylfaen"/>
                <w:b/>
                <w:sz w:val="16"/>
                <w:szCs w:val="16"/>
              </w:rPr>
              <w:t xml:space="preserve"> </w:t>
            </w:r>
            <w:r w:rsidRPr="00EE554F">
              <w:rPr>
                <w:rFonts w:ascii="Sylfaen" w:hAnsi="Sylfaen"/>
                <w:b/>
                <w:sz w:val="16"/>
                <w:szCs w:val="16"/>
                <w:lang w:val="hy-AM"/>
              </w:rPr>
              <w:t>(</w:t>
            </w:r>
            <w:r w:rsidRPr="00EE554F">
              <w:rPr>
                <w:rFonts w:ascii="Sylfaen" w:hAnsi="Sylfaen"/>
                <w:b/>
                <w:sz w:val="16"/>
                <w:szCs w:val="16"/>
              </w:rPr>
              <w:t>հա</w:t>
            </w:r>
            <w:r w:rsidRPr="00EE554F">
              <w:rPr>
                <w:rFonts w:ascii="Sylfaen" w:hAnsi="Sylfaen"/>
                <w:b/>
                <w:sz w:val="16"/>
                <w:szCs w:val="16"/>
                <w:lang w:val="hy-AM"/>
              </w:rPr>
              <w:t>)</w:t>
            </w:r>
          </w:p>
        </w:tc>
        <w:tc>
          <w:tcPr>
            <w:tcW w:w="1134" w:type="dxa"/>
          </w:tcPr>
          <w:p w14:paraId="417BF492"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Համախառն բերքը</w:t>
            </w:r>
          </w:p>
          <w:p w14:paraId="4B624AB9" w14:textId="77777777" w:rsidR="00384513" w:rsidRPr="00EE554F" w:rsidRDefault="00384513" w:rsidP="00EE554F">
            <w:pPr>
              <w:spacing w:after="0" w:line="240" w:lineRule="auto"/>
              <w:ind w:right="113"/>
              <w:jc w:val="center"/>
              <w:rPr>
                <w:rFonts w:ascii="Sylfaen" w:hAnsi="Sylfaen"/>
                <w:b/>
                <w:sz w:val="16"/>
                <w:szCs w:val="16"/>
                <w:lang w:val="hy-AM"/>
              </w:rPr>
            </w:pPr>
            <w:r w:rsidRPr="00EE554F">
              <w:rPr>
                <w:rFonts w:ascii="Sylfaen" w:hAnsi="Sylfaen"/>
                <w:b/>
                <w:sz w:val="16"/>
                <w:szCs w:val="16"/>
                <w:lang w:val="hy-AM"/>
              </w:rPr>
              <w:t>(</w:t>
            </w:r>
            <w:r w:rsidRPr="00EE554F">
              <w:rPr>
                <w:rFonts w:ascii="Sylfaen" w:hAnsi="Sylfaen"/>
                <w:b/>
                <w:sz w:val="16"/>
                <w:szCs w:val="16"/>
              </w:rPr>
              <w:t>տոննա</w:t>
            </w:r>
            <w:r w:rsidRPr="00EE554F">
              <w:rPr>
                <w:rFonts w:ascii="Sylfaen" w:hAnsi="Sylfaen"/>
                <w:b/>
                <w:sz w:val="16"/>
                <w:szCs w:val="16"/>
                <w:lang w:val="hy-AM"/>
              </w:rPr>
              <w:t>)</w:t>
            </w:r>
          </w:p>
        </w:tc>
        <w:tc>
          <w:tcPr>
            <w:tcW w:w="992" w:type="dxa"/>
          </w:tcPr>
          <w:p w14:paraId="14D97234" w14:textId="77777777" w:rsidR="00384513" w:rsidRPr="00EE554F" w:rsidRDefault="00384513" w:rsidP="00EE554F">
            <w:pPr>
              <w:spacing w:after="0" w:line="240" w:lineRule="auto"/>
              <w:ind w:right="-115"/>
              <w:jc w:val="center"/>
              <w:rPr>
                <w:rFonts w:ascii="Sylfaen" w:hAnsi="Sylfaen"/>
                <w:b/>
                <w:sz w:val="16"/>
                <w:szCs w:val="16"/>
                <w:lang w:val="hy-AM"/>
              </w:rPr>
            </w:pPr>
            <w:r w:rsidRPr="00EE554F">
              <w:rPr>
                <w:rFonts w:ascii="Sylfaen" w:hAnsi="Sylfaen"/>
                <w:b/>
                <w:sz w:val="16"/>
                <w:szCs w:val="16"/>
              </w:rPr>
              <w:t>Ցանք</w:t>
            </w:r>
            <w:r w:rsidRPr="00EE554F">
              <w:rPr>
                <w:rFonts w:ascii="Sylfaen" w:hAnsi="Sylfaen"/>
                <w:b/>
                <w:sz w:val="16"/>
                <w:szCs w:val="16"/>
                <w:lang w:val="hy-AM"/>
              </w:rPr>
              <w:t xml:space="preserve">ատարածություն </w:t>
            </w:r>
            <w:r w:rsidRPr="00EE554F">
              <w:rPr>
                <w:rFonts w:ascii="Sylfaen" w:hAnsi="Sylfaen"/>
                <w:b/>
                <w:sz w:val="16"/>
                <w:szCs w:val="16"/>
              </w:rPr>
              <w:t xml:space="preserve"> </w:t>
            </w:r>
            <w:r w:rsidRPr="00EE554F">
              <w:rPr>
                <w:rFonts w:ascii="Sylfaen" w:hAnsi="Sylfaen"/>
                <w:b/>
                <w:sz w:val="16"/>
                <w:szCs w:val="16"/>
                <w:lang w:val="hy-AM"/>
              </w:rPr>
              <w:t>(</w:t>
            </w:r>
            <w:r w:rsidRPr="00EE554F">
              <w:rPr>
                <w:rFonts w:ascii="Sylfaen" w:hAnsi="Sylfaen"/>
                <w:b/>
                <w:sz w:val="16"/>
                <w:szCs w:val="16"/>
              </w:rPr>
              <w:t>հա</w:t>
            </w:r>
            <w:r w:rsidRPr="00EE554F">
              <w:rPr>
                <w:rFonts w:ascii="Sylfaen" w:hAnsi="Sylfaen"/>
                <w:b/>
                <w:sz w:val="16"/>
                <w:szCs w:val="16"/>
                <w:lang w:val="hy-AM"/>
              </w:rPr>
              <w:t>)</w:t>
            </w:r>
          </w:p>
        </w:tc>
        <w:tc>
          <w:tcPr>
            <w:tcW w:w="1134" w:type="dxa"/>
          </w:tcPr>
          <w:p w14:paraId="74FEE3F1"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Համախառն բերքը</w:t>
            </w:r>
          </w:p>
          <w:p w14:paraId="717B9773" w14:textId="77777777" w:rsidR="00384513" w:rsidRPr="00EE554F" w:rsidRDefault="00384513" w:rsidP="00EE554F">
            <w:pPr>
              <w:spacing w:after="0" w:line="240" w:lineRule="auto"/>
              <w:ind w:right="113"/>
              <w:jc w:val="center"/>
              <w:rPr>
                <w:rFonts w:ascii="Sylfaen" w:hAnsi="Sylfaen"/>
                <w:b/>
                <w:sz w:val="16"/>
                <w:szCs w:val="16"/>
                <w:lang w:val="hy-AM"/>
              </w:rPr>
            </w:pPr>
            <w:r w:rsidRPr="00EE554F">
              <w:rPr>
                <w:rFonts w:ascii="Sylfaen" w:hAnsi="Sylfaen"/>
                <w:b/>
                <w:sz w:val="16"/>
                <w:szCs w:val="16"/>
                <w:lang w:val="hy-AM"/>
              </w:rPr>
              <w:t>(</w:t>
            </w:r>
            <w:r w:rsidRPr="00EE554F">
              <w:rPr>
                <w:rFonts w:ascii="Sylfaen" w:hAnsi="Sylfaen"/>
                <w:b/>
                <w:sz w:val="16"/>
                <w:szCs w:val="16"/>
              </w:rPr>
              <w:t>տոննա</w:t>
            </w:r>
            <w:r w:rsidRPr="00EE554F">
              <w:rPr>
                <w:rFonts w:ascii="Sylfaen" w:hAnsi="Sylfaen"/>
                <w:b/>
                <w:sz w:val="16"/>
                <w:szCs w:val="16"/>
                <w:lang w:val="hy-AM"/>
              </w:rPr>
              <w:t>)</w:t>
            </w:r>
          </w:p>
        </w:tc>
        <w:tc>
          <w:tcPr>
            <w:tcW w:w="992" w:type="dxa"/>
          </w:tcPr>
          <w:p w14:paraId="2D6DFD35" w14:textId="77777777" w:rsidR="00384513" w:rsidRPr="00EE554F" w:rsidRDefault="00384513" w:rsidP="00EE554F">
            <w:pPr>
              <w:spacing w:after="0" w:line="240" w:lineRule="auto"/>
              <w:ind w:right="-111"/>
              <w:jc w:val="center"/>
              <w:rPr>
                <w:rFonts w:ascii="Sylfaen" w:hAnsi="Sylfaen"/>
                <w:b/>
                <w:sz w:val="16"/>
                <w:szCs w:val="16"/>
                <w:lang w:val="hy-AM"/>
              </w:rPr>
            </w:pPr>
            <w:r w:rsidRPr="00EE554F">
              <w:rPr>
                <w:rFonts w:ascii="Sylfaen" w:hAnsi="Sylfaen"/>
                <w:b/>
                <w:sz w:val="16"/>
                <w:szCs w:val="16"/>
              </w:rPr>
              <w:t>Ցանք</w:t>
            </w:r>
            <w:r w:rsidRPr="00EE554F">
              <w:rPr>
                <w:rFonts w:ascii="Sylfaen" w:hAnsi="Sylfaen"/>
                <w:b/>
                <w:sz w:val="16"/>
                <w:szCs w:val="16"/>
                <w:lang w:val="hy-AM"/>
              </w:rPr>
              <w:t xml:space="preserve">ատարածություն </w:t>
            </w:r>
            <w:r w:rsidRPr="00EE554F">
              <w:rPr>
                <w:rFonts w:ascii="Sylfaen" w:hAnsi="Sylfaen"/>
                <w:b/>
                <w:sz w:val="16"/>
                <w:szCs w:val="16"/>
              </w:rPr>
              <w:t xml:space="preserve"> </w:t>
            </w:r>
            <w:r w:rsidRPr="00EE554F">
              <w:rPr>
                <w:rFonts w:ascii="Sylfaen" w:hAnsi="Sylfaen"/>
                <w:b/>
                <w:sz w:val="16"/>
                <w:szCs w:val="16"/>
                <w:lang w:val="hy-AM"/>
              </w:rPr>
              <w:t>(</w:t>
            </w:r>
            <w:r w:rsidRPr="00EE554F">
              <w:rPr>
                <w:rFonts w:ascii="Sylfaen" w:hAnsi="Sylfaen"/>
                <w:b/>
                <w:sz w:val="16"/>
                <w:szCs w:val="16"/>
              </w:rPr>
              <w:t>հա</w:t>
            </w:r>
            <w:r w:rsidRPr="00EE554F">
              <w:rPr>
                <w:rFonts w:ascii="Sylfaen" w:hAnsi="Sylfaen"/>
                <w:b/>
                <w:sz w:val="16"/>
                <w:szCs w:val="16"/>
                <w:lang w:val="hy-AM"/>
              </w:rPr>
              <w:t>)</w:t>
            </w:r>
          </w:p>
        </w:tc>
        <w:tc>
          <w:tcPr>
            <w:tcW w:w="1134" w:type="dxa"/>
          </w:tcPr>
          <w:p w14:paraId="6F97996A"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Համախառն բերքը</w:t>
            </w:r>
          </w:p>
          <w:p w14:paraId="25E57C6F" w14:textId="77777777" w:rsidR="00384513" w:rsidRPr="00EE554F" w:rsidRDefault="00384513" w:rsidP="00EE554F">
            <w:pPr>
              <w:spacing w:after="0" w:line="240" w:lineRule="auto"/>
              <w:ind w:right="113"/>
              <w:jc w:val="center"/>
              <w:rPr>
                <w:rFonts w:ascii="Sylfaen" w:hAnsi="Sylfaen"/>
                <w:b/>
                <w:sz w:val="16"/>
                <w:szCs w:val="16"/>
                <w:lang w:val="hy-AM"/>
              </w:rPr>
            </w:pPr>
            <w:r w:rsidRPr="00EE554F">
              <w:rPr>
                <w:rFonts w:ascii="Sylfaen" w:hAnsi="Sylfaen"/>
                <w:b/>
                <w:sz w:val="16"/>
                <w:szCs w:val="16"/>
                <w:lang w:val="hy-AM"/>
              </w:rPr>
              <w:t>(</w:t>
            </w:r>
            <w:r w:rsidRPr="00EE554F">
              <w:rPr>
                <w:rFonts w:ascii="Sylfaen" w:hAnsi="Sylfaen"/>
                <w:b/>
                <w:sz w:val="16"/>
                <w:szCs w:val="16"/>
              </w:rPr>
              <w:t>տոննա</w:t>
            </w:r>
            <w:r w:rsidRPr="00EE554F">
              <w:rPr>
                <w:rFonts w:ascii="Sylfaen" w:hAnsi="Sylfaen"/>
                <w:b/>
                <w:sz w:val="16"/>
                <w:szCs w:val="16"/>
                <w:lang w:val="hy-AM"/>
              </w:rPr>
              <w:t>)</w:t>
            </w:r>
          </w:p>
        </w:tc>
        <w:tc>
          <w:tcPr>
            <w:tcW w:w="993" w:type="dxa"/>
          </w:tcPr>
          <w:p w14:paraId="6FE36ACA" w14:textId="77777777" w:rsidR="00384513" w:rsidRPr="00EE554F" w:rsidRDefault="00384513" w:rsidP="00EE554F">
            <w:pPr>
              <w:spacing w:after="0" w:line="240" w:lineRule="auto"/>
              <w:ind w:right="-116"/>
              <w:jc w:val="center"/>
              <w:rPr>
                <w:rFonts w:ascii="Sylfaen" w:hAnsi="Sylfaen"/>
                <w:b/>
                <w:sz w:val="16"/>
                <w:szCs w:val="16"/>
                <w:lang w:val="hy-AM"/>
              </w:rPr>
            </w:pPr>
            <w:r w:rsidRPr="00EE554F">
              <w:rPr>
                <w:rFonts w:ascii="Sylfaen" w:hAnsi="Sylfaen"/>
                <w:b/>
                <w:sz w:val="16"/>
                <w:szCs w:val="16"/>
              </w:rPr>
              <w:t>Ցանք</w:t>
            </w:r>
            <w:r w:rsidRPr="00EE554F">
              <w:rPr>
                <w:rFonts w:ascii="Sylfaen" w:hAnsi="Sylfaen"/>
                <w:b/>
                <w:sz w:val="16"/>
                <w:szCs w:val="16"/>
                <w:lang w:val="hy-AM"/>
              </w:rPr>
              <w:t xml:space="preserve">ատարածություն </w:t>
            </w:r>
            <w:r w:rsidRPr="00EE554F">
              <w:rPr>
                <w:rFonts w:ascii="Sylfaen" w:hAnsi="Sylfaen"/>
                <w:b/>
                <w:sz w:val="16"/>
                <w:szCs w:val="16"/>
              </w:rPr>
              <w:t xml:space="preserve"> </w:t>
            </w:r>
            <w:r w:rsidRPr="00EE554F">
              <w:rPr>
                <w:rFonts w:ascii="Sylfaen" w:hAnsi="Sylfaen"/>
                <w:b/>
                <w:sz w:val="16"/>
                <w:szCs w:val="16"/>
                <w:lang w:val="hy-AM"/>
              </w:rPr>
              <w:t>(</w:t>
            </w:r>
            <w:r w:rsidRPr="00EE554F">
              <w:rPr>
                <w:rFonts w:ascii="Sylfaen" w:hAnsi="Sylfaen"/>
                <w:b/>
                <w:sz w:val="16"/>
                <w:szCs w:val="16"/>
              </w:rPr>
              <w:t>հա</w:t>
            </w:r>
            <w:r w:rsidRPr="00EE554F">
              <w:rPr>
                <w:rFonts w:ascii="Sylfaen" w:hAnsi="Sylfaen"/>
                <w:b/>
                <w:sz w:val="16"/>
                <w:szCs w:val="16"/>
                <w:lang w:val="hy-AM"/>
              </w:rPr>
              <w:t>)</w:t>
            </w:r>
          </w:p>
        </w:tc>
        <w:tc>
          <w:tcPr>
            <w:tcW w:w="1137" w:type="dxa"/>
          </w:tcPr>
          <w:p w14:paraId="0284B7A1"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Համախառն բերքը</w:t>
            </w:r>
          </w:p>
          <w:p w14:paraId="388552DC" w14:textId="77777777" w:rsidR="00384513" w:rsidRPr="00EE554F" w:rsidRDefault="00384513" w:rsidP="00EE554F">
            <w:pPr>
              <w:spacing w:after="0" w:line="240" w:lineRule="auto"/>
              <w:ind w:right="113"/>
              <w:jc w:val="center"/>
              <w:rPr>
                <w:rFonts w:ascii="Sylfaen" w:hAnsi="Sylfaen"/>
                <w:b/>
                <w:sz w:val="16"/>
                <w:szCs w:val="16"/>
                <w:lang w:val="hy-AM"/>
              </w:rPr>
            </w:pPr>
            <w:r w:rsidRPr="00EE554F">
              <w:rPr>
                <w:rFonts w:ascii="Sylfaen" w:hAnsi="Sylfaen"/>
                <w:b/>
                <w:sz w:val="16"/>
                <w:szCs w:val="16"/>
                <w:lang w:val="hy-AM"/>
              </w:rPr>
              <w:t>(</w:t>
            </w:r>
            <w:r w:rsidRPr="00EE554F">
              <w:rPr>
                <w:rFonts w:ascii="Sylfaen" w:hAnsi="Sylfaen"/>
                <w:b/>
                <w:sz w:val="16"/>
                <w:szCs w:val="16"/>
              </w:rPr>
              <w:t>տոննա</w:t>
            </w:r>
            <w:r w:rsidRPr="00EE554F">
              <w:rPr>
                <w:rFonts w:ascii="Sylfaen" w:hAnsi="Sylfaen"/>
                <w:b/>
                <w:sz w:val="16"/>
                <w:szCs w:val="16"/>
                <w:lang w:val="hy-AM"/>
              </w:rPr>
              <w:t>)</w:t>
            </w:r>
          </w:p>
        </w:tc>
      </w:tr>
      <w:tr w:rsidR="00384513" w:rsidRPr="00EE554F" w14:paraId="6735CCD8" w14:textId="77777777" w:rsidTr="00EE554F">
        <w:trPr>
          <w:trHeight w:val="198"/>
        </w:trPr>
        <w:tc>
          <w:tcPr>
            <w:tcW w:w="503" w:type="dxa"/>
          </w:tcPr>
          <w:p w14:paraId="45628120"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w:t>
            </w:r>
          </w:p>
        </w:tc>
        <w:tc>
          <w:tcPr>
            <w:tcW w:w="1590" w:type="dxa"/>
          </w:tcPr>
          <w:p w14:paraId="6F008143"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Մարալիկ</w:t>
            </w:r>
          </w:p>
        </w:tc>
        <w:tc>
          <w:tcPr>
            <w:tcW w:w="1021" w:type="dxa"/>
          </w:tcPr>
          <w:p w14:paraId="016BE2F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1460</w:t>
            </w:r>
          </w:p>
        </w:tc>
        <w:tc>
          <w:tcPr>
            <w:tcW w:w="1134" w:type="dxa"/>
          </w:tcPr>
          <w:p w14:paraId="22EF393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33000</w:t>
            </w:r>
          </w:p>
        </w:tc>
        <w:tc>
          <w:tcPr>
            <w:tcW w:w="992" w:type="dxa"/>
          </w:tcPr>
          <w:p w14:paraId="4E727C6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w:t>
            </w:r>
          </w:p>
        </w:tc>
        <w:tc>
          <w:tcPr>
            <w:tcW w:w="1134" w:type="dxa"/>
          </w:tcPr>
          <w:p w14:paraId="191C1C3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2000</w:t>
            </w:r>
          </w:p>
        </w:tc>
        <w:tc>
          <w:tcPr>
            <w:tcW w:w="992" w:type="dxa"/>
          </w:tcPr>
          <w:p w14:paraId="6673CF4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12</w:t>
            </w:r>
          </w:p>
        </w:tc>
        <w:tc>
          <w:tcPr>
            <w:tcW w:w="1134" w:type="dxa"/>
          </w:tcPr>
          <w:p w14:paraId="03E3104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1900</w:t>
            </w:r>
          </w:p>
        </w:tc>
        <w:tc>
          <w:tcPr>
            <w:tcW w:w="993" w:type="dxa"/>
          </w:tcPr>
          <w:p w14:paraId="38F49D4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23</w:t>
            </w:r>
          </w:p>
        </w:tc>
        <w:tc>
          <w:tcPr>
            <w:tcW w:w="1137" w:type="dxa"/>
          </w:tcPr>
          <w:p w14:paraId="1B42A80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200</w:t>
            </w:r>
          </w:p>
        </w:tc>
      </w:tr>
      <w:tr w:rsidR="00384513" w:rsidRPr="00EE554F" w14:paraId="5ABAC47C" w14:textId="77777777" w:rsidTr="00EE554F">
        <w:trPr>
          <w:trHeight w:val="198"/>
        </w:trPr>
        <w:tc>
          <w:tcPr>
            <w:tcW w:w="503" w:type="dxa"/>
          </w:tcPr>
          <w:p w14:paraId="1600574F"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2</w:t>
            </w:r>
          </w:p>
        </w:tc>
        <w:tc>
          <w:tcPr>
            <w:tcW w:w="1590" w:type="dxa"/>
          </w:tcPr>
          <w:p w14:paraId="26222733"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Աղին</w:t>
            </w:r>
          </w:p>
        </w:tc>
        <w:tc>
          <w:tcPr>
            <w:tcW w:w="1021" w:type="dxa"/>
          </w:tcPr>
          <w:p w14:paraId="07469D8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397</w:t>
            </w:r>
          </w:p>
        </w:tc>
        <w:tc>
          <w:tcPr>
            <w:tcW w:w="1134" w:type="dxa"/>
          </w:tcPr>
          <w:p w14:paraId="3B16214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3900</w:t>
            </w:r>
          </w:p>
        </w:tc>
        <w:tc>
          <w:tcPr>
            <w:tcW w:w="992" w:type="dxa"/>
          </w:tcPr>
          <w:p w14:paraId="5B0692F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26407A6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12A47A2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4AEE7DC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3A5D5A0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2A535A4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61FDBFBA" w14:textId="77777777" w:rsidTr="00EE554F">
        <w:trPr>
          <w:trHeight w:val="198"/>
        </w:trPr>
        <w:tc>
          <w:tcPr>
            <w:tcW w:w="503" w:type="dxa"/>
          </w:tcPr>
          <w:p w14:paraId="4A10A476"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3</w:t>
            </w:r>
          </w:p>
        </w:tc>
        <w:tc>
          <w:tcPr>
            <w:tcW w:w="1590" w:type="dxa"/>
          </w:tcPr>
          <w:p w14:paraId="7B820D6B"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Անիավան</w:t>
            </w:r>
          </w:p>
        </w:tc>
        <w:tc>
          <w:tcPr>
            <w:tcW w:w="1021" w:type="dxa"/>
          </w:tcPr>
          <w:p w14:paraId="4749B7C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721D567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6A8A098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4C9BC61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0F0C83C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6E2948E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40DFBD2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62689A8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569E5A06" w14:textId="77777777" w:rsidTr="00EE554F">
        <w:trPr>
          <w:trHeight w:val="198"/>
        </w:trPr>
        <w:tc>
          <w:tcPr>
            <w:tcW w:w="503" w:type="dxa"/>
          </w:tcPr>
          <w:p w14:paraId="5EB13EBA"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4</w:t>
            </w:r>
          </w:p>
        </w:tc>
        <w:tc>
          <w:tcPr>
            <w:tcW w:w="1590" w:type="dxa"/>
          </w:tcPr>
          <w:p w14:paraId="50C03E96"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Անիպեմզա</w:t>
            </w:r>
          </w:p>
        </w:tc>
        <w:tc>
          <w:tcPr>
            <w:tcW w:w="1021" w:type="dxa"/>
          </w:tcPr>
          <w:p w14:paraId="7A2DD23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4AE74E8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26BC0E9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1787D11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506DB90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1C5FE83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265C089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33C2E37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30DB52BB" w14:textId="77777777" w:rsidTr="00EE554F">
        <w:trPr>
          <w:trHeight w:val="198"/>
        </w:trPr>
        <w:tc>
          <w:tcPr>
            <w:tcW w:w="503" w:type="dxa"/>
          </w:tcPr>
          <w:p w14:paraId="13F07EAF"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5</w:t>
            </w:r>
          </w:p>
        </w:tc>
        <w:tc>
          <w:tcPr>
            <w:tcW w:w="1590" w:type="dxa"/>
          </w:tcPr>
          <w:p w14:paraId="0C38C5A3"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Բագրավան</w:t>
            </w:r>
          </w:p>
        </w:tc>
        <w:tc>
          <w:tcPr>
            <w:tcW w:w="1021" w:type="dxa"/>
          </w:tcPr>
          <w:p w14:paraId="7902AB5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1350</w:t>
            </w:r>
          </w:p>
        </w:tc>
        <w:tc>
          <w:tcPr>
            <w:tcW w:w="1134" w:type="dxa"/>
          </w:tcPr>
          <w:p w14:paraId="76734FF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2600</w:t>
            </w:r>
          </w:p>
        </w:tc>
        <w:tc>
          <w:tcPr>
            <w:tcW w:w="992" w:type="dxa"/>
          </w:tcPr>
          <w:p w14:paraId="40CF953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769C3AC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62875E9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7E44F4E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36748CF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30510FE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6CDEF393" w14:textId="77777777" w:rsidTr="00EE554F">
        <w:trPr>
          <w:trHeight w:val="198"/>
        </w:trPr>
        <w:tc>
          <w:tcPr>
            <w:tcW w:w="503" w:type="dxa"/>
          </w:tcPr>
          <w:p w14:paraId="69018C8C"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6</w:t>
            </w:r>
          </w:p>
        </w:tc>
        <w:tc>
          <w:tcPr>
            <w:tcW w:w="1590" w:type="dxa"/>
          </w:tcPr>
          <w:p w14:paraId="7B79D509"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Բարձրաշեն*</w:t>
            </w:r>
          </w:p>
        </w:tc>
        <w:tc>
          <w:tcPr>
            <w:tcW w:w="1021" w:type="dxa"/>
          </w:tcPr>
          <w:p w14:paraId="0BEEB5F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5FC80D7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18B9595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19A405B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447B108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40369C0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0A0BC7B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00F9091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3A9884D7" w14:textId="77777777" w:rsidTr="00EE554F">
        <w:trPr>
          <w:trHeight w:val="198"/>
        </w:trPr>
        <w:tc>
          <w:tcPr>
            <w:tcW w:w="503" w:type="dxa"/>
          </w:tcPr>
          <w:p w14:paraId="40333308"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7</w:t>
            </w:r>
          </w:p>
        </w:tc>
        <w:tc>
          <w:tcPr>
            <w:tcW w:w="1590" w:type="dxa"/>
          </w:tcPr>
          <w:p w14:paraId="07399D31"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Գուսանագյուղ</w:t>
            </w:r>
          </w:p>
        </w:tc>
        <w:tc>
          <w:tcPr>
            <w:tcW w:w="1021" w:type="dxa"/>
          </w:tcPr>
          <w:p w14:paraId="485007C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1030</w:t>
            </w:r>
          </w:p>
        </w:tc>
        <w:tc>
          <w:tcPr>
            <w:tcW w:w="1134" w:type="dxa"/>
          </w:tcPr>
          <w:p w14:paraId="4146AF1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15450</w:t>
            </w:r>
          </w:p>
        </w:tc>
        <w:tc>
          <w:tcPr>
            <w:tcW w:w="992" w:type="dxa"/>
          </w:tcPr>
          <w:p w14:paraId="4FB6CFE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35</w:t>
            </w:r>
          </w:p>
        </w:tc>
        <w:tc>
          <w:tcPr>
            <w:tcW w:w="1134" w:type="dxa"/>
          </w:tcPr>
          <w:p w14:paraId="3351C72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8750</w:t>
            </w:r>
          </w:p>
        </w:tc>
        <w:tc>
          <w:tcPr>
            <w:tcW w:w="992" w:type="dxa"/>
          </w:tcPr>
          <w:p w14:paraId="6350EF0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15</w:t>
            </w:r>
          </w:p>
        </w:tc>
        <w:tc>
          <w:tcPr>
            <w:tcW w:w="1134" w:type="dxa"/>
          </w:tcPr>
          <w:p w14:paraId="32EF395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2200</w:t>
            </w:r>
          </w:p>
        </w:tc>
        <w:tc>
          <w:tcPr>
            <w:tcW w:w="993" w:type="dxa"/>
          </w:tcPr>
          <w:p w14:paraId="1E78596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w:t>
            </w:r>
          </w:p>
        </w:tc>
        <w:tc>
          <w:tcPr>
            <w:tcW w:w="1137" w:type="dxa"/>
          </w:tcPr>
          <w:p w14:paraId="0A09F21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200</w:t>
            </w:r>
          </w:p>
        </w:tc>
      </w:tr>
      <w:tr w:rsidR="00384513" w:rsidRPr="00EE554F" w14:paraId="3963A09B" w14:textId="77777777" w:rsidTr="00EE554F">
        <w:trPr>
          <w:trHeight w:val="198"/>
        </w:trPr>
        <w:tc>
          <w:tcPr>
            <w:tcW w:w="503" w:type="dxa"/>
          </w:tcPr>
          <w:p w14:paraId="082CFFF4"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8</w:t>
            </w:r>
          </w:p>
        </w:tc>
        <w:tc>
          <w:tcPr>
            <w:tcW w:w="1590" w:type="dxa"/>
          </w:tcPr>
          <w:p w14:paraId="4163F0E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Իսահակյան</w:t>
            </w:r>
          </w:p>
        </w:tc>
        <w:tc>
          <w:tcPr>
            <w:tcW w:w="1021" w:type="dxa"/>
          </w:tcPr>
          <w:p w14:paraId="321ECAA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470</w:t>
            </w:r>
          </w:p>
        </w:tc>
        <w:tc>
          <w:tcPr>
            <w:tcW w:w="1134" w:type="dxa"/>
          </w:tcPr>
          <w:p w14:paraId="6250591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6270</w:t>
            </w:r>
          </w:p>
        </w:tc>
        <w:tc>
          <w:tcPr>
            <w:tcW w:w="992" w:type="dxa"/>
          </w:tcPr>
          <w:p w14:paraId="3F7739C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w:t>
            </w:r>
          </w:p>
        </w:tc>
        <w:tc>
          <w:tcPr>
            <w:tcW w:w="1134" w:type="dxa"/>
          </w:tcPr>
          <w:p w14:paraId="5BEF458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800</w:t>
            </w:r>
          </w:p>
        </w:tc>
        <w:tc>
          <w:tcPr>
            <w:tcW w:w="992" w:type="dxa"/>
          </w:tcPr>
          <w:p w14:paraId="054B308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w:t>
            </w:r>
          </w:p>
        </w:tc>
        <w:tc>
          <w:tcPr>
            <w:tcW w:w="1134" w:type="dxa"/>
          </w:tcPr>
          <w:p w14:paraId="30914E6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200</w:t>
            </w:r>
          </w:p>
        </w:tc>
        <w:tc>
          <w:tcPr>
            <w:tcW w:w="993" w:type="dxa"/>
          </w:tcPr>
          <w:p w14:paraId="5179E1C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w:t>
            </w:r>
          </w:p>
        </w:tc>
        <w:tc>
          <w:tcPr>
            <w:tcW w:w="1137" w:type="dxa"/>
          </w:tcPr>
          <w:p w14:paraId="4BD805C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900</w:t>
            </w:r>
          </w:p>
        </w:tc>
      </w:tr>
      <w:tr w:rsidR="00384513" w:rsidRPr="00EE554F" w14:paraId="1E9C7371" w14:textId="77777777" w:rsidTr="00EE554F">
        <w:trPr>
          <w:trHeight w:val="198"/>
        </w:trPr>
        <w:tc>
          <w:tcPr>
            <w:tcW w:w="503" w:type="dxa"/>
          </w:tcPr>
          <w:p w14:paraId="3E151BF2"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9</w:t>
            </w:r>
          </w:p>
        </w:tc>
        <w:tc>
          <w:tcPr>
            <w:tcW w:w="1590" w:type="dxa"/>
          </w:tcPr>
          <w:p w14:paraId="4ADDF14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Լանջիկ</w:t>
            </w:r>
          </w:p>
        </w:tc>
        <w:tc>
          <w:tcPr>
            <w:tcW w:w="1021" w:type="dxa"/>
          </w:tcPr>
          <w:p w14:paraId="3F7CF20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310</w:t>
            </w:r>
          </w:p>
        </w:tc>
        <w:tc>
          <w:tcPr>
            <w:tcW w:w="1134" w:type="dxa"/>
          </w:tcPr>
          <w:p w14:paraId="375DBED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2650</w:t>
            </w:r>
          </w:p>
        </w:tc>
        <w:tc>
          <w:tcPr>
            <w:tcW w:w="992" w:type="dxa"/>
          </w:tcPr>
          <w:p w14:paraId="226F6F8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2816B96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0AD38E1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70FE005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5B60AF9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273E5DA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4650A39D" w14:textId="77777777" w:rsidTr="00EE554F">
        <w:trPr>
          <w:trHeight w:val="198"/>
        </w:trPr>
        <w:tc>
          <w:tcPr>
            <w:tcW w:w="503" w:type="dxa"/>
          </w:tcPr>
          <w:p w14:paraId="7305755D"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10</w:t>
            </w:r>
          </w:p>
        </w:tc>
        <w:tc>
          <w:tcPr>
            <w:tcW w:w="1590" w:type="dxa"/>
          </w:tcPr>
          <w:p w14:paraId="33745D48"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Լուսաղբյուր</w:t>
            </w:r>
          </w:p>
        </w:tc>
        <w:tc>
          <w:tcPr>
            <w:tcW w:w="1021" w:type="dxa"/>
          </w:tcPr>
          <w:p w14:paraId="122B6D9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510</w:t>
            </w:r>
          </w:p>
        </w:tc>
        <w:tc>
          <w:tcPr>
            <w:tcW w:w="1134" w:type="dxa"/>
          </w:tcPr>
          <w:p w14:paraId="2718434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7650</w:t>
            </w:r>
          </w:p>
        </w:tc>
        <w:tc>
          <w:tcPr>
            <w:tcW w:w="992" w:type="dxa"/>
          </w:tcPr>
          <w:p w14:paraId="68D9B33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02BD163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2B099ED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2B1F385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67C0F56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7092AF0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6CF3B85C" w14:textId="77777777" w:rsidTr="00EE554F">
        <w:trPr>
          <w:trHeight w:val="198"/>
        </w:trPr>
        <w:tc>
          <w:tcPr>
            <w:tcW w:w="503" w:type="dxa"/>
          </w:tcPr>
          <w:p w14:paraId="1EA18764"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11</w:t>
            </w:r>
          </w:p>
        </w:tc>
        <w:tc>
          <w:tcPr>
            <w:tcW w:w="1590" w:type="dxa"/>
          </w:tcPr>
          <w:p w14:paraId="35D3DA8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Հայկաձոր</w:t>
            </w:r>
          </w:p>
        </w:tc>
        <w:tc>
          <w:tcPr>
            <w:tcW w:w="1021" w:type="dxa"/>
          </w:tcPr>
          <w:p w14:paraId="1B722BC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780</w:t>
            </w:r>
          </w:p>
        </w:tc>
        <w:tc>
          <w:tcPr>
            <w:tcW w:w="1134" w:type="dxa"/>
          </w:tcPr>
          <w:p w14:paraId="0607465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4000</w:t>
            </w:r>
          </w:p>
        </w:tc>
        <w:tc>
          <w:tcPr>
            <w:tcW w:w="992" w:type="dxa"/>
          </w:tcPr>
          <w:p w14:paraId="6023576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46DC8FF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168BBB2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099727B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06DACCC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12EEC47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63924C1C" w14:textId="77777777" w:rsidTr="00EE554F">
        <w:trPr>
          <w:trHeight w:val="198"/>
        </w:trPr>
        <w:tc>
          <w:tcPr>
            <w:tcW w:w="503" w:type="dxa"/>
          </w:tcPr>
          <w:p w14:paraId="5CF484ED"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12</w:t>
            </w:r>
          </w:p>
        </w:tc>
        <w:tc>
          <w:tcPr>
            <w:tcW w:w="1590" w:type="dxa"/>
          </w:tcPr>
          <w:p w14:paraId="2B9C5A55"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Ձիթհանքով</w:t>
            </w:r>
          </w:p>
        </w:tc>
        <w:tc>
          <w:tcPr>
            <w:tcW w:w="1021" w:type="dxa"/>
          </w:tcPr>
          <w:p w14:paraId="2842276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1210</w:t>
            </w:r>
          </w:p>
        </w:tc>
        <w:tc>
          <w:tcPr>
            <w:tcW w:w="1134" w:type="dxa"/>
          </w:tcPr>
          <w:p w14:paraId="0CED661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2000</w:t>
            </w:r>
          </w:p>
        </w:tc>
        <w:tc>
          <w:tcPr>
            <w:tcW w:w="992" w:type="dxa"/>
          </w:tcPr>
          <w:p w14:paraId="0A716C0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3C48FCF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571D55B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1B6E19F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69E79D7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759155B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392AAC97" w14:textId="77777777" w:rsidTr="00EE554F">
        <w:trPr>
          <w:trHeight w:val="198"/>
        </w:trPr>
        <w:tc>
          <w:tcPr>
            <w:tcW w:w="503" w:type="dxa"/>
          </w:tcPr>
          <w:p w14:paraId="7E7EA71C"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13</w:t>
            </w:r>
          </w:p>
        </w:tc>
        <w:tc>
          <w:tcPr>
            <w:tcW w:w="1590" w:type="dxa"/>
          </w:tcPr>
          <w:p w14:paraId="5BDDCE5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Ձորակապ</w:t>
            </w:r>
          </w:p>
        </w:tc>
        <w:tc>
          <w:tcPr>
            <w:tcW w:w="1021" w:type="dxa"/>
          </w:tcPr>
          <w:p w14:paraId="6740B7B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440</w:t>
            </w:r>
          </w:p>
        </w:tc>
        <w:tc>
          <w:tcPr>
            <w:tcW w:w="1134" w:type="dxa"/>
          </w:tcPr>
          <w:p w14:paraId="38D3D8F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9740</w:t>
            </w:r>
          </w:p>
        </w:tc>
        <w:tc>
          <w:tcPr>
            <w:tcW w:w="992" w:type="dxa"/>
          </w:tcPr>
          <w:p w14:paraId="3237698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18</w:t>
            </w:r>
          </w:p>
        </w:tc>
        <w:tc>
          <w:tcPr>
            <w:tcW w:w="1134" w:type="dxa"/>
          </w:tcPr>
          <w:p w14:paraId="12D7315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4500</w:t>
            </w:r>
          </w:p>
        </w:tc>
        <w:tc>
          <w:tcPr>
            <w:tcW w:w="992" w:type="dxa"/>
          </w:tcPr>
          <w:p w14:paraId="648B8D6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w:t>
            </w:r>
          </w:p>
        </w:tc>
        <w:tc>
          <w:tcPr>
            <w:tcW w:w="1134" w:type="dxa"/>
          </w:tcPr>
          <w:p w14:paraId="58BD4D6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820</w:t>
            </w:r>
          </w:p>
        </w:tc>
        <w:tc>
          <w:tcPr>
            <w:tcW w:w="993" w:type="dxa"/>
          </w:tcPr>
          <w:p w14:paraId="714EB10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w:t>
            </w:r>
          </w:p>
        </w:tc>
        <w:tc>
          <w:tcPr>
            <w:tcW w:w="1137" w:type="dxa"/>
          </w:tcPr>
          <w:p w14:paraId="72EAEA4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170</w:t>
            </w:r>
          </w:p>
        </w:tc>
      </w:tr>
      <w:tr w:rsidR="00384513" w:rsidRPr="00EE554F" w14:paraId="2651C80F" w14:textId="77777777" w:rsidTr="00EE554F">
        <w:trPr>
          <w:trHeight w:val="198"/>
        </w:trPr>
        <w:tc>
          <w:tcPr>
            <w:tcW w:w="503" w:type="dxa"/>
          </w:tcPr>
          <w:p w14:paraId="352BEE01"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14</w:t>
            </w:r>
          </w:p>
        </w:tc>
        <w:tc>
          <w:tcPr>
            <w:tcW w:w="1590" w:type="dxa"/>
          </w:tcPr>
          <w:p w14:paraId="71566B56"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Շիրակավան</w:t>
            </w:r>
          </w:p>
        </w:tc>
        <w:tc>
          <w:tcPr>
            <w:tcW w:w="1021" w:type="dxa"/>
          </w:tcPr>
          <w:p w14:paraId="1B60AD5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577</w:t>
            </w:r>
          </w:p>
        </w:tc>
        <w:tc>
          <w:tcPr>
            <w:tcW w:w="1134" w:type="dxa"/>
          </w:tcPr>
          <w:p w14:paraId="66E5C5A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7500</w:t>
            </w:r>
          </w:p>
        </w:tc>
        <w:tc>
          <w:tcPr>
            <w:tcW w:w="992" w:type="dxa"/>
          </w:tcPr>
          <w:p w14:paraId="17DB9D1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5F26288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55EDFDEA"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2632D44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07073CBB"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3BB1929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4BAA674D" w14:textId="77777777" w:rsidTr="00EE554F">
        <w:trPr>
          <w:trHeight w:val="198"/>
        </w:trPr>
        <w:tc>
          <w:tcPr>
            <w:tcW w:w="503" w:type="dxa"/>
          </w:tcPr>
          <w:p w14:paraId="2A749E13"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15</w:t>
            </w:r>
          </w:p>
        </w:tc>
        <w:tc>
          <w:tcPr>
            <w:tcW w:w="1590" w:type="dxa"/>
          </w:tcPr>
          <w:p w14:paraId="56E10256"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Նորշեն*</w:t>
            </w:r>
          </w:p>
        </w:tc>
        <w:tc>
          <w:tcPr>
            <w:tcW w:w="1021" w:type="dxa"/>
          </w:tcPr>
          <w:p w14:paraId="1123895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1B5992B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565F7AA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27F2687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199F3FE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0D62649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12BADEF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26093E5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2CC695BC" w14:textId="77777777" w:rsidTr="00EE554F">
        <w:trPr>
          <w:trHeight w:val="198"/>
        </w:trPr>
        <w:tc>
          <w:tcPr>
            <w:tcW w:w="503" w:type="dxa"/>
          </w:tcPr>
          <w:p w14:paraId="6349D5EE"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16</w:t>
            </w:r>
          </w:p>
        </w:tc>
        <w:tc>
          <w:tcPr>
            <w:tcW w:w="1590" w:type="dxa"/>
          </w:tcPr>
          <w:p w14:paraId="22A0E6F3"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Ջրափի</w:t>
            </w:r>
          </w:p>
        </w:tc>
        <w:tc>
          <w:tcPr>
            <w:tcW w:w="1021" w:type="dxa"/>
          </w:tcPr>
          <w:p w14:paraId="11C8C9C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700</w:t>
            </w:r>
          </w:p>
        </w:tc>
        <w:tc>
          <w:tcPr>
            <w:tcW w:w="1134" w:type="dxa"/>
          </w:tcPr>
          <w:p w14:paraId="5EF288E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9000</w:t>
            </w:r>
          </w:p>
        </w:tc>
        <w:tc>
          <w:tcPr>
            <w:tcW w:w="992" w:type="dxa"/>
          </w:tcPr>
          <w:p w14:paraId="197BC29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10</w:t>
            </w:r>
          </w:p>
        </w:tc>
        <w:tc>
          <w:tcPr>
            <w:tcW w:w="1134" w:type="dxa"/>
          </w:tcPr>
          <w:p w14:paraId="3BE3FFAE"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2000</w:t>
            </w:r>
          </w:p>
        </w:tc>
        <w:tc>
          <w:tcPr>
            <w:tcW w:w="992" w:type="dxa"/>
          </w:tcPr>
          <w:p w14:paraId="34D4893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w:t>
            </w:r>
          </w:p>
        </w:tc>
        <w:tc>
          <w:tcPr>
            <w:tcW w:w="1134" w:type="dxa"/>
          </w:tcPr>
          <w:p w14:paraId="58A1802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800</w:t>
            </w:r>
          </w:p>
        </w:tc>
        <w:tc>
          <w:tcPr>
            <w:tcW w:w="993" w:type="dxa"/>
          </w:tcPr>
          <w:p w14:paraId="46BE9C0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15</w:t>
            </w:r>
          </w:p>
        </w:tc>
        <w:tc>
          <w:tcPr>
            <w:tcW w:w="1137" w:type="dxa"/>
          </w:tcPr>
          <w:p w14:paraId="1974B16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500</w:t>
            </w:r>
          </w:p>
        </w:tc>
      </w:tr>
      <w:tr w:rsidR="00384513" w:rsidRPr="00EE554F" w14:paraId="411C6E7C" w14:textId="77777777" w:rsidTr="00EE554F">
        <w:trPr>
          <w:trHeight w:val="198"/>
        </w:trPr>
        <w:tc>
          <w:tcPr>
            <w:tcW w:w="503" w:type="dxa"/>
          </w:tcPr>
          <w:p w14:paraId="596B148D"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17</w:t>
            </w:r>
          </w:p>
        </w:tc>
        <w:tc>
          <w:tcPr>
            <w:tcW w:w="1590" w:type="dxa"/>
          </w:tcPr>
          <w:p w14:paraId="7C005B75"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Սառնաղբյուր</w:t>
            </w:r>
          </w:p>
        </w:tc>
        <w:tc>
          <w:tcPr>
            <w:tcW w:w="1021" w:type="dxa"/>
          </w:tcPr>
          <w:p w14:paraId="34C1897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750</w:t>
            </w:r>
          </w:p>
        </w:tc>
        <w:tc>
          <w:tcPr>
            <w:tcW w:w="1134" w:type="dxa"/>
          </w:tcPr>
          <w:p w14:paraId="7FC3A51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13080</w:t>
            </w:r>
          </w:p>
        </w:tc>
        <w:tc>
          <w:tcPr>
            <w:tcW w:w="992" w:type="dxa"/>
          </w:tcPr>
          <w:p w14:paraId="0FA093A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42</w:t>
            </w:r>
          </w:p>
        </w:tc>
        <w:tc>
          <w:tcPr>
            <w:tcW w:w="1134" w:type="dxa"/>
          </w:tcPr>
          <w:p w14:paraId="1E4C7D8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6135</w:t>
            </w:r>
          </w:p>
        </w:tc>
        <w:tc>
          <w:tcPr>
            <w:tcW w:w="992" w:type="dxa"/>
          </w:tcPr>
          <w:p w14:paraId="7777748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27</w:t>
            </w:r>
          </w:p>
        </w:tc>
        <w:tc>
          <w:tcPr>
            <w:tcW w:w="1134" w:type="dxa"/>
          </w:tcPr>
          <w:p w14:paraId="3CBF82B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6580</w:t>
            </w:r>
          </w:p>
        </w:tc>
        <w:tc>
          <w:tcPr>
            <w:tcW w:w="993" w:type="dxa"/>
          </w:tcPr>
          <w:p w14:paraId="1A068E8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13</w:t>
            </w:r>
          </w:p>
        </w:tc>
        <w:tc>
          <w:tcPr>
            <w:tcW w:w="1137" w:type="dxa"/>
          </w:tcPr>
          <w:p w14:paraId="0897C2E5"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800</w:t>
            </w:r>
          </w:p>
        </w:tc>
      </w:tr>
      <w:tr w:rsidR="00384513" w:rsidRPr="00EE554F" w14:paraId="7F709096" w14:textId="77777777" w:rsidTr="00EE554F">
        <w:trPr>
          <w:trHeight w:val="198"/>
        </w:trPr>
        <w:tc>
          <w:tcPr>
            <w:tcW w:w="503" w:type="dxa"/>
          </w:tcPr>
          <w:p w14:paraId="7AC753B9"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18</w:t>
            </w:r>
          </w:p>
        </w:tc>
        <w:tc>
          <w:tcPr>
            <w:tcW w:w="1590" w:type="dxa"/>
          </w:tcPr>
          <w:p w14:paraId="4BE3E7C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Սարակապ</w:t>
            </w:r>
          </w:p>
        </w:tc>
        <w:tc>
          <w:tcPr>
            <w:tcW w:w="1021" w:type="dxa"/>
          </w:tcPr>
          <w:p w14:paraId="013EA13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5ABBAD78"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6CFAC369"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6B27913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67FC12B3"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4C663DC2"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095C286D"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2F87951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7E0A6846" w14:textId="77777777" w:rsidTr="00EE554F">
        <w:trPr>
          <w:trHeight w:val="198"/>
        </w:trPr>
        <w:tc>
          <w:tcPr>
            <w:tcW w:w="503" w:type="dxa"/>
          </w:tcPr>
          <w:p w14:paraId="1C67D1E4" w14:textId="77777777" w:rsidR="00384513" w:rsidRPr="00EE554F" w:rsidRDefault="00384513" w:rsidP="00EE554F">
            <w:pPr>
              <w:spacing w:after="0" w:line="240" w:lineRule="auto"/>
              <w:jc w:val="center"/>
              <w:rPr>
                <w:rFonts w:ascii="Sylfaen" w:hAnsi="Sylfaen"/>
                <w:b/>
                <w:sz w:val="16"/>
                <w:szCs w:val="16"/>
              </w:rPr>
            </w:pPr>
            <w:r w:rsidRPr="00EE554F">
              <w:rPr>
                <w:rFonts w:ascii="Sylfaen" w:hAnsi="Sylfaen"/>
                <w:b/>
                <w:sz w:val="16"/>
                <w:szCs w:val="16"/>
              </w:rPr>
              <w:t>19</w:t>
            </w:r>
          </w:p>
        </w:tc>
        <w:tc>
          <w:tcPr>
            <w:tcW w:w="1590" w:type="dxa"/>
          </w:tcPr>
          <w:p w14:paraId="55EBD3F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Քարաբերդ</w:t>
            </w:r>
          </w:p>
        </w:tc>
        <w:tc>
          <w:tcPr>
            <w:tcW w:w="1021" w:type="dxa"/>
          </w:tcPr>
          <w:p w14:paraId="5330B201"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0E29BE7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727B7BA4"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0643422F"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2" w:type="dxa"/>
          </w:tcPr>
          <w:p w14:paraId="5D4EC570"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4" w:type="dxa"/>
          </w:tcPr>
          <w:p w14:paraId="31F934A7"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993" w:type="dxa"/>
          </w:tcPr>
          <w:p w14:paraId="4065B1C6"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c>
          <w:tcPr>
            <w:tcW w:w="1137" w:type="dxa"/>
          </w:tcPr>
          <w:p w14:paraId="1861E13C" w14:textId="77777777" w:rsidR="00384513" w:rsidRPr="00EE554F" w:rsidRDefault="00384513" w:rsidP="00EE554F">
            <w:pPr>
              <w:spacing w:after="0" w:line="240" w:lineRule="auto"/>
              <w:jc w:val="center"/>
              <w:rPr>
                <w:rFonts w:ascii="Sylfaen" w:hAnsi="Sylfaen"/>
                <w:sz w:val="16"/>
                <w:szCs w:val="16"/>
                <w:lang w:val="hy-AM"/>
              </w:rPr>
            </w:pPr>
            <w:r w:rsidRPr="00EE554F">
              <w:rPr>
                <w:rFonts w:ascii="Sylfaen" w:hAnsi="Sylfaen"/>
                <w:sz w:val="16"/>
                <w:szCs w:val="16"/>
                <w:lang w:val="hy-AM"/>
              </w:rPr>
              <w:t>-</w:t>
            </w:r>
          </w:p>
        </w:tc>
      </w:tr>
      <w:tr w:rsidR="00384513" w:rsidRPr="00EE554F" w14:paraId="3B8576F2" w14:textId="77777777" w:rsidTr="00EE554F">
        <w:trPr>
          <w:trHeight w:val="198"/>
        </w:trPr>
        <w:tc>
          <w:tcPr>
            <w:tcW w:w="2093" w:type="dxa"/>
            <w:gridSpan w:val="2"/>
          </w:tcPr>
          <w:p w14:paraId="704F4F72"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16"/>
                <w:szCs w:val="16"/>
              </w:rPr>
              <w:t>ԸՆԴԱՄԵՆԸ</w:t>
            </w:r>
          </w:p>
        </w:tc>
        <w:tc>
          <w:tcPr>
            <w:tcW w:w="1021" w:type="dxa"/>
          </w:tcPr>
          <w:p w14:paraId="2DA7B8BC"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11334</w:t>
            </w:r>
          </w:p>
        </w:tc>
        <w:tc>
          <w:tcPr>
            <w:tcW w:w="1134" w:type="dxa"/>
          </w:tcPr>
          <w:p w14:paraId="1666C291"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139310</w:t>
            </w:r>
          </w:p>
        </w:tc>
        <w:tc>
          <w:tcPr>
            <w:tcW w:w="992" w:type="dxa"/>
          </w:tcPr>
          <w:p w14:paraId="7F42E5FA"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117</w:t>
            </w:r>
          </w:p>
        </w:tc>
        <w:tc>
          <w:tcPr>
            <w:tcW w:w="1134" w:type="dxa"/>
          </w:tcPr>
          <w:p w14:paraId="447D9597"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24185</w:t>
            </w:r>
          </w:p>
        </w:tc>
        <w:tc>
          <w:tcPr>
            <w:tcW w:w="992" w:type="dxa"/>
          </w:tcPr>
          <w:p w14:paraId="20E09FBE"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68</w:t>
            </w:r>
          </w:p>
        </w:tc>
        <w:tc>
          <w:tcPr>
            <w:tcW w:w="1134" w:type="dxa"/>
          </w:tcPr>
          <w:p w14:paraId="645D065A"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12500</w:t>
            </w:r>
          </w:p>
        </w:tc>
        <w:tc>
          <w:tcPr>
            <w:tcW w:w="993" w:type="dxa"/>
          </w:tcPr>
          <w:p w14:paraId="5FC98BBA"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64</w:t>
            </w:r>
          </w:p>
        </w:tc>
        <w:tc>
          <w:tcPr>
            <w:tcW w:w="1137" w:type="dxa"/>
          </w:tcPr>
          <w:p w14:paraId="52024106" w14:textId="77777777" w:rsidR="00384513" w:rsidRPr="00EE554F" w:rsidRDefault="00384513" w:rsidP="00EE554F">
            <w:pPr>
              <w:spacing w:after="0" w:line="240" w:lineRule="auto"/>
              <w:jc w:val="center"/>
              <w:rPr>
                <w:rFonts w:ascii="Sylfaen" w:hAnsi="Sylfaen"/>
                <w:b/>
                <w:sz w:val="16"/>
                <w:szCs w:val="16"/>
                <w:lang w:val="hy-AM"/>
              </w:rPr>
            </w:pPr>
            <w:r w:rsidRPr="00EE554F">
              <w:rPr>
                <w:rFonts w:ascii="Sylfaen" w:hAnsi="Sylfaen"/>
                <w:b/>
                <w:sz w:val="16"/>
                <w:szCs w:val="16"/>
                <w:lang w:val="hy-AM"/>
              </w:rPr>
              <w:t>2770</w:t>
            </w:r>
          </w:p>
        </w:tc>
      </w:tr>
    </w:tbl>
    <w:p w14:paraId="0A30EDBF" w14:textId="77777777" w:rsidR="00384513" w:rsidRPr="00CE6527" w:rsidRDefault="00384513" w:rsidP="007049E1">
      <w:pPr>
        <w:pStyle w:val="a4"/>
        <w:ind w:left="360"/>
        <w:rPr>
          <w:rFonts w:ascii="GHEA Grapalat" w:hAnsi="GHEA Grapalat"/>
          <w:lang w:val="hy-AM"/>
        </w:rPr>
      </w:pPr>
    </w:p>
    <w:p w14:paraId="121D64F9" w14:textId="77777777" w:rsidR="00384513" w:rsidRDefault="00384513" w:rsidP="00613BF6">
      <w:pPr>
        <w:rPr>
          <w:rFonts w:ascii="GHEA Grapalat" w:hAnsi="GHEA Grapalat"/>
          <w:b/>
          <w:i/>
          <w:color w:val="31849B"/>
          <w:sz w:val="24"/>
          <w:szCs w:val="24"/>
          <w:lang w:val="hy-AM"/>
        </w:rPr>
      </w:pPr>
    </w:p>
    <w:p w14:paraId="0CB75ADC" w14:textId="77777777" w:rsidR="00384513" w:rsidRPr="002B4F34" w:rsidRDefault="00384513" w:rsidP="00613BF6">
      <w:pPr>
        <w:rPr>
          <w:rFonts w:ascii="Sylfaen" w:hAnsi="Sylfaen"/>
          <w:b/>
          <w:color w:val="31849B"/>
          <w:sz w:val="24"/>
          <w:szCs w:val="24"/>
          <w:lang w:val="hy-AM"/>
        </w:rPr>
      </w:pPr>
      <w:r w:rsidRPr="002B4F34">
        <w:rPr>
          <w:rFonts w:ascii="Sylfaen" w:hAnsi="Sylfaen" w:cs="Tahoma"/>
          <w:b/>
          <w:color w:val="31849B"/>
          <w:sz w:val="24"/>
          <w:szCs w:val="24"/>
          <w:lang w:val="hy-AM"/>
        </w:rPr>
        <w:lastRenderedPageBreak/>
        <w:t>Համայնքի</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զբոսաշրջային</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հետաքրքրություն</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ներկայացնող</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բնական</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պատմական</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և</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մշակութային</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հուշարձանները</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կազմակերպվող</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միջոցառումները</w:t>
      </w:r>
    </w:p>
    <w:p w14:paraId="71255873" w14:textId="77777777" w:rsidR="00384513" w:rsidRPr="00885838" w:rsidRDefault="00384513" w:rsidP="00613BF6">
      <w:pPr>
        <w:spacing w:after="120" w:line="264" w:lineRule="auto"/>
        <w:ind w:firstLine="567"/>
        <w:jc w:val="both"/>
        <w:rPr>
          <w:rFonts w:ascii="Sylfaen" w:hAnsi="Sylfaen"/>
          <w:sz w:val="24"/>
          <w:szCs w:val="24"/>
          <w:lang w:val="hy-AM"/>
        </w:rPr>
      </w:pPr>
      <w:r>
        <w:rPr>
          <w:rFonts w:ascii="Sylfaen" w:hAnsi="Sylfaen"/>
          <w:sz w:val="24"/>
          <w:szCs w:val="24"/>
          <w:lang w:val="hy-AM"/>
        </w:rPr>
        <w:t>Հ</w:t>
      </w:r>
      <w:r w:rsidRPr="00885838">
        <w:rPr>
          <w:rFonts w:ascii="Sylfaen" w:hAnsi="Sylfaen"/>
          <w:sz w:val="24"/>
          <w:szCs w:val="24"/>
          <w:lang w:val="hy-AM"/>
        </w:rPr>
        <w:t>ամայնքի 17 բնակավայրերից 10-ը սահմանամերձ են Թուրքիային: Կան բնակավայրեր, որ</w:t>
      </w:r>
      <w:r>
        <w:rPr>
          <w:rFonts w:ascii="Sylfaen" w:hAnsi="Sylfaen"/>
          <w:sz w:val="24"/>
          <w:szCs w:val="24"/>
          <w:lang w:val="hy-AM"/>
        </w:rPr>
        <w:t>տեղից</w:t>
      </w:r>
      <w:r w:rsidRPr="00885838">
        <w:rPr>
          <w:rFonts w:ascii="Sylfaen" w:hAnsi="Sylfaen"/>
          <w:sz w:val="24"/>
          <w:szCs w:val="24"/>
          <w:lang w:val="hy-AM"/>
        </w:rPr>
        <w:t xml:space="preserve"> անմիջապես երևում </w:t>
      </w:r>
      <w:r w:rsidRPr="00506C14">
        <w:rPr>
          <w:rFonts w:ascii="Sylfaen" w:hAnsi="Sylfaen"/>
          <w:sz w:val="24"/>
          <w:szCs w:val="24"/>
          <w:lang w:val="hy-AM"/>
        </w:rPr>
        <w:t>են</w:t>
      </w:r>
      <w:r w:rsidRPr="00885838">
        <w:rPr>
          <w:rFonts w:ascii="Sylfaen" w:hAnsi="Sylfaen"/>
          <w:sz w:val="24"/>
          <w:szCs w:val="24"/>
          <w:lang w:val="hy-AM"/>
        </w:rPr>
        <w:t xml:space="preserve"> պատմական </w:t>
      </w:r>
      <w:r>
        <w:rPr>
          <w:rFonts w:ascii="Sylfaen" w:hAnsi="Sylfaen"/>
          <w:sz w:val="24"/>
          <w:szCs w:val="24"/>
          <w:lang w:val="hy-AM"/>
        </w:rPr>
        <w:t xml:space="preserve">Հայաստանի </w:t>
      </w:r>
      <w:r w:rsidRPr="00885838">
        <w:rPr>
          <w:rFonts w:ascii="Sylfaen" w:hAnsi="Sylfaen"/>
          <w:sz w:val="24"/>
          <w:szCs w:val="24"/>
          <w:lang w:val="hy-AM"/>
        </w:rPr>
        <w:t>Անի մայրաքաղաքի ավերակները</w:t>
      </w:r>
      <w:r w:rsidRPr="00506C14">
        <w:rPr>
          <w:rFonts w:ascii="Sylfaen" w:hAnsi="Sylfaen"/>
          <w:sz w:val="24"/>
          <w:szCs w:val="24"/>
          <w:lang w:val="hy-AM"/>
        </w:rPr>
        <w:t>, որ</w:t>
      </w:r>
      <w:r w:rsidRPr="00885838">
        <w:rPr>
          <w:rFonts w:ascii="Sylfaen" w:hAnsi="Sylfaen"/>
          <w:sz w:val="24"/>
          <w:szCs w:val="24"/>
          <w:lang w:val="hy-AM"/>
        </w:rPr>
        <w:t>ո</w:t>
      </w:r>
      <w:r>
        <w:rPr>
          <w:rFonts w:ascii="Sylfaen" w:hAnsi="Sylfaen"/>
          <w:sz w:val="24"/>
          <w:szCs w:val="24"/>
          <w:lang w:val="hy-AM"/>
        </w:rPr>
        <w:t>նք</w:t>
      </w:r>
      <w:r w:rsidRPr="00885838">
        <w:rPr>
          <w:rFonts w:ascii="Sylfaen" w:hAnsi="Sylfaen"/>
          <w:sz w:val="24"/>
          <w:szCs w:val="24"/>
          <w:lang w:val="hy-AM"/>
        </w:rPr>
        <w:t xml:space="preserve"> մեծ հետաքրքրություն </w:t>
      </w:r>
      <w:r w:rsidRPr="00506C14">
        <w:rPr>
          <w:rFonts w:ascii="Sylfaen" w:hAnsi="Sylfaen"/>
          <w:sz w:val="24"/>
          <w:szCs w:val="24"/>
          <w:lang w:val="hy-AM"/>
        </w:rPr>
        <w:t>են</w:t>
      </w:r>
      <w:r w:rsidRPr="00885838">
        <w:rPr>
          <w:rFonts w:ascii="Sylfaen" w:hAnsi="Sylfaen"/>
          <w:sz w:val="24"/>
          <w:szCs w:val="24"/>
          <w:lang w:val="hy-AM"/>
        </w:rPr>
        <w:t xml:space="preserve"> առաջացնում զբոսաշրջիկների մոտ:</w:t>
      </w:r>
    </w:p>
    <w:p w14:paraId="40BF2C43" w14:textId="77777777" w:rsidR="00384513" w:rsidRPr="00213916" w:rsidRDefault="00384513" w:rsidP="00613BF6">
      <w:pPr>
        <w:spacing w:after="120" w:line="264" w:lineRule="auto"/>
        <w:ind w:firstLine="567"/>
        <w:jc w:val="both"/>
        <w:rPr>
          <w:rFonts w:ascii="Sylfaen" w:hAnsi="Sylfaen"/>
          <w:sz w:val="24"/>
          <w:szCs w:val="24"/>
          <w:lang w:val="hy-AM"/>
        </w:rPr>
      </w:pPr>
      <w:r w:rsidRPr="00213916">
        <w:rPr>
          <w:rFonts w:ascii="Sylfaen" w:hAnsi="Sylfaen"/>
          <w:sz w:val="24"/>
          <w:szCs w:val="24"/>
          <w:lang w:val="hy-AM"/>
        </w:rPr>
        <w:t>Համայնքը  հարուստ է պատմական հուշարձաններով: Մարալիկ քաղաքը հայտնի է վաղ և ուշ միջնադարյան խաչքարերով։ Մարալիկում պահպանվել են 1903 թ.-ի փայտածածկ սբ. Աստվածածին (V-VI դարեր) և կաթոլիկ Սբ. Պողոս-Պետրոս (XVII-XX դարեր) </w:t>
      </w:r>
      <w:hyperlink r:id="rId10" w:tooltip="Եկեղեցի" w:history="1">
        <w:r w:rsidRPr="00213916">
          <w:rPr>
            <w:rFonts w:ascii="Sylfaen" w:hAnsi="Sylfaen" w:cs="Sylfaen"/>
            <w:sz w:val="24"/>
            <w:szCs w:val="24"/>
            <w:lang w:val="hy-AM"/>
          </w:rPr>
          <w:t>եկեղեցիները</w:t>
        </w:r>
      </w:hyperlink>
      <w:r w:rsidRPr="00213916">
        <w:rPr>
          <w:rFonts w:ascii="Sylfaen" w:hAnsi="Sylfaen"/>
          <w:sz w:val="24"/>
          <w:szCs w:val="24"/>
          <w:lang w:val="hy-AM"/>
        </w:rPr>
        <w:t xml:space="preserve">, </w:t>
      </w:r>
      <w:r w:rsidRPr="00213916">
        <w:rPr>
          <w:rFonts w:ascii="Sylfaen" w:hAnsi="Sylfaen"/>
          <w:sz w:val="24"/>
          <w:szCs w:val="24"/>
          <w:lang w:val="ro-RO"/>
        </w:rPr>
        <w:t>«</w:t>
      </w:r>
      <w:r w:rsidRPr="00213916">
        <w:rPr>
          <w:rFonts w:ascii="Sylfaen" w:hAnsi="Sylfaen"/>
          <w:sz w:val="24"/>
          <w:szCs w:val="24"/>
          <w:lang w:val="hy-AM"/>
        </w:rPr>
        <w:t>Կարմիր» (XIX-XX դարեր) և Սբ. Ստեփանոս </w:t>
      </w:r>
      <w:hyperlink r:id="rId11" w:tooltip="Վանք" w:history="1">
        <w:r w:rsidRPr="00213916">
          <w:rPr>
            <w:rFonts w:ascii="Sylfaen" w:hAnsi="Sylfaen" w:cs="Sylfaen"/>
            <w:sz w:val="24"/>
            <w:szCs w:val="24"/>
            <w:lang w:val="hy-AM"/>
          </w:rPr>
          <w:t>վանքերը</w:t>
        </w:r>
      </w:hyperlink>
      <w:r w:rsidRPr="00213916">
        <w:rPr>
          <w:rFonts w:ascii="Sylfaen" w:hAnsi="Sylfaen"/>
          <w:sz w:val="24"/>
          <w:szCs w:val="24"/>
          <w:lang w:val="hy-AM"/>
        </w:rPr>
        <w:t>, կիկլոպյան ամրոցը և  </w:t>
      </w:r>
      <w:hyperlink r:id="rId12" w:tooltip="Մատուռ" w:history="1">
        <w:r w:rsidRPr="00213916">
          <w:rPr>
            <w:rFonts w:ascii="Sylfaen" w:hAnsi="Sylfaen" w:cs="Sylfaen"/>
            <w:sz w:val="24"/>
            <w:szCs w:val="24"/>
            <w:lang w:val="hy-AM"/>
          </w:rPr>
          <w:t>մատուռ</w:t>
        </w:r>
      </w:hyperlink>
      <w:r w:rsidRPr="00213916">
        <w:rPr>
          <w:rFonts w:ascii="Sylfaen" w:hAnsi="Sylfaen"/>
          <w:sz w:val="24"/>
          <w:szCs w:val="24"/>
          <w:lang w:val="hy-AM"/>
        </w:rPr>
        <w:t xml:space="preserve">ը: Սբ. Աստվածածին եկեղեցին վերանորոգվել է 2016 թվականին Մարալիկի քաղաքապետարանի և բարերարների կողմից: </w:t>
      </w:r>
    </w:p>
    <w:p w14:paraId="0111E32E" w14:textId="77777777" w:rsidR="00384513" w:rsidRPr="00213916" w:rsidRDefault="00384513" w:rsidP="00613BF6">
      <w:pPr>
        <w:shd w:val="clear" w:color="auto" w:fill="FFFFFF"/>
        <w:spacing w:after="120" w:line="264" w:lineRule="auto"/>
        <w:ind w:firstLine="567"/>
        <w:jc w:val="both"/>
        <w:rPr>
          <w:rFonts w:ascii="Sylfaen" w:hAnsi="Sylfaen"/>
          <w:sz w:val="24"/>
          <w:szCs w:val="24"/>
          <w:lang w:val="hy-AM"/>
        </w:rPr>
      </w:pPr>
      <w:r w:rsidRPr="00213916">
        <w:rPr>
          <w:rFonts w:ascii="Sylfaen" w:hAnsi="Sylfaen" w:cs="Arial"/>
          <w:sz w:val="24"/>
          <w:szCs w:val="24"/>
          <w:shd w:val="clear" w:color="auto" w:fill="FFFFFF"/>
          <w:lang w:val="hy-AM"/>
        </w:rPr>
        <w:t> </w:t>
      </w:r>
      <w:r w:rsidRPr="00213916">
        <w:rPr>
          <w:rFonts w:ascii="Sylfaen" w:hAnsi="Sylfaen"/>
          <w:sz w:val="24"/>
          <w:szCs w:val="24"/>
          <w:lang w:val="hy-AM"/>
        </w:rPr>
        <w:t>Պատմական հուշարձաններից նշանավոր են Երերույքի տաճարը (V դ</w:t>
      </w:r>
      <w:r>
        <w:rPr>
          <w:rFonts w:ascii="Sylfaen" w:hAnsi="Sylfaen"/>
          <w:sz w:val="24"/>
          <w:szCs w:val="24"/>
          <w:lang w:val="hy-AM"/>
        </w:rPr>
        <w:t>ար</w:t>
      </w:r>
      <w:r w:rsidRPr="00213916">
        <w:rPr>
          <w:rFonts w:ascii="Sylfaen" w:hAnsi="Sylfaen"/>
          <w:sz w:val="24"/>
          <w:szCs w:val="24"/>
          <w:lang w:val="hy-AM"/>
        </w:rPr>
        <w:t>), Բարձրաշենի Աստվածածին եկեղեցին (VII դ</w:t>
      </w:r>
      <w:r>
        <w:rPr>
          <w:rFonts w:ascii="Sylfaen" w:hAnsi="Sylfaen"/>
          <w:sz w:val="24"/>
          <w:szCs w:val="24"/>
          <w:lang w:val="hy-AM"/>
        </w:rPr>
        <w:t>ար</w:t>
      </w:r>
      <w:r w:rsidRPr="00213916">
        <w:rPr>
          <w:rFonts w:ascii="Sylfaen" w:hAnsi="Sylfaen"/>
          <w:sz w:val="24"/>
          <w:szCs w:val="24"/>
          <w:lang w:val="hy-AM"/>
        </w:rPr>
        <w:t>), Սառնաղբյուրի վանքը (V–VII դ</w:t>
      </w:r>
      <w:r>
        <w:rPr>
          <w:rFonts w:ascii="Sylfaen" w:hAnsi="Sylfaen"/>
          <w:sz w:val="24"/>
          <w:szCs w:val="24"/>
          <w:lang w:val="hy-AM"/>
        </w:rPr>
        <w:t>արեր</w:t>
      </w:r>
      <w:r w:rsidRPr="00213916">
        <w:rPr>
          <w:rFonts w:ascii="Sylfaen" w:hAnsi="Sylfaen"/>
          <w:sz w:val="24"/>
          <w:szCs w:val="24"/>
          <w:lang w:val="hy-AM"/>
        </w:rPr>
        <w:t>)։ </w:t>
      </w:r>
    </w:p>
    <w:p w14:paraId="26451136" w14:textId="77777777" w:rsidR="00384513" w:rsidRPr="00213916" w:rsidRDefault="00384513" w:rsidP="004C46C3">
      <w:pPr>
        <w:shd w:val="clear" w:color="auto" w:fill="FFFFFF"/>
        <w:spacing w:line="264" w:lineRule="auto"/>
        <w:ind w:firstLine="567"/>
        <w:jc w:val="both"/>
        <w:rPr>
          <w:rFonts w:ascii="Sylfaen" w:hAnsi="Sylfaen"/>
          <w:sz w:val="24"/>
          <w:szCs w:val="24"/>
          <w:lang w:val="hy-AM"/>
        </w:rPr>
      </w:pPr>
      <w:r w:rsidRPr="00213916">
        <w:rPr>
          <w:rFonts w:ascii="Sylfaen" w:hAnsi="Sylfaen"/>
          <w:sz w:val="24"/>
          <w:szCs w:val="24"/>
          <w:lang w:val="hy-AM"/>
        </w:rPr>
        <w:t>Երերույքի տաճարը, որին այլ կերպ նաև կոչում են Երերույքի Սուրբ Կարապետ վկայարան</w:t>
      </w:r>
      <w:r>
        <w:rPr>
          <w:rFonts w:ascii="Sylfaen" w:hAnsi="Sylfaen"/>
          <w:sz w:val="24"/>
          <w:szCs w:val="24"/>
          <w:lang w:val="hy-AM"/>
        </w:rPr>
        <w:t>,</w:t>
      </w:r>
      <w:r w:rsidRPr="00213916">
        <w:rPr>
          <w:rFonts w:ascii="Sylfaen" w:hAnsi="Sylfaen"/>
          <w:sz w:val="24"/>
          <w:szCs w:val="24"/>
          <w:lang w:val="hy-AM"/>
        </w:rPr>
        <w:t xml:space="preserve"> վաղ միջնադարի Հայաստանի կարևորագույն հուշարձաններից է`  նշված է հայ ճարտարապետությանը նվիրված բոլոր աշխատություններում: Հետազոտողները (Ն. Մառ, Ն.</w:t>
      </w:r>
      <w:r>
        <w:rPr>
          <w:rFonts w:ascii="Sylfaen" w:hAnsi="Sylfaen"/>
          <w:sz w:val="24"/>
          <w:szCs w:val="24"/>
          <w:lang w:val="hy-AM"/>
        </w:rPr>
        <w:t xml:space="preserve"> </w:t>
      </w:r>
      <w:r w:rsidRPr="00213916">
        <w:rPr>
          <w:rFonts w:ascii="Sylfaen" w:hAnsi="Sylfaen"/>
          <w:sz w:val="24"/>
          <w:szCs w:val="24"/>
          <w:lang w:val="hy-AM"/>
        </w:rPr>
        <w:t xml:space="preserve">Բունիաթյան, </w:t>
      </w:r>
      <w:r>
        <w:rPr>
          <w:rFonts w:ascii="Sylfaen" w:hAnsi="Sylfaen"/>
          <w:sz w:val="24"/>
          <w:szCs w:val="24"/>
          <w:lang w:val="hy-AM"/>
        </w:rPr>
        <w:t>Ն</w:t>
      </w:r>
      <w:r w:rsidRPr="00213916">
        <w:rPr>
          <w:rFonts w:ascii="Sylfaen" w:hAnsi="Sylfaen"/>
          <w:sz w:val="24"/>
          <w:szCs w:val="24"/>
          <w:lang w:val="hy-AM"/>
        </w:rPr>
        <w:t>.</w:t>
      </w:r>
      <w:r>
        <w:rPr>
          <w:rFonts w:ascii="Sylfaen" w:hAnsi="Sylfaen"/>
          <w:sz w:val="24"/>
          <w:szCs w:val="24"/>
          <w:lang w:val="hy-AM"/>
        </w:rPr>
        <w:t xml:space="preserve"> </w:t>
      </w:r>
      <w:r w:rsidRPr="00213916">
        <w:rPr>
          <w:rFonts w:ascii="Sylfaen" w:hAnsi="Sylfaen"/>
          <w:sz w:val="24"/>
          <w:szCs w:val="24"/>
          <w:lang w:val="hy-AM"/>
        </w:rPr>
        <w:t>Տոկարսկի, Ա. Սահինյան և ուրիշներ)</w:t>
      </w:r>
      <w:r>
        <w:rPr>
          <w:rFonts w:ascii="Sylfaen" w:hAnsi="Sylfaen"/>
          <w:sz w:val="24"/>
          <w:szCs w:val="24"/>
          <w:lang w:val="hy-AM"/>
        </w:rPr>
        <w:t>՝</w:t>
      </w:r>
      <w:r w:rsidRPr="00213916">
        <w:rPr>
          <w:rFonts w:ascii="Sylfaen" w:hAnsi="Sylfaen"/>
          <w:sz w:val="24"/>
          <w:szCs w:val="24"/>
          <w:lang w:val="hy-AM"/>
        </w:rPr>
        <w:t xml:space="preserve"> հիմնվելով հուշարձանի ճարտարապետական վերլուծության տվյալների վրա, տաճարի կառուցման ժամանակը սահմանել են 5-6-րդ դ</w:t>
      </w:r>
      <w:r>
        <w:rPr>
          <w:rFonts w:ascii="Sylfaen" w:hAnsi="Sylfaen"/>
          <w:sz w:val="24"/>
          <w:szCs w:val="24"/>
          <w:lang w:val="hy-AM"/>
        </w:rPr>
        <w:t>արեր</w:t>
      </w:r>
      <w:r w:rsidRPr="00213916">
        <w:rPr>
          <w:rFonts w:ascii="Sylfaen" w:hAnsi="Sylfaen"/>
          <w:sz w:val="24"/>
          <w:szCs w:val="24"/>
          <w:lang w:val="hy-AM"/>
        </w:rPr>
        <w:t>: Տաճարը առանձնակի տեղ է գրավում ընդհանրապես վաղ </w:t>
      </w:r>
      <w:hyperlink r:id="rId13" w:history="1">
        <w:r w:rsidRPr="00213916">
          <w:rPr>
            <w:rFonts w:ascii="Sylfaen" w:hAnsi="Sylfaen"/>
            <w:sz w:val="24"/>
            <w:szCs w:val="24"/>
            <w:lang w:val="hy-AM"/>
          </w:rPr>
          <w:t>քրիստոնեական</w:t>
        </w:r>
      </w:hyperlink>
      <w:r w:rsidRPr="00213916">
        <w:rPr>
          <w:rFonts w:ascii="Sylfaen" w:hAnsi="Sylfaen"/>
          <w:sz w:val="24"/>
          <w:szCs w:val="24"/>
          <w:lang w:val="hy-AM"/>
        </w:rPr>
        <w:t> շրջանի բազիլիկ եկեղեցիների մեջ</w:t>
      </w:r>
      <w:r>
        <w:rPr>
          <w:rFonts w:ascii="Sylfaen" w:hAnsi="Sylfaen"/>
          <w:sz w:val="24"/>
          <w:szCs w:val="24"/>
          <w:lang w:val="hy-AM"/>
        </w:rPr>
        <w:t>՝</w:t>
      </w:r>
      <w:r w:rsidRPr="00213916">
        <w:rPr>
          <w:rFonts w:ascii="Sylfaen" w:hAnsi="Sylfaen"/>
          <w:sz w:val="24"/>
          <w:szCs w:val="24"/>
          <w:lang w:val="hy-AM"/>
        </w:rPr>
        <w:t xml:space="preserve"> հանդիսան</w:t>
      </w:r>
      <w:r>
        <w:rPr>
          <w:rFonts w:ascii="Sylfaen" w:hAnsi="Sylfaen"/>
          <w:sz w:val="24"/>
          <w:szCs w:val="24"/>
          <w:lang w:val="hy-AM"/>
        </w:rPr>
        <w:t>ալով</w:t>
      </w:r>
      <w:r w:rsidRPr="00213916">
        <w:rPr>
          <w:rFonts w:ascii="Sylfaen" w:hAnsi="Sylfaen"/>
          <w:sz w:val="24"/>
          <w:szCs w:val="24"/>
          <w:lang w:val="hy-AM"/>
        </w:rPr>
        <w:t xml:space="preserve"> դրանց դասական օրինակներից մեկը:</w:t>
      </w:r>
      <w:r>
        <w:rPr>
          <w:rFonts w:ascii="Sylfaen" w:hAnsi="Sylfaen"/>
          <w:sz w:val="24"/>
          <w:szCs w:val="24"/>
          <w:lang w:val="hy-AM"/>
        </w:rPr>
        <w:t xml:space="preserve"> </w:t>
      </w:r>
      <w:r w:rsidRPr="00213916">
        <w:rPr>
          <w:rFonts w:ascii="Sylfaen" w:hAnsi="Sylfaen"/>
          <w:sz w:val="24"/>
          <w:szCs w:val="24"/>
          <w:lang w:val="hy-AM"/>
        </w:rPr>
        <w:t>Իր հատակագծային և ծավալատարածական հորինվածքով Երերույքի տաճարը որոշ ըն</w:t>
      </w:r>
      <w:r>
        <w:rPr>
          <w:rFonts w:ascii="Sylfaen" w:hAnsi="Sylfaen"/>
          <w:sz w:val="24"/>
          <w:szCs w:val="24"/>
          <w:lang w:val="hy-AM"/>
        </w:rPr>
        <w:t>դ</w:t>
      </w:r>
      <w:r w:rsidRPr="00213916">
        <w:rPr>
          <w:rFonts w:ascii="Sylfaen" w:hAnsi="Sylfaen"/>
          <w:sz w:val="24"/>
          <w:szCs w:val="24"/>
          <w:lang w:val="hy-AM"/>
        </w:rPr>
        <w:t>հանրություն ունի սիրիական Տուրմանիի (5-րդ դար), Ռուսաֆայի</w:t>
      </w:r>
      <w:r>
        <w:rPr>
          <w:rFonts w:ascii="Sylfaen" w:hAnsi="Sylfaen"/>
          <w:sz w:val="24"/>
          <w:szCs w:val="24"/>
          <w:lang w:val="hy-AM"/>
        </w:rPr>
        <w:t xml:space="preserve"> (</w:t>
      </w:r>
      <w:r w:rsidRPr="00213916">
        <w:rPr>
          <w:rFonts w:ascii="Sylfaen" w:hAnsi="Sylfaen"/>
          <w:sz w:val="24"/>
          <w:szCs w:val="24"/>
          <w:lang w:val="hy-AM"/>
        </w:rPr>
        <w:t>7-րդ դար), Կալպ Լուզեյի (6-րդ դար), փոքրասիական Խոջա Կալեսիի (5-րդ դար) ու այլ բազիլիկների հետ:</w:t>
      </w:r>
      <w:r w:rsidRPr="00213916">
        <w:rPr>
          <w:rFonts w:ascii="Sylfaen" w:hAnsi="Sylfaen" w:cs="Arial"/>
          <w:sz w:val="24"/>
          <w:szCs w:val="24"/>
          <w:shd w:val="clear" w:color="auto" w:fill="FFFFFF"/>
          <w:lang w:val="hy-AM"/>
        </w:rPr>
        <w:t xml:space="preserve"> </w:t>
      </w:r>
      <w:r w:rsidRPr="00213916">
        <w:rPr>
          <w:rFonts w:ascii="Sylfaen" w:hAnsi="Sylfaen"/>
          <w:sz w:val="24"/>
          <w:szCs w:val="24"/>
          <w:lang w:val="hy-AM"/>
        </w:rPr>
        <w:t>Տաճարի շուրջը գոյություն է ունեցել մի ընդարձակ համալիր: Դրա մաս է կազմել նաև արհեստական ջրամբարը, որի պատվարի մնացորդները բացվել են պեղումներով:</w:t>
      </w:r>
    </w:p>
    <w:p w14:paraId="42B2129E" w14:textId="77777777" w:rsidR="00384513" w:rsidRPr="00AA69AF" w:rsidRDefault="00867939" w:rsidP="004C46C3">
      <w:pPr>
        <w:shd w:val="clear" w:color="auto" w:fill="FFFFFF"/>
        <w:spacing w:after="120" w:line="264" w:lineRule="auto"/>
        <w:ind w:firstLine="567"/>
        <w:jc w:val="center"/>
        <w:rPr>
          <w:rFonts w:ascii="Sylfaen" w:hAnsi="Sylfaen"/>
          <w:b/>
          <w:color w:val="31849B"/>
          <w:lang w:val="hy-AM"/>
        </w:rPr>
      </w:pPr>
      <w:r>
        <w:rPr>
          <w:rFonts w:ascii="Sylfaen" w:hAnsi="Sylfaen"/>
          <w:noProof/>
          <w:color w:val="31849B"/>
        </w:rPr>
        <w:drawing>
          <wp:inline distT="0" distB="0" distL="0" distR="0" wp14:anchorId="4CA480A5" wp14:editId="5DE80F82">
            <wp:extent cx="3552825" cy="2667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552825" cy="2667000"/>
                    </a:xfrm>
                    <a:prstGeom prst="rect">
                      <a:avLst/>
                    </a:prstGeom>
                    <a:noFill/>
                    <a:ln w="9525">
                      <a:noFill/>
                      <a:miter lim="800000"/>
                      <a:headEnd/>
                      <a:tailEnd/>
                    </a:ln>
                  </pic:spPr>
                </pic:pic>
              </a:graphicData>
            </a:graphic>
          </wp:inline>
        </w:drawing>
      </w:r>
    </w:p>
    <w:p w14:paraId="4481201C" w14:textId="77777777" w:rsidR="00384513" w:rsidRPr="002B4F34" w:rsidRDefault="00384513" w:rsidP="00FD7A3C">
      <w:pPr>
        <w:spacing w:after="120" w:line="264" w:lineRule="auto"/>
        <w:rPr>
          <w:rFonts w:ascii="Sylfaen" w:hAnsi="Sylfaen"/>
          <w:b/>
          <w:color w:val="31849B"/>
          <w:sz w:val="24"/>
          <w:szCs w:val="24"/>
          <w:lang w:val="hy-AM"/>
        </w:rPr>
      </w:pPr>
      <w:r w:rsidRPr="002B4F34">
        <w:rPr>
          <w:rFonts w:ascii="Sylfaen" w:hAnsi="Sylfaen"/>
          <w:b/>
          <w:color w:val="31849B"/>
          <w:sz w:val="24"/>
          <w:szCs w:val="24"/>
          <w:lang w:val="hy-AM"/>
        </w:rPr>
        <w:lastRenderedPageBreak/>
        <w:t xml:space="preserve">Համայնքի </w:t>
      </w:r>
      <w:r w:rsidRPr="002B4F34">
        <w:rPr>
          <w:rFonts w:ascii="Sylfaen" w:hAnsi="Sylfaen" w:cs="Sylfaen"/>
          <w:b/>
          <w:color w:val="31849B"/>
          <w:sz w:val="24"/>
          <w:szCs w:val="24"/>
          <w:lang w:val="hy-AM"/>
        </w:rPr>
        <w:t>դպրոցական</w:t>
      </w:r>
      <w:r w:rsidRPr="002B4F34">
        <w:rPr>
          <w:rFonts w:ascii="Sylfaen" w:hAnsi="Sylfaen"/>
          <w:b/>
          <w:color w:val="31849B"/>
          <w:sz w:val="24"/>
          <w:szCs w:val="24"/>
          <w:lang w:val="hy-AM"/>
        </w:rPr>
        <w:t>, նախադպրոցական և արտադպրոցական կրթական հաստատությունները</w:t>
      </w:r>
    </w:p>
    <w:p w14:paraId="28B9B920" w14:textId="77777777" w:rsidR="00384513" w:rsidRPr="00FD7A3C" w:rsidRDefault="00384513" w:rsidP="00FD7A3C">
      <w:pPr>
        <w:pStyle w:val="a4"/>
        <w:ind w:left="1276" w:hanging="1276"/>
        <w:rPr>
          <w:rFonts w:ascii="Sylfaen" w:hAnsi="Sylfaen"/>
          <w:b/>
          <w:lang w:val="hy-AM"/>
        </w:rPr>
      </w:pPr>
      <w:r w:rsidRPr="00FD7A3C">
        <w:rPr>
          <w:rFonts w:ascii="Sylfaen" w:hAnsi="Sylfaen" w:cs="Sylfaen"/>
          <w:b/>
          <w:bCs/>
          <w:lang w:val="ro-RO"/>
        </w:rPr>
        <w:t>Աղյուսակ 6</w:t>
      </w:r>
      <w:r w:rsidRPr="00FD7A3C">
        <w:rPr>
          <w:rFonts w:ascii="Sylfaen" w:hAnsi="Sylfaen"/>
          <w:b/>
          <w:bCs/>
          <w:lang w:val="ro-RO"/>
        </w:rPr>
        <w:t>.</w:t>
      </w:r>
      <w:r w:rsidRPr="00FD7A3C">
        <w:rPr>
          <w:rFonts w:ascii="Sylfaen" w:hAnsi="Sylfaen"/>
          <w:b/>
          <w:lang w:val="hy-AM"/>
        </w:rPr>
        <w:t xml:space="preserve"> Համայնքի դպրոցական, նախադպրոցական և արտադրպրոցական կրթական հաստատությունների տվյալները</w:t>
      </w:r>
      <w:r>
        <w:rPr>
          <w:rFonts w:ascii="Sylfaen" w:hAnsi="Sylfaen"/>
          <w:b/>
          <w:lang w:val="hy-AM"/>
        </w:rPr>
        <w:t>՝</w:t>
      </w:r>
      <w:r w:rsidRPr="00FD7A3C">
        <w:rPr>
          <w:rFonts w:ascii="Sylfaen" w:hAnsi="Sylfaen"/>
          <w:b/>
          <w:lang w:val="hy-AM"/>
        </w:rPr>
        <w:t xml:space="preserve"> ըստ բնակավայրերի (2017թ.)</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88"/>
        <w:gridCol w:w="4224"/>
        <w:gridCol w:w="1843"/>
        <w:gridCol w:w="2126"/>
      </w:tblGrid>
      <w:tr w:rsidR="00384513" w:rsidRPr="00EE554F" w14:paraId="49776C32" w14:textId="77777777" w:rsidTr="00EE554F">
        <w:trPr>
          <w:trHeight w:val="574"/>
        </w:trPr>
        <w:tc>
          <w:tcPr>
            <w:tcW w:w="567" w:type="dxa"/>
          </w:tcPr>
          <w:p w14:paraId="77FFCA20" w14:textId="77777777" w:rsidR="00384513" w:rsidRPr="00EE554F" w:rsidRDefault="00384513" w:rsidP="00EE554F">
            <w:pPr>
              <w:spacing w:after="0" w:line="240" w:lineRule="auto"/>
              <w:rPr>
                <w:rFonts w:ascii="Sylfaen" w:hAnsi="Sylfaen"/>
                <w:b/>
                <w:sz w:val="20"/>
                <w:szCs w:val="20"/>
              </w:rPr>
            </w:pPr>
            <w:r w:rsidRPr="00EE554F">
              <w:rPr>
                <w:rFonts w:ascii="Sylfaen" w:hAnsi="Sylfaen"/>
                <w:b/>
                <w:sz w:val="20"/>
                <w:szCs w:val="20"/>
                <w:lang w:val="hy-AM"/>
              </w:rPr>
              <w:t>Հ</w:t>
            </w:r>
            <w:r w:rsidRPr="00EE554F">
              <w:rPr>
                <w:rFonts w:ascii="Sylfaen" w:hAnsi="Sylfaen"/>
                <w:b/>
                <w:sz w:val="20"/>
                <w:szCs w:val="20"/>
                <w:lang w:val="ru-RU"/>
              </w:rPr>
              <w:t>/հ</w:t>
            </w:r>
          </w:p>
        </w:tc>
        <w:tc>
          <w:tcPr>
            <w:tcW w:w="1588" w:type="dxa"/>
          </w:tcPr>
          <w:p w14:paraId="2AFA3519"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 xml:space="preserve">Բնակավայրի </w:t>
            </w:r>
          </w:p>
          <w:p w14:paraId="5BD3C324"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անվանումը</w:t>
            </w:r>
          </w:p>
        </w:tc>
        <w:tc>
          <w:tcPr>
            <w:tcW w:w="4224" w:type="dxa"/>
          </w:tcPr>
          <w:p w14:paraId="65F22BB8" w14:textId="77777777" w:rsidR="00384513" w:rsidRPr="00EE554F" w:rsidRDefault="00384513" w:rsidP="00EE554F">
            <w:pPr>
              <w:spacing w:after="0" w:line="240" w:lineRule="auto"/>
              <w:ind w:right="113"/>
              <w:jc w:val="center"/>
              <w:rPr>
                <w:rFonts w:ascii="Sylfaen" w:hAnsi="Sylfaen"/>
                <w:b/>
                <w:sz w:val="20"/>
                <w:szCs w:val="20"/>
              </w:rPr>
            </w:pPr>
            <w:r w:rsidRPr="00EE554F">
              <w:rPr>
                <w:rFonts w:ascii="Sylfaen" w:hAnsi="Sylfaen"/>
                <w:b/>
                <w:sz w:val="20"/>
                <w:szCs w:val="20"/>
              </w:rPr>
              <w:t>Հաստատության անվանումը</w:t>
            </w:r>
          </w:p>
        </w:tc>
        <w:tc>
          <w:tcPr>
            <w:tcW w:w="1843" w:type="dxa"/>
          </w:tcPr>
          <w:p w14:paraId="16842469"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lang w:val="hy-AM" w:eastAsia="ru-RU"/>
              </w:rPr>
              <w:t>Հզորությունը՝ ը</w:t>
            </w:r>
            <w:r w:rsidRPr="00EE554F">
              <w:rPr>
                <w:rFonts w:ascii="Sylfaen" w:hAnsi="Sylfaen"/>
                <w:b/>
                <w:sz w:val="20"/>
                <w:szCs w:val="20"/>
                <w:lang w:eastAsia="ru-RU"/>
              </w:rPr>
              <w:t>ստ նախագծի</w:t>
            </w:r>
          </w:p>
        </w:tc>
        <w:tc>
          <w:tcPr>
            <w:tcW w:w="2126" w:type="dxa"/>
          </w:tcPr>
          <w:p w14:paraId="66759F91"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lang w:eastAsia="ru-RU"/>
              </w:rPr>
              <w:t>Փաստացի</w:t>
            </w:r>
            <w:r w:rsidRPr="00EE554F">
              <w:rPr>
                <w:rFonts w:ascii="Sylfaen" w:hAnsi="Sylfaen"/>
                <w:b/>
                <w:sz w:val="20"/>
                <w:szCs w:val="20"/>
                <w:lang w:val="af-ZA" w:eastAsia="ru-RU"/>
              </w:rPr>
              <w:br/>
            </w:r>
            <w:r w:rsidRPr="00EE554F">
              <w:rPr>
                <w:rFonts w:ascii="Sylfaen" w:hAnsi="Sylfaen"/>
                <w:b/>
                <w:sz w:val="20"/>
                <w:szCs w:val="20"/>
                <w:lang w:val="hy-AM" w:eastAsia="ru-RU"/>
              </w:rPr>
              <w:t>երեխա</w:t>
            </w:r>
            <w:r w:rsidRPr="00EE554F">
              <w:rPr>
                <w:rFonts w:ascii="Sylfaen" w:hAnsi="Sylfaen"/>
                <w:b/>
                <w:sz w:val="20"/>
                <w:szCs w:val="20"/>
                <w:lang w:eastAsia="ru-RU"/>
              </w:rPr>
              <w:t>ների թիվը</w:t>
            </w:r>
          </w:p>
        </w:tc>
      </w:tr>
      <w:tr w:rsidR="00384513" w:rsidRPr="00EE554F" w14:paraId="2988FEC5" w14:textId="77777777" w:rsidTr="00EE554F">
        <w:trPr>
          <w:trHeight w:val="198"/>
        </w:trPr>
        <w:tc>
          <w:tcPr>
            <w:tcW w:w="567" w:type="dxa"/>
          </w:tcPr>
          <w:p w14:paraId="057E90EF"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w:t>
            </w:r>
          </w:p>
        </w:tc>
        <w:tc>
          <w:tcPr>
            <w:tcW w:w="1588" w:type="dxa"/>
          </w:tcPr>
          <w:p w14:paraId="638AE156"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Մարալիկ</w:t>
            </w:r>
          </w:p>
        </w:tc>
        <w:tc>
          <w:tcPr>
            <w:tcW w:w="4224" w:type="dxa"/>
          </w:tcPr>
          <w:p w14:paraId="61F38924"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«Մարալիկի թիվ 1 միջն. դպրոց» ՊՈԱԿ</w:t>
            </w:r>
          </w:p>
        </w:tc>
        <w:tc>
          <w:tcPr>
            <w:tcW w:w="1843" w:type="dxa"/>
          </w:tcPr>
          <w:p w14:paraId="56E10F4E"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600</w:t>
            </w:r>
          </w:p>
        </w:tc>
        <w:tc>
          <w:tcPr>
            <w:tcW w:w="2126" w:type="dxa"/>
          </w:tcPr>
          <w:p w14:paraId="13150C6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495</w:t>
            </w:r>
          </w:p>
        </w:tc>
      </w:tr>
      <w:tr w:rsidR="00384513" w:rsidRPr="00EE554F" w14:paraId="376FC0B4" w14:textId="77777777" w:rsidTr="00EE554F">
        <w:trPr>
          <w:trHeight w:val="198"/>
        </w:trPr>
        <w:tc>
          <w:tcPr>
            <w:tcW w:w="567" w:type="dxa"/>
          </w:tcPr>
          <w:p w14:paraId="07A28604"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00FBEEA5" w14:textId="77777777" w:rsidR="00384513" w:rsidRPr="00EE554F" w:rsidRDefault="00384513" w:rsidP="00EE554F">
            <w:pPr>
              <w:spacing w:after="0" w:line="240" w:lineRule="auto"/>
              <w:rPr>
                <w:rFonts w:ascii="Sylfaen" w:hAnsi="Sylfaen"/>
                <w:sz w:val="20"/>
                <w:szCs w:val="20"/>
                <w:lang w:val="hy-AM"/>
              </w:rPr>
            </w:pPr>
          </w:p>
        </w:tc>
        <w:tc>
          <w:tcPr>
            <w:tcW w:w="4224" w:type="dxa"/>
          </w:tcPr>
          <w:p w14:paraId="5BFEE357"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«Մարալիկի թիվ 2 միջն. դպրոց» ՊՈԱԿ</w:t>
            </w:r>
          </w:p>
        </w:tc>
        <w:tc>
          <w:tcPr>
            <w:tcW w:w="1843" w:type="dxa"/>
          </w:tcPr>
          <w:p w14:paraId="5C6471AC"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350</w:t>
            </w:r>
          </w:p>
        </w:tc>
        <w:tc>
          <w:tcPr>
            <w:tcW w:w="2126" w:type="dxa"/>
          </w:tcPr>
          <w:p w14:paraId="1469BC7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232</w:t>
            </w:r>
          </w:p>
        </w:tc>
      </w:tr>
      <w:tr w:rsidR="00384513" w:rsidRPr="00EE554F" w14:paraId="51F674AE" w14:textId="77777777" w:rsidTr="00EE554F">
        <w:trPr>
          <w:trHeight w:val="198"/>
        </w:trPr>
        <w:tc>
          <w:tcPr>
            <w:tcW w:w="567" w:type="dxa"/>
          </w:tcPr>
          <w:p w14:paraId="554077F4"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2546BF2F" w14:textId="77777777" w:rsidR="00384513" w:rsidRPr="00EE554F" w:rsidRDefault="00384513" w:rsidP="00EE554F">
            <w:pPr>
              <w:spacing w:after="0" w:line="240" w:lineRule="auto"/>
              <w:rPr>
                <w:rFonts w:ascii="Sylfaen" w:hAnsi="Sylfaen"/>
                <w:sz w:val="20"/>
                <w:szCs w:val="20"/>
              </w:rPr>
            </w:pPr>
          </w:p>
        </w:tc>
        <w:tc>
          <w:tcPr>
            <w:tcW w:w="4224" w:type="dxa"/>
          </w:tcPr>
          <w:p w14:paraId="2621250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«Անի մանկապարտեզ» ՀՈԱԿ</w:t>
            </w:r>
          </w:p>
        </w:tc>
        <w:tc>
          <w:tcPr>
            <w:tcW w:w="1843" w:type="dxa"/>
          </w:tcPr>
          <w:p w14:paraId="609529F2"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120</w:t>
            </w:r>
          </w:p>
        </w:tc>
        <w:tc>
          <w:tcPr>
            <w:tcW w:w="2126" w:type="dxa"/>
          </w:tcPr>
          <w:p w14:paraId="5577048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80</w:t>
            </w:r>
          </w:p>
        </w:tc>
      </w:tr>
      <w:tr w:rsidR="00384513" w:rsidRPr="00EE554F" w14:paraId="69852C64" w14:textId="77777777" w:rsidTr="00EE554F">
        <w:trPr>
          <w:trHeight w:val="198"/>
        </w:trPr>
        <w:tc>
          <w:tcPr>
            <w:tcW w:w="567" w:type="dxa"/>
          </w:tcPr>
          <w:p w14:paraId="76E720C8"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1BE1963D" w14:textId="77777777" w:rsidR="00384513" w:rsidRPr="00EE554F" w:rsidRDefault="00384513" w:rsidP="00EE554F">
            <w:pPr>
              <w:spacing w:after="0" w:line="240" w:lineRule="auto"/>
              <w:rPr>
                <w:rFonts w:ascii="Sylfaen" w:hAnsi="Sylfaen"/>
                <w:sz w:val="20"/>
                <w:szCs w:val="20"/>
              </w:rPr>
            </w:pPr>
          </w:p>
        </w:tc>
        <w:tc>
          <w:tcPr>
            <w:tcW w:w="4224" w:type="dxa"/>
          </w:tcPr>
          <w:p w14:paraId="384D661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Մարալիկի թիվ 1 նախակրթարան</w:t>
            </w:r>
          </w:p>
        </w:tc>
        <w:tc>
          <w:tcPr>
            <w:tcW w:w="1843" w:type="dxa"/>
          </w:tcPr>
          <w:p w14:paraId="0C538370" w14:textId="77777777" w:rsidR="00384513" w:rsidRPr="00EE554F" w:rsidRDefault="00384513" w:rsidP="00EE554F">
            <w:pPr>
              <w:spacing w:after="0" w:line="240" w:lineRule="auto"/>
              <w:jc w:val="center"/>
              <w:rPr>
                <w:rFonts w:ascii="Sylfaen" w:hAnsi="Sylfaen"/>
                <w:sz w:val="20"/>
                <w:szCs w:val="20"/>
              </w:rPr>
            </w:pPr>
          </w:p>
        </w:tc>
        <w:tc>
          <w:tcPr>
            <w:tcW w:w="2126" w:type="dxa"/>
          </w:tcPr>
          <w:p w14:paraId="7AE620CC"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41</w:t>
            </w:r>
          </w:p>
        </w:tc>
      </w:tr>
      <w:tr w:rsidR="00384513" w:rsidRPr="00EE554F" w14:paraId="1ADEA5DC" w14:textId="77777777" w:rsidTr="00EE554F">
        <w:trPr>
          <w:trHeight w:val="198"/>
        </w:trPr>
        <w:tc>
          <w:tcPr>
            <w:tcW w:w="567" w:type="dxa"/>
          </w:tcPr>
          <w:p w14:paraId="3504E2F4"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17837054" w14:textId="77777777" w:rsidR="00384513" w:rsidRPr="00EE554F" w:rsidRDefault="00384513" w:rsidP="00EE554F">
            <w:pPr>
              <w:spacing w:after="0" w:line="240" w:lineRule="auto"/>
              <w:rPr>
                <w:rFonts w:ascii="Sylfaen" w:hAnsi="Sylfaen"/>
                <w:sz w:val="20"/>
                <w:szCs w:val="20"/>
              </w:rPr>
            </w:pPr>
          </w:p>
        </w:tc>
        <w:tc>
          <w:tcPr>
            <w:tcW w:w="4224" w:type="dxa"/>
          </w:tcPr>
          <w:p w14:paraId="2878F725"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Մարալիկի թիվ 2 նախակրթարան</w:t>
            </w:r>
          </w:p>
        </w:tc>
        <w:tc>
          <w:tcPr>
            <w:tcW w:w="1843" w:type="dxa"/>
          </w:tcPr>
          <w:p w14:paraId="43AE1BDC" w14:textId="77777777" w:rsidR="00384513" w:rsidRPr="00EE554F" w:rsidRDefault="00384513" w:rsidP="00EE554F">
            <w:pPr>
              <w:spacing w:after="0" w:line="240" w:lineRule="auto"/>
              <w:jc w:val="center"/>
              <w:rPr>
                <w:rFonts w:ascii="Sylfaen" w:hAnsi="Sylfaen"/>
                <w:sz w:val="20"/>
                <w:szCs w:val="20"/>
              </w:rPr>
            </w:pPr>
          </w:p>
        </w:tc>
        <w:tc>
          <w:tcPr>
            <w:tcW w:w="2126" w:type="dxa"/>
          </w:tcPr>
          <w:p w14:paraId="096FA37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29</w:t>
            </w:r>
          </w:p>
        </w:tc>
      </w:tr>
      <w:tr w:rsidR="00384513" w:rsidRPr="00EE554F" w14:paraId="3D6E9B60" w14:textId="77777777" w:rsidTr="00EE554F">
        <w:trPr>
          <w:trHeight w:val="198"/>
        </w:trPr>
        <w:tc>
          <w:tcPr>
            <w:tcW w:w="567" w:type="dxa"/>
          </w:tcPr>
          <w:p w14:paraId="6A8DA10A"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5667FEB5" w14:textId="77777777" w:rsidR="00384513" w:rsidRPr="00EE554F" w:rsidRDefault="00384513" w:rsidP="00EE554F">
            <w:pPr>
              <w:spacing w:after="0" w:line="240" w:lineRule="auto"/>
              <w:rPr>
                <w:rFonts w:ascii="Sylfaen" w:hAnsi="Sylfaen"/>
                <w:sz w:val="20"/>
                <w:szCs w:val="20"/>
              </w:rPr>
            </w:pPr>
          </w:p>
        </w:tc>
        <w:tc>
          <w:tcPr>
            <w:tcW w:w="4224" w:type="dxa"/>
          </w:tcPr>
          <w:p w14:paraId="6EA34C2E"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 xml:space="preserve">Համայնքի </w:t>
            </w:r>
            <w:r w:rsidRPr="00EE554F">
              <w:rPr>
                <w:rFonts w:ascii="Sylfaen" w:hAnsi="Sylfaen"/>
                <w:sz w:val="20"/>
                <w:szCs w:val="20"/>
              </w:rPr>
              <w:t>ե</w:t>
            </w:r>
            <w:r w:rsidRPr="00EE554F">
              <w:rPr>
                <w:rFonts w:ascii="Sylfaen" w:hAnsi="Sylfaen"/>
                <w:sz w:val="20"/>
                <w:szCs w:val="20"/>
                <w:lang w:val="hy-AM"/>
              </w:rPr>
              <w:t>րաժշտական դպրոց</w:t>
            </w:r>
          </w:p>
        </w:tc>
        <w:tc>
          <w:tcPr>
            <w:tcW w:w="1843" w:type="dxa"/>
          </w:tcPr>
          <w:p w14:paraId="09AE662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200</w:t>
            </w:r>
          </w:p>
        </w:tc>
        <w:tc>
          <w:tcPr>
            <w:tcW w:w="2126" w:type="dxa"/>
          </w:tcPr>
          <w:p w14:paraId="02923101"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86</w:t>
            </w:r>
          </w:p>
        </w:tc>
      </w:tr>
      <w:tr w:rsidR="00384513" w:rsidRPr="00EE554F" w14:paraId="785E71E3" w14:textId="77777777" w:rsidTr="00EE554F">
        <w:trPr>
          <w:trHeight w:val="198"/>
        </w:trPr>
        <w:tc>
          <w:tcPr>
            <w:tcW w:w="567" w:type="dxa"/>
          </w:tcPr>
          <w:p w14:paraId="574B8B91"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0836146B" w14:textId="77777777" w:rsidR="00384513" w:rsidRPr="00EE554F" w:rsidRDefault="00384513" w:rsidP="00EE554F">
            <w:pPr>
              <w:spacing w:after="0" w:line="240" w:lineRule="auto"/>
              <w:rPr>
                <w:rFonts w:ascii="Sylfaen" w:hAnsi="Sylfaen"/>
                <w:sz w:val="20"/>
                <w:szCs w:val="20"/>
              </w:rPr>
            </w:pPr>
          </w:p>
        </w:tc>
        <w:tc>
          <w:tcPr>
            <w:tcW w:w="4224" w:type="dxa"/>
          </w:tcPr>
          <w:p w14:paraId="1DB9FF13"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Համայնքի արվեստի դպրոց</w:t>
            </w:r>
          </w:p>
        </w:tc>
        <w:tc>
          <w:tcPr>
            <w:tcW w:w="1843" w:type="dxa"/>
          </w:tcPr>
          <w:p w14:paraId="037B4A35"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200</w:t>
            </w:r>
          </w:p>
        </w:tc>
        <w:tc>
          <w:tcPr>
            <w:tcW w:w="2126" w:type="dxa"/>
          </w:tcPr>
          <w:p w14:paraId="2BDA7F9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70</w:t>
            </w:r>
          </w:p>
        </w:tc>
      </w:tr>
      <w:tr w:rsidR="00384513" w:rsidRPr="00EE554F" w14:paraId="671AAEF9" w14:textId="77777777" w:rsidTr="00EE554F">
        <w:trPr>
          <w:trHeight w:val="198"/>
        </w:trPr>
        <w:tc>
          <w:tcPr>
            <w:tcW w:w="567" w:type="dxa"/>
          </w:tcPr>
          <w:p w14:paraId="5A441915"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01833225" w14:textId="77777777" w:rsidR="00384513" w:rsidRPr="00EE554F" w:rsidRDefault="00384513" w:rsidP="00EE554F">
            <w:pPr>
              <w:spacing w:after="0" w:line="240" w:lineRule="auto"/>
              <w:rPr>
                <w:rFonts w:ascii="Sylfaen" w:hAnsi="Sylfaen"/>
                <w:sz w:val="20"/>
                <w:szCs w:val="20"/>
              </w:rPr>
            </w:pPr>
          </w:p>
        </w:tc>
        <w:tc>
          <w:tcPr>
            <w:tcW w:w="4224" w:type="dxa"/>
          </w:tcPr>
          <w:p w14:paraId="21275E0E"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Արհեստագործական ուսումնարան</w:t>
            </w:r>
          </w:p>
        </w:tc>
        <w:tc>
          <w:tcPr>
            <w:tcW w:w="1843" w:type="dxa"/>
          </w:tcPr>
          <w:p w14:paraId="7E5003C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350</w:t>
            </w:r>
          </w:p>
        </w:tc>
        <w:tc>
          <w:tcPr>
            <w:tcW w:w="2126" w:type="dxa"/>
          </w:tcPr>
          <w:p w14:paraId="5EAE7DB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200</w:t>
            </w:r>
          </w:p>
        </w:tc>
      </w:tr>
      <w:tr w:rsidR="00384513" w:rsidRPr="00EE554F" w14:paraId="79F2D642" w14:textId="77777777" w:rsidTr="00EE554F">
        <w:trPr>
          <w:trHeight w:val="198"/>
        </w:trPr>
        <w:tc>
          <w:tcPr>
            <w:tcW w:w="567" w:type="dxa"/>
          </w:tcPr>
          <w:p w14:paraId="05B77534"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2</w:t>
            </w:r>
          </w:p>
        </w:tc>
        <w:tc>
          <w:tcPr>
            <w:tcW w:w="1588" w:type="dxa"/>
          </w:tcPr>
          <w:p w14:paraId="6A181132"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Աղին</w:t>
            </w:r>
          </w:p>
        </w:tc>
        <w:tc>
          <w:tcPr>
            <w:tcW w:w="4224" w:type="dxa"/>
          </w:tcPr>
          <w:p w14:paraId="3858AC0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«Աղինի միջն. դպրոց» ՊՈԱԿ</w:t>
            </w:r>
          </w:p>
        </w:tc>
        <w:tc>
          <w:tcPr>
            <w:tcW w:w="1843" w:type="dxa"/>
          </w:tcPr>
          <w:p w14:paraId="3CCCE5A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150</w:t>
            </w:r>
          </w:p>
        </w:tc>
        <w:tc>
          <w:tcPr>
            <w:tcW w:w="2126" w:type="dxa"/>
          </w:tcPr>
          <w:p w14:paraId="1B9338B2"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107</w:t>
            </w:r>
          </w:p>
        </w:tc>
      </w:tr>
      <w:tr w:rsidR="00384513" w:rsidRPr="00EE554F" w14:paraId="6EC011CB" w14:textId="77777777" w:rsidTr="00EE554F">
        <w:trPr>
          <w:trHeight w:val="198"/>
        </w:trPr>
        <w:tc>
          <w:tcPr>
            <w:tcW w:w="567" w:type="dxa"/>
          </w:tcPr>
          <w:p w14:paraId="74129AC2"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08C7FD31" w14:textId="77777777" w:rsidR="00384513" w:rsidRPr="00EE554F" w:rsidRDefault="00384513" w:rsidP="00EE554F">
            <w:pPr>
              <w:spacing w:after="0" w:line="240" w:lineRule="auto"/>
              <w:rPr>
                <w:rFonts w:ascii="Sylfaen" w:hAnsi="Sylfaen"/>
                <w:sz w:val="20"/>
                <w:szCs w:val="20"/>
              </w:rPr>
            </w:pPr>
          </w:p>
        </w:tc>
        <w:tc>
          <w:tcPr>
            <w:tcW w:w="4224" w:type="dxa"/>
          </w:tcPr>
          <w:p w14:paraId="7B48E5E3"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36A8324C" w14:textId="77777777" w:rsidR="00384513" w:rsidRPr="00EE554F" w:rsidRDefault="00384513" w:rsidP="00EE554F">
            <w:pPr>
              <w:spacing w:after="0" w:line="240" w:lineRule="auto"/>
              <w:jc w:val="center"/>
              <w:rPr>
                <w:rFonts w:ascii="Sylfaen" w:hAnsi="Sylfaen"/>
                <w:sz w:val="20"/>
                <w:szCs w:val="20"/>
              </w:rPr>
            </w:pPr>
          </w:p>
        </w:tc>
        <w:tc>
          <w:tcPr>
            <w:tcW w:w="2126" w:type="dxa"/>
          </w:tcPr>
          <w:p w14:paraId="6D9E58C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4</w:t>
            </w:r>
          </w:p>
        </w:tc>
      </w:tr>
      <w:tr w:rsidR="00384513" w:rsidRPr="00EE554F" w14:paraId="7DC81F17" w14:textId="77777777" w:rsidTr="00EE554F">
        <w:trPr>
          <w:trHeight w:val="198"/>
        </w:trPr>
        <w:tc>
          <w:tcPr>
            <w:tcW w:w="567" w:type="dxa"/>
          </w:tcPr>
          <w:p w14:paraId="59779ABF"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3</w:t>
            </w:r>
          </w:p>
        </w:tc>
        <w:tc>
          <w:tcPr>
            <w:tcW w:w="1588" w:type="dxa"/>
          </w:tcPr>
          <w:p w14:paraId="5C7870EB"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Անիավան</w:t>
            </w:r>
          </w:p>
        </w:tc>
        <w:tc>
          <w:tcPr>
            <w:tcW w:w="4224" w:type="dxa"/>
          </w:tcPr>
          <w:p w14:paraId="1390D7E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«Անիավանի միջն. դպրոց» ՊՈԱԿ</w:t>
            </w:r>
          </w:p>
        </w:tc>
        <w:tc>
          <w:tcPr>
            <w:tcW w:w="1843" w:type="dxa"/>
          </w:tcPr>
          <w:p w14:paraId="36B7FF1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35</w:t>
            </w:r>
          </w:p>
        </w:tc>
        <w:tc>
          <w:tcPr>
            <w:tcW w:w="2126" w:type="dxa"/>
          </w:tcPr>
          <w:p w14:paraId="4BC27325"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22</w:t>
            </w:r>
          </w:p>
        </w:tc>
      </w:tr>
      <w:tr w:rsidR="00384513" w:rsidRPr="00EE554F" w14:paraId="0486E4B1" w14:textId="77777777" w:rsidTr="00EE554F">
        <w:trPr>
          <w:trHeight w:val="198"/>
        </w:trPr>
        <w:tc>
          <w:tcPr>
            <w:tcW w:w="567" w:type="dxa"/>
          </w:tcPr>
          <w:p w14:paraId="015DAE98"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4</w:t>
            </w:r>
          </w:p>
        </w:tc>
        <w:tc>
          <w:tcPr>
            <w:tcW w:w="1588" w:type="dxa"/>
          </w:tcPr>
          <w:p w14:paraId="01FFACCD"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Անիպեմզա</w:t>
            </w:r>
          </w:p>
        </w:tc>
        <w:tc>
          <w:tcPr>
            <w:tcW w:w="4224" w:type="dxa"/>
          </w:tcPr>
          <w:p w14:paraId="4894F51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«Անիպեմզայի միջն. դպրոց» ՊՈԱԿ</w:t>
            </w:r>
          </w:p>
        </w:tc>
        <w:tc>
          <w:tcPr>
            <w:tcW w:w="1843" w:type="dxa"/>
          </w:tcPr>
          <w:p w14:paraId="158A3BD2" w14:textId="77777777" w:rsidR="00384513" w:rsidRPr="00EE554F" w:rsidRDefault="00384513" w:rsidP="00EE554F">
            <w:pPr>
              <w:tabs>
                <w:tab w:val="left" w:pos="770"/>
                <w:tab w:val="center" w:pos="955"/>
              </w:tabs>
              <w:spacing w:after="0" w:line="240" w:lineRule="auto"/>
              <w:rPr>
                <w:rFonts w:ascii="Sylfaen" w:hAnsi="Sylfaen"/>
                <w:sz w:val="20"/>
                <w:szCs w:val="20"/>
                <w:lang w:val="hy-AM"/>
              </w:rPr>
            </w:pPr>
            <w:r w:rsidRPr="00EE554F">
              <w:rPr>
                <w:rFonts w:ascii="Sylfaen" w:hAnsi="Sylfaen"/>
                <w:sz w:val="20"/>
                <w:szCs w:val="20"/>
                <w:lang w:val="hy-AM"/>
              </w:rPr>
              <w:tab/>
              <w:t>50</w:t>
            </w:r>
          </w:p>
        </w:tc>
        <w:tc>
          <w:tcPr>
            <w:tcW w:w="2126" w:type="dxa"/>
          </w:tcPr>
          <w:p w14:paraId="732599B7"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31</w:t>
            </w:r>
          </w:p>
        </w:tc>
      </w:tr>
      <w:tr w:rsidR="00384513" w:rsidRPr="00EE554F" w14:paraId="11ECF211" w14:textId="77777777" w:rsidTr="00EE554F">
        <w:trPr>
          <w:trHeight w:val="198"/>
        </w:trPr>
        <w:tc>
          <w:tcPr>
            <w:tcW w:w="567" w:type="dxa"/>
          </w:tcPr>
          <w:p w14:paraId="45FFFA4C"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0831FE98" w14:textId="77777777" w:rsidR="00384513" w:rsidRPr="00EE554F" w:rsidRDefault="00384513" w:rsidP="00EE554F">
            <w:pPr>
              <w:spacing w:after="0" w:line="240" w:lineRule="auto"/>
              <w:rPr>
                <w:rFonts w:ascii="Sylfaen" w:hAnsi="Sylfaen"/>
                <w:sz w:val="20"/>
                <w:szCs w:val="20"/>
              </w:rPr>
            </w:pPr>
          </w:p>
        </w:tc>
        <w:tc>
          <w:tcPr>
            <w:tcW w:w="4224" w:type="dxa"/>
          </w:tcPr>
          <w:p w14:paraId="0100BD8D"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147483C5" w14:textId="77777777" w:rsidR="00384513" w:rsidRPr="00EE554F" w:rsidRDefault="00384513" w:rsidP="00EE554F">
            <w:pPr>
              <w:spacing w:after="0" w:line="240" w:lineRule="auto"/>
              <w:jc w:val="center"/>
              <w:rPr>
                <w:rFonts w:ascii="Sylfaen" w:hAnsi="Sylfaen"/>
                <w:sz w:val="20"/>
                <w:szCs w:val="20"/>
              </w:rPr>
            </w:pPr>
          </w:p>
        </w:tc>
        <w:tc>
          <w:tcPr>
            <w:tcW w:w="2126" w:type="dxa"/>
          </w:tcPr>
          <w:p w14:paraId="54EFE33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8</w:t>
            </w:r>
          </w:p>
        </w:tc>
      </w:tr>
      <w:tr w:rsidR="00384513" w:rsidRPr="00EE554F" w14:paraId="53BAA5E1" w14:textId="77777777" w:rsidTr="00EE554F">
        <w:trPr>
          <w:trHeight w:val="198"/>
        </w:trPr>
        <w:tc>
          <w:tcPr>
            <w:tcW w:w="567" w:type="dxa"/>
          </w:tcPr>
          <w:p w14:paraId="4A0F24A2"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5</w:t>
            </w:r>
          </w:p>
        </w:tc>
        <w:tc>
          <w:tcPr>
            <w:tcW w:w="1588" w:type="dxa"/>
          </w:tcPr>
          <w:p w14:paraId="41FD2601"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Բագրավան</w:t>
            </w:r>
          </w:p>
        </w:tc>
        <w:tc>
          <w:tcPr>
            <w:tcW w:w="4224" w:type="dxa"/>
          </w:tcPr>
          <w:p w14:paraId="27A7D553"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«Բագրավանի միջն. դպրոց» ՊՈԱԿ</w:t>
            </w:r>
          </w:p>
        </w:tc>
        <w:tc>
          <w:tcPr>
            <w:tcW w:w="1843" w:type="dxa"/>
          </w:tcPr>
          <w:p w14:paraId="6CAF864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250</w:t>
            </w:r>
          </w:p>
        </w:tc>
        <w:tc>
          <w:tcPr>
            <w:tcW w:w="2126" w:type="dxa"/>
          </w:tcPr>
          <w:p w14:paraId="24BF2351"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118</w:t>
            </w:r>
          </w:p>
        </w:tc>
      </w:tr>
      <w:tr w:rsidR="00384513" w:rsidRPr="00EE554F" w14:paraId="1349C53C" w14:textId="77777777" w:rsidTr="00EE554F">
        <w:trPr>
          <w:trHeight w:val="198"/>
        </w:trPr>
        <w:tc>
          <w:tcPr>
            <w:tcW w:w="567" w:type="dxa"/>
          </w:tcPr>
          <w:p w14:paraId="3A7A7F35"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6</w:t>
            </w:r>
          </w:p>
        </w:tc>
        <w:tc>
          <w:tcPr>
            <w:tcW w:w="1588" w:type="dxa"/>
          </w:tcPr>
          <w:p w14:paraId="086EDF43"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Բարձրաշեն*</w:t>
            </w:r>
          </w:p>
        </w:tc>
        <w:tc>
          <w:tcPr>
            <w:tcW w:w="4224" w:type="dxa"/>
          </w:tcPr>
          <w:p w14:paraId="2077BA0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w:t>
            </w:r>
          </w:p>
        </w:tc>
        <w:tc>
          <w:tcPr>
            <w:tcW w:w="1843" w:type="dxa"/>
          </w:tcPr>
          <w:p w14:paraId="2C274F5E"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2126" w:type="dxa"/>
          </w:tcPr>
          <w:p w14:paraId="7B1C99E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1B132660" w14:textId="77777777" w:rsidTr="00EE554F">
        <w:trPr>
          <w:trHeight w:val="198"/>
        </w:trPr>
        <w:tc>
          <w:tcPr>
            <w:tcW w:w="567" w:type="dxa"/>
          </w:tcPr>
          <w:p w14:paraId="102041D4"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7</w:t>
            </w:r>
          </w:p>
        </w:tc>
        <w:tc>
          <w:tcPr>
            <w:tcW w:w="1588" w:type="dxa"/>
          </w:tcPr>
          <w:p w14:paraId="408A09E1"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Գուսանագյուղ</w:t>
            </w:r>
          </w:p>
        </w:tc>
        <w:tc>
          <w:tcPr>
            <w:tcW w:w="4224" w:type="dxa"/>
          </w:tcPr>
          <w:p w14:paraId="0AA9C87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«Գուսանագյուղի միջն. դպրոց» ՊՈԱԿ</w:t>
            </w:r>
          </w:p>
        </w:tc>
        <w:tc>
          <w:tcPr>
            <w:tcW w:w="1843" w:type="dxa"/>
          </w:tcPr>
          <w:p w14:paraId="2E7D55C1"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200</w:t>
            </w:r>
          </w:p>
        </w:tc>
        <w:tc>
          <w:tcPr>
            <w:tcW w:w="2126" w:type="dxa"/>
          </w:tcPr>
          <w:p w14:paraId="194F87A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98</w:t>
            </w:r>
          </w:p>
        </w:tc>
      </w:tr>
      <w:tr w:rsidR="00384513" w:rsidRPr="00EE554F" w14:paraId="0065D192" w14:textId="77777777" w:rsidTr="00EE554F">
        <w:trPr>
          <w:trHeight w:val="198"/>
        </w:trPr>
        <w:tc>
          <w:tcPr>
            <w:tcW w:w="567" w:type="dxa"/>
          </w:tcPr>
          <w:p w14:paraId="48B3E028"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37AB299C" w14:textId="77777777" w:rsidR="00384513" w:rsidRPr="00EE554F" w:rsidRDefault="00384513" w:rsidP="00EE554F">
            <w:pPr>
              <w:spacing w:after="0" w:line="240" w:lineRule="auto"/>
              <w:rPr>
                <w:rFonts w:ascii="Sylfaen" w:hAnsi="Sylfaen"/>
                <w:sz w:val="20"/>
                <w:szCs w:val="20"/>
              </w:rPr>
            </w:pPr>
          </w:p>
        </w:tc>
        <w:tc>
          <w:tcPr>
            <w:tcW w:w="4224" w:type="dxa"/>
          </w:tcPr>
          <w:p w14:paraId="3C681FA9"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01937602" w14:textId="77777777" w:rsidR="00384513" w:rsidRPr="00EE554F" w:rsidRDefault="00384513" w:rsidP="00EE554F">
            <w:pPr>
              <w:spacing w:after="0" w:line="240" w:lineRule="auto"/>
              <w:jc w:val="center"/>
              <w:rPr>
                <w:rFonts w:ascii="Sylfaen" w:hAnsi="Sylfaen"/>
                <w:sz w:val="20"/>
                <w:szCs w:val="20"/>
                <w:lang w:val="hy-AM"/>
              </w:rPr>
            </w:pPr>
          </w:p>
        </w:tc>
        <w:tc>
          <w:tcPr>
            <w:tcW w:w="2126" w:type="dxa"/>
          </w:tcPr>
          <w:p w14:paraId="1122D584"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13</w:t>
            </w:r>
          </w:p>
        </w:tc>
      </w:tr>
      <w:tr w:rsidR="00384513" w:rsidRPr="00EE554F" w14:paraId="11E443BE" w14:textId="77777777" w:rsidTr="00EE554F">
        <w:trPr>
          <w:trHeight w:val="198"/>
        </w:trPr>
        <w:tc>
          <w:tcPr>
            <w:tcW w:w="567" w:type="dxa"/>
          </w:tcPr>
          <w:p w14:paraId="5D2577E3"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8</w:t>
            </w:r>
          </w:p>
        </w:tc>
        <w:tc>
          <w:tcPr>
            <w:tcW w:w="1588" w:type="dxa"/>
          </w:tcPr>
          <w:p w14:paraId="0175174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Իսահակյան</w:t>
            </w:r>
          </w:p>
        </w:tc>
        <w:tc>
          <w:tcPr>
            <w:tcW w:w="4224" w:type="dxa"/>
          </w:tcPr>
          <w:p w14:paraId="040998EB"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«Իսահակյանի միջն. դպրոց» ՊՈԱԿ</w:t>
            </w:r>
          </w:p>
        </w:tc>
        <w:tc>
          <w:tcPr>
            <w:tcW w:w="1843" w:type="dxa"/>
          </w:tcPr>
          <w:p w14:paraId="7F3C185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250</w:t>
            </w:r>
          </w:p>
        </w:tc>
        <w:tc>
          <w:tcPr>
            <w:tcW w:w="2126" w:type="dxa"/>
          </w:tcPr>
          <w:p w14:paraId="3F7F4E1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111</w:t>
            </w:r>
          </w:p>
        </w:tc>
      </w:tr>
      <w:tr w:rsidR="00384513" w:rsidRPr="00EE554F" w14:paraId="10DF1C58" w14:textId="77777777" w:rsidTr="00EE554F">
        <w:trPr>
          <w:trHeight w:val="198"/>
        </w:trPr>
        <w:tc>
          <w:tcPr>
            <w:tcW w:w="567" w:type="dxa"/>
          </w:tcPr>
          <w:p w14:paraId="7D079302"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269F9C67" w14:textId="77777777" w:rsidR="00384513" w:rsidRPr="00EE554F" w:rsidRDefault="00384513" w:rsidP="00EE554F">
            <w:pPr>
              <w:spacing w:after="0" w:line="240" w:lineRule="auto"/>
              <w:rPr>
                <w:rFonts w:ascii="Sylfaen" w:hAnsi="Sylfaen"/>
                <w:sz w:val="20"/>
                <w:szCs w:val="20"/>
              </w:rPr>
            </w:pPr>
          </w:p>
        </w:tc>
        <w:tc>
          <w:tcPr>
            <w:tcW w:w="4224" w:type="dxa"/>
          </w:tcPr>
          <w:p w14:paraId="543FEBD1"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334686F2" w14:textId="77777777" w:rsidR="00384513" w:rsidRPr="00EE554F" w:rsidRDefault="00384513" w:rsidP="00EE554F">
            <w:pPr>
              <w:spacing w:after="0" w:line="240" w:lineRule="auto"/>
              <w:jc w:val="center"/>
              <w:rPr>
                <w:rFonts w:ascii="Sylfaen" w:hAnsi="Sylfaen"/>
                <w:sz w:val="20"/>
                <w:szCs w:val="20"/>
                <w:lang w:val="hy-AM"/>
              </w:rPr>
            </w:pPr>
          </w:p>
        </w:tc>
        <w:tc>
          <w:tcPr>
            <w:tcW w:w="2126" w:type="dxa"/>
          </w:tcPr>
          <w:p w14:paraId="33B3B97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8</w:t>
            </w:r>
          </w:p>
        </w:tc>
      </w:tr>
      <w:tr w:rsidR="00384513" w:rsidRPr="00EE554F" w14:paraId="521FA200" w14:textId="77777777" w:rsidTr="00EE554F">
        <w:trPr>
          <w:trHeight w:val="198"/>
        </w:trPr>
        <w:tc>
          <w:tcPr>
            <w:tcW w:w="567" w:type="dxa"/>
          </w:tcPr>
          <w:p w14:paraId="5A4F1716"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9</w:t>
            </w:r>
          </w:p>
        </w:tc>
        <w:tc>
          <w:tcPr>
            <w:tcW w:w="1588" w:type="dxa"/>
          </w:tcPr>
          <w:p w14:paraId="27358CE6"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Լանջիկ</w:t>
            </w:r>
          </w:p>
        </w:tc>
        <w:tc>
          <w:tcPr>
            <w:tcW w:w="4224" w:type="dxa"/>
          </w:tcPr>
          <w:p w14:paraId="4C6B083B"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«Լանջիկի միջն. դպրոց» ՊՈԱԿ</w:t>
            </w:r>
          </w:p>
        </w:tc>
        <w:tc>
          <w:tcPr>
            <w:tcW w:w="1843" w:type="dxa"/>
          </w:tcPr>
          <w:p w14:paraId="41278D82"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350</w:t>
            </w:r>
          </w:p>
        </w:tc>
        <w:tc>
          <w:tcPr>
            <w:tcW w:w="2126" w:type="dxa"/>
          </w:tcPr>
          <w:p w14:paraId="256C986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120</w:t>
            </w:r>
          </w:p>
        </w:tc>
      </w:tr>
      <w:tr w:rsidR="00384513" w:rsidRPr="00EE554F" w14:paraId="23A24B31" w14:textId="77777777" w:rsidTr="00EE554F">
        <w:trPr>
          <w:trHeight w:val="198"/>
        </w:trPr>
        <w:tc>
          <w:tcPr>
            <w:tcW w:w="567" w:type="dxa"/>
          </w:tcPr>
          <w:p w14:paraId="2296BA23"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0B6F85EB" w14:textId="77777777" w:rsidR="00384513" w:rsidRPr="00EE554F" w:rsidRDefault="00384513" w:rsidP="00EE554F">
            <w:pPr>
              <w:spacing w:after="0" w:line="240" w:lineRule="auto"/>
              <w:rPr>
                <w:rFonts w:ascii="Sylfaen" w:hAnsi="Sylfaen"/>
                <w:sz w:val="20"/>
                <w:szCs w:val="20"/>
              </w:rPr>
            </w:pPr>
          </w:p>
        </w:tc>
        <w:tc>
          <w:tcPr>
            <w:tcW w:w="4224" w:type="dxa"/>
          </w:tcPr>
          <w:p w14:paraId="50713A7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22DE07D5" w14:textId="77777777" w:rsidR="00384513" w:rsidRPr="00EE554F" w:rsidRDefault="00384513" w:rsidP="00EE554F">
            <w:pPr>
              <w:spacing w:after="0" w:line="240" w:lineRule="auto"/>
              <w:jc w:val="center"/>
              <w:rPr>
                <w:rFonts w:ascii="Sylfaen" w:hAnsi="Sylfaen"/>
                <w:sz w:val="20"/>
                <w:szCs w:val="20"/>
                <w:lang w:val="hy-AM"/>
              </w:rPr>
            </w:pPr>
          </w:p>
        </w:tc>
        <w:tc>
          <w:tcPr>
            <w:tcW w:w="2126" w:type="dxa"/>
          </w:tcPr>
          <w:p w14:paraId="3ADF4D3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10</w:t>
            </w:r>
          </w:p>
        </w:tc>
      </w:tr>
      <w:tr w:rsidR="00384513" w:rsidRPr="00EE554F" w14:paraId="71900513" w14:textId="77777777" w:rsidTr="00EE554F">
        <w:trPr>
          <w:trHeight w:val="198"/>
        </w:trPr>
        <w:tc>
          <w:tcPr>
            <w:tcW w:w="567" w:type="dxa"/>
          </w:tcPr>
          <w:p w14:paraId="242B5538"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2D710496" w14:textId="77777777" w:rsidR="00384513" w:rsidRPr="00EE554F" w:rsidRDefault="00384513" w:rsidP="00EE554F">
            <w:pPr>
              <w:spacing w:after="0" w:line="240" w:lineRule="auto"/>
              <w:rPr>
                <w:rFonts w:ascii="Sylfaen" w:hAnsi="Sylfaen"/>
                <w:sz w:val="20"/>
                <w:szCs w:val="20"/>
              </w:rPr>
            </w:pPr>
          </w:p>
        </w:tc>
        <w:tc>
          <w:tcPr>
            <w:tcW w:w="4224" w:type="dxa"/>
          </w:tcPr>
          <w:p w14:paraId="63C9ADA8"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«Լանջիկի մանկապարտեզ» ՀՈԱԿ</w:t>
            </w:r>
          </w:p>
        </w:tc>
        <w:tc>
          <w:tcPr>
            <w:tcW w:w="1843" w:type="dxa"/>
          </w:tcPr>
          <w:p w14:paraId="4B17E497"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50</w:t>
            </w:r>
          </w:p>
        </w:tc>
        <w:tc>
          <w:tcPr>
            <w:tcW w:w="2126" w:type="dxa"/>
          </w:tcPr>
          <w:p w14:paraId="6EA9578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w:t>
            </w:r>
          </w:p>
        </w:tc>
      </w:tr>
      <w:tr w:rsidR="00384513" w:rsidRPr="00EE554F" w14:paraId="0483F016" w14:textId="77777777" w:rsidTr="00EE554F">
        <w:trPr>
          <w:trHeight w:val="198"/>
        </w:trPr>
        <w:tc>
          <w:tcPr>
            <w:tcW w:w="567" w:type="dxa"/>
          </w:tcPr>
          <w:p w14:paraId="3D1F8FBB"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10</w:t>
            </w:r>
          </w:p>
        </w:tc>
        <w:tc>
          <w:tcPr>
            <w:tcW w:w="1588" w:type="dxa"/>
          </w:tcPr>
          <w:p w14:paraId="7ED9CD13"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Լուսաղբյուր</w:t>
            </w:r>
          </w:p>
        </w:tc>
        <w:tc>
          <w:tcPr>
            <w:tcW w:w="4224" w:type="dxa"/>
          </w:tcPr>
          <w:p w14:paraId="049D516F"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«Լուսաղբյուրի միջն. դպրոց» ՊՈԱԿ</w:t>
            </w:r>
          </w:p>
        </w:tc>
        <w:tc>
          <w:tcPr>
            <w:tcW w:w="1843" w:type="dxa"/>
          </w:tcPr>
          <w:p w14:paraId="2249C8CC"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300</w:t>
            </w:r>
          </w:p>
        </w:tc>
        <w:tc>
          <w:tcPr>
            <w:tcW w:w="2126" w:type="dxa"/>
          </w:tcPr>
          <w:p w14:paraId="03A8F9C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89</w:t>
            </w:r>
          </w:p>
        </w:tc>
      </w:tr>
      <w:tr w:rsidR="00384513" w:rsidRPr="00EE554F" w14:paraId="64180F2D" w14:textId="77777777" w:rsidTr="00EE554F">
        <w:trPr>
          <w:trHeight w:val="198"/>
        </w:trPr>
        <w:tc>
          <w:tcPr>
            <w:tcW w:w="567" w:type="dxa"/>
          </w:tcPr>
          <w:p w14:paraId="549E41D3"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11</w:t>
            </w:r>
          </w:p>
        </w:tc>
        <w:tc>
          <w:tcPr>
            <w:tcW w:w="1588" w:type="dxa"/>
          </w:tcPr>
          <w:p w14:paraId="56502094"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Հայկաձոր</w:t>
            </w:r>
          </w:p>
        </w:tc>
        <w:tc>
          <w:tcPr>
            <w:tcW w:w="4224" w:type="dxa"/>
          </w:tcPr>
          <w:p w14:paraId="5AFEC14E"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«Հայկաձորի միջն. դպրոց» ՊՈԱԿ</w:t>
            </w:r>
          </w:p>
        </w:tc>
        <w:tc>
          <w:tcPr>
            <w:tcW w:w="1843" w:type="dxa"/>
          </w:tcPr>
          <w:p w14:paraId="7A4AAA9E"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150</w:t>
            </w:r>
          </w:p>
        </w:tc>
        <w:tc>
          <w:tcPr>
            <w:tcW w:w="2126" w:type="dxa"/>
          </w:tcPr>
          <w:p w14:paraId="1D80751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41</w:t>
            </w:r>
          </w:p>
        </w:tc>
      </w:tr>
      <w:tr w:rsidR="00384513" w:rsidRPr="00EE554F" w14:paraId="46650A4C" w14:textId="77777777" w:rsidTr="00EE554F">
        <w:trPr>
          <w:trHeight w:val="198"/>
        </w:trPr>
        <w:tc>
          <w:tcPr>
            <w:tcW w:w="567" w:type="dxa"/>
          </w:tcPr>
          <w:p w14:paraId="0A0B10CF"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65909868" w14:textId="77777777" w:rsidR="00384513" w:rsidRPr="00EE554F" w:rsidRDefault="00384513" w:rsidP="00EE554F">
            <w:pPr>
              <w:spacing w:after="0" w:line="240" w:lineRule="auto"/>
              <w:rPr>
                <w:rFonts w:ascii="Sylfaen" w:hAnsi="Sylfaen"/>
                <w:sz w:val="20"/>
                <w:szCs w:val="20"/>
              </w:rPr>
            </w:pPr>
          </w:p>
        </w:tc>
        <w:tc>
          <w:tcPr>
            <w:tcW w:w="4224" w:type="dxa"/>
          </w:tcPr>
          <w:p w14:paraId="7733CB5C"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190D72BF" w14:textId="77777777" w:rsidR="00384513" w:rsidRPr="00EE554F" w:rsidRDefault="00384513" w:rsidP="00EE554F">
            <w:pPr>
              <w:spacing w:after="0" w:line="240" w:lineRule="auto"/>
              <w:jc w:val="center"/>
              <w:rPr>
                <w:rFonts w:ascii="Sylfaen" w:hAnsi="Sylfaen"/>
                <w:sz w:val="20"/>
                <w:szCs w:val="20"/>
              </w:rPr>
            </w:pPr>
          </w:p>
        </w:tc>
        <w:tc>
          <w:tcPr>
            <w:tcW w:w="2126" w:type="dxa"/>
          </w:tcPr>
          <w:p w14:paraId="33F7D9A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6</w:t>
            </w:r>
          </w:p>
        </w:tc>
      </w:tr>
      <w:tr w:rsidR="00384513" w:rsidRPr="00EE554F" w14:paraId="7B9400D2" w14:textId="77777777" w:rsidTr="00EE554F">
        <w:trPr>
          <w:trHeight w:val="198"/>
        </w:trPr>
        <w:tc>
          <w:tcPr>
            <w:tcW w:w="567" w:type="dxa"/>
          </w:tcPr>
          <w:p w14:paraId="2D48D569"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12</w:t>
            </w:r>
          </w:p>
        </w:tc>
        <w:tc>
          <w:tcPr>
            <w:tcW w:w="1588" w:type="dxa"/>
          </w:tcPr>
          <w:p w14:paraId="5E2FE1C7"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Ձիթհանքով</w:t>
            </w:r>
          </w:p>
        </w:tc>
        <w:tc>
          <w:tcPr>
            <w:tcW w:w="4224" w:type="dxa"/>
          </w:tcPr>
          <w:p w14:paraId="6DF577D1"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«Ձիթհանքովի միջն. դպրոց» ՊՈԱԿ</w:t>
            </w:r>
          </w:p>
        </w:tc>
        <w:tc>
          <w:tcPr>
            <w:tcW w:w="1843" w:type="dxa"/>
          </w:tcPr>
          <w:p w14:paraId="7D0275AC"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350</w:t>
            </w:r>
          </w:p>
        </w:tc>
        <w:tc>
          <w:tcPr>
            <w:tcW w:w="2126" w:type="dxa"/>
          </w:tcPr>
          <w:p w14:paraId="6269454A"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195</w:t>
            </w:r>
          </w:p>
        </w:tc>
      </w:tr>
      <w:tr w:rsidR="00384513" w:rsidRPr="00EE554F" w14:paraId="1B5F8067" w14:textId="77777777" w:rsidTr="00EE554F">
        <w:trPr>
          <w:trHeight w:val="198"/>
        </w:trPr>
        <w:tc>
          <w:tcPr>
            <w:tcW w:w="567" w:type="dxa"/>
          </w:tcPr>
          <w:p w14:paraId="77F0696D"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5D098597" w14:textId="77777777" w:rsidR="00384513" w:rsidRPr="00EE554F" w:rsidRDefault="00384513" w:rsidP="00EE554F">
            <w:pPr>
              <w:spacing w:after="0" w:line="240" w:lineRule="auto"/>
              <w:rPr>
                <w:rFonts w:ascii="Sylfaen" w:hAnsi="Sylfaen"/>
                <w:sz w:val="20"/>
                <w:szCs w:val="20"/>
              </w:rPr>
            </w:pPr>
          </w:p>
        </w:tc>
        <w:tc>
          <w:tcPr>
            <w:tcW w:w="4224" w:type="dxa"/>
          </w:tcPr>
          <w:p w14:paraId="5156C999"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0980C0F6" w14:textId="77777777" w:rsidR="00384513" w:rsidRPr="00EE554F" w:rsidRDefault="00384513" w:rsidP="00EE554F">
            <w:pPr>
              <w:spacing w:after="0" w:line="240" w:lineRule="auto"/>
              <w:jc w:val="center"/>
              <w:rPr>
                <w:rFonts w:ascii="Sylfaen" w:hAnsi="Sylfaen"/>
                <w:sz w:val="20"/>
                <w:szCs w:val="20"/>
                <w:lang w:val="hy-AM"/>
              </w:rPr>
            </w:pPr>
          </w:p>
        </w:tc>
        <w:tc>
          <w:tcPr>
            <w:tcW w:w="2126" w:type="dxa"/>
          </w:tcPr>
          <w:p w14:paraId="2B7750B2"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16</w:t>
            </w:r>
          </w:p>
        </w:tc>
      </w:tr>
      <w:tr w:rsidR="00384513" w:rsidRPr="00EE554F" w14:paraId="2A8D1D5B" w14:textId="77777777" w:rsidTr="00EE554F">
        <w:trPr>
          <w:trHeight w:val="198"/>
        </w:trPr>
        <w:tc>
          <w:tcPr>
            <w:tcW w:w="567" w:type="dxa"/>
          </w:tcPr>
          <w:p w14:paraId="39CDAAB0"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13</w:t>
            </w:r>
          </w:p>
        </w:tc>
        <w:tc>
          <w:tcPr>
            <w:tcW w:w="1588" w:type="dxa"/>
          </w:tcPr>
          <w:p w14:paraId="2219EF6A"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Ձորակապ</w:t>
            </w:r>
          </w:p>
        </w:tc>
        <w:tc>
          <w:tcPr>
            <w:tcW w:w="4224" w:type="dxa"/>
          </w:tcPr>
          <w:p w14:paraId="5802884D"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«Ձորակապի միջն. դպրոց» ՊՈԱԿ</w:t>
            </w:r>
          </w:p>
        </w:tc>
        <w:tc>
          <w:tcPr>
            <w:tcW w:w="1843" w:type="dxa"/>
          </w:tcPr>
          <w:p w14:paraId="7433E72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350</w:t>
            </w:r>
          </w:p>
        </w:tc>
        <w:tc>
          <w:tcPr>
            <w:tcW w:w="2126" w:type="dxa"/>
          </w:tcPr>
          <w:p w14:paraId="0637ED0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238</w:t>
            </w:r>
          </w:p>
        </w:tc>
      </w:tr>
      <w:tr w:rsidR="00384513" w:rsidRPr="00EE554F" w14:paraId="37DED308" w14:textId="77777777" w:rsidTr="00EE554F">
        <w:trPr>
          <w:trHeight w:val="198"/>
        </w:trPr>
        <w:tc>
          <w:tcPr>
            <w:tcW w:w="567" w:type="dxa"/>
          </w:tcPr>
          <w:p w14:paraId="02ABF08C"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1937DF16" w14:textId="77777777" w:rsidR="00384513" w:rsidRPr="00EE554F" w:rsidRDefault="00384513" w:rsidP="00EE554F">
            <w:pPr>
              <w:spacing w:after="0" w:line="240" w:lineRule="auto"/>
              <w:rPr>
                <w:rFonts w:ascii="Sylfaen" w:hAnsi="Sylfaen"/>
                <w:sz w:val="20"/>
                <w:szCs w:val="20"/>
              </w:rPr>
            </w:pPr>
          </w:p>
        </w:tc>
        <w:tc>
          <w:tcPr>
            <w:tcW w:w="4224" w:type="dxa"/>
          </w:tcPr>
          <w:p w14:paraId="0F7619A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40C1D64F" w14:textId="77777777" w:rsidR="00384513" w:rsidRPr="00EE554F" w:rsidRDefault="00384513" w:rsidP="00EE554F">
            <w:pPr>
              <w:spacing w:after="0" w:line="240" w:lineRule="auto"/>
              <w:jc w:val="center"/>
              <w:rPr>
                <w:rFonts w:ascii="Sylfaen" w:hAnsi="Sylfaen"/>
                <w:sz w:val="20"/>
                <w:szCs w:val="20"/>
                <w:lang w:val="hy-AM"/>
              </w:rPr>
            </w:pPr>
          </w:p>
        </w:tc>
        <w:tc>
          <w:tcPr>
            <w:tcW w:w="2126" w:type="dxa"/>
          </w:tcPr>
          <w:p w14:paraId="67475D9A"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12</w:t>
            </w:r>
          </w:p>
        </w:tc>
      </w:tr>
      <w:tr w:rsidR="00384513" w:rsidRPr="00EE554F" w14:paraId="7FAACC82" w14:textId="77777777" w:rsidTr="00EE554F">
        <w:trPr>
          <w:trHeight w:val="198"/>
        </w:trPr>
        <w:tc>
          <w:tcPr>
            <w:tcW w:w="567" w:type="dxa"/>
          </w:tcPr>
          <w:p w14:paraId="7A52BDEF"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14</w:t>
            </w:r>
          </w:p>
        </w:tc>
        <w:tc>
          <w:tcPr>
            <w:tcW w:w="1588" w:type="dxa"/>
          </w:tcPr>
          <w:p w14:paraId="534D6678"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Շիրակավան</w:t>
            </w:r>
          </w:p>
        </w:tc>
        <w:tc>
          <w:tcPr>
            <w:tcW w:w="4224" w:type="dxa"/>
          </w:tcPr>
          <w:p w14:paraId="5B60F21E"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«Շիրակավանի միջն. դպրոց» ՊՈԱԿ</w:t>
            </w:r>
          </w:p>
        </w:tc>
        <w:tc>
          <w:tcPr>
            <w:tcW w:w="1843" w:type="dxa"/>
          </w:tcPr>
          <w:p w14:paraId="313551A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250</w:t>
            </w:r>
          </w:p>
        </w:tc>
        <w:tc>
          <w:tcPr>
            <w:tcW w:w="2126" w:type="dxa"/>
          </w:tcPr>
          <w:p w14:paraId="658A249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92</w:t>
            </w:r>
          </w:p>
        </w:tc>
      </w:tr>
      <w:tr w:rsidR="00384513" w:rsidRPr="00EE554F" w14:paraId="5E65AE6C" w14:textId="77777777" w:rsidTr="00EE554F">
        <w:trPr>
          <w:trHeight w:val="198"/>
        </w:trPr>
        <w:tc>
          <w:tcPr>
            <w:tcW w:w="567" w:type="dxa"/>
          </w:tcPr>
          <w:p w14:paraId="567489A4"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4FD14081" w14:textId="77777777" w:rsidR="00384513" w:rsidRPr="00EE554F" w:rsidRDefault="00384513" w:rsidP="00EE554F">
            <w:pPr>
              <w:spacing w:after="0" w:line="240" w:lineRule="auto"/>
              <w:rPr>
                <w:rFonts w:ascii="Sylfaen" w:hAnsi="Sylfaen"/>
                <w:sz w:val="20"/>
                <w:szCs w:val="20"/>
              </w:rPr>
            </w:pPr>
          </w:p>
        </w:tc>
        <w:tc>
          <w:tcPr>
            <w:tcW w:w="4224" w:type="dxa"/>
          </w:tcPr>
          <w:p w14:paraId="29A46C3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23D8E555" w14:textId="77777777" w:rsidR="00384513" w:rsidRPr="00EE554F" w:rsidRDefault="00384513" w:rsidP="00EE554F">
            <w:pPr>
              <w:spacing w:after="0" w:line="240" w:lineRule="auto"/>
              <w:jc w:val="center"/>
              <w:rPr>
                <w:rFonts w:ascii="Sylfaen" w:hAnsi="Sylfaen"/>
                <w:sz w:val="20"/>
                <w:szCs w:val="20"/>
                <w:lang w:val="hy-AM"/>
              </w:rPr>
            </w:pPr>
          </w:p>
        </w:tc>
        <w:tc>
          <w:tcPr>
            <w:tcW w:w="2126" w:type="dxa"/>
          </w:tcPr>
          <w:p w14:paraId="52E2B5C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10</w:t>
            </w:r>
          </w:p>
        </w:tc>
      </w:tr>
      <w:tr w:rsidR="00384513" w:rsidRPr="00EE554F" w14:paraId="65D63714" w14:textId="77777777" w:rsidTr="00EE554F">
        <w:trPr>
          <w:trHeight w:val="198"/>
        </w:trPr>
        <w:tc>
          <w:tcPr>
            <w:tcW w:w="567" w:type="dxa"/>
          </w:tcPr>
          <w:p w14:paraId="7DE15878"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15</w:t>
            </w:r>
          </w:p>
        </w:tc>
        <w:tc>
          <w:tcPr>
            <w:tcW w:w="1588" w:type="dxa"/>
          </w:tcPr>
          <w:p w14:paraId="490C01BC"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Նորշեն*</w:t>
            </w:r>
          </w:p>
        </w:tc>
        <w:tc>
          <w:tcPr>
            <w:tcW w:w="4224" w:type="dxa"/>
          </w:tcPr>
          <w:p w14:paraId="6CAB52CD"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w:t>
            </w:r>
          </w:p>
        </w:tc>
        <w:tc>
          <w:tcPr>
            <w:tcW w:w="1843" w:type="dxa"/>
          </w:tcPr>
          <w:p w14:paraId="03946395"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2126" w:type="dxa"/>
          </w:tcPr>
          <w:p w14:paraId="6EBD0E30"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5E5534C6" w14:textId="77777777" w:rsidTr="00EE554F">
        <w:trPr>
          <w:trHeight w:val="198"/>
        </w:trPr>
        <w:tc>
          <w:tcPr>
            <w:tcW w:w="567" w:type="dxa"/>
          </w:tcPr>
          <w:p w14:paraId="660BECFB"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16</w:t>
            </w:r>
          </w:p>
        </w:tc>
        <w:tc>
          <w:tcPr>
            <w:tcW w:w="1588" w:type="dxa"/>
          </w:tcPr>
          <w:p w14:paraId="728F368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Ջրափի</w:t>
            </w:r>
          </w:p>
        </w:tc>
        <w:tc>
          <w:tcPr>
            <w:tcW w:w="4224" w:type="dxa"/>
          </w:tcPr>
          <w:p w14:paraId="7B2C58C5"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«Ջրափիի  միջն. դպրոց» ՊՈԱԿ</w:t>
            </w:r>
          </w:p>
        </w:tc>
        <w:tc>
          <w:tcPr>
            <w:tcW w:w="1843" w:type="dxa"/>
          </w:tcPr>
          <w:p w14:paraId="6F567B85"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350</w:t>
            </w:r>
          </w:p>
        </w:tc>
        <w:tc>
          <w:tcPr>
            <w:tcW w:w="2126" w:type="dxa"/>
          </w:tcPr>
          <w:p w14:paraId="63CD8431"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107</w:t>
            </w:r>
          </w:p>
        </w:tc>
      </w:tr>
      <w:tr w:rsidR="00384513" w:rsidRPr="00EE554F" w14:paraId="6D4C9476" w14:textId="77777777" w:rsidTr="00EE554F">
        <w:trPr>
          <w:trHeight w:val="198"/>
        </w:trPr>
        <w:tc>
          <w:tcPr>
            <w:tcW w:w="567" w:type="dxa"/>
          </w:tcPr>
          <w:p w14:paraId="05D67C21"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1064BC8E" w14:textId="77777777" w:rsidR="00384513" w:rsidRPr="00EE554F" w:rsidRDefault="00384513" w:rsidP="00EE554F">
            <w:pPr>
              <w:spacing w:after="0" w:line="240" w:lineRule="auto"/>
              <w:rPr>
                <w:rFonts w:ascii="Sylfaen" w:hAnsi="Sylfaen"/>
                <w:sz w:val="20"/>
                <w:szCs w:val="20"/>
              </w:rPr>
            </w:pPr>
          </w:p>
        </w:tc>
        <w:tc>
          <w:tcPr>
            <w:tcW w:w="4224" w:type="dxa"/>
          </w:tcPr>
          <w:p w14:paraId="03A260C4"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0766F621" w14:textId="77777777" w:rsidR="00384513" w:rsidRPr="00EE554F" w:rsidRDefault="00384513" w:rsidP="00EE554F">
            <w:pPr>
              <w:spacing w:after="0" w:line="240" w:lineRule="auto"/>
              <w:jc w:val="center"/>
              <w:rPr>
                <w:rFonts w:ascii="Sylfaen" w:hAnsi="Sylfaen"/>
                <w:sz w:val="20"/>
                <w:szCs w:val="20"/>
                <w:lang w:val="hy-AM"/>
              </w:rPr>
            </w:pPr>
          </w:p>
        </w:tc>
        <w:tc>
          <w:tcPr>
            <w:tcW w:w="2126" w:type="dxa"/>
          </w:tcPr>
          <w:p w14:paraId="13FD08F0"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10</w:t>
            </w:r>
          </w:p>
        </w:tc>
      </w:tr>
      <w:tr w:rsidR="00384513" w:rsidRPr="00EE554F" w14:paraId="51000D29" w14:textId="77777777" w:rsidTr="00EE554F">
        <w:trPr>
          <w:trHeight w:val="198"/>
        </w:trPr>
        <w:tc>
          <w:tcPr>
            <w:tcW w:w="567" w:type="dxa"/>
          </w:tcPr>
          <w:p w14:paraId="2DE85254"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17</w:t>
            </w:r>
          </w:p>
        </w:tc>
        <w:tc>
          <w:tcPr>
            <w:tcW w:w="1588" w:type="dxa"/>
          </w:tcPr>
          <w:p w14:paraId="44AB23E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Սառնաղբյուր</w:t>
            </w:r>
          </w:p>
        </w:tc>
        <w:tc>
          <w:tcPr>
            <w:tcW w:w="4224" w:type="dxa"/>
          </w:tcPr>
          <w:p w14:paraId="748C2D86"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«Սառնաղբյուրի միջն. դպրոց» ՊՈԱԿ</w:t>
            </w:r>
          </w:p>
        </w:tc>
        <w:tc>
          <w:tcPr>
            <w:tcW w:w="1843" w:type="dxa"/>
          </w:tcPr>
          <w:p w14:paraId="40BB7620"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550</w:t>
            </w:r>
          </w:p>
        </w:tc>
        <w:tc>
          <w:tcPr>
            <w:tcW w:w="2126" w:type="dxa"/>
          </w:tcPr>
          <w:p w14:paraId="72AF7A9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438</w:t>
            </w:r>
          </w:p>
        </w:tc>
      </w:tr>
      <w:tr w:rsidR="00384513" w:rsidRPr="00EE554F" w14:paraId="1D2DFA3E" w14:textId="77777777" w:rsidTr="00EE554F">
        <w:trPr>
          <w:trHeight w:val="198"/>
        </w:trPr>
        <w:tc>
          <w:tcPr>
            <w:tcW w:w="567" w:type="dxa"/>
          </w:tcPr>
          <w:p w14:paraId="0A05D136"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1C37CD00" w14:textId="77777777" w:rsidR="00384513" w:rsidRPr="00EE554F" w:rsidRDefault="00384513" w:rsidP="00EE554F">
            <w:pPr>
              <w:spacing w:after="0" w:line="240" w:lineRule="auto"/>
              <w:rPr>
                <w:rFonts w:ascii="Sylfaen" w:hAnsi="Sylfaen"/>
                <w:sz w:val="20"/>
                <w:szCs w:val="20"/>
              </w:rPr>
            </w:pPr>
          </w:p>
        </w:tc>
        <w:tc>
          <w:tcPr>
            <w:tcW w:w="4224" w:type="dxa"/>
          </w:tcPr>
          <w:p w14:paraId="23C03E5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«Սառնաղբյուրի նախադպրոցական հաստատություն» ՀՈԱԿ</w:t>
            </w:r>
          </w:p>
        </w:tc>
        <w:tc>
          <w:tcPr>
            <w:tcW w:w="1843" w:type="dxa"/>
          </w:tcPr>
          <w:p w14:paraId="21233737"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200</w:t>
            </w:r>
          </w:p>
        </w:tc>
        <w:tc>
          <w:tcPr>
            <w:tcW w:w="2126" w:type="dxa"/>
          </w:tcPr>
          <w:p w14:paraId="5F09FCA4"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100</w:t>
            </w:r>
          </w:p>
        </w:tc>
      </w:tr>
      <w:tr w:rsidR="00384513" w:rsidRPr="00EE554F" w14:paraId="02729566" w14:textId="77777777" w:rsidTr="00EE554F">
        <w:trPr>
          <w:trHeight w:val="198"/>
        </w:trPr>
        <w:tc>
          <w:tcPr>
            <w:tcW w:w="567" w:type="dxa"/>
          </w:tcPr>
          <w:p w14:paraId="07E5EE20"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18</w:t>
            </w:r>
          </w:p>
        </w:tc>
        <w:tc>
          <w:tcPr>
            <w:tcW w:w="1588" w:type="dxa"/>
          </w:tcPr>
          <w:p w14:paraId="1AECEDA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Սարակապ</w:t>
            </w:r>
          </w:p>
        </w:tc>
        <w:tc>
          <w:tcPr>
            <w:tcW w:w="4224" w:type="dxa"/>
          </w:tcPr>
          <w:p w14:paraId="0E6724EC"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«Սարակապի միջն. դպրոց» ՊՈԱԿ</w:t>
            </w:r>
          </w:p>
        </w:tc>
        <w:tc>
          <w:tcPr>
            <w:tcW w:w="1843" w:type="dxa"/>
          </w:tcPr>
          <w:p w14:paraId="26003D1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400</w:t>
            </w:r>
          </w:p>
        </w:tc>
        <w:tc>
          <w:tcPr>
            <w:tcW w:w="2126" w:type="dxa"/>
          </w:tcPr>
          <w:p w14:paraId="7235510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94</w:t>
            </w:r>
          </w:p>
        </w:tc>
      </w:tr>
      <w:tr w:rsidR="00384513" w:rsidRPr="00EE554F" w14:paraId="589D0101" w14:textId="77777777" w:rsidTr="00EE554F">
        <w:trPr>
          <w:trHeight w:val="198"/>
        </w:trPr>
        <w:tc>
          <w:tcPr>
            <w:tcW w:w="567" w:type="dxa"/>
          </w:tcPr>
          <w:p w14:paraId="00DA1657" w14:textId="77777777" w:rsidR="00384513" w:rsidRPr="00EE554F" w:rsidRDefault="00384513" w:rsidP="00EE554F">
            <w:pPr>
              <w:spacing w:after="0" w:line="240" w:lineRule="auto"/>
              <w:jc w:val="center"/>
              <w:rPr>
                <w:rFonts w:ascii="Sylfaen" w:hAnsi="Sylfaen"/>
                <w:b/>
                <w:sz w:val="20"/>
                <w:szCs w:val="20"/>
              </w:rPr>
            </w:pPr>
          </w:p>
        </w:tc>
        <w:tc>
          <w:tcPr>
            <w:tcW w:w="1588" w:type="dxa"/>
          </w:tcPr>
          <w:p w14:paraId="4997C87F" w14:textId="77777777" w:rsidR="00384513" w:rsidRPr="00EE554F" w:rsidRDefault="00384513" w:rsidP="00EE554F">
            <w:pPr>
              <w:spacing w:after="0" w:line="240" w:lineRule="auto"/>
              <w:rPr>
                <w:rFonts w:ascii="Sylfaen" w:hAnsi="Sylfaen"/>
                <w:sz w:val="20"/>
                <w:szCs w:val="20"/>
              </w:rPr>
            </w:pPr>
          </w:p>
        </w:tc>
        <w:tc>
          <w:tcPr>
            <w:tcW w:w="4224" w:type="dxa"/>
          </w:tcPr>
          <w:p w14:paraId="5EF38626"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Նախակրթարան</w:t>
            </w:r>
          </w:p>
        </w:tc>
        <w:tc>
          <w:tcPr>
            <w:tcW w:w="1843" w:type="dxa"/>
          </w:tcPr>
          <w:p w14:paraId="3F6E3A9E" w14:textId="77777777" w:rsidR="00384513" w:rsidRPr="00EE554F" w:rsidRDefault="00384513" w:rsidP="00EE554F">
            <w:pPr>
              <w:spacing w:after="0" w:line="240" w:lineRule="auto"/>
              <w:jc w:val="center"/>
              <w:rPr>
                <w:rFonts w:ascii="Sylfaen" w:hAnsi="Sylfaen"/>
                <w:sz w:val="20"/>
                <w:szCs w:val="20"/>
              </w:rPr>
            </w:pPr>
          </w:p>
        </w:tc>
        <w:tc>
          <w:tcPr>
            <w:tcW w:w="2126" w:type="dxa"/>
          </w:tcPr>
          <w:p w14:paraId="02CB9EF0"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11</w:t>
            </w:r>
          </w:p>
        </w:tc>
      </w:tr>
      <w:tr w:rsidR="00384513" w:rsidRPr="00EE554F" w14:paraId="07F72EDA" w14:textId="77777777" w:rsidTr="00EE554F">
        <w:trPr>
          <w:trHeight w:val="198"/>
        </w:trPr>
        <w:tc>
          <w:tcPr>
            <w:tcW w:w="567" w:type="dxa"/>
          </w:tcPr>
          <w:p w14:paraId="1A3C5677" w14:textId="77777777" w:rsidR="00384513" w:rsidRPr="00EE554F" w:rsidRDefault="00384513" w:rsidP="00EE554F">
            <w:pPr>
              <w:spacing w:after="0" w:line="240" w:lineRule="auto"/>
              <w:jc w:val="center"/>
              <w:rPr>
                <w:rFonts w:ascii="Sylfaen" w:hAnsi="Sylfaen"/>
                <w:b/>
                <w:sz w:val="20"/>
                <w:szCs w:val="20"/>
              </w:rPr>
            </w:pPr>
            <w:r w:rsidRPr="00EE554F">
              <w:rPr>
                <w:rFonts w:ascii="Sylfaen" w:hAnsi="Sylfaen"/>
                <w:b/>
                <w:sz w:val="20"/>
                <w:szCs w:val="20"/>
              </w:rPr>
              <w:t>19</w:t>
            </w:r>
          </w:p>
        </w:tc>
        <w:tc>
          <w:tcPr>
            <w:tcW w:w="1588" w:type="dxa"/>
          </w:tcPr>
          <w:p w14:paraId="17CDC835"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Քարաբերդ</w:t>
            </w:r>
          </w:p>
        </w:tc>
        <w:tc>
          <w:tcPr>
            <w:tcW w:w="4224" w:type="dxa"/>
          </w:tcPr>
          <w:p w14:paraId="4C865CD7" w14:textId="77777777" w:rsidR="00384513" w:rsidRPr="00EE554F" w:rsidRDefault="00384513" w:rsidP="00EE554F">
            <w:pPr>
              <w:spacing w:after="0" w:line="240" w:lineRule="auto"/>
              <w:rPr>
                <w:rFonts w:ascii="Sylfaen" w:hAnsi="Sylfaen"/>
                <w:sz w:val="20"/>
                <w:szCs w:val="20"/>
              </w:rPr>
            </w:pPr>
            <w:r w:rsidRPr="00EE554F">
              <w:rPr>
                <w:rFonts w:ascii="Sylfaen" w:hAnsi="Sylfaen"/>
                <w:sz w:val="20"/>
                <w:szCs w:val="20"/>
                <w:lang w:val="hy-AM"/>
              </w:rPr>
              <w:t>«Քարաբերդի միջն. դպրոց» ՊՈԱԿ</w:t>
            </w:r>
          </w:p>
        </w:tc>
        <w:tc>
          <w:tcPr>
            <w:tcW w:w="1843" w:type="dxa"/>
          </w:tcPr>
          <w:p w14:paraId="59A477C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200</w:t>
            </w:r>
          </w:p>
        </w:tc>
        <w:tc>
          <w:tcPr>
            <w:tcW w:w="2126" w:type="dxa"/>
          </w:tcPr>
          <w:p w14:paraId="1594C932"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119</w:t>
            </w:r>
          </w:p>
        </w:tc>
      </w:tr>
    </w:tbl>
    <w:p w14:paraId="30CD10B3" w14:textId="77777777" w:rsidR="00384513" w:rsidRPr="0089544A" w:rsidRDefault="00384513" w:rsidP="0089544A">
      <w:pPr>
        <w:rPr>
          <w:rFonts w:ascii="GHEA Grapalat" w:hAnsi="GHEA Grapalat"/>
          <w:i/>
        </w:rPr>
      </w:pPr>
    </w:p>
    <w:p w14:paraId="46068303" w14:textId="77777777" w:rsidR="00384513" w:rsidRDefault="00384513" w:rsidP="0096572D">
      <w:pPr>
        <w:pStyle w:val="a4"/>
        <w:ind w:left="502"/>
        <w:jc w:val="center"/>
        <w:rPr>
          <w:rFonts w:ascii="GHEA Grapalat" w:hAnsi="GHEA Grapalat"/>
          <w:b/>
          <w:i/>
          <w:color w:val="31849B"/>
          <w:sz w:val="24"/>
          <w:szCs w:val="24"/>
          <w:u w:val="single"/>
        </w:rPr>
      </w:pPr>
    </w:p>
    <w:p w14:paraId="02DCD7B8" w14:textId="77777777" w:rsidR="00384513" w:rsidRPr="002B4F34" w:rsidRDefault="00384513" w:rsidP="002B4F34">
      <w:pPr>
        <w:pStyle w:val="a4"/>
        <w:spacing w:line="264" w:lineRule="auto"/>
        <w:ind w:left="505" w:hanging="505"/>
        <w:contextualSpacing w:val="0"/>
        <w:rPr>
          <w:rFonts w:ascii="Sylfaen" w:hAnsi="Sylfaen"/>
          <w:b/>
          <w:color w:val="31849B"/>
          <w:sz w:val="24"/>
          <w:szCs w:val="24"/>
        </w:rPr>
      </w:pPr>
      <w:r w:rsidRPr="002B4F34">
        <w:rPr>
          <w:rFonts w:ascii="Sylfaen" w:hAnsi="Sylfaen" w:cs="Tahoma"/>
          <w:b/>
          <w:color w:val="31849B"/>
          <w:sz w:val="24"/>
          <w:szCs w:val="24"/>
        </w:rPr>
        <w:lastRenderedPageBreak/>
        <w:t>Հ</w:t>
      </w:r>
      <w:r w:rsidRPr="002B4F34">
        <w:rPr>
          <w:rFonts w:ascii="Sylfaen" w:hAnsi="Sylfaen" w:cs="Tahoma"/>
          <w:b/>
          <w:color w:val="31849B"/>
          <w:sz w:val="24"/>
          <w:szCs w:val="24"/>
          <w:lang w:val="hy-AM"/>
        </w:rPr>
        <w:t>ամայնքի</w:t>
      </w:r>
      <w:r w:rsidRPr="002B4F34">
        <w:rPr>
          <w:rFonts w:ascii="Sylfaen" w:hAnsi="Sylfaen"/>
          <w:b/>
          <w:color w:val="31849B"/>
          <w:sz w:val="24"/>
          <w:szCs w:val="24"/>
          <w:lang w:val="hy-AM"/>
        </w:rPr>
        <w:t xml:space="preserve"> </w:t>
      </w:r>
      <w:r w:rsidRPr="002B4F34">
        <w:rPr>
          <w:rFonts w:ascii="Sylfaen" w:hAnsi="Sylfaen" w:cs="Tahoma"/>
          <w:b/>
          <w:color w:val="31849B"/>
          <w:sz w:val="24"/>
          <w:szCs w:val="24"/>
          <w:lang w:val="hy-AM"/>
        </w:rPr>
        <w:t>ա</w:t>
      </w:r>
      <w:r w:rsidRPr="002B4F34">
        <w:rPr>
          <w:rFonts w:ascii="Sylfaen" w:hAnsi="Sylfaen" w:cs="Tahoma"/>
          <w:b/>
          <w:color w:val="31849B"/>
          <w:sz w:val="24"/>
          <w:szCs w:val="24"/>
        </w:rPr>
        <w:t>ռողջապահական</w:t>
      </w:r>
      <w:r w:rsidRPr="002B4F34">
        <w:rPr>
          <w:rFonts w:ascii="Sylfaen" w:hAnsi="Sylfaen"/>
          <w:b/>
          <w:color w:val="31849B"/>
          <w:sz w:val="24"/>
          <w:szCs w:val="24"/>
        </w:rPr>
        <w:t xml:space="preserve"> </w:t>
      </w:r>
      <w:r w:rsidRPr="002B4F34">
        <w:rPr>
          <w:rFonts w:ascii="Sylfaen" w:hAnsi="Sylfaen" w:cs="Tahoma"/>
          <w:b/>
          <w:color w:val="31849B"/>
          <w:sz w:val="24"/>
          <w:szCs w:val="24"/>
        </w:rPr>
        <w:t>և</w:t>
      </w:r>
      <w:r w:rsidRPr="002B4F34">
        <w:rPr>
          <w:rFonts w:ascii="Sylfaen" w:hAnsi="Sylfaen"/>
          <w:b/>
          <w:color w:val="31849B"/>
          <w:sz w:val="24"/>
          <w:szCs w:val="24"/>
          <w:lang w:val="hy-AM"/>
        </w:rPr>
        <w:t xml:space="preserve"> </w:t>
      </w:r>
      <w:r w:rsidRPr="002B4F34">
        <w:rPr>
          <w:rFonts w:ascii="Sylfaen" w:hAnsi="Sylfaen" w:cs="Tahoma"/>
          <w:b/>
          <w:color w:val="31849B"/>
          <w:sz w:val="24"/>
          <w:szCs w:val="24"/>
        </w:rPr>
        <w:t>հաստատություններ</w:t>
      </w:r>
      <w:r w:rsidRPr="002B4F34">
        <w:rPr>
          <w:rFonts w:ascii="Sylfaen" w:hAnsi="Sylfaen" w:cs="Tahoma"/>
          <w:b/>
          <w:color w:val="31849B"/>
          <w:sz w:val="24"/>
          <w:szCs w:val="24"/>
          <w:lang w:val="hy-AM"/>
        </w:rPr>
        <w:t>ը</w:t>
      </w:r>
    </w:p>
    <w:p w14:paraId="6D4C6836" w14:textId="77777777" w:rsidR="00384513" w:rsidRPr="00FD6770" w:rsidRDefault="00384513" w:rsidP="00FD6770">
      <w:pPr>
        <w:pStyle w:val="a4"/>
        <w:spacing w:after="120" w:line="264" w:lineRule="auto"/>
        <w:ind w:left="1276" w:hanging="1276"/>
        <w:contextualSpacing w:val="0"/>
        <w:rPr>
          <w:rFonts w:ascii="Sylfaen" w:hAnsi="Sylfaen"/>
          <w:b/>
        </w:rPr>
      </w:pPr>
      <w:r w:rsidRPr="00FD6770">
        <w:rPr>
          <w:rFonts w:ascii="Sylfaen" w:hAnsi="Sylfaen"/>
          <w:b/>
          <w:lang w:val="hy-AM"/>
        </w:rPr>
        <w:t xml:space="preserve">Աղյուսակ </w:t>
      </w:r>
      <w:r w:rsidRPr="00FD6770">
        <w:rPr>
          <w:rFonts w:ascii="Sylfaen" w:hAnsi="Sylfaen"/>
          <w:b/>
        </w:rPr>
        <w:t>7</w:t>
      </w:r>
      <w:r w:rsidRPr="00FD6770">
        <w:rPr>
          <w:rFonts w:ascii="Sylfaen" w:hAnsi="Sylfaen"/>
          <w:b/>
          <w:lang w:val="hy-AM"/>
        </w:rPr>
        <w:t xml:space="preserve">. Համայնքի առողջապահական հաստատությունների տարեկան այցելուների և մահճակալների թիվը (2017թ.) </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90"/>
        <w:gridCol w:w="4789"/>
        <w:gridCol w:w="1985"/>
        <w:gridCol w:w="1418"/>
      </w:tblGrid>
      <w:tr w:rsidR="00384513" w:rsidRPr="00EE554F" w14:paraId="061211C6" w14:textId="77777777" w:rsidTr="00EE554F">
        <w:trPr>
          <w:trHeight w:val="305"/>
        </w:trPr>
        <w:tc>
          <w:tcPr>
            <w:tcW w:w="567" w:type="dxa"/>
            <w:vMerge w:val="restart"/>
          </w:tcPr>
          <w:p w14:paraId="2746CC91" w14:textId="77777777" w:rsidR="00384513" w:rsidRPr="00EE554F" w:rsidRDefault="00384513" w:rsidP="00EE554F">
            <w:pPr>
              <w:spacing w:after="0" w:line="240" w:lineRule="auto"/>
              <w:ind w:right="-102"/>
              <w:rPr>
                <w:rFonts w:ascii="GHEA Grapalat" w:hAnsi="GHEA Grapalat"/>
                <w:b/>
                <w:sz w:val="20"/>
                <w:szCs w:val="20"/>
                <w:lang w:val="ru-RU"/>
              </w:rPr>
            </w:pPr>
            <w:r w:rsidRPr="00EE554F">
              <w:rPr>
                <w:rFonts w:ascii="Tahoma" w:hAnsi="Tahoma" w:cs="Tahoma"/>
                <w:b/>
                <w:sz w:val="20"/>
                <w:szCs w:val="20"/>
                <w:lang w:val="hy-AM"/>
              </w:rPr>
              <w:t>Հ</w:t>
            </w:r>
            <w:r w:rsidRPr="00EE554F">
              <w:rPr>
                <w:rFonts w:ascii="GHEA Grapalat" w:hAnsi="GHEA Grapalat"/>
                <w:b/>
                <w:sz w:val="20"/>
                <w:szCs w:val="20"/>
                <w:lang w:val="ru-RU"/>
              </w:rPr>
              <w:t>/</w:t>
            </w:r>
            <w:r w:rsidRPr="00EE554F">
              <w:rPr>
                <w:rFonts w:ascii="Tahoma" w:hAnsi="Tahoma" w:cs="Tahoma"/>
                <w:b/>
                <w:sz w:val="20"/>
                <w:szCs w:val="20"/>
                <w:lang w:val="ru-RU"/>
              </w:rPr>
              <w:t>հ</w:t>
            </w:r>
          </w:p>
          <w:p w14:paraId="6222A546" w14:textId="77777777" w:rsidR="00384513" w:rsidRPr="00EE554F" w:rsidRDefault="00384513" w:rsidP="00EE554F">
            <w:pPr>
              <w:spacing w:after="0" w:line="240" w:lineRule="auto"/>
              <w:rPr>
                <w:rFonts w:ascii="GHEA Grapalat" w:hAnsi="GHEA Grapalat"/>
                <w:b/>
                <w:sz w:val="20"/>
                <w:szCs w:val="20"/>
              </w:rPr>
            </w:pPr>
          </w:p>
          <w:p w14:paraId="662B5D06" w14:textId="77777777" w:rsidR="00384513" w:rsidRPr="00EE554F" w:rsidRDefault="00384513" w:rsidP="00EE554F">
            <w:pPr>
              <w:spacing w:after="0" w:line="240" w:lineRule="auto"/>
              <w:rPr>
                <w:rFonts w:ascii="GHEA Grapalat" w:hAnsi="GHEA Grapalat"/>
                <w:b/>
                <w:sz w:val="20"/>
                <w:szCs w:val="20"/>
              </w:rPr>
            </w:pPr>
          </w:p>
        </w:tc>
        <w:tc>
          <w:tcPr>
            <w:tcW w:w="1590" w:type="dxa"/>
            <w:vMerge w:val="restart"/>
          </w:tcPr>
          <w:p w14:paraId="289C8CEB" w14:textId="77777777" w:rsidR="00384513" w:rsidRPr="00EE554F" w:rsidRDefault="00384513" w:rsidP="00EE554F">
            <w:pPr>
              <w:spacing w:after="0" w:line="240" w:lineRule="auto"/>
              <w:jc w:val="center"/>
              <w:rPr>
                <w:rFonts w:ascii="GHEA Grapalat" w:hAnsi="GHEA Grapalat"/>
                <w:b/>
                <w:sz w:val="20"/>
                <w:szCs w:val="20"/>
              </w:rPr>
            </w:pPr>
            <w:r w:rsidRPr="00EE554F">
              <w:rPr>
                <w:rFonts w:ascii="Tahoma" w:hAnsi="Tahoma" w:cs="Tahoma"/>
                <w:b/>
                <w:sz w:val="20"/>
                <w:szCs w:val="20"/>
              </w:rPr>
              <w:t>Բնակավայրի</w:t>
            </w:r>
            <w:r w:rsidRPr="00EE554F">
              <w:rPr>
                <w:rFonts w:ascii="GHEA Grapalat" w:hAnsi="GHEA Grapalat"/>
                <w:b/>
                <w:sz w:val="20"/>
                <w:szCs w:val="20"/>
              </w:rPr>
              <w:t xml:space="preserve"> </w:t>
            </w:r>
          </w:p>
          <w:p w14:paraId="18D6CFC4" w14:textId="77777777" w:rsidR="00384513" w:rsidRPr="00EE554F" w:rsidRDefault="00384513" w:rsidP="00EE554F">
            <w:pPr>
              <w:spacing w:after="0" w:line="240" w:lineRule="auto"/>
              <w:jc w:val="center"/>
              <w:rPr>
                <w:rFonts w:ascii="GHEA Grapalat" w:hAnsi="GHEA Grapalat"/>
                <w:b/>
                <w:sz w:val="20"/>
                <w:szCs w:val="20"/>
              </w:rPr>
            </w:pPr>
            <w:r w:rsidRPr="00EE554F">
              <w:rPr>
                <w:rFonts w:ascii="Tahoma" w:hAnsi="Tahoma" w:cs="Tahoma"/>
                <w:b/>
                <w:sz w:val="20"/>
                <w:szCs w:val="20"/>
              </w:rPr>
              <w:t>անվանումը</w:t>
            </w:r>
          </w:p>
        </w:tc>
        <w:tc>
          <w:tcPr>
            <w:tcW w:w="4789" w:type="dxa"/>
            <w:vMerge w:val="restart"/>
          </w:tcPr>
          <w:p w14:paraId="03ED551E" w14:textId="77777777" w:rsidR="00384513" w:rsidRPr="00EE554F" w:rsidRDefault="00384513" w:rsidP="00EE554F">
            <w:pPr>
              <w:spacing w:after="0" w:line="240" w:lineRule="auto"/>
              <w:ind w:right="113"/>
              <w:jc w:val="center"/>
              <w:rPr>
                <w:rFonts w:ascii="GHEA Grapalat" w:hAnsi="GHEA Grapalat"/>
                <w:b/>
                <w:sz w:val="20"/>
                <w:szCs w:val="20"/>
              </w:rPr>
            </w:pPr>
            <w:r w:rsidRPr="00EE554F">
              <w:rPr>
                <w:rFonts w:ascii="Tahoma" w:hAnsi="Tahoma" w:cs="Tahoma"/>
                <w:b/>
                <w:sz w:val="20"/>
                <w:szCs w:val="20"/>
              </w:rPr>
              <w:t>Հաստատության</w:t>
            </w:r>
            <w:r w:rsidRPr="00EE554F">
              <w:rPr>
                <w:rFonts w:ascii="GHEA Grapalat" w:hAnsi="GHEA Grapalat"/>
                <w:b/>
                <w:sz w:val="20"/>
                <w:szCs w:val="20"/>
              </w:rPr>
              <w:t xml:space="preserve"> </w:t>
            </w:r>
            <w:r w:rsidRPr="00EE554F">
              <w:rPr>
                <w:rFonts w:ascii="Tahoma" w:hAnsi="Tahoma" w:cs="Tahoma"/>
                <w:b/>
                <w:sz w:val="20"/>
                <w:szCs w:val="20"/>
              </w:rPr>
              <w:t>անվանումը</w:t>
            </w:r>
          </w:p>
        </w:tc>
        <w:tc>
          <w:tcPr>
            <w:tcW w:w="1985" w:type="dxa"/>
            <w:vMerge w:val="restart"/>
          </w:tcPr>
          <w:p w14:paraId="42E71B3E" w14:textId="77777777" w:rsidR="00384513" w:rsidRPr="00EE554F" w:rsidRDefault="00384513" w:rsidP="00EE554F">
            <w:pPr>
              <w:spacing w:after="0" w:line="240" w:lineRule="auto"/>
              <w:jc w:val="center"/>
              <w:rPr>
                <w:rFonts w:ascii="GHEA Grapalat" w:hAnsi="GHEA Grapalat"/>
                <w:b/>
                <w:sz w:val="20"/>
                <w:szCs w:val="20"/>
              </w:rPr>
            </w:pPr>
            <w:r w:rsidRPr="00EE554F">
              <w:rPr>
                <w:rFonts w:ascii="Tahoma" w:hAnsi="Tahoma" w:cs="Tahoma"/>
                <w:b/>
                <w:sz w:val="20"/>
                <w:szCs w:val="20"/>
                <w:lang w:val="hy-AM" w:eastAsia="ru-RU"/>
              </w:rPr>
              <w:t>Հզորությունը՝</w:t>
            </w:r>
            <w:r w:rsidRPr="00EE554F">
              <w:rPr>
                <w:rFonts w:ascii="GHEA Grapalat" w:hAnsi="GHEA Grapalat"/>
                <w:b/>
                <w:sz w:val="20"/>
                <w:szCs w:val="20"/>
                <w:lang w:val="hy-AM" w:eastAsia="ru-RU"/>
              </w:rPr>
              <w:t xml:space="preserve"> </w:t>
            </w:r>
            <w:r w:rsidRPr="00EE554F">
              <w:rPr>
                <w:rFonts w:ascii="Tahoma" w:hAnsi="Tahoma" w:cs="Tahoma"/>
                <w:b/>
                <w:sz w:val="20"/>
                <w:szCs w:val="20"/>
                <w:lang w:val="hy-AM" w:eastAsia="ru-RU"/>
              </w:rPr>
              <w:t>ը</w:t>
            </w:r>
            <w:r w:rsidRPr="00EE554F">
              <w:rPr>
                <w:rFonts w:ascii="Tahoma" w:hAnsi="Tahoma" w:cs="Tahoma"/>
                <w:b/>
                <w:sz w:val="20"/>
                <w:szCs w:val="20"/>
                <w:lang w:eastAsia="ru-RU"/>
              </w:rPr>
              <w:t>ստ</w:t>
            </w:r>
            <w:r w:rsidRPr="00EE554F">
              <w:rPr>
                <w:rFonts w:ascii="GHEA Grapalat" w:hAnsi="GHEA Grapalat"/>
                <w:b/>
                <w:sz w:val="20"/>
                <w:szCs w:val="20"/>
                <w:lang w:eastAsia="ru-RU"/>
              </w:rPr>
              <w:t xml:space="preserve"> </w:t>
            </w:r>
            <w:r w:rsidRPr="00EE554F">
              <w:rPr>
                <w:rFonts w:ascii="Tahoma" w:hAnsi="Tahoma" w:cs="Tahoma"/>
                <w:b/>
                <w:sz w:val="20"/>
                <w:szCs w:val="20"/>
                <w:lang w:eastAsia="ru-RU"/>
              </w:rPr>
              <w:t>նախագծի</w:t>
            </w:r>
            <w:r w:rsidRPr="00EE554F">
              <w:rPr>
                <w:rFonts w:ascii="GHEA Grapalat" w:hAnsi="GHEA Grapalat"/>
                <w:b/>
                <w:sz w:val="20"/>
                <w:szCs w:val="20"/>
                <w:lang w:eastAsia="ru-RU"/>
              </w:rPr>
              <w:t xml:space="preserve"> (</w:t>
            </w:r>
            <w:r w:rsidRPr="00EE554F">
              <w:rPr>
                <w:rFonts w:ascii="Tahoma" w:hAnsi="Tahoma" w:cs="Tahoma"/>
                <w:b/>
                <w:sz w:val="20"/>
                <w:szCs w:val="20"/>
                <w:lang w:eastAsia="ru-RU"/>
              </w:rPr>
              <w:t>մահճակալների</w:t>
            </w:r>
            <w:r w:rsidRPr="00EE554F">
              <w:rPr>
                <w:rFonts w:ascii="GHEA Grapalat" w:hAnsi="GHEA Grapalat"/>
                <w:b/>
                <w:sz w:val="20"/>
                <w:szCs w:val="20"/>
                <w:lang w:eastAsia="ru-RU"/>
              </w:rPr>
              <w:t xml:space="preserve">) </w:t>
            </w:r>
            <w:r w:rsidRPr="00EE554F">
              <w:rPr>
                <w:rFonts w:ascii="Tahoma" w:hAnsi="Tahoma" w:cs="Tahoma"/>
                <w:b/>
                <w:sz w:val="20"/>
                <w:szCs w:val="20"/>
                <w:lang w:eastAsia="ru-RU"/>
              </w:rPr>
              <w:t>թիվը</w:t>
            </w:r>
          </w:p>
        </w:tc>
        <w:tc>
          <w:tcPr>
            <w:tcW w:w="1418" w:type="dxa"/>
            <w:vMerge w:val="restart"/>
          </w:tcPr>
          <w:p w14:paraId="370CEDF8" w14:textId="77777777" w:rsidR="00384513" w:rsidRPr="00EE554F" w:rsidRDefault="00384513" w:rsidP="00EE554F">
            <w:pPr>
              <w:spacing w:after="0" w:line="240" w:lineRule="auto"/>
              <w:jc w:val="center"/>
              <w:rPr>
                <w:rFonts w:ascii="GHEA Grapalat" w:hAnsi="GHEA Grapalat"/>
                <w:b/>
                <w:sz w:val="20"/>
                <w:szCs w:val="20"/>
              </w:rPr>
            </w:pPr>
            <w:r w:rsidRPr="00EE554F">
              <w:rPr>
                <w:rFonts w:ascii="Tahoma" w:hAnsi="Tahoma" w:cs="Tahoma"/>
                <w:b/>
                <w:sz w:val="20"/>
                <w:szCs w:val="20"/>
              </w:rPr>
              <w:t>Տարեկան</w:t>
            </w:r>
            <w:r w:rsidRPr="00EE554F">
              <w:rPr>
                <w:rFonts w:ascii="GHEA Grapalat" w:hAnsi="GHEA Grapalat"/>
                <w:b/>
                <w:sz w:val="20"/>
                <w:szCs w:val="20"/>
              </w:rPr>
              <w:t xml:space="preserve"> </w:t>
            </w:r>
            <w:r w:rsidRPr="00EE554F">
              <w:rPr>
                <w:rFonts w:ascii="Tahoma" w:hAnsi="Tahoma" w:cs="Tahoma"/>
                <w:b/>
                <w:sz w:val="20"/>
                <w:szCs w:val="20"/>
              </w:rPr>
              <w:t>այցելուների</w:t>
            </w:r>
            <w:r w:rsidRPr="00EE554F">
              <w:rPr>
                <w:rFonts w:ascii="GHEA Grapalat" w:hAnsi="GHEA Grapalat"/>
                <w:b/>
                <w:sz w:val="20"/>
                <w:szCs w:val="20"/>
              </w:rPr>
              <w:t xml:space="preserve"> </w:t>
            </w:r>
            <w:r w:rsidRPr="00EE554F">
              <w:rPr>
                <w:rFonts w:ascii="Tahoma" w:hAnsi="Tahoma" w:cs="Tahoma"/>
                <w:b/>
                <w:sz w:val="20"/>
                <w:szCs w:val="20"/>
                <w:lang w:val="hy-AM"/>
              </w:rPr>
              <w:t>թիվը</w:t>
            </w:r>
          </w:p>
        </w:tc>
      </w:tr>
      <w:tr w:rsidR="00384513" w:rsidRPr="00EE554F" w14:paraId="54313492" w14:textId="77777777" w:rsidTr="00EE554F">
        <w:trPr>
          <w:trHeight w:val="780"/>
        </w:trPr>
        <w:tc>
          <w:tcPr>
            <w:tcW w:w="567" w:type="dxa"/>
            <w:vMerge/>
          </w:tcPr>
          <w:p w14:paraId="7E4081C3" w14:textId="77777777" w:rsidR="00384513" w:rsidRPr="00EE554F" w:rsidRDefault="00384513" w:rsidP="00EE554F">
            <w:pPr>
              <w:spacing w:after="0" w:line="240" w:lineRule="auto"/>
              <w:rPr>
                <w:rFonts w:ascii="GHEA Grapalat" w:hAnsi="GHEA Grapalat"/>
                <w:sz w:val="20"/>
                <w:szCs w:val="20"/>
              </w:rPr>
            </w:pPr>
          </w:p>
        </w:tc>
        <w:tc>
          <w:tcPr>
            <w:tcW w:w="1590" w:type="dxa"/>
            <w:vMerge/>
          </w:tcPr>
          <w:p w14:paraId="0BBF15D2" w14:textId="77777777" w:rsidR="00384513" w:rsidRPr="00EE554F" w:rsidRDefault="00384513" w:rsidP="00EE554F">
            <w:pPr>
              <w:spacing w:after="0" w:line="240" w:lineRule="auto"/>
              <w:rPr>
                <w:rFonts w:ascii="GHEA Grapalat" w:hAnsi="GHEA Grapalat"/>
                <w:sz w:val="20"/>
                <w:szCs w:val="20"/>
              </w:rPr>
            </w:pPr>
          </w:p>
        </w:tc>
        <w:tc>
          <w:tcPr>
            <w:tcW w:w="4789" w:type="dxa"/>
            <w:vMerge/>
          </w:tcPr>
          <w:p w14:paraId="3CB4D60E" w14:textId="77777777" w:rsidR="00384513" w:rsidRPr="00EE554F" w:rsidRDefault="00384513" w:rsidP="00EE554F">
            <w:pPr>
              <w:spacing w:after="0" w:line="240" w:lineRule="auto"/>
              <w:ind w:right="113"/>
              <w:rPr>
                <w:rFonts w:ascii="GHEA Grapalat" w:hAnsi="GHEA Grapalat"/>
                <w:b/>
                <w:sz w:val="20"/>
                <w:szCs w:val="20"/>
                <w:lang w:val="hy-AM"/>
              </w:rPr>
            </w:pPr>
          </w:p>
        </w:tc>
        <w:tc>
          <w:tcPr>
            <w:tcW w:w="1985" w:type="dxa"/>
            <w:vMerge/>
          </w:tcPr>
          <w:p w14:paraId="0084BCD8" w14:textId="77777777" w:rsidR="00384513" w:rsidRPr="00EE554F" w:rsidRDefault="00384513" w:rsidP="00EE554F">
            <w:pPr>
              <w:spacing w:after="0" w:line="240" w:lineRule="auto"/>
              <w:ind w:right="113"/>
              <w:rPr>
                <w:rFonts w:ascii="GHEA Grapalat" w:hAnsi="GHEA Grapalat"/>
                <w:b/>
                <w:sz w:val="20"/>
                <w:szCs w:val="20"/>
                <w:lang w:val="hy-AM"/>
              </w:rPr>
            </w:pPr>
          </w:p>
        </w:tc>
        <w:tc>
          <w:tcPr>
            <w:tcW w:w="1418" w:type="dxa"/>
            <w:vMerge/>
          </w:tcPr>
          <w:p w14:paraId="7F4D5134" w14:textId="77777777" w:rsidR="00384513" w:rsidRPr="00EE554F" w:rsidRDefault="00384513" w:rsidP="00EE554F">
            <w:pPr>
              <w:spacing w:after="0" w:line="240" w:lineRule="auto"/>
              <w:ind w:right="113"/>
              <w:rPr>
                <w:rFonts w:ascii="GHEA Grapalat" w:hAnsi="GHEA Grapalat"/>
                <w:sz w:val="20"/>
                <w:szCs w:val="20"/>
                <w:lang w:val="hy-AM"/>
              </w:rPr>
            </w:pPr>
          </w:p>
        </w:tc>
      </w:tr>
      <w:tr w:rsidR="00384513" w:rsidRPr="00EE554F" w14:paraId="1B61FAED" w14:textId="77777777" w:rsidTr="00EE554F">
        <w:trPr>
          <w:trHeight w:val="198"/>
        </w:trPr>
        <w:tc>
          <w:tcPr>
            <w:tcW w:w="567" w:type="dxa"/>
          </w:tcPr>
          <w:p w14:paraId="7EBAB401"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w:t>
            </w:r>
          </w:p>
        </w:tc>
        <w:tc>
          <w:tcPr>
            <w:tcW w:w="1590" w:type="dxa"/>
          </w:tcPr>
          <w:p w14:paraId="5B988AF0"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Մարալիկ</w:t>
            </w:r>
          </w:p>
        </w:tc>
        <w:tc>
          <w:tcPr>
            <w:tcW w:w="4789" w:type="dxa"/>
          </w:tcPr>
          <w:p w14:paraId="06170DB4"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«Մարալիկի առողջության կենտրոն» ՓԲԸ</w:t>
            </w:r>
          </w:p>
        </w:tc>
        <w:tc>
          <w:tcPr>
            <w:tcW w:w="1985" w:type="dxa"/>
          </w:tcPr>
          <w:p w14:paraId="3D75772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30</w:t>
            </w:r>
          </w:p>
        </w:tc>
        <w:tc>
          <w:tcPr>
            <w:tcW w:w="1418" w:type="dxa"/>
          </w:tcPr>
          <w:p w14:paraId="5E69C972"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13000</w:t>
            </w:r>
          </w:p>
        </w:tc>
      </w:tr>
      <w:tr w:rsidR="00384513" w:rsidRPr="00EE554F" w14:paraId="591AEA3B" w14:textId="77777777" w:rsidTr="00EE554F">
        <w:trPr>
          <w:trHeight w:val="198"/>
        </w:trPr>
        <w:tc>
          <w:tcPr>
            <w:tcW w:w="567" w:type="dxa"/>
          </w:tcPr>
          <w:p w14:paraId="18E407C7"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2</w:t>
            </w:r>
          </w:p>
        </w:tc>
        <w:tc>
          <w:tcPr>
            <w:tcW w:w="1590" w:type="dxa"/>
          </w:tcPr>
          <w:p w14:paraId="7F0B212D"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Աղին</w:t>
            </w:r>
          </w:p>
        </w:tc>
        <w:tc>
          <w:tcPr>
            <w:tcW w:w="4789" w:type="dxa"/>
          </w:tcPr>
          <w:p w14:paraId="6904AAEA"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«Աղինի առողջության կենտրոն» ՊՈԱԿ</w:t>
            </w:r>
          </w:p>
        </w:tc>
        <w:tc>
          <w:tcPr>
            <w:tcW w:w="1985" w:type="dxa"/>
          </w:tcPr>
          <w:p w14:paraId="731DBEA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5728F3B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3000</w:t>
            </w:r>
          </w:p>
        </w:tc>
      </w:tr>
      <w:tr w:rsidR="00384513" w:rsidRPr="00EE554F" w14:paraId="65A684FB" w14:textId="77777777" w:rsidTr="00EE554F">
        <w:trPr>
          <w:trHeight w:val="198"/>
        </w:trPr>
        <w:tc>
          <w:tcPr>
            <w:tcW w:w="567" w:type="dxa"/>
          </w:tcPr>
          <w:p w14:paraId="7898B418"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3</w:t>
            </w:r>
          </w:p>
        </w:tc>
        <w:tc>
          <w:tcPr>
            <w:tcW w:w="1590" w:type="dxa"/>
          </w:tcPr>
          <w:p w14:paraId="1541F4AF"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Անիավան</w:t>
            </w:r>
          </w:p>
        </w:tc>
        <w:tc>
          <w:tcPr>
            <w:tcW w:w="4789" w:type="dxa"/>
          </w:tcPr>
          <w:p w14:paraId="1E5489B6"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w:t>
            </w:r>
          </w:p>
        </w:tc>
        <w:tc>
          <w:tcPr>
            <w:tcW w:w="1985" w:type="dxa"/>
          </w:tcPr>
          <w:p w14:paraId="2C33BE12"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580F7FC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63B9592C" w14:textId="77777777" w:rsidTr="00EE554F">
        <w:trPr>
          <w:trHeight w:val="198"/>
        </w:trPr>
        <w:tc>
          <w:tcPr>
            <w:tcW w:w="567" w:type="dxa"/>
          </w:tcPr>
          <w:p w14:paraId="40488326"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4</w:t>
            </w:r>
          </w:p>
        </w:tc>
        <w:tc>
          <w:tcPr>
            <w:tcW w:w="1590" w:type="dxa"/>
          </w:tcPr>
          <w:p w14:paraId="38DC2D36"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Անիպեմզա</w:t>
            </w:r>
          </w:p>
        </w:tc>
        <w:tc>
          <w:tcPr>
            <w:tcW w:w="4789" w:type="dxa"/>
          </w:tcPr>
          <w:p w14:paraId="71BF3360"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 xml:space="preserve">«Անիպեմզայի առողջության կենտրոն» ՊՈԱԿ </w:t>
            </w:r>
          </w:p>
        </w:tc>
        <w:tc>
          <w:tcPr>
            <w:tcW w:w="1985" w:type="dxa"/>
          </w:tcPr>
          <w:p w14:paraId="4F22E402"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0891FD91"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480</w:t>
            </w:r>
          </w:p>
        </w:tc>
      </w:tr>
      <w:tr w:rsidR="00384513" w:rsidRPr="00EE554F" w14:paraId="562F7F4C" w14:textId="77777777" w:rsidTr="00EE554F">
        <w:trPr>
          <w:trHeight w:val="198"/>
        </w:trPr>
        <w:tc>
          <w:tcPr>
            <w:tcW w:w="567" w:type="dxa"/>
          </w:tcPr>
          <w:p w14:paraId="589EE159"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5</w:t>
            </w:r>
          </w:p>
        </w:tc>
        <w:tc>
          <w:tcPr>
            <w:tcW w:w="1590" w:type="dxa"/>
          </w:tcPr>
          <w:p w14:paraId="6237F08B"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Բագրավան</w:t>
            </w:r>
          </w:p>
        </w:tc>
        <w:tc>
          <w:tcPr>
            <w:tcW w:w="4789" w:type="dxa"/>
          </w:tcPr>
          <w:p w14:paraId="1713DCD7"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w:t>
            </w:r>
          </w:p>
        </w:tc>
        <w:tc>
          <w:tcPr>
            <w:tcW w:w="1985" w:type="dxa"/>
          </w:tcPr>
          <w:p w14:paraId="700BDD7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123D569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643C2285" w14:textId="77777777" w:rsidTr="00EE554F">
        <w:trPr>
          <w:trHeight w:val="198"/>
        </w:trPr>
        <w:tc>
          <w:tcPr>
            <w:tcW w:w="567" w:type="dxa"/>
          </w:tcPr>
          <w:p w14:paraId="77337965"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6</w:t>
            </w:r>
          </w:p>
        </w:tc>
        <w:tc>
          <w:tcPr>
            <w:tcW w:w="1590" w:type="dxa"/>
          </w:tcPr>
          <w:p w14:paraId="0CC52263"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Բարձրաշեն*</w:t>
            </w:r>
          </w:p>
        </w:tc>
        <w:tc>
          <w:tcPr>
            <w:tcW w:w="4789" w:type="dxa"/>
          </w:tcPr>
          <w:p w14:paraId="01C4EBD6"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w:t>
            </w:r>
          </w:p>
        </w:tc>
        <w:tc>
          <w:tcPr>
            <w:tcW w:w="1985" w:type="dxa"/>
          </w:tcPr>
          <w:p w14:paraId="7A98293C"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3A72E15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433FAFB8" w14:textId="77777777" w:rsidTr="00EE554F">
        <w:trPr>
          <w:trHeight w:val="198"/>
        </w:trPr>
        <w:tc>
          <w:tcPr>
            <w:tcW w:w="567" w:type="dxa"/>
          </w:tcPr>
          <w:p w14:paraId="72052693"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7</w:t>
            </w:r>
          </w:p>
        </w:tc>
        <w:tc>
          <w:tcPr>
            <w:tcW w:w="1590" w:type="dxa"/>
          </w:tcPr>
          <w:p w14:paraId="4AA5C293" w14:textId="77777777" w:rsidR="00384513" w:rsidRPr="00EE554F" w:rsidRDefault="00384513" w:rsidP="00EE554F">
            <w:pPr>
              <w:spacing w:after="0" w:line="240" w:lineRule="auto"/>
              <w:rPr>
                <w:rFonts w:ascii="Sylfaen" w:hAnsi="Sylfaen"/>
                <w:i/>
                <w:sz w:val="20"/>
                <w:szCs w:val="20"/>
              </w:rPr>
            </w:pPr>
            <w:r w:rsidRPr="00EE554F">
              <w:rPr>
                <w:rFonts w:ascii="Sylfaen" w:hAnsi="Sylfaen"/>
                <w:sz w:val="20"/>
                <w:szCs w:val="20"/>
              </w:rPr>
              <w:t>Գուսանագյուղ</w:t>
            </w:r>
          </w:p>
        </w:tc>
        <w:tc>
          <w:tcPr>
            <w:tcW w:w="4789" w:type="dxa"/>
          </w:tcPr>
          <w:p w14:paraId="54264DE7"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Գուսանագյուղի բուժկետ</w:t>
            </w:r>
          </w:p>
        </w:tc>
        <w:tc>
          <w:tcPr>
            <w:tcW w:w="1985" w:type="dxa"/>
          </w:tcPr>
          <w:p w14:paraId="5C878237"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559B5604"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800</w:t>
            </w:r>
          </w:p>
        </w:tc>
      </w:tr>
      <w:tr w:rsidR="00384513" w:rsidRPr="00EE554F" w14:paraId="445B8567" w14:textId="77777777" w:rsidTr="00EE554F">
        <w:trPr>
          <w:trHeight w:val="198"/>
        </w:trPr>
        <w:tc>
          <w:tcPr>
            <w:tcW w:w="567" w:type="dxa"/>
          </w:tcPr>
          <w:p w14:paraId="7D44FEA1"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8</w:t>
            </w:r>
          </w:p>
        </w:tc>
        <w:tc>
          <w:tcPr>
            <w:tcW w:w="1590" w:type="dxa"/>
          </w:tcPr>
          <w:p w14:paraId="5AE9700E"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Իսահակյան</w:t>
            </w:r>
          </w:p>
        </w:tc>
        <w:tc>
          <w:tcPr>
            <w:tcW w:w="4789" w:type="dxa"/>
          </w:tcPr>
          <w:p w14:paraId="487CB5C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Իսահակյանի բուժկետ</w:t>
            </w:r>
          </w:p>
        </w:tc>
        <w:tc>
          <w:tcPr>
            <w:tcW w:w="1985" w:type="dxa"/>
          </w:tcPr>
          <w:p w14:paraId="73578F2D" w14:textId="77777777" w:rsidR="00384513" w:rsidRPr="00EE554F" w:rsidRDefault="00384513" w:rsidP="00EE554F">
            <w:pPr>
              <w:spacing w:after="0" w:line="240" w:lineRule="auto"/>
              <w:jc w:val="center"/>
              <w:rPr>
                <w:rFonts w:ascii="GHEA Grapalat" w:hAnsi="GHEA Grapalat"/>
                <w:sz w:val="20"/>
                <w:szCs w:val="20"/>
              </w:rPr>
            </w:pPr>
          </w:p>
        </w:tc>
        <w:tc>
          <w:tcPr>
            <w:tcW w:w="1418" w:type="dxa"/>
          </w:tcPr>
          <w:p w14:paraId="011CAE68" w14:textId="77777777" w:rsidR="00384513" w:rsidRPr="00EE554F" w:rsidRDefault="00384513" w:rsidP="00EE554F">
            <w:pPr>
              <w:spacing w:after="0" w:line="240" w:lineRule="auto"/>
              <w:jc w:val="center"/>
              <w:rPr>
                <w:rFonts w:ascii="GHEA Grapalat" w:hAnsi="GHEA Grapalat"/>
                <w:sz w:val="20"/>
                <w:szCs w:val="20"/>
              </w:rPr>
            </w:pPr>
          </w:p>
        </w:tc>
      </w:tr>
      <w:tr w:rsidR="00384513" w:rsidRPr="00EE554F" w14:paraId="483859D0" w14:textId="77777777" w:rsidTr="00EE554F">
        <w:trPr>
          <w:trHeight w:val="198"/>
        </w:trPr>
        <w:tc>
          <w:tcPr>
            <w:tcW w:w="567" w:type="dxa"/>
          </w:tcPr>
          <w:p w14:paraId="06198E0C"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9</w:t>
            </w:r>
          </w:p>
        </w:tc>
        <w:tc>
          <w:tcPr>
            <w:tcW w:w="1590" w:type="dxa"/>
          </w:tcPr>
          <w:p w14:paraId="1D6B2832"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Լանջիկ</w:t>
            </w:r>
          </w:p>
        </w:tc>
        <w:tc>
          <w:tcPr>
            <w:tcW w:w="4789" w:type="dxa"/>
          </w:tcPr>
          <w:p w14:paraId="32F1C4B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Լանջիկի բուժկետ</w:t>
            </w:r>
          </w:p>
        </w:tc>
        <w:tc>
          <w:tcPr>
            <w:tcW w:w="1985" w:type="dxa"/>
          </w:tcPr>
          <w:p w14:paraId="0015071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41BE9A75"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750</w:t>
            </w:r>
          </w:p>
        </w:tc>
      </w:tr>
      <w:tr w:rsidR="00384513" w:rsidRPr="00EE554F" w14:paraId="0131212A" w14:textId="77777777" w:rsidTr="00EE554F">
        <w:trPr>
          <w:trHeight w:val="198"/>
        </w:trPr>
        <w:tc>
          <w:tcPr>
            <w:tcW w:w="567" w:type="dxa"/>
          </w:tcPr>
          <w:p w14:paraId="34DA69D6"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10</w:t>
            </w:r>
          </w:p>
        </w:tc>
        <w:tc>
          <w:tcPr>
            <w:tcW w:w="1590" w:type="dxa"/>
          </w:tcPr>
          <w:p w14:paraId="3A1B1873"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Լուսաղբյուր</w:t>
            </w:r>
          </w:p>
        </w:tc>
        <w:tc>
          <w:tcPr>
            <w:tcW w:w="4789" w:type="dxa"/>
          </w:tcPr>
          <w:p w14:paraId="3C85C839"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Լուսաղբյուրի բուժկետ</w:t>
            </w:r>
          </w:p>
        </w:tc>
        <w:tc>
          <w:tcPr>
            <w:tcW w:w="1985" w:type="dxa"/>
          </w:tcPr>
          <w:p w14:paraId="735F0161"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1EC4DBCE"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550</w:t>
            </w:r>
          </w:p>
        </w:tc>
      </w:tr>
      <w:tr w:rsidR="00384513" w:rsidRPr="00EE554F" w14:paraId="45B87784" w14:textId="77777777" w:rsidTr="00EE554F">
        <w:trPr>
          <w:trHeight w:val="198"/>
        </w:trPr>
        <w:tc>
          <w:tcPr>
            <w:tcW w:w="567" w:type="dxa"/>
          </w:tcPr>
          <w:p w14:paraId="54D20BFE"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11</w:t>
            </w:r>
          </w:p>
        </w:tc>
        <w:tc>
          <w:tcPr>
            <w:tcW w:w="1590" w:type="dxa"/>
          </w:tcPr>
          <w:p w14:paraId="1922F0E9"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Հայկաձոր</w:t>
            </w:r>
          </w:p>
        </w:tc>
        <w:tc>
          <w:tcPr>
            <w:tcW w:w="4789" w:type="dxa"/>
          </w:tcPr>
          <w:p w14:paraId="6C80CD38"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Հայկաձորի բուժկետ</w:t>
            </w:r>
          </w:p>
        </w:tc>
        <w:tc>
          <w:tcPr>
            <w:tcW w:w="1985" w:type="dxa"/>
          </w:tcPr>
          <w:p w14:paraId="244DCE7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57F74FAD"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500</w:t>
            </w:r>
          </w:p>
        </w:tc>
      </w:tr>
      <w:tr w:rsidR="00384513" w:rsidRPr="00EE554F" w14:paraId="68417E1F" w14:textId="77777777" w:rsidTr="00EE554F">
        <w:trPr>
          <w:trHeight w:val="198"/>
        </w:trPr>
        <w:tc>
          <w:tcPr>
            <w:tcW w:w="567" w:type="dxa"/>
          </w:tcPr>
          <w:p w14:paraId="50CDCA5C"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12</w:t>
            </w:r>
          </w:p>
        </w:tc>
        <w:tc>
          <w:tcPr>
            <w:tcW w:w="1590" w:type="dxa"/>
          </w:tcPr>
          <w:p w14:paraId="01D9093C"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Ձիթհանքով</w:t>
            </w:r>
          </w:p>
        </w:tc>
        <w:tc>
          <w:tcPr>
            <w:tcW w:w="4789" w:type="dxa"/>
          </w:tcPr>
          <w:p w14:paraId="7E440627"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Ձիթհանքովի բուժկետ</w:t>
            </w:r>
          </w:p>
        </w:tc>
        <w:tc>
          <w:tcPr>
            <w:tcW w:w="1985" w:type="dxa"/>
          </w:tcPr>
          <w:p w14:paraId="12AD11B1"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148C5FBC"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200</w:t>
            </w:r>
          </w:p>
        </w:tc>
      </w:tr>
      <w:tr w:rsidR="00384513" w:rsidRPr="00EE554F" w14:paraId="0FEA85F6" w14:textId="77777777" w:rsidTr="00EE554F">
        <w:trPr>
          <w:trHeight w:val="198"/>
        </w:trPr>
        <w:tc>
          <w:tcPr>
            <w:tcW w:w="567" w:type="dxa"/>
          </w:tcPr>
          <w:p w14:paraId="33904866"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13</w:t>
            </w:r>
          </w:p>
        </w:tc>
        <w:tc>
          <w:tcPr>
            <w:tcW w:w="1590" w:type="dxa"/>
          </w:tcPr>
          <w:p w14:paraId="4136426D"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Ձորակապ</w:t>
            </w:r>
          </w:p>
        </w:tc>
        <w:tc>
          <w:tcPr>
            <w:tcW w:w="4789" w:type="dxa"/>
          </w:tcPr>
          <w:p w14:paraId="599F337A"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Ձորակապի բուժկետ</w:t>
            </w:r>
          </w:p>
        </w:tc>
        <w:tc>
          <w:tcPr>
            <w:tcW w:w="1985" w:type="dxa"/>
          </w:tcPr>
          <w:p w14:paraId="4B86AE07" w14:textId="77777777" w:rsidR="00384513" w:rsidRPr="00EE554F" w:rsidRDefault="00384513" w:rsidP="00EE554F">
            <w:pPr>
              <w:spacing w:after="0" w:line="240" w:lineRule="auto"/>
              <w:jc w:val="center"/>
              <w:rPr>
                <w:rFonts w:ascii="GHEA Grapalat" w:hAnsi="GHEA Grapalat"/>
                <w:sz w:val="20"/>
                <w:szCs w:val="20"/>
              </w:rPr>
            </w:pPr>
          </w:p>
        </w:tc>
        <w:tc>
          <w:tcPr>
            <w:tcW w:w="1418" w:type="dxa"/>
          </w:tcPr>
          <w:p w14:paraId="08CF332A" w14:textId="77777777" w:rsidR="00384513" w:rsidRPr="00EE554F" w:rsidRDefault="00384513" w:rsidP="00EE554F">
            <w:pPr>
              <w:spacing w:after="0" w:line="240" w:lineRule="auto"/>
              <w:jc w:val="center"/>
              <w:rPr>
                <w:rFonts w:ascii="GHEA Grapalat" w:hAnsi="GHEA Grapalat"/>
                <w:sz w:val="20"/>
                <w:szCs w:val="20"/>
              </w:rPr>
            </w:pPr>
          </w:p>
        </w:tc>
      </w:tr>
      <w:tr w:rsidR="00384513" w:rsidRPr="00EE554F" w14:paraId="0252D7D0" w14:textId="77777777" w:rsidTr="00EE554F">
        <w:trPr>
          <w:trHeight w:val="198"/>
        </w:trPr>
        <w:tc>
          <w:tcPr>
            <w:tcW w:w="567" w:type="dxa"/>
          </w:tcPr>
          <w:p w14:paraId="3321EE95"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14</w:t>
            </w:r>
          </w:p>
        </w:tc>
        <w:tc>
          <w:tcPr>
            <w:tcW w:w="1590" w:type="dxa"/>
          </w:tcPr>
          <w:p w14:paraId="37CA9728"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Շիրակավան</w:t>
            </w:r>
          </w:p>
        </w:tc>
        <w:tc>
          <w:tcPr>
            <w:tcW w:w="4789" w:type="dxa"/>
          </w:tcPr>
          <w:p w14:paraId="7215A8E1"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Շիրակավանի բուժկետ</w:t>
            </w:r>
          </w:p>
        </w:tc>
        <w:tc>
          <w:tcPr>
            <w:tcW w:w="1985" w:type="dxa"/>
          </w:tcPr>
          <w:p w14:paraId="43FCA74A"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4EAA9CEC"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650</w:t>
            </w:r>
          </w:p>
        </w:tc>
      </w:tr>
      <w:tr w:rsidR="00384513" w:rsidRPr="00EE554F" w14:paraId="16FC079A" w14:textId="77777777" w:rsidTr="00EE554F">
        <w:trPr>
          <w:trHeight w:val="198"/>
        </w:trPr>
        <w:tc>
          <w:tcPr>
            <w:tcW w:w="567" w:type="dxa"/>
          </w:tcPr>
          <w:p w14:paraId="3F2E0461"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15</w:t>
            </w:r>
          </w:p>
        </w:tc>
        <w:tc>
          <w:tcPr>
            <w:tcW w:w="1590" w:type="dxa"/>
          </w:tcPr>
          <w:p w14:paraId="636AD175"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Նորշեն*</w:t>
            </w:r>
          </w:p>
        </w:tc>
        <w:tc>
          <w:tcPr>
            <w:tcW w:w="4789" w:type="dxa"/>
          </w:tcPr>
          <w:p w14:paraId="13F26CA5"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w:t>
            </w:r>
          </w:p>
        </w:tc>
        <w:tc>
          <w:tcPr>
            <w:tcW w:w="1985" w:type="dxa"/>
          </w:tcPr>
          <w:p w14:paraId="563EA21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3BDC8C3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1208A088" w14:textId="77777777" w:rsidTr="00EE554F">
        <w:trPr>
          <w:trHeight w:val="198"/>
        </w:trPr>
        <w:tc>
          <w:tcPr>
            <w:tcW w:w="567" w:type="dxa"/>
          </w:tcPr>
          <w:p w14:paraId="5DBC6ED1"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16</w:t>
            </w:r>
          </w:p>
        </w:tc>
        <w:tc>
          <w:tcPr>
            <w:tcW w:w="1590" w:type="dxa"/>
          </w:tcPr>
          <w:p w14:paraId="20F439E5"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Ջրափի</w:t>
            </w:r>
          </w:p>
        </w:tc>
        <w:tc>
          <w:tcPr>
            <w:tcW w:w="4789" w:type="dxa"/>
          </w:tcPr>
          <w:p w14:paraId="545DC43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w:t>
            </w:r>
          </w:p>
        </w:tc>
        <w:tc>
          <w:tcPr>
            <w:tcW w:w="1985" w:type="dxa"/>
          </w:tcPr>
          <w:p w14:paraId="2C3DF48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5FDBE5B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17147469" w14:textId="77777777" w:rsidTr="00EE554F">
        <w:trPr>
          <w:trHeight w:val="198"/>
        </w:trPr>
        <w:tc>
          <w:tcPr>
            <w:tcW w:w="567" w:type="dxa"/>
          </w:tcPr>
          <w:p w14:paraId="70034F54"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17</w:t>
            </w:r>
          </w:p>
        </w:tc>
        <w:tc>
          <w:tcPr>
            <w:tcW w:w="1590" w:type="dxa"/>
          </w:tcPr>
          <w:p w14:paraId="4A07461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Սառնաղբյուր</w:t>
            </w:r>
          </w:p>
        </w:tc>
        <w:tc>
          <w:tcPr>
            <w:tcW w:w="4789" w:type="dxa"/>
          </w:tcPr>
          <w:p w14:paraId="1419EFCD"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«Սառնաղբյուրի առողջության կենտրոն» ՊՈԱԿ</w:t>
            </w:r>
          </w:p>
        </w:tc>
        <w:tc>
          <w:tcPr>
            <w:tcW w:w="1985" w:type="dxa"/>
          </w:tcPr>
          <w:p w14:paraId="42114B7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2C88CC5A"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3200</w:t>
            </w:r>
          </w:p>
        </w:tc>
      </w:tr>
      <w:tr w:rsidR="00384513" w:rsidRPr="00EE554F" w14:paraId="2A5BB561" w14:textId="77777777" w:rsidTr="00EE554F">
        <w:trPr>
          <w:trHeight w:val="198"/>
        </w:trPr>
        <w:tc>
          <w:tcPr>
            <w:tcW w:w="567" w:type="dxa"/>
          </w:tcPr>
          <w:p w14:paraId="06C2A036"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18</w:t>
            </w:r>
          </w:p>
        </w:tc>
        <w:tc>
          <w:tcPr>
            <w:tcW w:w="1590" w:type="dxa"/>
          </w:tcPr>
          <w:p w14:paraId="7388F6B4"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Սարակապ</w:t>
            </w:r>
          </w:p>
        </w:tc>
        <w:tc>
          <w:tcPr>
            <w:tcW w:w="4789" w:type="dxa"/>
          </w:tcPr>
          <w:p w14:paraId="686D5558"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Սարակապի բուժկետ</w:t>
            </w:r>
          </w:p>
        </w:tc>
        <w:tc>
          <w:tcPr>
            <w:tcW w:w="1985" w:type="dxa"/>
          </w:tcPr>
          <w:p w14:paraId="456FF7D8" w14:textId="77777777" w:rsidR="00384513" w:rsidRPr="00EE554F" w:rsidRDefault="00384513" w:rsidP="00EE554F">
            <w:pPr>
              <w:spacing w:after="0" w:line="240" w:lineRule="auto"/>
              <w:jc w:val="center"/>
              <w:rPr>
                <w:rFonts w:ascii="GHEA Grapalat" w:hAnsi="GHEA Grapalat"/>
                <w:sz w:val="20"/>
                <w:szCs w:val="20"/>
              </w:rPr>
            </w:pPr>
          </w:p>
        </w:tc>
        <w:tc>
          <w:tcPr>
            <w:tcW w:w="1418" w:type="dxa"/>
          </w:tcPr>
          <w:p w14:paraId="7384025E"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300</w:t>
            </w:r>
          </w:p>
        </w:tc>
      </w:tr>
      <w:tr w:rsidR="00384513" w:rsidRPr="00EE554F" w14:paraId="158004C9" w14:textId="77777777" w:rsidTr="00EE554F">
        <w:trPr>
          <w:trHeight w:val="198"/>
        </w:trPr>
        <w:tc>
          <w:tcPr>
            <w:tcW w:w="567" w:type="dxa"/>
          </w:tcPr>
          <w:p w14:paraId="1B4A0D01" w14:textId="77777777" w:rsidR="00384513" w:rsidRPr="00EE554F" w:rsidRDefault="00384513" w:rsidP="00EE554F">
            <w:pPr>
              <w:spacing w:after="0" w:line="240" w:lineRule="auto"/>
              <w:jc w:val="center"/>
              <w:rPr>
                <w:rFonts w:ascii="GHEA Grapalat" w:hAnsi="GHEA Grapalat"/>
                <w:b/>
                <w:sz w:val="20"/>
                <w:szCs w:val="20"/>
              </w:rPr>
            </w:pPr>
            <w:r w:rsidRPr="00EE554F">
              <w:rPr>
                <w:rFonts w:ascii="GHEA Grapalat" w:hAnsi="GHEA Grapalat"/>
                <w:b/>
                <w:sz w:val="20"/>
                <w:szCs w:val="20"/>
              </w:rPr>
              <w:t>19</w:t>
            </w:r>
          </w:p>
        </w:tc>
        <w:tc>
          <w:tcPr>
            <w:tcW w:w="1590" w:type="dxa"/>
          </w:tcPr>
          <w:p w14:paraId="02E18CC6"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rPr>
              <w:t>Քարաբերդ</w:t>
            </w:r>
          </w:p>
        </w:tc>
        <w:tc>
          <w:tcPr>
            <w:tcW w:w="4789" w:type="dxa"/>
          </w:tcPr>
          <w:p w14:paraId="21E23E41"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Քարաբերդի բուժկետ</w:t>
            </w:r>
          </w:p>
        </w:tc>
        <w:tc>
          <w:tcPr>
            <w:tcW w:w="1985" w:type="dxa"/>
          </w:tcPr>
          <w:p w14:paraId="7F7B118A"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c>
          <w:tcPr>
            <w:tcW w:w="1418" w:type="dxa"/>
          </w:tcPr>
          <w:p w14:paraId="2F5CC861" w14:textId="77777777" w:rsidR="00384513" w:rsidRPr="00EE554F" w:rsidRDefault="00384513" w:rsidP="00EE554F">
            <w:pPr>
              <w:spacing w:after="0" w:line="240" w:lineRule="auto"/>
              <w:jc w:val="center"/>
              <w:rPr>
                <w:rFonts w:ascii="GHEA Grapalat" w:hAnsi="GHEA Grapalat"/>
                <w:sz w:val="20"/>
                <w:szCs w:val="20"/>
              </w:rPr>
            </w:pPr>
          </w:p>
        </w:tc>
      </w:tr>
    </w:tbl>
    <w:p w14:paraId="6B445ACC" w14:textId="77777777" w:rsidR="00384513" w:rsidRDefault="00384513" w:rsidP="0089544A">
      <w:pPr>
        <w:pStyle w:val="a4"/>
        <w:ind w:left="502"/>
        <w:rPr>
          <w:rFonts w:ascii="GHEA Grapalat" w:hAnsi="GHEA Grapalat"/>
        </w:rPr>
      </w:pPr>
    </w:p>
    <w:p w14:paraId="385C44C3" w14:textId="77777777" w:rsidR="00384513" w:rsidRPr="002B4F34" w:rsidRDefault="00384513" w:rsidP="00E05F8A">
      <w:pPr>
        <w:rPr>
          <w:rFonts w:ascii="Sylfaen" w:hAnsi="Sylfaen"/>
          <w:b/>
          <w:color w:val="31849B"/>
          <w:sz w:val="24"/>
          <w:szCs w:val="24"/>
        </w:rPr>
      </w:pPr>
      <w:r w:rsidRPr="002B4F34">
        <w:rPr>
          <w:rFonts w:ascii="Sylfaen" w:hAnsi="Sylfaen"/>
          <w:b/>
          <w:color w:val="31849B"/>
          <w:sz w:val="24"/>
          <w:szCs w:val="24"/>
        </w:rPr>
        <w:t>Հ</w:t>
      </w:r>
      <w:r w:rsidRPr="002B4F34">
        <w:rPr>
          <w:rFonts w:ascii="Sylfaen" w:hAnsi="Sylfaen"/>
          <w:b/>
          <w:color w:val="31849B"/>
          <w:sz w:val="24"/>
          <w:szCs w:val="24"/>
          <w:lang w:val="hy-AM"/>
        </w:rPr>
        <w:t>ամայնք</w:t>
      </w:r>
      <w:r w:rsidRPr="002B4F34">
        <w:rPr>
          <w:rFonts w:ascii="Sylfaen" w:hAnsi="Sylfaen"/>
          <w:b/>
          <w:color w:val="31849B"/>
          <w:sz w:val="24"/>
          <w:szCs w:val="24"/>
        </w:rPr>
        <w:t xml:space="preserve">ում </w:t>
      </w:r>
      <w:r w:rsidRPr="002B4F34">
        <w:rPr>
          <w:rFonts w:ascii="Sylfaen" w:hAnsi="Sylfaen"/>
          <w:b/>
          <w:color w:val="31849B"/>
          <w:sz w:val="24"/>
          <w:szCs w:val="24"/>
          <w:lang w:val="hy-AM"/>
        </w:rPr>
        <w:t>ըստ տնտեսության ոլորտների զբաղվածությ</w:t>
      </w:r>
      <w:r w:rsidRPr="002B4F34">
        <w:rPr>
          <w:rFonts w:ascii="Sylfaen" w:hAnsi="Sylfaen"/>
          <w:b/>
          <w:color w:val="31849B"/>
          <w:sz w:val="24"/>
          <w:szCs w:val="24"/>
        </w:rPr>
        <w:t>ու</w:t>
      </w:r>
      <w:r w:rsidRPr="002B4F34">
        <w:rPr>
          <w:rFonts w:ascii="Sylfaen" w:hAnsi="Sylfaen"/>
          <w:b/>
          <w:color w:val="31849B"/>
          <w:sz w:val="24"/>
          <w:szCs w:val="24"/>
          <w:lang w:val="hy-AM"/>
        </w:rPr>
        <w:t>ն</w:t>
      </w:r>
      <w:r w:rsidRPr="002B4F34">
        <w:rPr>
          <w:rFonts w:ascii="Sylfaen" w:hAnsi="Sylfaen"/>
          <w:b/>
          <w:color w:val="31849B"/>
          <w:sz w:val="24"/>
          <w:szCs w:val="24"/>
        </w:rPr>
        <w:t>ը և</w:t>
      </w:r>
      <w:r w:rsidRPr="002B4F34">
        <w:rPr>
          <w:rFonts w:ascii="Sylfaen" w:hAnsi="Sylfaen" w:cs="Sylfaen"/>
          <w:b/>
          <w:color w:val="31849B"/>
          <w:sz w:val="24"/>
          <w:szCs w:val="24"/>
        </w:rPr>
        <w:t xml:space="preserve"> գործազրկության</w:t>
      </w:r>
      <w:r w:rsidRPr="002B4F34">
        <w:rPr>
          <w:rFonts w:ascii="Sylfaen" w:hAnsi="Sylfaen"/>
          <w:b/>
          <w:color w:val="31849B"/>
          <w:sz w:val="24"/>
          <w:szCs w:val="24"/>
        </w:rPr>
        <w:t xml:space="preserve"> մակարդակը</w:t>
      </w:r>
    </w:p>
    <w:p w14:paraId="46C6C209" w14:textId="77777777" w:rsidR="00384513" w:rsidRPr="00E05F8A" w:rsidRDefault="00384513" w:rsidP="00E05F8A">
      <w:pPr>
        <w:pStyle w:val="a4"/>
        <w:ind w:left="502" w:hanging="502"/>
        <w:rPr>
          <w:rFonts w:ascii="Sylfaen" w:hAnsi="Sylfaen"/>
          <w:b/>
          <w:sz w:val="24"/>
          <w:szCs w:val="24"/>
          <w:lang w:val="hy-AM"/>
        </w:rPr>
      </w:pPr>
      <w:r w:rsidRPr="00E05F8A">
        <w:rPr>
          <w:rFonts w:ascii="Sylfaen" w:hAnsi="Sylfaen"/>
          <w:b/>
          <w:lang w:val="hy-AM"/>
        </w:rPr>
        <w:t xml:space="preserve">Աղյուսակ </w:t>
      </w:r>
      <w:r w:rsidRPr="00E05F8A">
        <w:rPr>
          <w:rFonts w:ascii="Sylfaen" w:hAnsi="Sylfaen"/>
          <w:b/>
        </w:rPr>
        <w:t>8</w:t>
      </w:r>
      <w:r w:rsidRPr="00E05F8A">
        <w:rPr>
          <w:rFonts w:ascii="Sylfaen" w:hAnsi="Sylfaen"/>
          <w:b/>
          <w:lang w:val="hy-AM"/>
        </w:rPr>
        <w:t>. Ըստ տնտեսության ոլորտների զբաղվածության և գործազրկության նկարագիրը</w:t>
      </w:r>
    </w:p>
    <w:tbl>
      <w:tblPr>
        <w:tblW w:w="106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755"/>
        <w:gridCol w:w="5891"/>
        <w:gridCol w:w="1474"/>
      </w:tblGrid>
      <w:tr w:rsidR="00384513" w:rsidRPr="00EE554F" w14:paraId="0CC977E5" w14:textId="77777777" w:rsidTr="00EE554F">
        <w:tc>
          <w:tcPr>
            <w:tcW w:w="568" w:type="dxa"/>
          </w:tcPr>
          <w:p w14:paraId="520E9AE6" w14:textId="77777777" w:rsidR="00384513" w:rsidRPr="00EE554F" w:rsidRDefault="00384513" w:rsidP="00EE554F">
            <w:pPr>
              <w:spacing w:after="0" w:line="240" w:lineRule="auto"/>
              <w:jc w:val="center"/>
              <w:rPr>
                <w:rFonts w:ascii="Sylfaen" w:hAnsi="Sylfaen"/>
                <w:b/>
                <w:sz w:val="20"/>
                <w:szCs w:val="20"/>
                <w:lang w:val="hy-AM"/>
              </w:rPr>
            </w:pPr>
            <w:r w:rsidRPr="00EE554F">
              <w:rPr>
                <w:rFonts w:ascii="Sylfaen" w:hAnsi="Sylfaen"/>
                <w:b/>
                <w:sz w:val="20"/>
                <w:szCs w:val="20"/>
                <w:lang w:val="hy-AM"/>
              </w:rPr>
              <w:t>Հ</w:t>
            </w:r>
            <w:r w:rsidRPr="00EE554F">
              <w:rPr>
                <w:rFonts w:ascii="Sylfaen" w:hAnsi="Sylfaen"/>
                <w:b/>
                <w:sz w:val="20"/>
                <w:szCs w:val="20"/>
                <w:lang w:val="ru-RU"/>
              </w:rPr>
              <w:t>/</w:t>
            </w:r>
            <w:r w:rsidRPr="00EE554F">
              <w:rPr>
                <w:rFonts w:ascii="Sylfaen" w:hAnsi="Sylfaen"/>
                <w:b/>
                <w:sz w:val="20"/>
                <w:szCs w:val="20"/>
                <w:lang w:val="hy-AM"/>
              </w:rPr>
              <w:t>հ</w:t>
            </w:r>
          </w:p>
        </w:tc>
        <w:tc>
          <w:tcPr>
            <w:tcW w:w="2755" w:type="dxa"/>
          </w:tcPr>
          <w:p w14:paraId="15595C46" w14:textId="77777777" w:rsidR="00384513" w:rsidRPr="00EE554F" w:rsidRDefault="00384513" w:rsidP="00EE554F">
            <w:pPr>
              <w:spacing w:after="0" w:line="240" w:lineRule="auto"/>
              <w:jc w:val="center"/>
              <w:rPr>
                <w:rFonts w:ascii="Sylfaen" w:hAnsi="Sylfaen"/>
                <w:b/>
                <w:sz w:val="20"/>
                <w:szCs w:val="20"/>
                <w:lang w:val="hy-AM"/>
              </w:rPr>
            </w:pPr>
            <w:r w:rsidRPr="00EE554F">
              <w:rPr>
                <w:rFonts w:ascii="Sylfaen" w:hAnsi="Sylfaen"/>
                <w:b/>
                <w:sz w:val="20"/>
                <w:szCs w:val="20"/>
                <w:lang w:val="hy-AM"/>
              </w:rPr>
              <w:t>Ցուցանիշը</w:t>
            </w:r>
          </w:p>
        </w:tc>
        <w:tc>
          <w:tcPr>
            <w:tcW w:w="5891" w:type="dxa"/>
          </w:tcPr>
          <w:p w14:paraId="2035A06E" w14:textId="77777777" w:rsidR="00384513" w:rsidRPr="00EE554F" w:rsidRDefault="00384513" w:rsidP="00EE554F">
            <w:pPr>
              <w:spacing w:after="0" w:line="240" w:lineRule="auto"/>
              <w:jc w:val="center"/>
              <w:rPr>
                <w:rFonts w:ascii="Sylfaen" w:hAnsi="Sylfaen"/>
                <w:b/>
                <w:sz w:val="20"/>
                <w:szCs w:val="20"/>
                <w:lang w:val="hy-AM"/>
              </w:rPr>
            </w:pPr>
            <w:r w:rsidRPr="00EE554F">
              <w:rPr>
                <w:rFonts w:ascii="Sylfaen" w:hAnsi="Sylfaen"/>
                <w:b/>
                <w:sz w:val="20"/>
                <w:szCs w:val="20"/>
                <w:lang w:val="hy-AM"/>
              </w:rPr>
              <w:t xml:space="preserve">Սեռը </w:t>
            </w:r>
            <w:r w:rsidRPr="00EE554F">
              <w:rPr>
                <w:rFonts w:ascii="Sylfaen" w:hAnsi="Sylfaen"/>
                <w:b/>
                <w:sz w:val="20"/>
                <w:szCs w:val="20"/>
              </w:rPr>
              <w:t>/</w:t>
            </w:r>
            <w:r w:rsidRPr="00EE554F">
              <w:rPr>
                <w:rFonts w:ascii="Sylfaen" w:hAnsi="Sylfaen"/>
                <w:b/>
                <w:sz w:val="20"/>
                <w:szCs w:val="20"/>
                <w:lang w:val="hy-AM"/>
              </w:rPr>
              <w:t xml:space="preserve"> ոլորտը</w:t>
            </w:r>
          </w:p>
        </w:tc>
        <w:tc>
          <w:tcPr>
            <w:tcW w:w="1474" w:type="dxa"/>
          </w:tcPr>
          <w:p w14:paraId="44585BE0" w14:textId="77777777" w:rsidR="00384513" w:rsidRPr="00EE554F" w:rsidRDefault="00384513" w:rsidP="00EE554F">
            <w:pPr>
              <w:spacing w:after="0" w:line="240" w:lineRule="auto"/>
              <w:jc w:val="center"/>
              <w:rPr>
                <w:rFonts w:ascii="Sylfaen" w:hAnsi="Sylfaen"/>
                <w:b/>
                <w:sz w:val="20"/>
                <w:szCs w:val="20"/>
                <w:lang w:val="hy-AM"/>
              </w:rPr>
            </w:pPr>
            <w:r w:rsidRPr="00EE554F">
              <w:rPr>
                <w:rFonts w:ascii="Sylfaen" w:hAnsi="Sylfaen"/>
                <w:b/>
                <w:sz w:val="20"/>
                <w:szCs w:val="20"/>
                <w:lang w:val="hy-AM"/>
              </w:rPr>
              <w:t>Թիվը, մարդ</w:t>
            </w:r>
          </w:p>
        </w:tc>
      </w:tr>
      <w:tr w:rsidR="00384513" w:rsidRPr="00EE554F" w14:paraId="6DA263D2" w14:textId="77777777" w:rsidTr="00EE554F">
        <w:tc>
          <w:tcPr>
            <w:tcW w:w="568" w:type="dxa"/>
            <w:vMerge w:val="restart"/>
          </w:tcPr>
          <w:p w14:paraId="280945AA"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w:t>
            </w:r>
          </w:p>
        </w:tc>
        <w:tc>
          <w:tcPr>
            <w:tcW w:w="2755" w:type="dxa"/>
            <w:vMerge w:val="restart"/>
          </w:tcPr>
          <w:p w14:paraId="06C24A73"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Գրանցված գործազուրկների թիվը</w:t>
            </w:r>
          </w:p>
        </w:tc>
        <w:tc>
          <w:tcPr>
            <w:tcW w:w="5891" w:type="dxa"/>
          </w:tcPr>
          <w:p w14:paraId="66AEE06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Ընդամենը</w:t>
            </w:r>
          </w:p>
        </w:tc>
        <w:tc>
          <w:tcPr>
            <w:tcW w:w="1474" w:type="dxa"/>
          </w:tcPr>
          <w:p w14:paraId="5DE3222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352</w:t>
            </w:r>
          </w:p>
        </w:tc>
      </w:tr>
      <w:tr w:rsidR="00384513" w:rsidRPr="00EE554F" w14:paraId="0351799D" w14:textId="77777777" w:rsidTr="00EE554F">
        <w:tc>
          <w:tcPr>
            <w:tcW w:w="568" w:type="dxa"/>
            <w:vMerge/>
          </w:tcPr>
          <w:p w14:paraId="09DC62D5" w14:textId="77777777" w:rsidR="00384513" w:rsidRPr="00EE554F" w:rsidRDefault="00384513" w:rsidP="00EE554F">
            <w:pPr>
              <w:spacing w:after="0" w:line="240" w:lineRule="auto"/>
              <w:jc w:val="center"/>
              <w:rPr>
                <w:rFonts w:ascii="Sylfaen" w:hAnsi="Sylfaen"/>
                <w:sz w:val="20"/>
                <w:szCs w:val="20"/>
                <w:lang w:val="ru-RU"/>
              </w:rPr>
            </w:pPr>
          </w:p>
        </w:tc>
        <w:tc>
          <w:tcPr>
            <w:tcW w:w="2755" w:type="dxa"/>
            <w:vMerge/>
          </w:tcPr>
          <w:p w14:paraId="66C83C73" w14:textId="77777777" w:rsidR="00384513" w:rsidRPr="00EE554F" w:rsidRDefault="00384513" w:rsidP="00EE554F">
            <w:pPr>
              <w:spacing w:after="0" w:line="240" w:lineRule="auto"/>
              <w:rPr>
                <w:rFonts w:ascii="Sylfaen" w:hAnsi="Sylfaen"/>
                <w:sz w:val="20"/>
                <w:szCs w:val="20"/>
                <w:lang w:val="hy-AM"/>
              </w:rPr>
            </w:pPr>
          </w:p>
        </w:tc>
        <w:tc>
          <w:tcPr>
            <w:tcW w:w="5891" w:type="dxa"/>
          </w:tcPr>
          <w:p w14:paraId="2AC3F50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Արական</w:t>
            </w:r>
          </w:p>
        </w:tc>
        <w:tc>
          <w:tcPr>
            <w:tcW w:w="1474" w:type="dxa"/>
          </w:tcPr>
          <w:p w14:paraId="3A9BBA9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159</w:t>
            </w:r>
          </w:p>
        </w:tc>
      </w:tr>
      <w:tr w:rsidR="00384513" w:rsidRPr="00EE554F" w14:paraId="1AEE60E3" w14:textId="77777777" w:rsidTr="00EE554F">
        <w:tc>
          <w:tcPr>
            <w:tcW w:w="568" w:type="dxa"/>
            <w:vMerge/>
          </w:tcPr>
          <w:p w14:paraId="67B33833" w14:textId="77777777" w:rsidR="00384513" w:rsidRPr="00EE554F" w:rsidRDefault="00384513" w:rsidP="00EE554F">
            <w:pPr>
              <w:spacing w:after="0" w:line="240" w:lineRule="auto"/>
              <w:jc w:val="center"/>
              <w:rPr>
                <w:rFonts w:ascii="Sylfaen" w:hAnsi="Sylfaen"/>
                <w:sz w:val="20"/>
                <w:szCs w:val="20"/>
                <w:lang w:val="ru-RU"/>
              </w:rPr>
            </w:pPr>
          </w:p>
        </w:tc>
        <w:tc>
          <w:tcPr>
            <w:tcW w:w="2755" w:type="dxa"/>
            <w:vMerge/>
          </w:tcPr>
          <w:p w14:paraId="617FF743" w14:textId="77777777" w:rsidR="00384513" w:rsidRPr="00EE554F" w:rsidRDefault="00384513" w:rsidP="00EE554F">
            <w:pPr>
              <w:spacing w:after="0" w:line="240" w:lineRule="auto"/>
              <w:rPr>
                <w:rFonts w:ascii="Sylfaen" w:hAnsi="Sylfaen"/>
                <w:sz w:val="20"/>
                <w:szCs w:val="20"/>
                <w:lang w:val="hy-AM"/>
              </w:rPr>
            </w:pPr>
          </w:p>
        </w:tc>
        <w:tc>
          <w:tcPr>
            <w:tcW w:w="5891" w:type="dxa"/>
          </w:tcPr>
          <w:p w14:paraId="053DA40E"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Իգական</w:t>
            </w:r>
          </w:p>
        </w:tc>
        <w:tc>
          <w:tcPr>
            <w:tcW w:w="1474" w:type="dxa"/>
          </w:tcPr>
          <w:p w14:paraId="28CB50FA"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193</w:t>
            </w:r>
          </w:p>
        </w:tc>
      </w:tr>
      <w:tr w:rsidR="00384513" w:rsidRPr="00EE554F" w14:paraId="5018562E" w14:textId="77777777" w:rsidTr="00EE554F">
        <w:tc>
          <w:tcPr>
            <w:tcW w:w="568" w:type="dxa"/>
          </w:tcPr>
          <w:p w14:paraId="4607A4AE"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w:t>
            </w:r>
          </w:p>
        </w:tc>
        <w:tc>
          <w:tcPr>
            <w:tcW w:w="2755" w:type="dxa"/>
          </w:tcPr>
          <w:p w14:paraId="2E45743D" w14:textId="77777777" w:rsidR="00384513" w:rsidRPr="00EE554F" w:rsidRDefault="00384513" w:rsidP="00EE554F">
            <w:pPr>
              <w:spacing w:after="0" w:line="240" w:lineRule="auto"/>
              <w:ind w:right="-81"/>
              <w:rPr>
                <w:rFonts w:ascii="Sylfaen" w:hAnsi="Sylfaen"/>
                <w:sz w:val="20"/>
                <w:szCs w:val="20"/>
                <w:lang w:val="hy-AM"/>
              </w:rPr>
            </w:pPr>
            <w:r w:rsidRPr="00EE554F">
              <w:rPr>
                <w:rFonts w:ascii="Sylfaen" w:hAnsi="Sylfaen"/>
                <w:sz w:val="20"/>
                <w:szCs w:val="20"/>
                <w:lang w:val="hy-AM"/>
              </w:rPr>
              <w:t>Զբաղված բնակիչների թիվը</w:t>
            </w:r>
          </w:p>
        </w:tc>
        <w:tc>
          <w:tcPr>
            <w:tcW w:w="5891" w:type="dxa"/>
          </w:tcPr>
          <w:p w14:paraId="3989178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Ընդամենը</w:t>
            </w:r>
          </w:p>
        </w:tc>
        <w:tc>
          <w:tcPr>
            <w:tcW w:w="1474" w:type="dxa"/>
          </w:tcPr>
          <w:p w14:paraId="5B57BDC7" w14:textId="77777777" w:rsidR="00384513" w:rsidRPr="00FE3278" w:rsidRDefault="00316BAC" w:rsidP="00EE554F">
            <w:pPr>
              <w:spacing w:after="0" w:line="240" w:lineRule="auto"/>
              <w:jc w:val="center"/>
              <w:rPr>
                <w:rFonts w:ascii="Sylfaen" w:hAnsi="Sylfaen"/>
                <w:sz w:val="20"/>
                <w:szCs w:val="20"/>
              </w:rPr>
            </w:pPr>
            <w:r w:rsidRPr="00FE3278">
              <w:rPr>
                <w:rFonts w:ascii="Sylfaen" w:hAnsi="Sylfaen"/>
                <w:sz w:val="20"/>
                <w:szCs w:val="20"/>
              </w:rPr>
              <w:t>8287</w:t>
            </w:r>
          </w:p>
        </w:tc>
      </w:tr>
      <w:tr w:rsidR="00384513" w:rsidRPr="00EE554F" w14:paraId="571B662C" w14:textId="77777777" w:rsidTr="00EE554F">
        <w:tc>
          <w:tcPr>
            <w:tcW w:w="568" w:type="dxa"/>
            <w:vMerge w:val="restart"/>
          </w:tcPr>
          <w:p w14:paraId="50AF093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w:t>
            </w:r>
          </w:p>
        </w:tc>
        <w:tc>
          <w:tcPr>
            <w:tcW w:w="2755" w:type="dxa"/>
            <w:vMerge w:val="restart"/>
          </w:tcPr>
          <w:p w14:paraId="66014909"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Զբաղված բնակիչների թիվն՝ ըստ ոլորտների</w:t>
            </w:r>
          </w:p>
        </w:tc>
        <w:tc>
          <w:tcPr>
            <w:tcW w:w="5891" w:type="dxa"/>
          </w:tcPr>
          <w:p w14:paraId="5A5BD81A"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 Գյուղատնտեսություն, որսորդություն և անտառային տնտեսություն</w:t>
            </w:r>
          </w:p>
        </w:tc>
        <w:tc>
          <w:tcPr>
            <w:tcW w:w="1474" w:type="dxa"/>
          </w:tcPr>
          <w:p w14:paraId="107E44A0"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cs="Sylfaen"/>
                <w:sz w:val="20"/>
                <w:szCs w:val="20"/>
                <w:lang w:val="af-ZA"/>
              </w:rPr>
              <w:t>6404</w:t>
            </w:r>
          </w:p>
        </w:tc>
      </w:tr>
      <w:tr w:rsidR="00384513" w:rsidRPr="00EE554F" w14:paraId="4E6C59DE" w14:textId="77777777" w:rsidTr="00EE554F">
        <w:tc>
          <w:tcPr>
            <w:tcW w:w="568" w:type="dxa"/>
            <w:vMerge/>
          </w:tcPr>
          <w:p w14:paraId="512B7ABA" w14:textId="77777777" w:rsidR="00384513" w:rsidRPr="00EE554F" w:rsidRDefault="00384513" w:rsidP="00EE554F">
            <w:pPr>
              <w:spacing w:after="0" w:line="240" w:lineRule="auto"/>
              <w:rPr>
                <w:rFonts w:ascii="Sylfaen" w:hAnsi="Sylfaen"/>
                <w:sz w:val="20"/>
                <w:szCs w:val="20"/>
                <w:lang w:val="hy-AM"/>
              </w:rPr>
            </w:pPr>
          </w:p>
        </w:tc>
        <w:tc>
          <w:tcPr>
            <w:tcW w:w="2755" w:type="dxa"/>
            <w:vMerge/>
          </w:tcPr>
          <w:p w14:paraId="0C101C1F" w14:textId="77777777" w:rsidR="00384513" w:rsidRPr="00EE554F" w:rsidRDefault="00384513" w:rsidP="00EE554F">
            <w:pPr>
              <w:spacing w:after="0" w:line="240" w:lineRule="auto"/>
              <w:rPr>
                <w:rFonts w:ascii="Sylfaen" w:hAnsi="Sylfaen"/>
                <w:sz w:val="20"/>
                <w:szCs w:val="20"/>
                <w:lang w:val="hy-AM"/>
              </w:rPr>
            </w:pPr>
          </w:p>
        </w:tc>
        <w:tc>
          <w:tcPr>
            <w:tcW w:w="5891" w:type="dxa"/>
          </w:tcPr>
          <w:p w14:paraId="61138FFA"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3.2 Ձկնորսություն և ձկնաբուծություն</w:t>
            </w:r>
          </w:p>
        </w:tc>
        <w:tc>
          <w:tcPr>
            <w:tcW w:w="1474" w:type="dxa"/>
          </w:tcPr>
          <w:p w14:paraId="468744E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752FB65F" w14:textId="77777777" w:rsidTr="00EE554F">
        <w:tc>
          <w:tcPr>
            <w:tcW w:w="568" w:type="dxa"/>
            <w:vMerge/>
          </w:tcPr>
          <w:p w14:paraId="2DC079B5" w14:textId="77777777" w:rsidR="00384513" w:rsidRPr="00EE554F" w:rsidRDefault="00384513" w:rsidP="00EE554F">
            <w:pPr>
              <w:spacing w:after="0" w:line="240" w:lineRule="auto"/>
              <w:rPr>
                <w:rFonts w:ascii="Sylfaen" w:hAnsi="Sylfaen"/>
                <w:sz w:val="20"/>
                <w:szCs w:val="20"/>
              </w:rPr>
            </w:pPr>
          </w:p>
        </w:tc>
        <w:tc>
          <w:tcPr>
            <w:tcW w:w="2755" w:type="dxa"/>
            <w:vMerge/>
          </w:tcPr>
          <w:p w14:paraId="4C09E959" w14:textId="77777777" w:rsidR="00384513" w:rsidRPr="00EE554F" w:rsidRDefault="00384513" w:rsidP="00EE554F">
            <w:pPr>
              <w:spacing w:after="0" w:line="240" w:lineRule="auto"/>
              <w:rPr>
                <w:rFonts w:ascii="Sylfaen" w:hAnsi="Sylfaen"/>
                <w:sz w:val="20"/>
                <w:szCs w:val="20"/>
                <w:lang w:val="hy-AM"/>
              </w:rPr>
            </w:pPr>
          </w:p>
        </w:tc>
        <w:tc>
          <w:tcPr>
            <w:tcW w:w="5891" w:type="dxa"/>
          </w:tcPr>
          <w:p w14:paraId="3349D7F2"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3.3 Հանքագործական արդյունաբերություն</w:t>
            </w:r>
          </w:p>
        </w:tc>
        <w:tc>
          <w:tcPr>
            <w:tcW w:w="1474" w:type="dxa"/>
          </w:tcPr>
          <w:p w14:paraId="32EE25D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w:t>
            </w:r>
          </w:p>
        </w:tc>
      </w:tr>
      <w:tr w:rsidR="00384513" w:rsidRPr="00EE554F" w14:paraId="56578C5F" w14:textId="77777777" w:rsidTr="00EE554F">
        <w:tc>
          <w:tcPr>
            <w:tcW w:w="568" w:type="dxa"/>
            <w:vMerge/>
          </w:tcPr>
          <w:p w14:paraId="42745CF6" w14:textId="77777777" w:rsidR="00384513" w:rsidRPr="00EE554F" w:rsidRDefault="00384513" w:rsidP="00EE554F">
            <w:pPr>
              <w:spacing w:after="0" w:line="240" w:lineRule="auto"/>
              <w:rPr>
                <w:rFonts w:ascii="Sylfaen" w:hAnsi="Sylfaen"/>
                <w:sz w:val="20"/>
                <w:szCs w:val="20"/>
              </w:rPr>
            </w:pPr>
          </w:p>
        </w:tc>
        <w:tc>
          <w:tcPr>
            <w:tcW w:w="2755" w:type="dxa"/>
            <w:vMerge/>
          </w:tcPr>
          <w:p w14:paraId="051F2C5A" w14:textId="77777777" w:rsidR="00384513" w:rsidRPr="00EE554F" w:rsidRDefault="00384513" w:rsidP="00EE554F">
            <w:pPr>
              <w:spacing w:after="0" w:line="240" w:lineRule="auto"/>
              <w:rPr>
                <w:rFonts w:ascii="Sylfaen" w:hAnsi="Sylfaen"/>
                <w:sz w:val="20"/>
                <w:szCs w:val="20"/>
                <w:lang w:val="hy-AM"/>
              </w:rPr>
            </w:pPr>
          </w:p>
        </w:tc>
        <w:tc>
          <w:tcPr>
            <w:tcW w:w="5891" w:type="dxa"/>
          </w:tcPr>
          <w:p w14:paraId="17F52A27"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3.4 Մշակող արդյունաբերություն, այդ թվում` գյուղ. հումքի մշակում</w:t>
            </w:r>
          </w:p>
        </w:tc>
        <w:tc>
          <w:tcPr>
            <w:tcW w:w="1474" w:type="dxa"/>
          </w:tcPr>
          <w:p w14:paraId="335EC926"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w:t>
            </w:r>
          </w:p>
        </w:tc>
      </w:tr>
      <w:tr w:rsidR="00384513" w:rsidRPr="00EE554F" w14:paraId="31072418" w14:textId="77777777" w:rsidTr="00EE554F">
        <w:tc>
          <w:tcPr>
            <w:tcW w:w="568" w:type="dxa"/>
            <w:vMerge/>
          </w:tcPr>
          <w:p w14:paraId="77B102FB" w14:textId="77777777" w:rsidR="00384513" w:rsidRPr="00EE554F" w:rsidRDefault="00384513" w:rsidP="00EE554F">
            <w:pPr>
              <w:spacing w:after="0" w:line="240" w:lineRule="auto"/>
              <w:rPr>
                <w:rFonts w:ascii="Sylfaen" w:hAnsi="Sylfaen"/>
                <w:sz w:val="20"/>
                <w:szCs w:val="20"/>
                <w:lang w:val="hy-AM"/>
              </w:rPr>
            </w:pPr>
          </w:p>
        </w:tc>
        <w:tc>
          <w:tcPr>
            <w:tcW w:w="2755" w:type="dxa"/>
            <w:vMerge/>
          </w:tcPr>
          <w:p w14:paraId="5CCC5BA8" w14:textId="77777777" w:rsidR="00384513" w:rsidRPr="00EE554F" w:rsidRDefault="00384513" w:rsidP="00EE554F">
            <w:pPr>
              <w:spacing w:after="0" w:line="240" w:lineRule="auto"/>
              <w:rPr>
                <w:rFonts w:ascii="Sylfaen" w:hAnsi="Sylfaen"/>
                <w:sz w:val="20"/>
                <w:szCs w:val="20"/>
                <w:lang w:val="hy-AM"/>
              </w:rPr>
            </w:pPr>
          </w:p>
        </w:tc>
        <w:tc>
          <w:tcPr>
            <w:tcW w:w="5891" w:type="dxa"/>
          </w:tcPr>
          <w:p w14:paraId="26E51B44"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3.5 Էլեկտրաէներգիայի, գազի, ջրի արտադրություն և բաշխում</w:t>
            </w:r>
          </w:p>
        </w:tc>
        <w:tc>
          <w:tcPr>
            <w:tcW w:w="1474" w:type="dxa"/>
          </w:tcPr>
          <w:p w14:paraId="3E53D45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70</w:t>
            </w:r>
          </w:p>
        </w:tc>
      </w:tr>
      <w:tr w:rsidR="00384513" w:rsidRPr="00EE554F" w14:paraId="6DACB5FF" w14:textId="77777777" w:rsidTr="00EE554F">
        <w:tc>
          <w:tcPr>
            <w:tcW w:w="568" w:type="dxa"/>
            <w:vMerge/>
          </w:tcPr>
          <w:p w14:paraId="7A006F8D" w14:textId="77777777" w:rsidR="00384513" w:rsidRPr="00EE554F" w:rsidRDefault="00384513" w:rsidP="00EE554F">
            <w:pPr>
              <w:spacing w:after="0" w:line="240" w:lineRule="auto"/>
              <w:rPr>
                <w:rFonts w:ascii="Sylfaen" w:hAnsi="Sylfaen"/>
                <w:sz w:val="20"/>
                <w:szCs w:val="20"/>
                <w:lang w:val="hy-AM"/>
              </w:rPr>
            </w:pPr>
          </w:p>
        </w:tc>
        <w:tc>
          <w:tcPr>
            <w:tcW w:w="2755" w:type="dxa"/>
            <w:vMerge/>
          </w:tcPr>
          <w:p w14:paraId="7DC47552" w14:textId="77777777" w:rsidR="00384513" w:rsidRPr="00EE554F" w:rsidRDefault="00384513" w:rsidP="00EE554F">
            <w:pPr>
              <w:spacing w:after="0" w:line="240" w:lineRule="auto"/>
              <w:rPr>
                <w:rFonts w:ascii="Sylfaen" w:hAnsi="Sylfaen"/>
                <w:sz w:val="20"/>
                <w:szCs w:val="20"/>
                <w:lang w:val="hy-AM"/>
              </w:rPr>
            </w:pPr>
          </w:p>
        </w:tc>
        <w:tc>
          <w:tcPr>
            <w:tcW w:w="5891" w:type="dxa"/>
          </w:tcPr>
          <w:p w14:paraId="74D5C9CA"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3.6 Շինարարություն</w:t>
            </w:r>
          </w:p>
        </w:tc>
        <w:tc>
          <w:tcPr>
            <w:tcW w:w="1474" w:type="dxa"/>
          </w:tcPr>
          <w:p w14:paraId="48AB4617"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27</w:t>
            </w:r>
          </w:p>
        </w:tc>
      </w:tr>
      <w:tr w:rsidR="00384513" w:rsidRPr="00EE554F" w14:paraId="2F370AF1" w14:textId="77777777" w:rsidTr="00EE554F">
        <w:tc>
          <w:tcPr>
            <w:tcW w:w="568" w:type="dxa"/>
            <w:vMerge/>
          </w:tcPr>
          <w:p w14:paraId="15CEE915" w14:textId="77777777" w:rsidR="00384513" w:rsidRPr="00EE554F" w:rsidRDefault="00384513" w:rsidP="00EE554F">
            <w:pPr>
              <w:spacing w:after="0" w:line="240" w:lineRule="auto"/>
              <w:rPr>
                <w:rFonts w:ascii="Sylfaen" w:hAnsi="Sylfaen"/>
                <w:sz w:val="20"/>
                <w:szCs w:val="20"/>
              </w:rPr>
            </w:pPr>
          </w:p>
        </w:tc>
        <w:tc>
          <w:tcPr>
            <w:tcW w:w="2755" w:type="dxa"/>
            <w:vMerge/>
          </w:tcPr>
          <w:p w14:paraId="3DD07E68" w14:textId="77777777" w:rsidR="00384513" w:rsidRPr="00EE554F" w:rsidRDefault="00384513" w:rsidP="00EE554F">
            <w:pPr>
              <w:spacing w:after="0" w:line="240" w:lineRule="auto"/>
              <w:rPr>
                <w:rFonts w:ascii="Sylfaen" w:hAnsi="Sylfaen"/>
                <w:sz w:val="20"/>
                <w:szCs w:val="20"/>
                <w:lang w:val="hy-AM"/>
              </w:rPr>
            </w:pPr>
          </w:p>
        </w:tc>
        <w:tc>
          <w:tcPr>
            <w:tcW w:w="5891" w:type="dxa"/>
          </w:tcPr>
          <w:p w14:paraId="028E22F8"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3.7 Առևտուր, ավտոմեքենաների, կենցաղային արտադրա-տեսակների և անձնական օգտագործման իրերի նորոգում</w:t>
            </w:r>
          </w:p>
        </w:tc>
        <w:tc>
          <w:tcPr>
            <w:tcW w:w="1474" w:type="dxa"/>
          </w:tcPr>
          <w:p w14:paraId="21E026A3"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122</w:t>
            </w:r>
          </w:p>
        </w:tc>
      </w:tr>
      <w:tr w:rsidR="00384513" w:rsidRPr="00EE554F" w14:paraId="179022C5" w14:textId="77777777" w:rsidTr="00EE554F">
        <w:tc>
          <w:tcPr>
            <w:tcW w:w="568" w:type="dxa"/>
            <w:vMerge/>
          </w:tcPr>
          <w:p w14:paraId="6DAB9438" w14:textId="77777777" w:rsidR="00384513" w:rsidRPr="00EE554F" w:rsidRDefault="00384513" w:rsidP="00EE554F">
            <w:pPr>
              <w:spacing w:after="0" w:line="240" w:lineRule="auto"/>
              <w:rPr>
                <w:rFonts w:ascii="Sylfaen" w:hAnsi="Sylfaen"/>
                <w:sz w:val="20"/>
                <w:szCs w:val="20"/>
                <w:lang w:val="hy-AM"/>
              </w:rPr>
            </w:pPr>
          </w:p>
        </w:tc>
        <w:tc>
          <w:tcPr>
            <w:tcW w:w="2755" w:type="dxa"/>
            <w:vMerge/>
          </w:tcPr>
          <w:p w14:paraId="6A620BEC" w14:textId="77777777" w:rsidR="00384513" w:rsidRPr="00EE554F" w:rsidRDefault="00384513" w:rsidP="00EE554F">
            <w:pPr>
              <w:spacing w:after="0" w:line="240" w:lineRule="auto"/>
              <w:rPr>
                <w:rFonts w:ascii="Sylfaen" w:hAnsi="Sylfaen"/>
                <w:sz w:val="20"/>
                <w:szCs w:val="20"/>
                <w:lang w:val="hy-AM"/>
              </w:rPr>
            </w:pPr>
          </w:p>
        </w:tc>
        <w:tc>
          <w:tcPr>
            <w:tcW w:w="5891" w:type="dxa"/>
          </w:tcPr>
          <w:p w14:paraId="4E704602"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3.8 Գյուղատնտեսական ծառայությունների մատուցում</w:t>
            </w:r>
          </w:p>
        </w:tc>
        <w:tc>
          <w:tcPr>
            <w:tcW w:w="1474" w:type="dxa"/>
          </w:tcPr>
          <w:p w14:paraId="443A9C6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w:t>
            </w:r>
          </w:p>
        </w:tc>
      </w:tr>
      <w:tr w:rsidR="00384513" w:rsidRPr="00EE554F" w14:paraId="25192AA0" w14:textId="77777777" w:rsidTr="00EE554F">
        <w:tc>
          <w:tcPr>
            <w:tcW w:w="568" w:type="dxa"/>
            <w:vMerge/>
          </w:tcPr>
          <w:p w14:paraId="0F92AE3F" w14:textId="77777777" w:rsidR="00384513" w:rsidRPr="00EE554F" w:rsidRDefault="00384513" w:rsidP="00EE554F">
            <w:pPr>
              <w:spacing w:after="0" w:line="240" w:lineRule="auto"/>
              <w:rPr>
                <w:rFonts w:ascii="Sylfaen" w:hAnsi="Sylfaen"/>
                <w:sz w:val="20"/>
                <w:szCs w:val="20"/>
              </w:rPr>
            </w:pPr>
          </w:p>
        </w:tc>
        <w:tc>
          <w:tcPr>
            <w:tcW w:w="2755" w:type="dxa"/>
            <w:vMerge/>
          </w:tcPr>
          <w:p w14:paraId="09334FBA" w14:textId="77777777" w:rsidR="00384513" w:rsidRPr="00EE554F" w:rsidRDefault="00384513" w:rsidP="00EE554F">
            <w:pPr>
              <w:spacing w:after="0" w:line="240" w:lineRule="auto"/>
              <w:rPr>
                <w:rFonts w:ascii="Sylfaen" w:hAnsi="Sylfaen"/>
                <w:sz w:val="20"/>
                <w:szCs w:val="20"/>
                <w:lang w:val="hy-AM"/>
              </w:rPr>
            </w:pPr>
          </w:p>
        </w:tc>
        <w:tc>
          <w:tcPr>
            <w:tcW w:w="5891" w:type="dxa"/>
          </w:tcPr>
          <w:p w14:paraId="108645D3"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3.9 Հյուրանոցային և ռեստորանային ծառայություններ</w:t>
            </w:r>
          </w:p>
        </w:tc>
        <w:tc>
          <w:tcPr>
            <w:tcW w:w="1474" w:type="dxa"/>
          </w:tcPr>
          <w:p w14:paraId="0A316C6C"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5</w:t>
            </w:r>
          </w:p>
        </w:tc>
      </w:tr>
      <w:tr w:rsidR="00384513" w:rsidRPr="00EE554F" w14:paraId="3565797E" w14:textId="77777777" w:rsidTr="00EE554F">
        <w:tc>
          <w:tcPr>
            <w:tcW w:w="568" w:type="dxa"/>
            <w:vMerge/>
          </w:tcPr>
          <w:p w14:paraId="5185093A" w14:textId="77777777" w:rsidR="00384513" w:rsidRPr="00EE554F" w:rsidRDefault="00384513" w:rsidP="00EE554F">
            <w:pPr>
              <w:spacing w:after="0" w:line="240" w:lineRule="auto"/>
              <w:rPr>
                <w:rFonts w:ascii="Sylfaen" w:hAnsi="Sylfaen"/>
                <w:sz w:val="20"/>
                <w:szCs w:val="20"/>
              </w:rPr>
            </w:pPr>
          </w:p>
        </w:tc>
        <w:tc>
          <w:tcPr>
            <w:tcW w:w="2755" w:type="dxa"/>
            <w:vMerge/>
          </w:tcPr>
          <w:p w14:paraId="77BFCC62" w14:textId="77777777" w:rsidR="00384513" w:rsidRPr="00EE554F" w:rsidRDefault="00384513" w:rsidP="00EE554F">
            <w:pPr>
              <w:spacing w:after="0" w:line="240" w:lineRule="auto"/>
              <w:rPr>
                <w:rFonts w:ascii="Sylfaen" w:hAnsi="Sylfaen"/>
                <w:sz w:val="20"/>
                <w:szCs w:val="20"/>
                <w:lang w:val="hy-AM"/>
              </w:rPr>
            </w:pPr>
          </w:p>
        </w:tc>
        <w:tc>
          <w:tcPr>
            <w:tcW w:w="5891" w:type="dxa"/>
          </w:tcPr>
          <w:p w14:paraId="1410D566"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3.10 Տրանսպորտ և կապ</w:t>
            </w:r>
          </w:p>
        </w:tc>
        <w:tc>
          <w:tcPr>
            <w:tcW w:w="1474" w:type="dxa"/>
          </w:tcPr>
          <w:p w14:paraId="64D75F07"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20</w:t>
            </w:r>
          </w:p>
        </w:tc>
      </w:tr>
      <w:tr w:rsidR="00384513" w:rsidRPr="00EE554F" w14:paraId="1620AD9E" w14:textId="77777777" w:rsidTr="00EE554F">
        <w:tc>
          <w:tcPr>
            <w:tcW w:w="568" w:type="dxa"/>
            <w:vMerge/>
          </w:tcPr>
          <w:p w14:paraId="10F2AA79" w14:textId="77777777" w:rsidR="00384513" w:rsidRPr="00EE554F" w:rsidRDefault="00384513" w:rsidP="00EE554F">
            <w:pPr>
              <w:spacing w:after="0" w:line="240" w:lineRule="auto"/>
              <w:rPr>
                <w:rFonts w:ascii="Sylfaen" w:hAnsi="Sylfaen"/>
                <w:sz w:val="20"/>
                <w:szCs w:val="20"/>
              </w:rPr>
            </w:pPr>
          </w:p>
        </w:tc>
        <w:tc>
          <w:tcPr>
            <w:tcW w:w="2755" w:type="dxa"/>
            <w:vMerge/>
          </w:tcPr>
          <w:p w14:paraId="48829350" w14:textId="77777777" w:rsidR="00384513" w:rsidRPr="00EE554F" w:rsidRDefault="00384513" w:rsidP="00EE554F">
            <w:pPr>
              <w:spacing w:after="0" w:line="240" w:lineRule="auto"/>
              <w:rPr>
                <w:rFonts w:ascii="Sylfaen" w:hAnsi="Sylfaen"/>
                <w:sz w:val="20"/>
                <w:szCs w:val="20"/>
                <w:lang w:val="hy-AM"/>
              </w:rPr>
            </w:pPr>
          </w:p>
        </w:tc>
        <w:tc>
          <w:tcPr>
            <w:tcW w:w="5891" w:type="dxa"/>
          </w:tcPr>
          <w:p w14:paraId="545A361C"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3.11 Տեղական ինքնակառավարում</w:t>
            </w:r>
          </w:p>
        </w:tc>
        <w:tc>
          <w:tcPr>
            <w:tcW w:w="1474" w:type="dxa"/>
          </w:tcPr>
          <w:p w14:paraId="23DAA60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131</w:t>
            </w:r>
          </w:p>
        </w:tc>
      </w:tr>
      <w:tr w:rsidR="00384513" w:rsidRPr="00EE554F" w14:paraId="00DC941E" w14:textId="77777777" w:rsidTr="00EE554F">
        <w:tc>
          <w:tcPr>
            <w:tcW w:w="568" w:type="dxa"/>
            <w:vMerge/>
          </w:tcPr>
          <w:p w14:paraId="7EB15405" w14:textId="77777777" w:rsidR="00384513" w:rsidRPr="00EE554F" w:rsidRDefault="00384513" w:rsidP="00EE554F">
            <w:pPr>
              <w:spacing w:after="0" w:line="240" w:lineRule="auto"/>
              <w:rPr>
                <w:rFonts w:ascii="Sylfaen" w:hAnsi="Sylfaen"/>
                <w:sz w:val="20"/>
                <w:szCs w:val="20"/>
              </w:rPr>
            </w:pPr>
          </w:p>
        </w:tc>
        <w:tc>
          <w:tcPr>
            <w:tcW w:w="2755" w:type="dxa"/>
            <w:vMerge/>
          </w:tcPr>
          <w:p w14:paraId="73F14AE9" w14:textId="77777777" w:rsidR="00384513" w:rsidRPr="00EE554F" w:rsidRDefault="00384513" w:rsidP="00EE554F">
            <w:pPr>
              <w:spacing w:after="0" w:line="240" w:lineRule="auto"/>
              <w:rPr>
                <w:rFonts w:ascii="Sylfaen" w:hAnsi="Sylfaen"/>
                <w:sz w:val="20"/>
                <w:szCs w:val="20"/>
                <w:lang w:val="hy-AM"/>
              </w:rPr>
            </w:pPr>
          </w:p>
        </w:tc>
        <w:tc>
          <w:tcPr>
            <w:tcW w:w="5891" w:type="dxa"/>
          </w:tcPr>
          <w:p w14:paraId="0AD3B9AB"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3.12 Կրթություն, այդ թվում`նախադպրոցական կրթություն</w:t>
            </w:r>
          </w:p>
        </w:tc>
        <w:tc>
          <w:tcPr>
            <w:tcW w:w="1474" w:type="dxa"/>
          </w:tcPr>
          <w:p w14:paraId="778693AF"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530</w:t>
            </w:r>
          </w:p>
        </w:tc>
      </w:tr>
      <w:tr w:rsidR="00384513" w:rsidRPr="00EE554F" w14:paraId="5EED42CE" w14:textId="77777777" w:rsidTr="00EE554F">
        <w:tc>
          <w:tcPr>
            <w:tcW w:w="568" w:type="dxa"/>
            <w:vMerge/>
          </w:tcPr>
          <w:p w14:paraId="292AF9F9" w14:textId="77777777" w:rsidR="00384513" w:rsidRPr="00EE554F" w:rsidRDefault="00384513" w:rsidP="00EE554F">
            <w:pPr>
              <w:spacing w:after="0" w:line="240" w:lineRule="auto"/>
              <w:rPr>
                <w:rFonts w:ascii="Sylfaen" w:hAnsi="Sylfaen"/>
                <w:sz w:val="20"/>
                <w:szCs w:val="20"/>
                <w:lang w:val="hy-AM"/>
              </w:rPr>
            </w:pPr>
          </w:p>
        </w:tc>
        <w:tc>
          <w:tcPr>
            <w:tcW w:w="2755" w:type="dxa"/>
            <w:vMerge/>
          </w:tcPr>
          <w:p w14:paraId="70C48C56" w14:textId="77777777" w:rsidR="00384513" w:rsidRPr="00EE554F" w:rsidRDefault="00384513" w:rsidP="00EE554F">
            <w:pPr>
              <w:spacing w:after="0" w:line="240" w:lineRule="auto"/>
              <w:rPr>
                <w:rFonts w:ascii="Sylfaen" w:hAnsi="Sylfaen"/>
                <w:sz w:val="20"/>
                <w:szCs w:val="20"/>
                <w:lang w:val="hy-AM"/>
              </w:rPr>
            </w:pPr>
          </w:p>
        </w:tc>
        <w:tc>
          <w:tcPr>
            <w:tcW w:w="5891" w:type="dxa"/>
          </w:tcPr>
          <w:p w14:paraId="3F48C481"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3.13 Առողջապահություն և սոցիալական ծառայություն</w:t>
            </w:r>
          </w:p>
        </w:tc>
        <w:tc>
          <w:tcPr>
            <w:tcW w:w="1474" w:type="dxa"/>
          </w:tcPr>
          <w:p w14:paraId="65A7517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141</w:t>
            </w:r>
          </w:p>
        </w:tc>
      </w:tr>
      <w:tr w:rsidR="00384513" w:rsidRPr="00EE554F" w14:paraId="3C40282B" w14:textId="77777777" w:rsidTr="00EE554F">
        <w:tc>
          <w:tcPr>
            <w:tcW w:w="568" w:type="dxa"/>
            <w:vMerge/>
          </w:tcPr>
          <w:p w14:paraId="4F28CD59" w14:textId="77777777" w:rsidR="00384513" w:rsidRPr="00EE554F" w:rsidRDefault="00384513" w:rsidP="00EE554F">
            <w:pPr>
              <w:spacing w:after="0" w:line="240" w:lineRule="auto"/>
              <w:rPr>
                <w:rFonts w:ascii="Sylfaen" w:hAnsi="Sylfaen"/>
                <w:sz w:val="20"/>
                <w:szCs w:val="20"/>
              </w:rPr>
            </w:pPr>
          </w:p>
        </w:tc>
        <w:tc>
          <w:tcPr>
            <w:tcW w:w="2755" w:type="dxa"/>
            <w:vMerge/>
          </w:tcPr>
          <w:p w14:paraId="6B5ABA7A" w14:textId="77777777" w:rsidR="00384513" w:rsidRPr="00EE554F" w:rsidRDefault="00384513" w:rsidP="00EE554F">
            <w:pPr>
              <w:spacing w:after="0" w:line="240" w:lineRule="auto"/>
              <w:rPr>
                <w:rFonts w:ascii="Sylfaen" w:hAnsi="Sylfaen"/>
                <w:sz w:val="20"/>
                <w:szCs w:val="20"/>
                <w:lang w:val="hy-AM"/>
              </w:rPr>
            </w:pPr>
          </w:p>
        </w:tc>
        <w:tc>
          <w:tcPr>
            <w:tcW w:w="5891" w:type="dxa"/>
          </w:tcPr>
          <w:p w14:paraId="12B0D0C9"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3.14 Կոմունալ, սոցիալական և անհատական ծառայություններ</w:t>
            </w:r>
          </w:p>
        </w:tc>
        <w:tc>
          <w:tcPr>
            <w:tcW w:w="1474" w:type="dxa"/>
          </w:tcPr>
          <w:p w14:paraId="2446693E"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37</w:t>
            </w:r>
          </w:p>
        </w:tc>
      </w:tr>
      <w:tr w:rsidR="00384513" w:rsidRPr="00EE554F" w14:paraId="0C00648D" w14:textId="77777777" w:rsidTr="00EE554F">
        <w:tc>
          <w:tcPr>
            <w:tcW w:w="568" w:type="dxa"/>
            <w:vMerge/>
          </w:tcPr>
          <w:p w14:paraId="0451DFC1" w14:textId="77777777" w:rsidR="00384513" w:rsidRPr="00EE554F" w:rsidRDefault="00384513" w:rsidP="00EE554F">
            <w:pPr>
              <w:spacing w:after="0" w:line="240" w:lineRule="auto"/>
              <w:rPr>
                <w:rFonts w:ascii="Sylfaen" w:hAnsi="Sylfaen"/>
                <w:sz w:val="20"/>
                <w:szCs w:val="20"/>
                <w:lang w:val="hy-AM"/>
              </w:rPr>
            </w:pPr>
          </w:p>
        </w:tc>
        <w:tc>
          <w:tcPr>
            <w:tcW w:w="2755" w:type="dxa"/>
            <w:vMerge/>
          </w:tcPr>
          <w:p w14:paraId="54019254" w14:textId="77777777" w:rsidR="00384513" w:rsidRPr="00EE554F" w:rsidRDefault="00384513" w:rsidP="00EE554F">
            <w:pPr>
              <w:spacing w:after="0" w:line="240" w:lineRule="auto"/>
              <w:rPr>
                <w:rFonts w:ascii="Sylfaen" w:hAnsi="Sylfaen"/>
                <w:sz w:val="20"/>
                <w:szCs w:val="20"/>
                <w:lang w:val="hy-AM"/>
              </w:rPr>
            </w:pPr>
          </w:p>
        </w:tc>
        <w:tc>
          <w:tcPr>
            <w:tcW w:w="5891" w:type="dxa"/>
          </w:tcPr>
          <w:p w14:paraId="5B578897"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3.15 ՀՈԱԿ-ներում աշխատողներ</w:t>
            </w:r>
          </w:p>
        </w:tc>
        <w:tc>
          <w:tcPr>
            <w:tcW w:w="1474" w:type="dxa"/>
          </w:tcPr>
          <w:p w14:paraId="481FEE2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40</w:t>
            </w:r>
          </w:p>
        </w:tc>
      </w:tr>
      <w:tr w:rsidR="00384513" w:rsidRPr="00EE554F" w14:paraId="4D01A343" w14:textId="77777777" w:rsidTr="00EE554F">
        <w:tc>
          <w:tcPr>
            <w:tcW w:w="568" w:type="dxa"/>
            <w:vMerge/>
          </w:tcPr>
          <w:p w14:paraId="061E3DE8" w14:textId="77777777" w:rsidR="00384513" w:rsidRPr="00EE554F" w:rsidRDefault="00384513" w:rsidP="00EE554F">
            <w:pPr>
              <w:spacing w:after="0" w:line="240" w:lineRule="auto"/>
              <w:rPr>
                <w:rFonts w:ascii="Sylfaen" w:hAnsi="Sylfaen"/>
                <w:sz w:val="20"/>
                <w:szCs w:val="20"/>
              </w:rPr>
            </w:pPr>
          </w:p>
        </w:tc>
        <w:tc>
          <w:tcPr>
            <w:tcW w:w="2755" w:type="dxa"/>
            <w:vMerge/>
          </w:tcPr>
          <w:p w14:paraId="5139A819" w14:textId="77777777" w:rsidR="00384513" w:rsidRPr="00EE554F" w:rsidRDefault="00384513" w:rsidP="00EE554F">
            <w:pPr>
              <w:spacing w:after="0" w:line="240" w:lineRule="auto"/>
              <w:rPr>
                <w:rFonts w:ascii="Sylfaen" w:hAnsi="Sylfaen"/>
                <w:sz w:val="20"/>
                <w:szCs w:val="20"/>
                <w:lang w:val="hy-AM"/>
              </w:rPr>
            </w:pPr>
          </w:p>
        </w:tc>
        <w:tc>
          <w:tcPr>
            <w:tcW w:w="5891" w:type="dxa"/>
          </w:tcPr>
          <w:p w14:paraId="2BF2B77A"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3.16 Պետական մարմիններում աշխատողներ</w:t>
            </w:r>
          </w:p>
        </w:tc>
        <w:tc>
          <w:tcPr>
            <w:tcW w:w="1474" w:type="dxa"/>
          </w:tcPr>
          <w:p w14:paraId="1975887B"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101</w:t>
            </w:r>
          </w:p>
        </w:tc>
      </w:tr>
      <w:tr w:rsidR="00384513" w:rsidRPr="00EE554F" w14:paraId="57EE869E" w14:textId="77777777" w:rsidTr="00EE554F">
        <w:trPr>
          <w:trHeight w:val="70"/>
        </w:trPr>
        <w:tc>
          <w:tcPr>
            <w:tcW w:w="568" w:type="dxa"/>
            <w:vMerge/>
          </w:tcPr>
          <w:p w14:paraId="52E10D3E" w14:textId="77777777" w:rsidR="00384513" w:rsidRPr="00EE554F" w:rsidRDefault="00384513" w:rsidP="00EE554F">
            <w:pPr>
              <w:spacing w:after="0" w:line="240" w:lineRule="auto"/>
              <w:rPr>
                <w:rFonts w:ascii="Sylfaen" w:hAnsi="Sylfaen"/>
                <w:sz w:val="20"/>
                <w:szCs w:val="20"/>
              </w:rPr>
            </w:pPr>
          </w:p>
        </w:tc>
        <w:tc>
          <w:tcPr>
            <w:tcW w:w="2755" w:type="dxa"/>
            <w:vMerge/>
          </w:tcPr>
          <w:p w14:paraId="1EC5DD71" w14:textId="77777777" w:rsidR="00384513" w:rsidRPr="00EE554F" w:rsidRDefault="00384513" w:rsidP="00EE554F">
            <w:pPr>
              <w:spacing w:after="0" w:line="240" w:lineRule="auto"/>
              <w:rPr>
                <w:rFonts w:ascii="Sylfaen" w:hAnsi="Sylfaen"/>
                <w:sz w:val="20"/>
                <w:szCs w:val="20"/>
                <w:lang w:val="hy-AM"/>
              </w:rPr>
            </w:pPr>
          </w:p>
        </w:tc>
        <w:tc>
          <w:tcPr>
            <w:tcW w:w="5891" w:type="dxa"/>
          </w:tcPr>
          <w:p w14:paraId="27CCEA54"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3.17 Տեղական ինքնակառավարման մարմիններում աշխատողներ</w:t>
            </w:r>
          </w:p>
        </w:tc>
        <w:tc>
          <w:tcPr>
            <w:tcW w:w="1474" w:type="dxa"/>
          </w:tcPr>
          <w:p w14:paraId="7B466DC8"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131</w:t>
            </w:r>
          </w:p>
        </w:tc>
      </w:tr>
      <w:tr w:rsidR="00384513" w:rsidRPr="00EE554F" w14:paraId="1294313B" w14:textId="77777777" w:rsidTr="00EE554F">
        <w:trPr>
          <w:trHeight w:val="70"/>
        </w:trPr>
        <w:tc>
          <w:tcPr>
            <w:tcW w:w="568" w:type="dxa"/>
            <w:vMerge/>
          </w:tcPr>
          <w:p w14:paraId="74AF4A11" w14:textId="77777777" w:rsidR="00384513" w:rsidRPr="00EE554F" w:rsidRDefault="00384513" w:rsidP="00EE554F">
            <w:pPr>
              <w:spacing w:after="0" w:line="240" w:lineRule="auto"/>
              <w:rPr>
                <w:rFonts w:ascii="Sylfaen" w:hAnsi="Sylfaen"/>
                <w:sz w:val="20"/>
                <w:szCs w:val="20"/>
              </w:rPr>
            </w:pPr>
          </w:p>
        </w:tc>
        <w:tc>
          <w:tcPr>
            <w:tcW w:w="2755" w:type="dxa"/>
            <w:vMerge/>
          </w:tcPr>
          <w:p w14:paraId="03B952E2" w14:textId="77777777" w:rsidR="00384513" w:rsidRPr="00EE554F" w:rsidRDefault="00384513" w:rsidP="00EE554F">
            <w:pPr>
              <w:spacing w:after="0" w:line="240" w:lineRule="auto"/>
              <w:rPr>
                <w:rFonts w:ascii="Sylfaen" w:hAnsi="Sylfaen"/>
                <w:sz w:val="20"/>
                <w:szCs w:val="20"/>
                <w:lang w:val="hy-AM"/>
              </w:rPr>
            </w:pPr>
          </w:p>
        </w:tc>
        <w:tc>
          <w:tcPr>
            <w:tcW w:w="5891" w:type="dxa"/>
          </w:tcPr>
          <w:p w14:paraId="77AD605F" w14:textId="77777777" w:rsidR="00384513" w:rsidRPr="00EE554F" w:rsidRDefault="00384513" w:rsidP="00EE554F">
            <w:pPr>
              <w:spacing w:after="0" w:line="240" w:lineRule="auto"/>
              <w:rPr>
                <w:rFonts w:ascii="Sylfaen" w:hAnsi="Sylfaen"/>
                <w:sz w:val="20"/>
                <w:szCs w:val="20"/>
                <w:lang w:val="hy-AM"/>
              </w:rPr>
            </w:pPr>
            <w:r w:rsidRPr="00EE554F">
              <w:rPr>
                <w:rFonts w:ascii="Sylfaen" w:hAnsi="Sylfaen"/>
                <w:sz w:val="20"/>
                <w:szCs w:val="20"/>
                <w:lang w:val="hy-AM"/>
              </w:rPr>
              <w:t>3.18 Հասարակական կազմակերպություններում աշխատողներ</w:t>
            </w:r>
          </w:p>
        </w:tc>
        <w:tc>
          <w:tcPr>
            <w:tcW w:w="1474" w:type="dxa"/>
          </w:tcPr>
          <w:p w14:paraId="51570629" w14:textId="77777777" w:rsidR="00384513" w:rsidRPr="00EE554F" w:rsidRDefault="00384513" w:rsidP="00EE554F">
            <w:pPr>
              <w:spacing w:after="0" w:line="240" w:lineRule="auto"/>
              <w:jc w:val="center"/>
              <w:rPr>
                <w:rFonts w:ascii="Sylfaen" w:hAnsi="Sylfaen"/>
                <w:sz w:val="20"/>
                <w:szCs w:val="20"/>
                <w:lang w:val="hy-AM"/>
              </w:rPr>
            </w:pPr>
            <w:r w:rsidRPr="00EE554F">
              <w:rPr>
                <w:rFonts w:ascii="Sylfaen" w:hAnsi="Sylfaen"/>
                <w:sz w:val="20"/>
                <w:szCs w:val="20"/>
                <w:lang w:val="hy-AM"/>
              </w:rPr>
              <w:t>7</w:t>
            </w:r>
          </w:p>
        </w:tc>
      </w:tr>
    </w:tbl>
    <w:p w14:paraId="5A317235" w14:textId="77777777" w:rsidR="00384513" w:rsidRDefault="00384513" w:rsidP="00783634">
      <w:pPr>
        <w:spacing w:after="0"/>
        <w:ind w:firstLine="709"/>
        <w:jc w:val="center"/>
        <w:rPr>
          <w:rFonts w:ascii="GHEA Grapalat" w:hAnsi="GHEA Grapalat"/>
          <w:sz w:val="24"/>
          <w:szCs w:val="24"/>
        </w:rPr>
      </w:pPr>
    </w:p>
    <w:p w14:paraId="35F749ED" w14:textId="77777777" w:rsidR="00384513" w:rsidRPr="00783634" w:rsidRDefault="00384513" w:rsidP="00466E20">
      <w:pPr>
        <w:spacing w:after="0" w:line="264" w:lineRule="auto"/>
        <w:ind w:firstLine="567"/>
        <w:jc w:val="both"/>
        <w:rPr>
          <w:rFonts w:ascii="Sylfaen" w:hAnsi="Sylfaen"/>
          <w:sz w:val="24"/>
          <w:szCs w:val="24"/>
          <w:lang w:val="hy-AM"/>
        </w:rPr>
      </w:pPr>
      <w:r w:rsidRPr="00783634">
        <w:rPr>
          <w:rFonts w:ascii="Sylfaen" w:hAnsi="Sylfaen"/>
          <w:sz w:val="24"/>
          <w:szCs w:val="24"/>
          <w:lang w:val="hy-AM"/>
        </w:rPr>
        <w:t xml:space="preserve">Գործազրկության մակարդակը </w:t>
      </w:r>
      <w:r w:rsidRPr="00783634">
        <w:rPr>
          <w:rFonts w:ascii="Sylfaen" w:hAnsi="Sylfaen"/>
          <w:sz w:val="24"/>
          <w:szCs w:val="24"/>
        </w:rPr>
        <w:t>համայնք</w:t>
      </w:r>
      <w:r w:rsidRPr="00783634">
        <w:rPr>
          <w:rFonts w:ascii="Sylfaen" w:hAnsi="Sylfaen"/>
          <w:sz w:val="24"/>
          <w:szCs w:val="24"/>
          <w:lang w:val="hy-AM"/>
        </w:rPr>
        <w:t xml:space="preserve">ում </w:t>
      </w:r>
      <w:r w:rsidRPr="00316BAC">
        <w:rPr>
          <w:rFonts w:ascii="Sylfaen" w:hAnsi="Sylfaen"/>
          <w:sz w:val="24"/>
          <w:szCs w:val="24"/>
          <w:lang w:val="hy-AM"/>
        </w:rPr>
        <w:t xml:space="preserve">կազմում </w:t>
      </w:r>
      <w:r w:rsidRPr="00242F4B">
        <w:rPr>
          <w:rFonts w:ascii="Sylfaen" w:hAnsi="Sylfaen"/>
          <w:sz w:val="24"/>
          <w:szCs w:val="24"/>
          <w:lang w:val="hy-AM"/>
        </w:rPr>
        <w:t xml:space="preserve">է </w:t>
      </w:r>
      <w:r w:rsidR="00242F4B" w:rsidRPr="00242F4B">
        <w:rPr>
          <w:rFonts w:ascii="Sylfaen" w:hAnsi="Sylfaen"/>
          <w:sz w:val="24"/>
          <w:szCs w:val="24"/>
        </w:rPr>
        <w:t>4</w:t>
      </w:r>
      <w:r w:rsidRPr="00242F4B">
        <w:rPr>
          <w:rFonts w:ascii="Sylfaen" w:hAnsi="Sylfaen" w:cs="Sylfaen"/>
          <w:sz w:val="24"/>
          <w:szCs w:val="24"/>
          <w:lang w:val="hy-AM"/>
        </w:rPr>
        <w:t xml:space="preserve">3,6 </w:t>
      </w:r>
      <w:r w:rsidRPr="00242F4B">
        <w:rPr>
          <w:rFonts w:ascii="Sylfaen" w:hAnsi="Sylfaen"/>
          <w:sz w:val="24"/>
          <w:szCs w:val="24"/>
          <w:lang w:val="hy-AM"/>
        </w:rPr>
        <w:t>%:</w:t>
      </w:r>
      <w:r w:rsidRPr="00783634">
        <w:rPr>
          <w:rFonts w:ascii="Sylfaen" w:hAnsi="Sylfaen"/>
          <w:sz w:val="24"/>
          <w:szCs w:val="24"/>
          <w:lang w:val="hy-AM"/>
        </w:rPr>
        <w:t xml:space="preserve"> </w:t>
      </w:r>
    </w:p>
    <w:p w14:paraId="6ADBC770" w14:textId="77777777" w:rsidR="00384513" w:rsidRPr="00783634" w:rsidRDefault="00384513" w:rsidP="00466E20">
      <w:pPr>
        <w:spacing w:line="264" w:lineRule="auto"/>
        <w:ind w:firstLine="567"/>
        <w:jc w:val="both"/>
        <w:rPr>
          <w:rFonts w:ascii="Sylfaen" w:hAnsi="Sylfaen"/>
          <w:sz w:val="24"/>
          <w:szCs w:val="24"/>
          <w:lang w:val="hy-AM"/>
        </w:rPr>
      </w:pPr>
      <w:r w:rsidRPr="00783634">
        <w:rPr>
          <w:rFonts w:ascii="Sylfaen" w:hAnsi="Sylfaen"/>
          <w:sz w:val="24"/>
          <w:szCs w:val="24"/>
          <w:lang w:val="hy-AM"/>
        </w:rPr>
        <w:t>Համայնքում ընտանեկան նպաստի համակարգում փաստագրված տնային տնտեսությունների քանակը</w:t>
      </w:r>
      <w:r>
        <w:rPr>
          <w:rFonts w:ascii="Sylfaen" w:hAnsi="Sylfaen"/>
          <w:sz w:val="24"/>
          <w:szCs w:val="24"/>
          <w:lang w:val="hy-AM"/>
        </w:rPr>
        <w:t>,</w:t>
      </w:r>
      <w:r w:rsidRPr="00783634">
        <w:rPr>
          <w:rFonts w:ascii="Sylfaen" w:hAnsi="Sylfaen"/>
          <w:sz w:val="24"/>
          <w:szCs w:val="24"/>
          <w:lang w:val="hy-AM"/>
        </w:rPr>
        <w:t xml:space="preserve"> 2018թ. հունվարի 1-ի դրությամբ</w:t>
      </w:r>
      <w:r>
        <w:rPr>
          <w:rFonts w:ascii="Sylfaen" w:hAnsi="Sylfaen"/>
          <w:sz w:val="24"/>
          <w:szCs w:val="24"/>
          <w:lang w:val="hy-AM"/>
        </w:rPr>
        <w:t>,</w:t>
      </w:r>
      <w:r w:rsidRPr="00783634">
        <w:rPr>
          <w:rFonts w:ascii="Sylfaen" w:hAnsi="Sylfaen"/>
          <w:sz w:val="24"/>
          <w:szCs w:val="24"/>
          <w:lang w:val="hy-AM"/>
        </w:rPr>
        <w:t xml:space="preserve"> կազմում է</w:t>
      </w:r>
      <w:r>
        <w:rPr>
          <w:rFonts w:ascii="Sylfaen" w:hAnsi="Sylfaen"/>
          <w:sz w:val="24"/>
          <w:szCs w:val="24"/>
          <w:lang w:val="hy-AM"/>
        </w:rPr>
        <w:t xml:space="preserve"> </w:t>
      </w:r>
      <w:r w:rsidRPr="00783634">
        <w:rPr>
          <w:rFonts w:ascii="Sylfaen" w:hAnsi="Sylfaen"/>
          <w:sz w:val="24"/>
          <w:szCs w:val="24"/>
          <w:lang w:val="hy-AM"/>
        </w:rPr>
        <w:t>1315 ընտանիք, որոնցից ընտանեկան նպաստ են ստանում 863 ընտանիք, սոցիալական նպաստ`150 ընտանիք:</w:t>
      </w:r>
    </w:p>
    <w:p w14:paraId="0C7EF253" w14:textId="77777777" w:rsidR="00384513" w:rsidRDefault="00384513" w:rsidP="002B4F34">
      <w:pPr>
        <w:pStyle w:val="2"/>
        <w:numPr>
          <w:ilvl w:val="1"/>
          <w:numId w:val="5"/>
        </w:numPr>
        <w:ind w:left="851" w:hanging="491"/>
        <w:rPr>
          <w:rFonts w:ascii="GHEA Grapalat" w:hAnsi="GHEA Grapalat" w:cs="Sylfaen"/>
          <w:sz w:val="24"/>
        </w:rPr>
      </w:pPr>
      <w:bookmarkStart w:id="9" w:name="_Toc474488576"/>
      <w:bookmarkStart w:id="10" w:name="_Toc474490680"/>
      <w:r w:rsidRPr="003372EE">
        <w:rPr>
          <w:rFonts w:ascii="Tahoma" w:hAnsi="Tahoma" w:cs="Tahoma"/>
          <w:sz w:val="24"/>
        </w:rPr>
        <w:t>Համայնքում</w:t>
      </w:r>
      <w:r w:rsidRPr="003372EE">
        <w:rPr>
          <w:rFonts w:ascii="GHEA Grapalat" w:hAnsi="GHEA Grapalat" w:cs="Sylfaen"/>
          <w:sz w:val="24"/>
        </w:rPr>
        <w:t xml:space="preserve"> </w:t>
      </w:r>
      <w:r w:rsidRPr="003372EE">
        <w:rPr>
          <w:rFonts w:ascii="Tahoma" w:hAnsi="Tahoma" w:cs="Tahoma"/>
          <w:sz w:val="24"/>
        </w:rPr>
        <w:t>իրականացվող</w:t>
      </w:r>
      <w:r w:rsidRPr="003372EE">
        <w:rPr>
          <w:rFonts w:ascii="GHEA Grapalat" w:hAnsi="GHEA Grapalat" w:cs="Sylfaen"/>
          <w:sz w:val="24"/>
        </w:rPr>
        <w:t xml:space="preserve"> </w:t>
      </w:r>
      <w:r w:rsidRPr="003372EE">
        <w:rPr>
          <w:rFonts w:ascii="Tahoma" w:hAnsi="Tahoma" w:cs="Tahoma"/>
          <w:sz w:val="24"/>
        </w:rPr>
        <w:t>ծրագրերը</w:t>
      </w:r>
      <w:bookmarkEnd w:id="9"/>
      <w:bookmarkEnd w:id="10"/>
    </w:p>
    <w:p w14:paraId="7D231D82" w14:textId="77777777" w:rsidR="00384513" w:rsidRDefault="00384513" w:rsidP="00021918">
      <w:pPr>
        <w:spacing w:after="0"/>
        <w:ind w:firstLine="567"/>
        <w:jc w:val="both"/>
        <w:rPr>
          <w:rFonts w:ascii="Sylfaen" w:hAnsi="Sylfaen"/>
          <w:sz w:val="24"/>
          <w:szCs w:val="24"/>
        </w:rPr>
      </w:pPr>
    </w:p>
    <w:p w14:paraId="47300FBE" w14:textId="77777777" w:rsidR="00384513" w:rsidRPr="001B58A4" w:rsidRDefault="00384513" w:rsidP="00021918">
      <w:pPr>
        <w:spacing w:after="0"/>
        <w:ind w:firstLine="567"/>
        <w:jc w:val="both"/>
        <w:rPr>
          <w:rFonts w:ascii="Sylfaen" w:hAnsi="Sylfaen"/>
          <w:sz w:val="24"/>
          <w:szCs w:val="24"/>
        </w:rPr>
      </w:pPr>
      <w:r w:rsidRPr="001B58A4">
        <w:rPr>
          <w:rFonts w:ascii="Sylfaen" w:hAnsi="Sylfaen"/>
          <w:sz w:val="24"/>
          <w:szCs w:val="24"/>
          <w:lang w:val="hy-AM"/>
        </w:rPr>
        <w:t>201</w:t>
      </w:r>
      <w:r w:rsidRPr="001B58A4">
        <w:rPr>
          <w:rFonts w:ascii="Sylfaen" w:hAnsi="Sylfaen"/>
          <w:sz w:val="24"/>
          <w:szCs w:val="24"/>
        </w:rPr>
        <w:t>8</w:t>
      </w:r>
      <w:r w:rsidRPr="001B58A4">
        <w:rPr>
          <w:rFonts w:ascii="Sylfaen" w:hAnsi="Sylfaen"/>
          <w:sz w:val="24"/>
          <w:szCs w:val="24"/>
          <w:lang w:val="hy-AM"/>
        </w:rPr>
        <w:t>-202</w:t>
      </w:r>
      <w:r w:rsidRPr="001B58A4">
        <w:rPr>
          <w:rFonts w:ascii="Sylfaen" w:hAnsi="Sylfaen"/>
          <w:sz w:val="24"/>
          <w:szCs w:val="24"/>
        </w:rPr>
        <w:t>2</w:t>
      </w:r>
      <w:r w:rsidRPr="001B58A4">
        <w:rPr>
          <w:rFonts w:ascii="Sylfaen" w:hAnsi="Sylfaen"/>
          <w:sz w:val="24"/>
          <w:szCs w:val="24"/>
          <w:lang w:val="hy-AM"/>
        </w:rPr>
        <w:t xml:space="preserve">թ.թ. ընթացքում համայնքի ՏԻՄ-երը նախատեսում են լայնորեն համագործակցել </w:t>
      </w:r>
      <w:r w:rsidRPr="001B58A4">
        <w:rPr>
          <w:rFonts w:ascii="Sylfaen" w:hAnsi="Sylfaen" w:cs="Sylfaen"/>
          <w:sz w:val="24"/>
          <w:szCs w:val="24"/>
          <w:lang w:val="hy-AM"/>
        </w:rPr>
        <w:t>պետական կառավարման մարմինների</w:t>
      </w:r>
      <w:r w:rsidRPr="001B58A4">
        <w:rPr>
          <w:rFonts w:ascii="Sylfaen" w:hAnsi="Sylfaen"/>
          <w:sz w:val="24"/>
          <w:szCs w:val="24"/>
          <w:lang w:val="hy-AM"/>
        </w:rPr>
        <w:t xml:space="preserve">, </w:t>
      </w:r>
      <w:r w:rsidRPr="001B58A4">
        <w:rPr>
          <w:rFonts w:ascii="Sylfaen" w:hAnsi="Sylfaen" w:cs="Sylfaen"/>
          <w:sz w:val="24"/>
          <w:szCs w:val="24"/>
          <w:lang w:val="hy-AM"/>
        </w:rPr>
        <w:t>միջազգային</w:t>
      </w:r>
      <w:r w:rsidRPr="001B58A4">
        <w:rPr>
          <w:rFonts w:ascii="Sylfaen" w:hAnsi="Sylfaen"/>
          <w:sz w:val="24"/>
          <w:szCs w:val="24"/>
          <w:lang w:val="hy-AM"/>
        </w:rPr>
        <w:t xml:space="preserve"> և տեղական </w:t>
      </w:r>
      <w:r w:rsidRPr="001B58A4">
        <w:rPr>
          <w:rFonts w:ascii="Sylfaen" w:hAnsi="Sylfaen" w:cs="Sylfaen"/>
          <w:sz w:val="24"/>
          <w:szCs w:val="24"/>
          <w:lang w:val="hy-AM"/>
        </w:rPr>
        <w:t>կազմակերպությունների</w:t>
      </w:r>
      <w:r w:rsidRPr="001B58A4">
        <w:rPr>
          <w:rFonts w:ascii="Sylfaen" w:hAnsi="Sylfaen"/>
          <w:sz w:val="24"/>
          <w:szCs w:val="24"/>
          <w:lang w:val="hy-AM"/>
        </w:rPr>
        <w:t>, ՔՀՄՀ-</w:t>
      </w:r>
      <w:r w:rsidRPr="001B58A4">
        <w:rPr>
          <w:rFonts w:ascii="Sylfaen" w:hAnsi="Sylfaen" w:cs="Sylfaen"/>
          <w:sz w:val="24"/>
          <w:szCs w:val="24"/>
          <w:lang w:val="hy-AM"/>
        </w:rPr>
        <w:t>ի</w:t>
      </w:r>
      <w:r w:rsidRPr="001B58A4">
        <w:rPr>
          <w:rFonts w:ascii="Sylfaen" w:hAnsi="Sylfaen"/>
          <w:sz w:val="24"/>
          <w:szCs w:val="24"/>
          <w:lang w:val="hy-AM"/>
        </w:rPr>
        <w:t xml:space="preserve"> </w:t>
      </w:r>
      <w:r w:rsidRPr="001B58A4">
        <w:rPr>
          <w:rFonts w:ascii="Sylfaen" w:hAnsi="Sylfaen" w:cs="Sylfaen"/>
          <w:sz w:val="24"/>
          <w:szCs w:val="24"/>
          <w:lang w:val="hy-AM"/>
        </w:rPr>
        <w:t>և</w:t>
      </w:r>
      <w:r w:rsidRPr="001B58A4">
        <w:rPr>
          <w:rFonts w:ascii="Sylfaen" w:hAnsi="Sylfaen"/>
          <w:sz w:val="24"/>
          <w:szCs w:val="24"/>
          <w:lang w:val="hy-AM"/>
        </w:rPr>
        <w:t xml:space="preserve"> </w:t>
      </w:r>
      <w:r w:rsidRPr="001B58A4">
        <w:rPr>
          <w:rFonts w:ascii="Sylfaen" w:hAnsi="Sylfaen" w:cs="Sylfaen"/>
          <w:sz w:val="24"/>
          <w:szCs w:val="24"/>
          <w:lang w:val="hy-AM"/>
        </w:rPr>
        <w:t>այլ</w:t>
      </w:r>
      <w:r w:rsidRPr="001B58A4">
        <w:rPr>
          <w:rFonts w:ascii="Sylfaen" w:hAnsi="Sylfaen"/>
          <w:sz w:val="24"/>
          <w:szCs w:val="24"/>
          <w:lang w:val="hy-AM"/>
        </w:rPr>
        <w:t xml:space="preserve"> </w:t>
      </w:r>
      <w:r w:rsidRPr="001B58A4">
        <w:rPr>
          <w:rFonts w:ascii="Sylfaen" w:hAnsi="Sylfaen" w:cs="Sylfaen"/>
          <w:sz w:val="24"/>
          <w:szCs w:val="24"/>
          <w:lang w:val="hy-AM"/>
        </w:rPr>
        <w:t>շահագրգիռ</w:t>
      </w:r>
      <w:r w:rsidRPr="001B58A4">
        <w:rPr>
          <w:rFonts w:ascii="Sylfaen" w:hAnsi="Sylfaen"/>
          <w:sz w:val="24"/>
          <w:szCs w:val="24"/>
          <w:lang w:val="hy-AM"/>
        </w:rPr>
        <w:t xml:space="preserve"> </w:t>
      </w:r>
      <w:r w:rsidRPr="001B58A4">
        <w:rPr>
          <w:rFonts w:ascii="Sylfaen" w:hAnsi="Sylfaen" w:cs="Sylfaen"/>
          <w:sz w:val="24"/>
          <w:szCs w:val="24"/>
          <w:lang w:val="hy-AM"/>
        </w:rPr>
        <w:t>կողմերի</w:t>
      </w:r>
      <w:r w:rsidRPr="001B58A4">
        <w:rPr>
          <w:rFonts w:ascii="Sylfaen" w:hAnsi="Sylfaen"/>
          <w:sz w:val="24"/>
          <w:szCs w:val="24"/>
          <w:lang w:val="hy-AM"/>
        </w:rPr>
        <w:t xml:space="preserve"> </w:t>
      </w:r>
      <w:r w:rsidRPr="001B58A4">
        <w:rPr>
          <w:rFonts w:ascii="Sylfaen" w:hAnsi="Sylfaen" w:cs="Sylfaen"/>
          <w:sz w:val="24"/>
          <w:szCs w:val="24"/>
          <w:lang w:val="hy-AM"/>
        </w:rPr>
        <w:t>հետ</w:t>
      </w:r>
      <w:r w:rsidRPr="001B58A4">
        <w:rPr>
          <w:rFonts w:ascii="Sylfaen" w:hAnsi="Sylfaen"/>
          <w:sz w:val="24"/>
          <w:szCs w:val="24"/>
          <w:lang w:val="hy-AM"/>
        </w:rPr>
        <w:t>:</w:t>
      </w:r>
    </w:p>
    <w:p w14:paraId="19D8CE42" w14:textId="77777777" w:rsidR="00384513" w:rsidRPr="001B58A4" w:rsidRDefault="00384513" w:rsidP="00021918">
      <w:pPr>
        <w:spacing w:after="0"/>
        <w:ind w:firstLine="567"/>
        <w:jc w:val="both"/>
        <w:rPr>
          <w:rFonts w:ascii="Sylfaen" w:hAnsi="Sylfaen"/>
          <w:sz w:val="24"/>
          <w:szCs w:val="24"/>
          <w:lang w:val="hy-AM"/>
        </w:rPr>
      </w:pPr>
      <w:r w:rsidRPr="001B58A4">
        <w:rPr>
          <w:rFonts w:ascii="Sylfaen" w:hAnsi="Sylfaen" w:cs="Sylfaen"/>
          <w:sz w:val="24"/>
          <w:szCs w:val="24"/>
          <w:lang w:val="hy-AM" w:eastAsia="ru-RU"/>
        </w:rPr>
        <w:t>Համայնքում պետության կողմից ներդրումներ ապահովելու նպատակով, նախատեսվում է սերտ համագործակցություն ՀՀ Շիրակի մարզպետարանի կառուցվածքային և առանձնացված ստորաբաժանումների հետ: Որպես պետական կառավարման մարմինների հետ համայնքի համագործակցության հիմնական ուղղություններ 2018-2022թթ.-ին նախատեսվում են հետևյալ հանրապետական և մարզային ծրագրերն ու միջոցառումները</w:t>
      </w:r>
      <w:r w:rsidRPr="001B58A4">
        <w:rPr>
          <w:rFonts w:ascii="Sylfaen" w:hAnsi="Sylfaen"/>
          <w:sz w:val="24"/>
          <w:szCs w:val="24"/>
          <w:lang w:val="hy-AM"/>
        </w:rPr>
        <w:t>՝</w:t>
      </w:r>
    </w:p>
    <w:p w14:paraId="2D6D7279" w14:textId="77777777" w:rsidR="00384513" w:rsidRPr="001B58A4" w:rsidRDefault="00384513" w:rsidP="00D157D0">
      <w:pPr>
        <w:numPr>
          <w:ilvl w:val="0"/>
          <w:numId w:val="8"/>
        </w:numPr>
        <w:tabs>
          <w:tab w:val="left" w:pos="426"/>
        </w:tabs>
        <w:spacing w:after="60" w:line="240" w:lineRule="auto"/>
        <w:ind w:left="0" w:firstLine="142"/>
        <w:jc w:val="both"/>
        <w:rPr>
          <w:rFonts w:ascii="Sylfaen" w:hAnsi="Sylfaen" w:cs="Sylfaen"/>
          <w:sz w:val="24"/>
          <w:szCs w:val="24"/>
          <w:lang w:val="hy-AM" w:eastAsia="ru-RU"/>
        </w:rPr>
      </w:pPr>
      <w:r w:rsidRPr="001B58A4">
        <w:rPr>
          <w:rFonts w:ascii="Sylfaen" w:hAnsi="Sylfaen" w:cs="Sylfaen"/>
          <w:sz w:val="24"/>
          <w:szCs w:val="24"/>
          <w:lang w:val="hy-AM" w:eastAsia="ru-RU"/>
        </w:rPr>
        <w:t>Համայնքում գյուղատնտեսության զարգացում՝ պարարտանյութերի, թունաքիմիկատների, սերմացուի, գյուղտեխնիկայի ձեռքբերման, գյուղացուն ձեռնտու պայմաններով (երկարաժամկետ, շուկայականից ցածր տոկոսադրույքով, առանց գրավի) գյուղատնտեսական վարկերի տրամադրման, գյուղատնտեսական աշխատանքների կազմակերպման, խորհրդատվության ու աջակցության և այլ ուղղություններով։</w:t>
      </w:r>
    </w:p>
    <w:p w14:paraId="5ACD6425" w14:textId="77777777" w:rsidR="00384513" w:rsidRPr="001B58A4" w:rsidRDefault="00384513" w:rsidP="00D157D0">
      <w:pPr>
        <w:numPr>
          <w:ilvl w:val="0"/>
          <w:numId w:val="8"/>
        </w:numPr>
        <w:tabs>
          <w:tab w:val="left" w:pos="426"/>
        </w:tabs>
        <w:spacing w:after="60" w:line="240" w:lineRule="auto"/>
        <w:ind w:left="0" w:firstLine="142"/>
        <w:jc w:val="both"/>
        <w:rPr>
          <w:rFonts w:ascii="Sylfaen" w:hAnsi="Sylfaen" w:cs="Sylfaen"/>
          <w:sz w:val="24"/>
          <w:szCs w:val="24"/>
          <w:lang w:val="hy-AM" w:eastAsia="ru-RU"/>
        </w:rPr>
      </w:pPr>
      <w:r w:rsidRPr="001B58A4">
        <w:rPr>
          <w:rFonts w:ascii="Sylfaen" w:hAnsi="Sylfaen" w:cs="Sylfaen"/>
          <w:sz w:val="24"/>
          <w:szCs w:val="24"/>
          <w:lang w:val="hy-AM" w:eastAsia="ru-RU"/>
        </w:rPr>
        <w:t>Համայնքում</w:t>
      </w:r>
      <w:r w:rsidRPr="001B58A4">
        <w:rPr>
          <w:rFonts w:ascii="GHEA Grapalat" w:hAnsi="GHEA Grapalat" w:cs="Arial"/>
          <w:lang w:val="hy-AM"/>
        </w:rPr>
        <w:t xml:space="preserve"> </w:t>
      </w:r>
      <w:r w:rsidRPr="001B58A4">
        <w:rPr>
          <w:rFonts w:ascii="Sylfaen" w:hAnsi="Sylfaen" w:cs="Arial"/>
          <w:sz w:val="24"/>
          <w:szCs w:val="24"/>
          <w:lang w:val="hy-AM"/>
        </w:rPr>
        <w:t>«Գյուղատնտեսական կենդանիների պատվաստում» պետական ծրագրում ընդգրկված հակահամաճարակային միջոցառումների իրականացումը:</w:t>
      </w:r>
    </w:p>
    <w:p w14:paraId="1487D7A1" w14:textId="77777777" w:rsidR="00384513" w:rsidRPr="001B58A4" w:rsidRDefault="00384513" w:rsidP="00D157D0">
      <w:pPr>
        <w:numPr>
          <w:ilvl w:val="0"/>
          <w:numId w:val="8"/>
        </w:numPr>
        <w:tabs>
          <w:tab w:val="left" w:pos="426"/>
        </w:tabs>
        <w:spacing w:after="60" w:line="240" w:lineRule="auto"/>
        <w:ind w:left="0" w:firstLine="142"/>
        <w:jc w:val="both"/>
        <w:rPr>
          <w:rFonts w:ascii="Sylfaen" w:hAnsi="Sylfaen" w:cs="Sylfaen"/>
          <w:sz w:val="24"/>
          <w:szCs w:val="24"/>
          <w:lang w:val="hy-AM" w:eastAsia="ru-RU"/>
        </w:rPr>
      </w:pPr>
      <w:r w:rsidRPr="001B58A4">
        <w:rPr>
          <w:rFonts w:ascii="Sylfaen" w:hAnsi="Sylfaen" w:cs="Sylfaen"/>
          <w:sz w:val="24"/>
          <w:szCs w:val="24"/>
          <w:lang w:val="hy-AM"/>
        </w:rPr>
        <w:t>ՀՀ</w:t>
      </w:r>
      <w:r w:rsidRPr="001B58A4">
        <w:rPr>
          <w:sz w:val="24"/>
          <w:szCs w:val="24"/>
          <w:lang w:val="hy-AM"/>
        </w:rPr>
        <w:t xml:space="preserve"> </w:t>
      </w:r>
      <w:r w:rsidRPr="001B58A4">
        <w:rPr>
          <w:rFonts w:ascii="Sylfaen" w:hAnsi="Sylfaen" w:cs="Sylfaen"/>
          <w:sz w:val="24"/>
          <w:szCs w:val="24"/>
          <w:lang w:val="hy-AM"/>
        </w:rPr>
        <w:t>պետական</w:t>
      </w:r>
      <w:r w:rsidRPr="001B58A4">
        <w:rPr>
          <w:sz w:val="24"/>
          <w:szCs w:val="24"/>
          <w:lang w:val="hy-AM"/>
        </w:rPr>
        <w:t xml:space="preserve"> </w:t>
      </w:r>
      <w:r w:rsidRPr="001B58A4">
        <w:rPr>
          <w:rFonts w:ascii="Sylfaen" w:hAnsi="Sylfaen" w:cs="Sylfaen"/>
          <w:sz w:val="24"/>
          <w:szCs w:val="24"/>
          <w:lang w:val="hy-AM"/>
        </w:rPr>
        <w:t>բյուջեից</w:t>
      </w:r>
      <w:r w:rsidRPr="001B58A4">
        <w:rPr>
          <w:sz w:val="24"/>
          <w:szCs w:val="24"/>
          <w:lang w:val="hy-AM"/>
        </w:rPr>
        <w:t xml:space="preserve"> </w:t>
      </w:r>
      <w:r w:rsidRPr="001B58A4">
        <w:rPr>
          <w:rFonts w:ascii="Sylfaen" w:hAnsi="Sylfaen" w:cs="Sylfaen"/>
          <w:sz w:val="24"/>
          <w:szCs w:val="24"/>
          <w:lang w:val="hy-AM"/>
        </w:rPr>
        <w:t>սուբվենցիա</w:t>
      </w:r>
      <w:r w:rsidRPr="001B58A4">
        <w:rPr>
          <w:sz w:val="24"/>
          <w:szCs w:val="24"/>
          <w:lang w:val="hy-AM"/>
        </w:rPr>
        <w:t xml:space="preserve"> </w:t>
      </w:r>
      <w:r w:rsidRPr="001B58A4">
        <w:rPr>
          <w:rFonts w:ascii="Sylfaen" w:hAnsi="Sylfaen" w:cs="Sylfaen"/>
          <w:sz w:val="24"/>
          <w:szCs w:val="24"/>
          <w:lang w:val="hy-AM"/>
        </w:rPr>
        <w:t>ստանալու</w:t>
      </w:r>
      <w:r w:rsidRPr="001B58A4">
        <w:rPr>
          <w:rFonts w:ascii="Sylfaen" w:hAnsi="Sylfaen"/>
          <w:iCs/>
          <w:sz w:val="24"/>
          <w:szCs w:val="24"/>
          <w:lang w:val="hy-AM"/>
        </w:rPr>
        <w:t xml:space="preserve"> և համայնքի սահմանամերձ և լեռնային 10 բնակավայրերի գիշերային լուսավորման ցանցի անցկացման </w:t>
      </w:r>
      <w:r w:rsidRPr="001B58A4">
        <w:rPr>
          <w:rFonts w:ascii="Sylfaen" w:hAnsi="Sylfaen" w:cs="Arial"/>
          <w:sz w:val="24"/>
          <w:szCs w:val="24"/>
          <w:lang w:val="hy-AM"/>
        </w:rPr>
        <w:t>իրականացումը:</w:t>
      </w:r>
    </w:p>
    <w:p w14:paraId="3A67FC74" w14:textId="77777777" w:rsidR="00384513" w:rsidRPr="001B58A4" w:rsidRDefault="00384513" w:rsidP="00D157D0">
      <w:pPr>
        <w:numPr>
          <w:ilvl w:val="0"/>
          <w:numId w:val="8"/>
        </w:numPr>
        <w:tabs>
          <w:tab w:val="left" w:pos="426"/>
        </w:tabs>
        <w:spacing w:after="60" w:line="240" w:lineRule="auto"/>
        <w:ind w:left="142" w:firstLine="0"/>
        <w:jc w:val="both"/>
        <w:rPr>
          <w:rFonts w:ascii="Sylfaen" w:hAnsi="Sylfaen" w:cs="Sylfaen"/>
          <w:sz w:val="24"/>
          <w:szCs w:val="24"/>
          <w:lang w:val="hy-AM" w:eastAsia="ru-RU"/>
        </w:rPr>
      </w:pPr>
      <w:r w:rsidRPr="001B58A4">
        <w:rPr>
          <w:rFonts w:ascii="Sylfaen" w:hAnsi="Sylfaen" w:cs="Sylfaen"/>
          <w:sz w:val="24"/>
          <w:szCs w:val="24"/>
          <w:lang w:val="hy-AM" w:eastAsia="ru-RU"/>
        </w:rPr>
        <w:t>Համայնքի հանրակրթական դպրոցների շենքերի ընթացիկ նորոգում, ներքին հարդարում, դռների, պատուհանների և սանհանգույցների փոխարինում, ջեռուցում՝ բարելավելով դպրոցական հանրակրթության որակը։</w:t>
      </w:r>
    </w:p>
    <w:p w14:paraId="424CB420" w14:textId="77777777" w:rsidR="00384513" w:rsidRPr="001B58A4" w:rsidRDefault="00384513" w:rsidP="00D157D0">
      <w:pPr>
        <w:numPr>
          <w:ilvl w:val="0"/>
          <w:numId w:val="8"/>
        </w:numPr>
        <w:tabs>
          <w:tab w:val="left" w:pos="426"/>
        </w:tabs>
        <w:spacing w:after="60" w:line="240" w:lineRule="auto"/>
        <w:ind w:left="142" w:firstLine="0"/>
        <w:jc w:val="both"/>
        <w:rPr>
          <w:rFonts w:ascii="Sylfaen" w:hAnsi="Sylfaen" w:cs="Sylfaen"/>
          <w:b/>
          <w:sz w:val="24"/>
          <w:szCs w:val="24"/>
          <w:lang w:val="hy-AM" w:eastAsia="ru-RU"/>
        </w:rPr>
      </w:pPr>
      <w:r w:rsidRPr="001B58A4">
        <w:rPr>
          <w:rFonts w:ascii="Sylfaen" w:hAnsi="Sylfaen" w:cs="Sylfaen"/>
          <w:sz w:val="24"/>
          <w:szCs w:val="24"/>
          <w:lang w:val="hy-AM" w:eastAsia="ru-RU"/>
        </w:rPr>
        <w:lastRenderedPageBreak/>
        <w:t>Համայնքի բոլոր բնակավայրերի ջրամատակարարման համակարգերի հիմնանորոգում կամ մասնակի վերանորոգում և ջրամատակարարման բարելավում՝ համագործակցության ներգրավելով «Վեոլիա ջուր» ՓԲԸ-ին</w:t>
      </w:r>
      <w:r w:rsidRPr="001B58A4">
        <w:rPr>
          <w:rFonts w:ascii="Sylfaen" w:hAnsi="Sylfaen" w:cs="Sylfaen"/>
          <w:b/>
          <w:sz w:val="24"/>
          <w:szCs w:val="24"/>
          <w:lang w:val="hy-AM" w:eastAsia="ru-RU"/>
        </w:rPr>
        <w:t>։</w:t>
      </w:r>
    </w:p>
    <w:p w14:paraId="13A6FC21" w14:textId="77777777" w:rsidR="00384513" w:rsidRPr="001B58A4" w:rsidRDefault="00384513" w:rsidP="00D157D0">
      <w:pPr>
        <w:numPr>
          <w:ilvl w:val="0"/>
          <w:numId w:val="8"/>
        </w:numPr>
        <w:tabs>
          <w:tab w:val="left" w:pos="426"/>
        </w:tabs>
        <w:spacing w:after="60" w:line="240" w:lineRule="auto"/>
        <w:ind w:left="142" w:firstLine="0"/>
        <w:jc w:val="both"/>
        <w:rPr>
          <w:rFonts w:ascii="Sylfaen" w:hAnsi="Sylfaen" w:cs="Sylfaen"/>
          <w:sz w:val="24"/>
          <w:szCs w:val="24"/>
          <w:lang w:val="hy-AM" w:eastAsia="ru-RU"/>
        </w:rPr>
      </w:pPr>
      <w:r w:rsidRPr="001B58A4">
        <w:rPr>
          <w:rFonts w:ascii="Sylfaen" w:hAnsi="Sylfaen" w:cs="Sylfaen"/>
          <w:sz w:val="24"/>
          <w:szCs w:val="24"/>
          <w:lang w:val="hy-AM" w:eastAsia="ru-RU"/>
        </w:rPr>
        <w:t>Մարզկենտրոն Գյումրու հետ մշտական հասարակական տրանսպորտային հաղորդակցության կազմակերպում և շահագործում՝ համագործակցության ներգրավելով մարզի մասնավոր տրանսպորտային կազմակերպություններին։</w:t>
      </w:r>
    </w:p>
    <w:p w14:paraId="082342ED" w14:textId="77777777" w:rsidR="00384513" w:rsidRPr="001B58A4" w:rsidRDefault="00384513" w:rsidP="00D157D0">
      <w:pPr>
        <w:numPr>
          <w:ilvl w:val="0"/>
          <w:numId w:val="8"/>
        </w:numPr>
        <w:tabs>
          <w:tab w:val="left" w:pos="426"/>
        </w:tabs>
        <w:spacing w:after="60" w:line="240" w:lineRule="auto"/>
        <w:ind w:left="142" w:firstLine="0"/>
        <w:jc w:val="both"/>
        <w:rPr>
          <w:rFonts w:ascii="Sylfaen" w:hAnsi="Sylfaen" w:cs="Sylfaen"/>
          <w:sz w:val="24"/>
          <w:szCs w:val="24"/>
          <w:lang w:val="hy-AM" w:eastAsia="ru-RU"/>
        </w:rPr>
      </w:pPr>
      <w:r w:rsidRPr="001B58A4">
        <w:rPr>
          <w:rFonts w:ascii="Sylfaen" w:hAnsi="Sylfaen" w:cs="Sylfaen"/>
          <w:sz w:val="24"/>
          <w:szCs w:val="24"/>
          <w:lang w:val="hy-AM" w:eastAsia="ru-RU"/>
        </w:rPr>
        <w:t>Առողջապահության և սոցիալական պաշտպանության ոլորտներում համայնքի բնակչությանը հանրային ծառայությունների հասանելիության և մատուցման մակարդակի բարձրացում՝ պետական պատվերի շրջանակներում։</w:t>
      </w:r>
    </w:p>
    <w:p w14:paraId="4BCB35C5" w14:textId="77777777" w:rsidR="00384513" w:rsidRPr="001B58A4" w:rsidRDefault="00384513" w:rsidP="00D157D0">
      <w:pPr>
        <w:numPr>
          <w:ilvl w:val="0"/>
          <w:numId w:val="8"/>
        </w:numPr>
        <w:tabs>
          <w:tab w:val="left" w:pos="426"/>
        </w:tabs>
        <w:spacing w:after="60" w:line="240" w:lineRule="auto"/>
        <w:ind w:left="142" w:firstLine="0"/>
        <w:jc w:val="both"/>
        <w:rPr>
          <w:rFonts w:ascii="Sylfaen" w:hAnsi="Sylfaen" w:cs="Sylfaen"/>
          <w:sz w:val="24"/>
          <w:szCs w:val="24"/>
          <w:lang w:val="hy-AM" w:eastAsia="ru-RU"/>
        </w:rPr>
      </w:pPr>
      <w:r w:rsidRPr="001B58A4">
        <w:rPr>
          <w:rFonts w:ascii="Sylfaen" w:hAnsi="Sylfaen" w:cs="Sylfaen"/>
          <w:sz w:val="24"/>
          <w:szCs w:val="24"/>
          <w:lang w:val="hy-AM" w:eastAsia="ru-RU"/>
        </w:rPr>
        <w:t>Աղետների ռիսկի կառավարման ոլորտում համայնքի բնակչության լայն իրազեկում, արտակարգ իրավիճակներում համայնքի գործողությունների պլանի կազմում և իրականացում, կանխարգելիչ միջոցառումների կազմակերպում և իրականացում:</w:t>
      </w:r>
    </w:p>
    <w:p w14:paraId="4DDA9ED5" w14:textId="77777777" w:rsidR="00384513" w:rsidRDefault="00384513" w:rsidP="004E105C">
      <w:pPr>
        <w:tabs>
          <w:tab w:val="left" w:pos="426"/>
        </w:tabs>
        <w:spacing w:after="60" w:line="240" w:lineRule="auto"/>
        <w:ind w:left="142"/>
        <w:jc w:val="both"/>
        <w:rPr>
          <w:rFonts w:ascii="Sylfaen" w:hAnsi="Sylfaen" w:cs="Sylfaen"/>
          <w:sz w:val="24"/>
          <w:szCs w:val="24"/>
          <w:lang w:val="hy-AM" w:eastAsia="ru-RU"/>
        </w:rPr>
      </w:pPr>
      <w:r w:rsidRPr="001B58A4">
        <w:rPr>
          <w:rFonts w:ascii="Sylfaen" w:hAnsi="Sylfaen" w:cs="Sylfaen"/>
          <w:sz w:val="24"/>
          <w:szCs w:val="24"/>
          <w:lang w:val="hy-AM" w:eastAsia="ru-RU"/>
        </w:rPr>
        <w:tab/>
        <w:t>2018-2022 թթ. ընթացքում կշարունակվեն համայնքի և ՀՀ Շիրակի մարզում գործունեություն ծավալող՝ միջազգային և տեղական դոնոր կազմակերպությունների, ՔՀՄՀ-ի սուբյեկտների, այլ կազմակերպությունների և անհատների համագործակցության շրջանակներում նախատեսվող ներդրումային, դրամաշնորհային, տեխնիկական աջակցության, բարեգործական ծրագրերը և միջոցառումները:</w:t>
      </w:r>
    </w:p>
    <w:p w14:paraId="570C2A2B" w14:textId="77777777" w:rsidR="001B58A4" w:rsidRPr="005F72BA" w:rsidRDefault="001B58A4" w:rsidP="001B58A4">
      <w:pPr>
        <w:tabs>
          <w:tab w:val="left" w:pos="426"/>
        </w:tabs>
        <w:spacing w:after="0" w:line="240" w:lineRule="auto"/>
        <w:ind w:left="142"/>
        <w:jc w:val="both"/>
        <w:rPr>
          <w:rFonts w:ascii="Sylfaen" w:hAnsi="Sylfaen" w:cs="Sylfaen"/>
          <w:color w:val="31849B"/>
          <w:sz w:val="24"/>
          <w:szCs w:val="24"/>
          <w:lang w:val="hy-AM" w:eastAsia="ru-RU"/>
        </w:rPr>
      </w:pPr>
    </w:p>
    <w:p w14:paraId="08BA96D4" w14:textId="77777777" w:rsidR="00384513" w:rsidRPr="001B58A4" w:rsidRDefault="00384513" w:rsidP="00CE1236">
      <w:pPr>
        <w:pStyle w:val="2"/>
        <w:numPr>
          <w:ilvl w:val="1"/>
          <w:numId w:val="5"/>
        </w:numPr>
        <w:rPr>
          <w:rFonts w:ascii="Tahoma" w:hAnsi="Tahoma" w:cs="Tahoma"/>
          <w:sz w:val="24"/>
        </w:rPr>
      </w:pPr>
      <w:bookmarkStart w:id="11" w:name="_Toc474488577"/>
      <w:bookmarkStart w:id="12" w:name="_Toc474490681"/>
      <w:r w:rsidRPr="001B58A4">
        <w:rPr>
          <w:rFonts w:ascii="Tahoma" w:hAnsi="Tahoma" w:cs="Tahoma"/>
          <w:sz w:val="24"/>
        </w:rPr>
        <w:t>Պատվիրակված ծառայություններ</w:t>
      </w:r>
      <w:bookmarkEnd w:id="11"/>
      <w:bookmarkEnd w:id="12"/>
    </w:p>
    <w:p w14:paraId="7939095F" w14:textId="77777777" w:rsidR="00384513" w:rsidRPr="0004163A" w:rsidRDefault="00384513" w:rsidP="000C0BF6">
      <w:pPr>
        <w:spacing w:after="0" w:line="264" w:lineRule="auto"/>
      </w:pPr>
    </w:p>
    <w:p w14:paraId="1C2970DC" w14:textId="77777777" w:rsidR="00384513" w:rsidRDefault="00384513" w:rsidP="001B58A4">
      <w:pPr>
        <w:spacing w:after="0" w:line="264" w:lineRule="auto"/>
        <w:ind w:firstLine="567"/>
        <w:jc w:val="both"/>
        <w:rPr>
          <w:rFonts w:ascii="Sylfaen" w:hAnsi="Sylfaen"/>
          <w:noProof/>
          <w:sz w:val="24"/>
          <w:szCs w:val="24"/>
        </w:rPr>
      </w:pPr>
      <w:r w:rsidRPr="00964819">
        <w:rPr>
          <w:rFonts w:ascii="Sylfaen" w:hAnsi="Sylfaen"/>
          <w:sz w:val="24"/>
          <w:szCs w:val="24"/>
        </w:rPr>
        <w:t>Ներկայումս համայնք</w:t>
      </w:r>
      <w:r>
        <w:rPr>
          <w:rFonts w:ascii="Sylfaen" w:hAnsi="Sylfaen"/>
          <w:sz w:val="24"/>
          <w:szCs w:val="24"/>
          <w:lang w:val="hy-AM"/>
        </w:rPr>
        <w:t xml:space="preserve"> </w:t>
      </w:r>
      <w:r w:rsidRPr="00964819">
        <w:rPr>
          <w:rFonts w:ascii="Sylfaen" w:hAnsi="Sylfaen"/>
          <w:sz w:val="24"/>
          <w:szCs w:val="24"/>
        </w:rPr>
        <w:t>-</w:t>
      </w:r>
      <w:r>
        <w:rPr>
          <w:rFonts w:ascii="Sylfaen" w:hAnsi="Sylfaen"/>
          <w:sz w:val="24"/>
          <w:szCs w:val="24"/>
          <w:lang w:val="hy-AM"/>
        </w:rPr>
        <w:t xml:space="preserve"> </w:t>
      </w:r>
      <w:r w:rsidRPr="00964819">
        <w:rPr>
          <w:rFonts w:ascii="Sylfaen" w:hAnsi="Sylfaen"/>
          <w:sz w:val="24"/>
          <w:szCs w:val="24"/>
        </w:rPr>
        <w:t>մասնավոր հատված համագործակցության շրջանակներում համայնքի կողմից մասնավոր ընկերություններին պատվիրակված ծառայություններ չկան: Հետագայում կհստակեցվ</w:t>
      </w:r>
      <w:r>
        <w:rPr>
          <w:rFonts w:ascii="Sylfaen" w:hAnsi="Sylfaen"/>
          <w:sz w:val="24"/>
          <w:szCs w:val="24"/>
          <w:lang w:val="hy-AM"/>
        </w:rPr>
        <w:t>են</w:t>
      </w:r>
      <w:r w:rsidRPr="00964819">
        <w:rPr>
          <w:rFonts w:ascii="Sylfaen" w:hAnsi="Sylfaen"/>
          <w:sz w:val="24"/>
          <w:szCs w:val="24"/>
        </w:rPr>
        <w:t xml:space="preserve"> </w:t>
      </w:r>
      <w:r w:rsidRPr="00964819">
        <w:rPr>
          <w:rFonts w:ascii="Sylfaen" w:hAnsi="Sylfaen"/>
          <w:noProof/>
          <w:sz w:val="24"/>
          <w:szCs w:val="24"/>
        </w:rPr>
        <w:t>համայնքի և մասնավոր հատվածի միջև փոխշահավետ համագործակցության, հնարավոր ծառայությունների պատվիրակման և մոդելների կիրառման հարցերը:</w:t>
      </w:r>
      <w:bookmarkStart w:id="13" w:name="_Toc474488578"/>
      <w:bookmarkStart w:id="14" w:name="_Toc474490682"/>
      <w:r>
        <w:rPr>
          <w:rFonts w:ascii="Sylfaen" w:hAnsi="Sylfaen"/>
          <w:noProof/>
          <w:sz w:val="24"/>
          <w:szCs w:val="24"/>
        </w:rPr>
        <w:tab/>
      </w:r>
      <w:r>
        <w:rPr>
          <w:rFonts w:ascii="Sylfaen" w:hAnsi="Sylfaen"/>
          <w:noProof/>
          <w:sz w:val="24"/>
          <w:szCs w:val="24"/>
        </w:rPr>
        <w:br/>
      </w:r>
    </w:p>
    <w:p w14:paraId="7CDB5866" w14:textId="77777777" w:rsidR="00384513" w:rsidRPr="001B58A4" w:rsidRDefault="00384513" w:rsidP="001B58A4">
      <w:pPr>
        <w:spacing w:after="0" w:line="264" w:lineRule="auto"/>
        <w:ind w:left="993" w:hanging="993"/>
        <w:rPr>
          <w:rFonts w:ascii="Tahoma" w:hAnsi="Tahoma" w:cs="Tahoma"/>
          <w:sz w:val="24"/>
        </w:rPr>
      </w:pPr>
      <w:r w:rsidRPr="001B58A4">
        <w:rPr>
          <w:rFonts w:ascii="Tahoma" w:hAnsi="Tahoma" w:cs="Tahoma"/>
          <w:sz w:val="24"/>
        </w:rPr>
        <w:t xml:space="preserve">    </w:t>
      </w:r>
      <w:r w:rsidRPr="001B58A4">
        <w:rPr>
          <w:rFonts w:ascii="Tahoma" w:hAnsi="Tahoma" w:cs="Tahoma"/>
          <w:b/>
          <w:color w:val="4F81BD"/>
          <w:sz w:val="24"/>
        </w:rPr>
        <w:t xml:space="preserve">2.5    Համայնքի ֆինանսական իրավիճակի նկարագրություն և </w:t>
      </w:r>
      <w:r w:rsidR="001B58A4">
        <w:rPr>
          <w:rFonts w:ascii="Tahoma" w:hAnsi="Tahoma" w:cs="Tahoma"/>
          <w:b/>
          <w:color w:val="4F81BD"/>
          <w:sz w:val="24"/>
          <w:lang w:val="hy-AM"/>
        </w:rPr>
        <w:t>ֆ</w:t>
      </w:r>
      <w:r w:rsidRPr="001B58A4">
        <w:rPr>
          <w:rFonts w:ascii="Tahoma" w:hAnsi="Tahoma" w:cs="Tahoma"/>
          <w:b/>
          <w:color w:val="4F81BD"/>
          <w:sz w:val="24"/>
        </w:rPr>
        <w:t>ինանսական կանխատեսումները</w:t>
      </w:r>
      <w:bookmarkEnd w:id="13"/>
      <w:bookmarkEnd w:id="14"/>
      <w:r w:rsidRPr="001B58A4">
        <w:rPr>
          <w:rFonts w:ascii="Tahoma" w:hAnsi="Tahoma" w:cs="Tahoma"/>
          <w:b/>
          <w:color w:val="4F81BD"/>
          <w:sz w:val="24"/>
        </w:rPr>
        <w:br/>
      </w:r>
    </w:p>
    <w:p w14:paraId="05DB2EE7" w14:textId="77777777" w:rsidR="00384513" w:rsidRPr="007C22BB" w:rsidRDefault="00384513" w:rsidP="001B58A4">
      <w:pPr>
        <w:spacing w:after="0"/>
        <w:ind w:firstLine="567"/>
        <w:jc w:val="both"/>
        <w:rPr>
          <w:rFonts w:ascii="Sylfaen" w:hAnsi="Sylfaen" w:cs="Sylfaen"/>
          <w:b/>
          <w:sz w:val="24"/>
        </w:rPr>
      </w:pPr>
      <w:r w:rsidRPr="007C22BB">
        <w:rPr>
          <w:rFonts w:ascii="Sylfaen" w:hAnsi="Sylfaen" w:cs="Sylfaen"/>
          <w:sz w:val="24"/>
        </w:rPr>
        <w:t xml:space="preserve">Անի համայնքի 2018-2022 թվականների բյուջեների եկամուտների  կանխատեսումները կատարելիս հաշվի են առնվել </w:t>
      </w:r>
      <w:r w:rsidR="00862A65" w:rsidRPr="007C22BB">
        <w:rPr>
          <w:rFonts w:ascii="Sylfaen" w:hAnsi="Sylfaen" w:cs="Sylfaen"/>
          <w:sz w:val="24"/>
          <w:lang w:val="hy-AM"/>
        </w:rPr>
        <w:t xml:space="preserve">համայնքի </w:t>
      </w:r>
      <w:r w:rsidRPr="007C22BB">
        <w:rPr>
          <w:rFonts w:ascii="Sylfaen" w:hAnsi="Sylfaen" w:cs="Sylfaen"/>
          <w:sz w:val="24"/>
        </w:rPr>
        <w:t>2017 թվականի բյուջեի մուտքերի փաստացի գանձման ցուցանիշները` յուրաքանչյուր տարի նախատեսելով եկամուտների որոշակի աճ: Մուտքերի աճը նախատեսվել է` հիմք ընդունելով համայնքի հետագա զարգացման հետ կապված պատկերացումներն ու ակնկալիքները, նոր ծառայությունների մատուցման անհրաժեշտությունը</w:t>
      </w:r>
      <w:r w:rsidRPr="007C22BB">
        <w:rPr>
          <w:rFonts w:ascii="Sylfaen" w:hAnsi="Sylfaen"/>
          <w:sz w:val="24"/>
          <w:szCs w:val="24"/>
          <w:lang w:val="hy-AM"/>
        </w:rPr>
        <w:t xml:space="preserve"> և</w:t>
      </w:r>
      <w:r w:rsidRPr="007C22BB">
        <w:rPr>
          <w:rFonts w:ascii="Sylfaen" w:hAnsi="Sylfaen"/>
          <w:sz w:val="24"/>
          <w:szCs w:val="24"/>
          <w:lang w:val="af-ZA"/>
        </w:rPr>
        <w:t xml:space="preserve"> </w:t>
      </w:r>
      <w:r w:rsidRPr="007C22BB">
        <w:rPr>
          <w:rFonts w:ascii="Sylfaen" w:hAnsi="Sylfaen"/>
          <w:sz w:val="24"/>
          <w:szCs w:val="24"/>
          <w:lang w:val="hy-AM"/>
        </w:rPr>
        <w:t>դրանց</w:t>
      </w:r>
      <w:r w:rsidRPr="007C22BB">
        <w:rPr>
          <w:rFonts w:ascii="Sylfaen" w:hAnsi="Sylfaen"/>
          <w:sz w:val="24"/>
          <w:szCs w:val="24"/>
          <w:lang w:val="af-ZA"/>
        </w:rPr>
        <w:t xml:space="preserve"> </w:t>
      </w:r>
      <w:r w:rsidRPr="007C22BB">
        <w:rPr>
          <w:rFonts w:ascii="Sylfaen" w:hAnsi="Sylfaen"/>
          <w:sz w:val="24"/>
          <w:szCs w:val="24"/>
          <w:lang w:val="hy-AM"/>
        </w:rPr>
        <w:t>դիմաց</w:t>
      </w:r>
      <w:r w:rsidRPr="007C22BB">
        <w:rPr>
          <w:rFonts w:ascii="Sylfaen" w:hAnsi="Sylfaen"/>
          <w:sz w:val="24"/>
          <w:szCs w:val="24"/>
          <w:lang w:val="af-ZA"/>
        </w:rPr>
        <w:t xml:space="preserve"> </w:t>
      </w:r>
      <w:r w:rsidRPr="007C22BB">
        <w:rPr>
          <w:rFonts w:ascii="Sylfaen" w:hAnsi="Sylfaen"/>
          <w:sz w:val="24"/>
          <w:szCs w:val="24"/>
          <w:lang w:val="hy-AM"/>
        </w:rPr>
        <w:t>վճարների</w:t>
      </w:r>
      <w:r w:rsidRPr="007C22BB">
        <w:rPr>
          <w:rFonts w:ascii="Sylfaen" w:hAnsi="Sylfaen"/>
          <w:sz w:val="24"/>
          <w:szCs w:val="24"/>
          <w:lang w:val="af-ZA"/>
        </w:rPr>
        <w:t xml:space="preserve"> </w:t>
      </w:r>
      <w:r w:rsidRPr="007C22BB">
        <w:rPr>
          <w:rFonts w:ascii="Sylfaen" w:hAnsi="Sylfaen"/>
          <w:sz w:val="24"/>
          <w:szCs w:val="24"/>
          <w:lang w:val="hy-AM"/>
        </w:rPr>
        <w:t>գանձման</w:t>
      </w:r>
      <w:r w:rsidRPr="007C22BB">
        <w:rPr>
          <w:rFonts w:ascii="Sylfaen" w:hAnsi="Sylfaen"/>
          <w:sz w:val="24"/>
          <w:szCs w:val="24"/>
          <w:lang w:val="af-ZA"/>
        </w:rPr>
        <w:t xml:space="preserve"> </w:t>
      </w:r>
      <w:r w:rsidRPr="007C22BB">
        <w:rPr>
          <w:rFonts w:ascii="Sylfaen" w:hAnsi="Sylfaen"/>
          <w:sz w:val="24"/>
          <w:szCs w:val="24"/>
          <w:lang w:val="hy-AM"/>
        </w:rPr>
        <w:t>հնարավորությունները</w:t>
      </w:r>
      <w:r w:rsidRPr="007C22BB">
        <w:rPr>
          <w:rFonts w:ascii="Sylfaen" w:hAnsi="Sylfaen"/>
          <w:sz w:val="24"/>
          <w:szCs w:val="24"/>
          <w:lang w:val="af-ZA"/>
        </w:rPr>
        <w:t xml:space="preserve"> </w:t>
      </w:r>
      <w:r w:rsidRPr="007C22BB">
        <w:rPr>
          <w:rFonts w:ascii="Sylfaen" w:hAnsi="Sylfaen"/>
          <w:sz w:val="24"/>
          <w:szCs w:val="24"/>
          <w:lang w:val="hy-AM"/>
        </w:rPr>
        <w:t>և</w:t>
      </w:r>
      <w:r w:rsidRPr="007C22BB">
        <w:rPr>
          <w:rFonts w:ascii="Sylfaen" w:hAnsi="Sylfaen"/>
          <w:sz w:val="24"/>
          <w:szCs w:val="24"/>
          <w:lang w:val="af-ZA"/>
        </w:rPr>
        <w:t xml:space="preserve"> </w:t>
      </w:r>
      <w:r w:rsidRPr="007C22BB">
        <w:rPr>
          <w:rFonts w:ascii="Sylfaen" w:hAnsi="Sylfaen"/>
          <w:sz w:val="24"/>
          <w:szCs w:val="24"/>
          <w:lang w:val="hy-AM"/>
        </w:rPr>
        <w:t>այլն</w:t>
      </w:r>
      <w:r w:rsidRPr="007C22BB">
        <w:rPr>
          <w:rFonts w:ascii="Sylfaen" w:hAnsi="Sylfaen"/>
          <w:sz w:val="24"/>
          <w:szCs w:val="24"/>
          <w:lang w:val="af-ZA"/>
        </w:rPr>
        <w:t xml:space="preserve">: </w:t>
      </w:r>
      <w:r w:rsidR="00862A65" w:rsidRPr="007C22BB">
        <w:rPr>
          <w:rFonts w:ascii="Sylfaen" w:hAnsi="Sylfaen"/>
          <w:sz w:val="24"/>
          <w:szCs w:val="24"/>
          <w:lang w:val="hy-AM"/>
        </w:rPr>
        <w:t xml:space="preserve">Համայնքի </w:t>
      </w:r>
      <w:r w:rsidRPr="007C22BB">
        <w:rPr>
          <w:rFonts w:ascii="Sylfaen" w:hAnsi="Sylfaen" w:cs="Sylfaen"/>
          <w:sz w:val="24"/>
          <w:lang w:val="af-ZA"/>
        </w:rPr>
        <w:t xml:space="preserve">2017 </w:t>
      </w:r>
      <w:r w:rsidRPr="007C22BB">
        <w:rPr>
          <w:rFonts w:ascii="Sylfaen" w:hAnsi="Sylfaen" w:cs="Sylfaen"/>
          <w:sz w:val="24"/>
        </w:rPr>
        <w:t>թվականի</w:t>
      </w:r>
      <w:r w:rsidRPr="007C22BB">
        <w:rPr>
          <w:rFonts w:ascii="Sylfaen" w:hAnsi="Sylfaen" w:cs="Sylfaen"/>
          <w:sz w:val="24"/>
          <w:lang w:val="af-ZA"/>
        </w:rPr>
        <w:t xml:space="preserve"> </w:t>
      </w:r>
      <w:r w:rsidRPr="007C22BB">
        <w:rPr>
          <w:rFonts w:ascii="Sylfaen" w:hAnsi="Sylfaen" w:cs="Sylfaen"/>
          <w:sz w:val="24"/>
        </w:rPr>
        <w:t>բյուջեի</w:t>
      </w:r>
      <w:r w:rsidRPr="007C22BB">
        <w:rPr>
          <w:rFonts w:ascii="Sylfaen" w:hAnsi="Sylfaen" w:cs="Sylfaen"/>
          <w:sz w:val="24"/>
          <w:lang w:val="af-ZA"/>
        </w:rPr>
        <w:t xml:space="preserve"> </w:t>
      </w:r>
      <w:r w:rsidRPr="007C22BB">
        <w:rPr>
          <w:rFonts w:ascii="Sylfaen" w:hAnsi="Sylfaen" w:cs="Sylfaen"/>
          <w:sz w:val="24"/>
        </w:rPr>
        <w:t>փաստացի</w:t>
      </w:r>
      <w:r w:rsidRPr="007C22BB">
        <w:rPr>
          <w:rFonts w:ascii="Sylfaen" w:hAnsi="Sylfaen" w:cs="Sylfaen"/>
          <w:sz w:val="24"/>
          <w:lang w:val="af-ZA"/>
        </w:rPr>
        <w:t xml:space="preserve"> </w:t>
      </w:r>
      <w:r w:rsidRPr="007C22BB">
        <w:rPr>
          <w:rFonts w:ascii="Sylfaen" w:hAnsi="Sylfaen" w:cs="Sylfaen"/>
          <w:sz w:val="24"/>
        </w:rPr>
        <w:t>սեփական</w:t>
      </w:r>
      <w:r w:rsidRPr="007C22BB">
        <w:rPr>
          <w:rFonts w:ascii="Sylfaen" w:hAnsi="Sylfaen" w:cs="Sylfaen"/>
          <w:sz w:val="24"/>
          <w:lang w:val="af-ZA"/>
        </w:rPr>
        <w:t xml:space="preserve"> </w:t>
      </w:r>
      <w:r w:rsidRPr="007C22BB">
        <w:rPr>
          <w:rFonts w:ascii="Sylfaen" w:hAnsi="Sylfaen" w:cs="Sylfaen"/>
          <w:sz w:val="24"/>
        </w:rPr>
        <w:t>եկամուտները</w:t>
      </w:r>
      <w:r w:rsidRPr="007C22BB">
        <w:rPr>
          <w:rFonts w:ascii="Sylfaen" w:hAnsi="Sylfaen" w:cs="Sylfaen"/>
          <w:sz w:val="24"/>
          <w:lang w:val="af-ZA"/>
        </w:rPr>
        <w:t xml:space="preserve"> </w:t>
      </w:r>
      <w:r w:rsidRPr="007C22BB">
        <w:rPr>
          <w:rFonts w:ascii="Sylfaen" w:hAnsi="Sylfaen" w:cs="Sylfaen"/>
          <w:sz w:val="24"/>
        </w:rPr>
        <w:t>կազմել</w:t>
      </w:r>
      <w:r w:rsidRPr="007C22BB">
        <w:rPr>
          <w:rFonts w:ascii="Sylfaen" w:hAnsi="Sylfaen" w:cs="Sylfaen"/>
          <w:sz w:val="24"/>
          <w:lang w:val="af-ZA"/>
        </w:rPr>
        <w:t xml:space="preserve"> </w:t>
      </w:r>
      <w:r w:rsidRPr="007C22BB">
        <w:rPr>
          <w:rFonts w:ascii="Sylfaen" w:hAnsi="Sylfaen" w:cs="Sylfaen"/>
          <w:sz w:val="24"/>
        </w:rPr>
        <w:t>են</w:t>
      </w:r>
      <w:r w:rsidRPr="007C22BB">
        <w:rPr>
          <w:rFonts w:ascii="Sylfaen" w:hAnsi="Sylfaen" w:cs="Sylfaen"/>
          <w:sz w:val="24"/>
          <w:lang w:val="af-ZA"/>
        </w:rPr>
        <w:t xml:space="preserve"> 147543.0 </w:t>
      </w:r>
      <w:r w:rsidRPr="007C22BB">
        <w:rPr>
          <w:rFonts w:ascii="Sylfaen" w:hAnsi="Sylfaen" w:cs="Sylfaen"/>
          <w:sz w:val="24"/>
        </w:rPr>
        <w:t>հազար</w:t>
      </w:r>
      <w:r w:rsidRPr="007C22BB">
        <w:rPr>
          <w:rFonts w:ascii="Sylfaen" w:hAnsi="Sylfaen" w:cs="Sylfaen"/>
          <w:sz w:val="24"/>
          <w:lang w:val="af-ZA"/>
        </w:rPr>
        <w:t xml:space="preserve"> </w:t>
      </w:r>
      <w:r w:rsidRPr="007C22BB">
        <w:rPr>
          <w:rFonts w:ascii="Sylfaen" w:hAnsi="Sylfaen" w:cs="Sylfaen"/>
          <w:sz w:val="24"/>
        </w:rPr>
        <w:t>դրամ</w:t>
      </w:r>
      <w:r w:rsidRPr="007C22BB">
        <w:rPr>
          <w:rFonts w:ascii="Sylfaen" w:hAnsi="Sylfaen" w:cs="Sylfaen"/>
          <w:sz w:val="24"/>
          <w:lang w:val="af-ZA"/>
        </w:rPr>
        <w:t xml:space="preserve">` </w:t>
      </w:r>
      <w:r w:rsidRPr="007C22BB">
        <w:rPr>
          <w:rFonts w:ascii="Sylfaen" w:hAnsi="Sylfaen" w:cs="Sylfaen"/>
          <w:sz w:val="24"/>
        </w:rPr>
        <w:t>ընդհանուր</w:t>
      </w:r>
      <w:r w:rsidRPr="007C22BB">
        <w:rPr>
          <w:rFonts w:ascii="Sylfaen" w:hAnsi="Sylfaen" w:cs="Sylfaen"/>
          <w:sz w:val="24"/>
          <w:lang w:val="af-ZA"/>
        </w:rPr>
        <w:t xml:space="preserve"> </w:t>
      </w:r>
      <w:r w:rsidRPr="007C22BB">
        <w:rPr>
          <w:rFonts w:ascii="Sylfaen" w:hAnsi="Sylfaen" w:cs="Sylfaen"/>
          <w:sz w:val="24"/>
        </w:rPr>
        <w:t>եկամուտների</w:t>
      </w:r>
      <w:r w:rsidRPr="007C22BB">
        <w:rPr>
          <w:rFonts w:ascii="Sylfaen" w:hAnsi="Sylfaen" w:cs="Sylfaen"/>
          <w:sz w:val="24"/>
          <w:lang w:val="af-ZA"/>
        </w:rPr>
        <w:t xml:space="preserve"> /521919.4 </w:t>
      </w:r>
      <w:r w:rsidRPr="007C22BB">
        <w:rPr>
          <w:rFonts w:ascii="Sylfaen" w:hAnsi="Sylfaen" w:cs="Sylfaen"/>
          <w:sz w:val="24"/>
        </w:rPr>
        <w:t>հազար</w:t>
      </w:r>
      <w:r w:rsidRPr="007C22BB">
        <w:rPr>
          <w:rFonts w:ascii="Sylfaen" w:hAnsi="Sylfaen" w:cs="Sylfaen"/>
          <w:sz w:val="24"/>
          <w:lang w:val="af-ZA"/>
        </w:rPr>
        <w:t xml:space="preserve"> </w:t>
      </w:r>
      <w:r w:rsidRPr="007C22BB">
        <w:rPr>
          <w:rFonts w:ascii="Sylfaen" w:hAnsi="Sylfaen" w:cs="Sylfaen"/>
          <w:sz w:val="24"/>
        </w:rPr>
        <w:t>դրամ</w:t>
      </w:r>
      <w:r w:rsidRPr="007C22BB">
        <w:rPr>
          <w:rFonts w:ascii="Sylfaen" w:hAnsi="Sylfaen" w:cs="Sylfaen"/>
          <w:sz w:val="24"/>
          <w:lang w:val="af-ZA"/>
        </w:rPr>
        <w:t>/ 28.3 %-</w:t>
      </w:r>
      <w:r w:rsidRPr="007C22BB">
        <w:rPr>
          <w:rFonts w:ascii="Sylfaen" w:hAnsi="Sylfaen" w:cs="Sylfaen"/>
          <w:sz w:val="24"/>
        </w:rPr>
        <w:t>ը</w:t>
      </w:r>
      <w:r w:rsidRPr="007C22BB">
        <w:rPr>
          <w:rFonts w:ascii="Sylfaen" w:hAnsi="Sylfaen" w:cs="Sylfaen"/>
          <w:sz w:val="24"/>
          <w:lang w:val="af-ZA"/>
        </w:rPr>
        <w:t xml:space="preserve">: </w:t>
      </w:r>
      <w:r w:rsidRPr="007C22BB">
        <w:rPr>
          <w:rFonts w:ascii="Sylfaen" w:hAnsi="Sylfaen" w:cs="Sylfaen"/>
          <w:sz w:val="24"/>
        </w:rPr>
        <w:t>Նախատեսվել</w:t>
      </w:r>
      <w:r w:rsidRPr="007C22BB">
        <w:rPr>
          <w:rFonts w:ascii="Sylfaen" w:hAnsi="Sylfaen" w:cs="Sylfaen"/>
          <w:sz w:val="24"/>
          <w:lang w:val="af-ZA"/>
        </w:rPr>
        <w:t xml:space="preserve"> </w:t>
      </w:r>
      <w:r w:rsidRPr="007C22BB">
        <w:rPr>
          <w:rFonts w:ascii="Sylfaen" w:hAnsi="Sylfaen" w:cs="Sylfaen"/>
          <w:sz w:val="24"/>
        </w:rPr>
        <w:t>է</w:t>
      </w:r>
      <w:r w:rsidRPr="007C22BB">
        <w:rPr>
          <w:rFonts w:ascii="Sylfaen" w:hAnsi="Sylfaen" w:cs="Sylfaen"/>
          <w:sz w:val="24"/>
          <w:lang w:val="af-ZA"/>
        </w:rPr>
        <w:t xml:space="preserve"> </w:t>
      </w:r>
      <w:r w:rsidRPr="007C22BB">
        <w:rPr>
          <w:rFonts w:ascii="Sylfaen" w:hAnsi="Sylfaen" w:cs="Sylfaen"/>
          <w:sz w:val="24"/>
        </w:rPr>
        <w:t>սեփական</w:t>
      </w:r>
      <w:r w:rsidRPr="007C22BB">
        <w:rPr>
          <w:rFonts w:ascii="Sylfaen" w:hAnsi="Sylfaen" w:cs="Sylfaen"/>
          <w:sz w:val="24"/>
          <w:lang w:val="af-ZA"/>
        </w:rPr>
        <w:t xml:space="preserve"> </w:t>
      </w:r>
      <w:r w:rsidRPr="007C22BB">
        <w:rPr>
          <w:rFonts w:ascii="Sylfaen" w:hAnsi="Sylfaen" w:cs="Sylfaen"/>
          <w:sz w:val="24"/>
        </w:rPr>
        <w:t>եկամուտների</w:t>
      </w:r>
      <w:r w:rsidRPr="007C22BB">
        <w:rPr>
          <w:rFonts w:ascii="Sylfaen" w:hAnsi="Sylfaen" w:cs="Sylfaen"/>
          <w:sz w:val="24"/>
          <w:lang w:val="af-ZA"/>
        </w:rPr>
        <w:t xml:space="preserve"> </w:t>
      </w:r>
      <w:r w:rsidRPr="007C22BB">
        <w:rPr>
          <w:rFonts w:ascii="Sylfaen" w:hAnsi="Sylfaen" w:cs="Sylfaen"/>
          <w:sz w:val="24"/>
        </w:rPr>
        <w:t>աճ</w:t>
      </w:r>
      <w:r w:rsidRPr="007C22BB">
        <w:rPr>
          <w:rFonts w:ascii="Sylfaen" w:hAnsi="Sylfaen" w:cs="Sylfaen"/>
          <w:sz w:val="24"/>
          <w:lang w:val="af-ZA"/>
        </w:rPr>
        <w:t>`</w:t>
      </w:r>
      <w:r w:rsidR="00862A65" w:rsidRPr="007C22BB">
        <w:rPr>
          <w:rFonts w:ascii="Sylfaen" w:hAnsi="Sylfaen" w:cs="Sylfaen"/>
          <w:sz w:val="24"/>
          <w:lang w:val="hy-AM"/>
        </w:rPr>
        <w:t xml:space="preserve"> </w:t>
      </w:r>
      <w:r w:rsidRPr="007C22BB">
        <w:rPr>
          <w:rFonts w:ascii="Sylfaen" w:hAnsi="Sylfaen" w:cs="Sylfaen"/>
          <w:sz w:val="24"/>
        </w:rPr>
        <w:t>նախորդ</w:t>
      </w:r>
      <w:r w:rsidRPr="007C22BB">
        <w:rPr>
          <w:rFonts w:ascii="Sylfaen" w:hAnsi="Sylfaen" w:cs="Sylfaen"/>
          <w:sz w:val="24"/>
          <w:lang w:val="af-ZA"/>
        </w:rPr>
        <w:t xml:space="preserve"> </w:t>
      </w:r>
      <w:r w:rsidRPr="007C22BB">
        <w:rPr>
          <w:rFonts w:ascii="Sylfaen" w:hAnsi="Sylfaen" w:cs="Sylfaen"/>
          <w:sz w:val="24"/>
        </w:rPr>
        <w:t>տարվա</w:t>
      </w:r>
      <w:r w:rsidRPr="007C22BB">
        <w:rPr>
          <w:rFonts w:ascii="Sylfaen" w:hAnsi="Sylfaen" w:cs="Sylfaen"/>
          <w:sz w:val="24"/>
          <w:lang w:val="af-ZA"/>
        </w:rPr>
        <w:t xml:space="preserve"> </w:t>
      </w:r>
      <w:r w:rsidRPr="007C22BB">
        <w:rPr>
          <w:rFonts w:ascii="Sylfaen" w:hAnsi="Sylfaen" w:cs="Sylfaen"/>
          <w:sz w:val="24"/>
        </w:rPr>
        <w:t>համեմատությամբ</w:t>
      </w:r>
      <w:r w:rsidRPr="007C22BB">
        <w:rPr>
          <w:rFonts w:ascii="Sylfaen" w:hAnsi="Sylfaen" w:cs="Sylfaen"/>
          <w:sz w:val="24"/>
          <w:lang w:val="af-ZA"/>
        </w:rPr>
        <w:t xml:space="preserve"> 2018 </w:t>
      </w:r>
      <w:r w:rsidRPr="007C22BB">
        <w:rPr>
          <w:rFonts w:ascii="Sylfaen" w:hAnsi="Sylfaen" w:cs="Sylfaen"/>
          <w:sz w:val="24"/>
        </w:rPr>
        <w:t>թվականին</w:t>
      </w:r>
      <w:r w:rsidRPr="007C22BB">
        <w:rPr>
          <w:rFonts w:ascii="Sylfaen" w:hAnsi="Sylfaen" w:cs="Sylfaen"/>
          <w:sz w:val="24"/>
          <w:lang w:val="af-ZA"/>
        </w:rPr>
        <w:t xml:space="preserve">` 31135.1 </w:t>
      </w:r>
      <w:r w:rsidRPr="007C22BB">
        <w:rPr>
          <w:rFonts w:ascii="Sylfaen" w:hAnsi="Sylfaen" w:cs="Sylfaen"/>
          <w:sz w:val="24"/>
        </w:rPr>
        <w:t>հազար</w:t>
      </w:r>
      <w:r w:rsidRPr="007C22BB">
        <w:rPr>
          <w:rFonts w:ascii="Sylfaen" w:hAnsi="Sylfaen" w:cs="Sylfaen"/>
          <w:sz w:val="24"/>
          <w:lang w:val="af-ZA"/>
        </w:rPr>
        <w:t xml:space="preserve"> </w:t>
      </w:r>
      <w:r w:rsidRPr="007C22BB">
        <w:rPr>
          <w:rFonts w:ascii="Sylfaen" w:hAnsi="Sylfaen" w:cs="Sylfaen"/>
          <w:sz w:val="24"/>
        </w:rPr>
        <w:t>դրամ</w:t>
      </w:r>
      <w:r w:rsidRPr="007C22BB">
        <w:rPr>
          <w:rFonts w:ascii="Sylfaen" w:hAnsi="Sylfaen" w:cs="Sylfaen"/>
          <w:sz w:val="24"/>
          <w:lang w:val="af-ZA"/>
        </w:rPr>
        <w:t xml:space="preserve">, 2019 </w:t>
      </w:r>
      <w:r w:rsidRPr="007C22BB">
        <w:rPr>
          <w:rFonts w:ascii="Sylfaen" w:hAnsi="Sylfaen" w:cs="Sylfaen"/>
          <w:sz w:val="24"/>
        </w:rPr>
        <w:t>թվականին</w:t>
      </w:r>
      <w:r w:rsidRPr="007C22BB">
        <w:rPr>
          <w:rFonts w:ascii="Sylfaen" w:hAnsi="Sylfaen" w:cs="Sylfaen"/>
          <w:sz w:val="24"/>
          <w:lang w:val="af-ZA"/>
        </w:rPr>
        <w:t xml:space="preserve">` 5340.2 </w:t>
      </w:r>
      <w:r w:rsidRPr="007C22BB">
        <w:rPr>
          <w:rFonts w:ascii="Sylfaen" w:hAnsi="Sylfaen" w:cs="Sylfaen"/>
          <w:sz w:val="24"/>
        </w:rPr>
        <w:t>հազար</w:t>
      </w:r>
      <w:r w:rsidRPr="007C22BB">
        <w:rPr>
          <w:rFonts w:ascii="Sylfaen" w:hAnsi="Sylfaen" w:cs="Sylfaen"/>
          <w:sz w:val="24"/>
          <w:lang w:val="af-ZA"/>
        </w:rPr>
        <w:t xml:space="preserve"> </w:t>
      </w:r>
      <w:r w:rsidRPr="007C22BB">
        <w:rPr>
          <w:rFonts w:ascii="Sylfaen" w:hAnsi="Sylfaen" w:cs="Sylfaen"/>
          <w:sz w:val="24"/>
        </w:rPr>
        <w:t>դրամ</w:t>
      </w:r>
      <w:r w:rsidRPr="007C22BB">
        <w:rPr>
          <w:rFonts w:ascii="Sylfaen" w:hAnsi="Sylfaen" w:cs="Sylfaen"/>
          <w:sz w:val="24"/>
          <w:lang w:val="af-ZA"/>
        </w:rPr>
        <w:t xml:space="preserve">,  2020 </w:t>
      </w:r>
      <w:r w:rsidRPr="007C22BB">
        <w:rPr>
          <w:rFonts w:ascii="Sylfaen" w:hAnsi="Sylfaen" w:cs="Sylfaen"/>
          <w:sz w:val="24"/>
        </w:rPr>
        <w:t>թվականին</w:t>
      </w:r>
      <w:r w:rsidRPr="007C22BB">
        <w:rPr>
          <w:rFonts w:ascii="Sylfaen" w:hAnsi="Sylfaen" w:cs="Sylfaen"/>
          <w:sz w:val="24"/>
          <w:lang w:val="af-ZA"/>
        </w:rPr>
        <w:t xml:space="preserve">` 7017.4 </w:t>
      </w:r>
      <w:r w:rsidRPr="007C22BB">
        <w:rPr>
          <w:rFonts w:ascii="Sylfaen" w:hAnsi="Sylfaen" w:cs="Sylfaen"/>
          <w:sz w:val="24"/>
        </w:rPr>
        <w:t>հազար</w:t>
      </w:r>
      <w:r w:rsidRPr="007C22BB">
        <w:rPr>
          <w:rFonts w:ascii="Sylfaen" w:hAnsi="Sylfaen" w:cs="Sylfaen"/>
          <w:sz w:val="24"/>
          <w:lang w:val="af-ZA"/>
        </w:rPr>
        <w:t xml:space="preserve"> </w:t>
      </w:r>
      <w:r w:rsidRPr="007C22BB">
        <w:rPr>
          <w:rFonts w:ascii="Sylfaen" w:hAnsi="Sylfaen" w:cs="Sylfaen"/>
          <w:sz w:val="24"/>
        </w:rPr>
        <w:t>դրամ</w:t>
      </w:r>
      <w:r w:rsidRPr="007C22BB">
        <w:rPr>
          <w:rFonts w:ascii="Sylfaen" w:hAnsi="Sylfaen" w:cs="Sylfaen"/>
          <w:sz w:val="24"/>
          <w:lang w:val="af-ZA"/>
        </w:rPr>
        <w:t xml:space="preserve">, 2021 </w:t>
      </w:r>
      <w:r w:rsidRPr="007C22BB">
        <w:rPr>
          <w:rFonts w:ascii="Sylfaen" w:hAnsi="Sylfaen" w:cs="Sylfaen"/>
          <w:sz w:val="24"/>
        </w:rPr>
        <w:t>թվականին</w:t>
      </w:r>
      <w:r w:rsidRPr="007C22BB">
        <w:rPr>
          <w:rFonts w:ascii="Sylfaen" w:hAnsi="Sylfaen" w:cs="Sylfaen"/>
          <w:sz w:val="24"/>
          <w:lang w:val="af-ZA"/>
        </w:rPr>
        <w:t xml:space="preserve">` 4550.7 </w:t>
      </w:r>
      <w:r w:rsidRPr="007C22BB">
        <w:rPr>
          <w:rFonts w:ascii="Sylfaen" w:hAnsi="Sylfaen" w:cs="Sylfaen"/>
          <w:sz w:val="24"/>
        </w:rPr>
        <w:t>հազար</w:t>
      </w:r>
      <w:r w:rsidRPr="007C22BB">
        <w:rPr>
          <w:rFonts w:ascii="Sylfaen" w:hAnsi="Sylfaen" w:cs="Sylfaen"/>
          <w:sz w:val="24"/>
          <w:lang w:val="af-ZA"/>
        </w:rPr>
        <w:t xml:space="preserve"> </w:t>
      </w:r>
      <w:r w:rsidRPr="007C22BB">
        <w:rPr>
          <w:rFonts w:ascii="Sylfaen" w:hAnsi="Sylfaen" w:cs="Sylfaen"/>
          <w:sz w:val="24"/>
        </w:rPr>
        <w:t>դրամ</w:t>
      </w:r>
      <w:r w:rsidRPr="007C22BB">
        <w:rPr>
          <w:rFonts w:ascii="Sylfaen" w:hAnsi="Sylfaen" w:cs="Sylfaen"/>
          <w:sz w:val="24"/>
          <w:lang w:val="af-ZA"/>
        </w:rPr>
        <w:t xml:space="preserve">, 2022 </w:t>
      </w:r>
      <w:r w:rsidRPr="007C22BB">
        <w:rPr>
          <w:rFonts w:ascii="Sylfaen" w:hAnsi="Sylfaen" w:cs="Sylfaen"/>
          <w:sz w:val="24"/>
        </w:rPr>
        <w:t>թվականին</w:t>
      </w:r>
      <w:r w:rsidRPr="007C22BB">
        <w:rPr>
          <w:rFonts w:ascii="Sylfaen" w:hAnsi="Sylfaen" w:cs="Sylfaen"/>
          <w:sz w:val="24"/>
          <w:lang w:val="af-ZA"/>
        </w:rPr>
        <w:t xml:space="preserve">` 5111.8 </w:t>
      </w:r>
      <w:r w:rsidRPr="007C22BB">
        <w:rPr>
          <w:rFonts w:ascii="Sylfaen" w:hAnsi="Sylfaen" w:cs="Sylfaen"/>
          <w:sz w:val="24"/>
        </w:rPr>
        <w:t>հազար</w:t>
      </w:r>
      <w:r w:rsidRPr="007C22BB">
        <w:rPr>
          <w:rFonts w:ascii="Sylfaen" w:hAnsi="Sylfaen" w:cs="Sylfaen"/>
          <w:sz w:val="24"/>
          <w:lang w:val="af-ZA"/>
        </w:rPr>
        <w:t xml:space="preserve"> </w:t>
      </w:r>
      <w:r w:rsidRPr="007C22BB">
        <w:rPr>
          <w:rFonts w:ascii="Sylfaen" w:hAnsi="Sylfaen" w:cs="Sylfaen"/>
          <w:sz w:val="24"/>
        </w:rPr>
        <w:t>դրամ</w:t>
      </w:r>
      <w:r w:rsidRPr="007C22BB">
        <w:rPr>
          <w:rFonts w:ascii="Sylfaen" w:hAnsi="Sylfaen" w:cs="Sylfaen"/>
          <w:sz w:val="24"/>
          <w:lang w:val="af-ZA"/>
        </w:rPr>
        <w:t xml:space="preserve">: </w:t>
      </w:r>
    </w:p>
    <w:p w14:paraId="44A3127C" w14:textId="77777777" w:rsidR="00384513" w:rsidRPr="007C22BB" w:rsidRDefault="00384513" w:rsidP="00862A65">
      <w:pPr>
        <w:pStyle w:val="2"/>
        <w:spacing w:before="0"/>
        <w:ind w:firstLine="567"/>
        <w:jc w:val="both"/>
        <w:rPr>
          <w:rFonts w:ascii="Sylfaen" w:hAnsi="Sylfaen" w:cs="Sylfaen"/>
          <w:b w:val="0"/>
          <w:color w:val="auto"/>
          <w:sz w:val="24"/>
          <w:lang w:val="hy-AM"/>
        </w:rPr>
      </w:pPr>
      <w:r w:rsidRPr="007C22BB">
        <w:rPr>
          <w:rFonts w:ascii="Sylfaen" w:hAnsi="Sylfaen" w:cs="Sylfaen"/>
          <w:b w:val="0"/>
          <w:color w:val="auto"/>
          <w:sz w:val="24"/>
        </w:rPr>
        <w:lastRenderedPageBreak/>
        <w:t xml:space="preserve">Սեփական եկամուտների տեսակարար կշիռն ընդհանուր եկամուտների մեջ </w:t>
      </w:r>
      <w:r w:rsidR="00862A65" w:rsidRPr="007C22BB">
        <w:rPr>
          <w:rFonts w:ascii="Sylfaen" w:hAnsi="Sylfaen" w:cs="Sylfaen"/>
          <w:b w:val="0"/>
          <w:color w:val="auto"/>
          <w:sz w:val="24"/>
        </w:rPr>
        <w:t>2018 թվականին</w:t>
      </w:r>
      <w:r w:rsidRPr="007C22BB">
        <w:rPr>
          <w:rFonts w:ascii="Sylfaen" w:hAnsi="Sylfaen" w:cs="Sylfaen"/>
          <w:b w:val="0"/>
          <w:color w:val="auto"/>
          <w:sz w:val="24"/>
        </w:rPr>
        <w:t xml:space="preserve"> կազմելու է 31.1%, 2019 թվականին` 31.7%, 2020 թվականին` 32.6%, 2021 թվականին` 32.</w:t>
      </w:r>
      <w:r w:rsidRPr="007C22BB">
        <w:rPr>
          <w:rFonts w:ascii="Sylfaen" w:hAnsi="Sylfaen" w:cs="Sylfaen"/>
          <w:b w:val="0"/>
          <w:color w:val="auto"/>
          <w:sz w:val="24"/>
          <w:lang w:val="hy-AM"/>
        </w:rPr>
        <w:t>7</w:t>
      </w:r>
      <w:r w:rsidRPr="007C22BB">
        <w:rPr>
          <w:rFonts w:ascii="Sylfaen" w:hAnsi="Sylfaen" w:cs="Sylfaen"/>
          <w:b w:val="0"/>
          <w:color w:val="auto"/>
          <w:sz w:val="24"/>
        </w:rPr>
        <w:t xml:space="preserve">% , 2022 թվականին` </w:t>
      </w:r>
      <w:r w:rsidRPr="007C22BB">
        <w:rPr>
          <w:rFonts w:ascii="Sylfaen" w:hAnsi="Sylfaen" w:cs="Sylfaen"/>
          <w:b w:val="0"/>
          <w:color w:val="auto"/>
          <w:sz w:val="24"/>
          <w:lang w:val="hy-AM"/>
        </w:rPr>
        <w:t>32.9</w:t>
      </w:r>
      <w:r w:rsidRPr="007C22BB">
        <w:rPr>
          <w:rFonts w:ascii="Sylfaen" w:hAnsi="Sylfaen" w:cs="Sylfaen"/>
          <w:b w:val="0"/>
          <w:color w:val="auto"/>
          <w:sz w:val="24"/>
        </w:rPr>
        <w:t xml:space="preserve"> %</w:t>
      </w:r>
      <w:r w:rsidR="0031161B" w:rsidRPr="007C22BB">
        <w:rPr>
          <w:rFonts w:ascii="Sylfaen" w:hAnsi="Sylfaen" w:cs="Sylfaen"/>
          <w:b w:val="0"/>
          <w:color w:val="auto"/>
          <w:sz w:val="24"/>
          <w:lang w:val="hy-AM"/>
        </w:rPr>
        <w:t>։</w:t>
      </w:r>
      <w:r w:rsidRPr="007C22BB">
        <w:rPr>
          <w:rFonts w:ascii="Sylfaen" w:hAnsi="Sylfaen" w:cs="Sylfaen"/>
          <w:b w:val="0"/>
          <w:color w:val="auto"/>
          <w:sz w:val="24"/>
        </w:rPr>
        <w:t xml:space="preserve"> </w:t>
      </w:r>
    </w:p>
    <w:p w14:paraId="3F08EC39" w14:textId="77777777" w:rsidR="00384513" w:rsidRPr="007C22BB" w:rsidRDefault="00384513" w:rsidP="001B58A4">
      <w:pPr>
        <w:spacing w:after="0"/>
        <w:ind w:firstLine="567"/>
        <w:jc w:val="both"/>
        <w:rPr>
          <w:rFonts w:ascii="Sylfaen" w:hAnsi="Sylfaen"/>
          <w:lang w:val="hy-AM"/>
        </w:rPr>
      </w:pPr>
      <w:r w:rsidRPr="007C22BB">
        <w:rPr>
          <w:rFonts w:ascii="Sylfaen" w:hAnsi="Sylfaen" w:cs="Sylfaen"/>
          <w:sz w:val="24"/>
          <w:lang w:val="hy-AM"/>
        </w:rPr>
        <w:t xml:space="preserve">Բյուջեների մեջ մեծ տեսակարար  կշիռ են կազմում ՀՀ </w:t>
      </w:r>
      <w:r w:rsidR="0031161B" w:rsidRPr="007C22BB">
        <w:rPr>
          <w:rFonts w:ascii="Sylfaen" w:hAnsi="Sylfaen" w:cs="Sylfaen"/>
          <w:sz w:val="24"/>
          <w:lang w:val="hy-AM"/>
        </w:rPr>
        <w:t xml:space="preserve">պետական բյուջեից </w:t>
      </w:r>
      <w:r w:rsidRPr="007C22BB">
        <w:rPr>
          <w:rFonts w:ascii="Sylfaen" w:hAnsi="Sylfaen" w:cs="Sylfaen"/>
          <w:sz w:val="24"/>
          <w:lang w:val="hy-AM"/>
        </w:rPr>
        <w:t>ֆինանսական համահարթեցման սկզբունքով տրամադրվող դոտացիաները, քանի որ համայնքի ֆինանսական անկախության  աստիճանը ցածր է և այն մեծ կախվածության մեջ է գտնվում ՀՀ պետական բյուջեից:</w:t>
      </w:r>
    </w:p>
    <w:p w14:paraId="545B23FE" w14:textId="77777777" w:rsidR="00384513" w:rsidRPr="007C22BB" w:rsidRDefault="00384513" w:rsidP="001B58A4">
      <w:pPr>
        <w:spacing w:after="0"/>
        <w:ind w:firstLine="567"/>
        <w:jc w:val="both"/>
        <w:rPr>
          <w:rFonts w:ascii="Sylfaen" w:hAnsi="Sylfaen"/>
          <w:lang w:val="hy-AM"/>
        </w:rPr>
      </w:pPr>
      <w:r w:rsidRPr="007C22BB">
        <w:rPr>
          <w:rFonts w:ascii="Sylfaen" w:hAnsi="Sylfaen" w:cs="Sylfaen"/>
          <w:sz w:val="24"/>
          <w:lang w:val="hy-AM"/>
        </w:rPr>
        <w:t>Հ</w:t>
      </w:r>
      <w:r w:rsidR="0031161B" w:rsidRPr="007C22BB">
        <w:rPr>
          <w:rFonts w:ascii="Sylfaen" w:hAnsi="Sylfaen" w:cs="Sylfaen"/>
          <w:sz w:val="24"/>
          <w:lang w:val="hy-AM"/>
        </w:rPr>
        <w:t>ՀԶԾ-</w:t>
      </w:r>
      <w:r w:rsidRPr="007C22BB">
        <w:rPr>
          <w:rFonts w:ascii="Sylfaen" w:hAnsi="Sylfaen" w:cs="Sylfaen"/>
          <w:sz w:val="24"/>
          <w:lang w:val="hy-AM"/>
        </w:rPr>
        <w:t>ի ծախսային մասը կազմվել է</w:t>
      </w:r>
      <w:r w:rsidR="0031161B" w:rsidRPr="007C22BB">
        <w:rPr>
          <w:rFonts w:ascii="Sylfaen" w:hAnsi="Sylfaen" w:cs="Sylfaen"/>
          <w:sz w:val="24"/>
          <w:lang w:val="hy-AM"/>
        </w:rPr>
        <w:t>՝</w:t>
      </w:r>
      <w:r w:rsidRPr="007C22BB">
        <w:rPr>
          <w:rFonts w:ascii="Sylfaen" w:hAnsi="Sylfaen" w:cs="Sylfaen"/>
          <w:sz w:val="24"/>
          <w:lang w:val="hy-AM"/>
        </w:rPr>
        <w:t xml:space="preserve"> հաշվի առնելով եկամուտների կանխատեսումները: Բյուջեների եկամտային մասի աճին զուգահեռ աճ է պլանավորվել նաև ծախսային մասում:</w:t>
      </w:r>
    </w:p>
    <w:p w14:paraId="4780A695" w14:textId="77777777" w:rsidR="00384513" w:rsidRPr="007C22BB" w:rsidRDefault="00384513" w:rsidP="001B58A4">
      <w:pPr>
        <w:spacing w:after="0"/>
        <w:ind w:firstLine="567"/>
        <w:jc w:val="both"/>
        <w:rPr>
          <w:rFonts w:ascii="Sylfaen" w:hAnsi="Sylfaen"/>
          <w:lang w:val="hy-AM"/>
        </w:rPr>
      </w:pPr>
      <w:r w:rsidRPr="007C22BB">
        <w:rPr>
          <w:rFonts w:ascii="Sylfaen" w:hAnsi="Sylfaen" w:cs="Sylfaen"/>
          <w:sz w:val="24"/>
          <w:lang w:val="hy-AM"/>
        </w:rPr>
        <w:t>2017 թվականին բյուջեի փաստացի ծախս</w:t>
      </w:r>
      <w:r w:rsidR="0031161B" w:rsidRPr="007C22BB">
        <w:rPr>
          <w:rFonts w:ascii="Sylfaen" w:hAnsi="Sylfaen" w:cs="Sylfaen"/>
          <w:sz w:val="24"/>
          <w:lang w:val="hy-AM"/>
        </w:rPr>
        <w:t>եր</w:t>
      </w:r>
      <w:r w:rsidRPr="007C22BB">
        <w:rPr>
          <w:rFonts w:ascii="Sylfaen" w:hAnsi="Sylfaen" w:cs="Sylfaen"/>
          <w:sz w:val="24"/>
          <w:lang w:val="hy-AM"/>
        </w:rPr>
        <w:t xml:space="preserve">ը կազմել </w:t>
      </w:r>
      <w:r w:rsidR="0031161B" w:rsidRPr="007C22BB">
        <w:rPr>
          <w:rFonts w:ascii="Sylfaen" w:hAnsi="Sylfaen" w:cs="Sylfaen"/>
          <w:sz w:val="24"/>
          <w:lang w:val="hy-AM"/>
        </w:rPr>
        <w:t>են</w:t>
      </w:r>
      <w:r w:rsidRPr="007C22BB">
        <w:rPr>
          <w:rFonts w:ascii="Sylfaen" w:hAnsi="Sylfaen" w:cs="Sylfaen"/>
          <w:sz w:val="24"/>
          <w:lang w:val="hy-AM"/>
        </w:rPr>
        <w:t xml:space="preserve"> 549843.7 հազար դրամ: 2018 թվականի ծախս</w:t>
      </w:r>
      <w:r w:rsidR="0031161B" w:rsidRPr="007C22BB">
        <w:rPr>
          <w:rFonts w:ascii="Sylfaen" w:hAnsi="Sylfaen" w:cs="Sylfaen"/>
          <w:sz w:val="24"/>
          <w:lang w:val="hy-AM"/>
        </w:rPr>
        <w:t>եր</w:t>
      </w:r>
      <w:r w:rsidRPr="007C22BB">
        <w:rPr>
          <w:rFonts w:ascii="Sylfaen" w:hAnsi="Sylfaen" w:cs="Sylfaen"/>
          <w:sz w:val="24"/>
          <w:lang w:val="hy-AM"/>
        </w:rPr>
        <w:t xml:space="preserve">ը նախատեսվել </w:t>
      </w:r>
      <w:r w:rsidR="0031161B" w:rsidRPr="007C22BB">
        <w:rPr>
          <w:rFonts w:ascii="Sylfaen" w:hAnsi="Sylfaen" w:cs="Sylfaen"/>
          <w:sz w:val="24"/>
          <w:lang w:val="hy-AM"/>
        </w:rPr>
        <w:t>են</w:t>
      </w:r>
      <w:r w:rsidRPr="007C22BB">
        <w:rPr>
          <w:rFonts w:ascii="Sylfaen" w:hAnsi="Sylfaen" w:cs="Sylfaen"/>
          <w:sz w:val="24"/>
          <w:lang w:val="hy-AM"/>
        </w:rPr>
        <w:t xml:space="preserve"> 595460.8 հազար դրամ` 45617.1 հազար դրամով ավելի: 2018 թվականի աճը պայմանավորված է եղել տարեսկզբի ազատ մնացորդ</w:t>
      </w:r>
      <w:r w:rsidR="0031161B" w:rsidRPr="007C22BB">
        <w:rPr>
          <w:rFonts w:ascii="Sylfaen" w:hAnsi="Sylfaen" w:cs="Sylfaen"/>
          <w:sz w:val="24"/>
          <w:lang w:val="hy-AM"/>
        </w:rPr>
        <w:t xml:space="preserve">ի առկայությամբ </w:t>
      </w:r>
      <w:r w:rsidRPr="007C22BB">
        <w:rPr>
          <w:rFonts w:ascii="Sylfaen" w:hAnsi="Sylfaen" w:cs="Sylfaen"/>
          <w:sz w:val="24"/>
          <w:lang w:val="hy-AM"/>
        </w:rPr>
        <w:t>/37771.8 հազար դրամ/:</w:t>
      </w:r>
    </w:p>
    <w:p w14:paraId="2D837DC5" w14:textId="77777777" w:rsidR="0031161B" w:rsidRPr="007C22BB" w:rsidRDefault="00384513" w:rsidP="001B58A4">
      <w:pPr>
        <w:spacing w:after="0"/>
        <w:ind w:firstLine="567"/>
        <w:jc w:val="both"/>
        <w:rPr>
          <w:rFonts w:ascii="Sylfaen" w:hAnsi="Sylfaen" w:cs="Sylfaen"/>
          <w:sz w:val="24"/>
          <w:lang w:val="hy-AM"/>
        </w:rPr>
      </w:pPr>
      <w:r w:rsidRPr="007C22BB">
        <w:rPr>
          <w:rFonts w:ascii="Sylfaen" w:hAnsi="Sylfaen" w:cs="Sylfaen"/>
          <w:sz w:val="24"/>
          <w:lang w:val="hy-AM"/>
        </w:rPr>
        <w:t xml:space="preserve">2019 թվականի բյուջեի ծախսային մասի կանխատեսումը կազմել է  563029.2 հազար դրամ` 32431.6 հազար դրամով ավելի, 2020 թվականին` 570046.6 հազար դրամ /աճը կազմում է 7017.4 հազար դրամ/, 2021 թվականին`599547.8 հազար դրամ /աճը`29501.2 հազար դրամ/, 2022 թվականին` 630557.7 հազար դրամ /աճը` 31009.9 հազար դրամ/: </w:t>
      </w:r>
    </w:p>
    <w:p w14:paraId="287CA7AA" w14:textId="77777777" w:rsidR="00384513" w:rsidRPr="007C22BB" w:rsidRDefault="00384513" w:rsidP="001B58A4">
      <w:pPr>
        <w:spacing w:after="0"/>
        <w:ind w:firstLine="567"/>
        <w:jc w:val="both"/>
        <w:rPr>
          <w:rFonts w:ascii="Sylfaen" w:hAnsi="Sylfaen"/>
          <w:lang w:val="hy-AM"/>
        </w:rPr>
      </w:pPr>
      <w:r w:rsidRPr="007C22BB">
        <w:rPr>
          <w:rFonts w:ascii="Sylfaen" w:hAnsi="Sylfaen" w:cs="Sylfaen"/>
          <w:sz w:val="24"/>
          <w:lang w:val="hy-AM"/>
        </w:rPr>
        <w:t>Ֆոնդային բյուջեում նախատեսվել են ծախսեր` վարչական բյուջեի պահուստային ֆոնդից ֆոնդային բյուջե կատարվող հատկացումների և հողի օտարումից մուտքերի հաշվին:</w:t>
      </w:r>
      <w:r w:rsidRPr="007C22BB">
        <w:rPr>
          <w:rFonts w:ascii="GHEA Grapalat" w:hAnsi="GHEA Grapalat" w:cs="Sylfaen"/>
          <w:sz w:val="24"/>
          <w:lang w:val="hy-AM"/>
        </w:rPr>
        <w:t xml:space="preserve"> </w:t>
      </w:r>
      <w:r w:rsidRPr="007C22BB">
        <w:rPr>
          <w:rFonts w:ascii="Sylfaen" w:hAnsi="Sylfaen" w:cs="Sylfaen"/>
          <w:sz w:val="24"/>
          <w:lang w:val="hy-AM"/>
        </w:rPr>
        <w:t>2018-2022 թվականների ընթացքում նախատեսվում են համայնքի ղեկավարի, աշխատակազմի և ՀՈԱԿ-ների աշխատակիցների աշխատավարձերի և պահպանման այլ ծախսերի բարձրացում` տարեկան 5 %- ի չափով:</w:t>
      </w:r>
    </w:p>
    <w:p w14:paraId="5138E7F8" w14:textId="77777777" w:rsidR="00384513" w:rsidRDefault="00384513" w:rsidP="007C22BB">
      <w:pPr>
        <w:spacing w:before="120" w:after="0" w:line="264" w:lineRule="auto"/>
        <w:ind w:left="1418" w:hanging="1418"/>
        <w:rPr>
          <w:rFonts w:ascii="Sylfaen" w:hAnsi="Sylfaen"/>
          <w:b/>
          <w:sz w:val="28"/>
          <w:lang w:val="af-ZA" w:eastAsia="ru-RU"/>
        </w:rPr>
      </w:pPr>
      <w:r w:rsidRPr="000B49BF">
        <w:rPr>
          <w:rFonts w:ascii="Sylfaen" w:hAnsi="Sylfaen" w:cs="Sylfaen"/>
          <w:b/>
          <w:lang w:val="af-ZA" w:eastAsia="ru-RU"/>
        </w:rPr>
        <w:t>Աղյուսակ</w:t>
      </w:r>
      <w:r w:rsidRPr="000B49BF">
        <w:rPr>
          <w:rFonts w:ascii="Sylfaen" w:hAnsi="Sylfaen"/>
          <w:b/>
          <w:lang w:val="af-ZA" w:eastAsia="ru-RU"/>
        </w:rPr>
        <w:t xml:space="preserve">  </w:t>
      </w:r>
      <w:r>
        <w:rPr>
          <w:rFonts w:ascii="Sylfaen" w:hAnsi="Sylfaen"/>
          <w:b/>
          <w:lang w:val="af-ZA" w:eastAsia="ru-RU"/>
        </w:rPr>
        <w:t>9</w:t>
      </w:r>
      <w:r w:rsidRPr="000B49BF">
        <w:rPr>
          <w:rFonts w:ascii="Sylfaen" w:hAnsi="Sylfaen"/>
          <w:b/>
          <w:lang w:val="af-ZA" w:eastAsia="ru-RU"/>
        </w:rPr>
        <w:t xml:space="preserve">. </w:t>
      </w:r>
      <w:r w:rsidRPr="000B49BF">
        <w:rPr>
          <w:rFonts w:ascii="Sylfaen" w:hAnsi="Sylfaen" w:cs="Sylfaen"/>
          <w:b/>
          <w:lang w:val="af-ZA" w:eastAsia="ru-RU"/>
        </w:rPr>
        <w:t>Համայնքի</w:t>
      </w:r>
      <w:r w:rsidRPr="000B49BF">
        <w:rPr>
          <w:rFonts w:ascii="Sylfaen" w:hAnsi="Sylfaen"/>
          <w:b/>
          <w:bCs/>
          <w:sz w:val="28"/>
          <w:lang w:val="af-ZA" w:eastAsia="ru-RU"/>
        </w:rPr>
        <w:t xml:space="preserve"> </w:t>
      </w:r>
      <w:r w:rsidRPr="000B49BF">
        <w:rPr>
          <w:rFonts w:ascii="Sylfaen" w:hAnsi="Sylfaen"/>
          <w:b/>
          <w:bCs/>
          <w:lang w:val="af-ZA" w:eastAsia="ru-RU"/>
        </w:rPr>
        <w:t>2017</w:t>
      </w:r>
      <w:r>
        <w:rPr>
          <w:rFonts w:ascii="Sylfaen" w:hAnsi="Sylfaen"/>
          <w:b/>
          <w:bCs/>
          <w:lang w:val="hy-AM" w:eastAsia="ru-RU"/>
        </w:rPr>
        <w:t>-2018թ</w:t>
      </w:r>
      <w:r w:rsidRPr="000B49BF">
        <w:rPr>
          <w:rFonts w:ascii="Sylfaen" w:hAnsi="Sylfaen" w:cs="Sylfaen"/>
          <w:b/>
          <w:bCs/>
          <w:lang w:val="af-ZA" w:eastAsia="ru-RU"/>
        </w:rPr>
        <w:t>թ</w:t>
      </w:r>
      <w:r w:rsidRPr="000B49BF">
        <w:rPr>
          <w:rFonts w:ascii="Sylfaen" w:hAnsi="Sylfaen" w:cs="Sylfaen"/>
          <w:b/>
          <w:bCs/>
          <w:lang w:val="hy-AM" w:eastAsia="ru-RU"/>
        </w:rPr>
        <w:t>.</w:t>
      </w:r>
      <w:r w:rsidRPr="000B49BF">
        <w:rPr>
          <w:rFonts w:ascii="Sylfaen" w:hAnsi="Sylfaen"/>
          <w:b/>
          <w:bCs/>
          <w:sz w:val="28"/>
          <w:lang w:val="af-ZA" w:eastAsia="ru-RU"/>
        </w:rPr>
        <w:t xml:space="preserve"> </w:t>
      </w:r>
      <w:r w:rsidRPr="000B49BF">
        <w:rPr>
          <w:rFonts w:ascii="Sylfaen" w:hAnsi="Sylfaen" w:cs="Sylfaen"/>
          <w:b/>
          <w:bCs/>
          <w:lang w:val="af-ZA" w:eastAsia="ru-RU"/>
        </w:rPr>
        <w:t>բյուջե</w:t>
      </w:r>
      <w:r>
        <w:rPr>
          <w:rFonts w:ascii="Sylfaen" w:hAnsi="Sylfaen" w:cs="Sylfaen"/>
          <w:b/>
          <w:bCs/>
          <w:lang w:val="hy-AM" w:eastAsia="ru-RU"/>
        </w:rPr>
        <w:t>ներ</w:t>
      </w:r>
      <w:r w:rsidRPr="000B49BF">
        <w:rPr>
          <w:rFonts w:ascii="Sylfaen" w:hAnsi="Sylfaen" w:cs="Sylfaen"/>
          <w:b/>
          <w:bCs/>
          <w:lang w:val="af-ZA" w:eastAsia="ru-RU"/>
        </w:rPr>
        <w:t>ի</w:t>
      </w:r>
      <w:r w:rsidRPr="000B49BF">
        <w:rPr>
          <w:rFonts w:ascii="Sylfaen" w:hAnsi="Sylfaen"/>
          <w:b/>
          <w:bCs/>
          <w:sz w:val="28"/>
          <w:lang w:val="af-ZA" w:eastAsia="ru-RU"/>
        </w:rPr>
        <w:t xml:space="preserve"> </w:t>
      </w:r>
      <w:r w:rsidRPr="000B49BF">
        <w:rPr>
          <w:rFonts w:ascii="Sylfaen" w:hAnsi="Sylfaen" w:cs="Sylfaen"/>
          <w:b/>
          <w:bCs/>
          <w:lang w:val="af-ZA" w:eastAsia="ru-RU"/>
        </w:rPr>
        <w:t>մուտքերի</w:t>
      </w:r>
      <w:r w:rsidRPr="000B49BF">
        <w:rPr>
          <w:rFonts w:ascii="Sylfaen" w:hAnsi="Sylfaen"/>
          <w:b/>
          <w:bCs/>
          <w:lang w:val="af-ZA" w:eastAsia="ru-RU"/>
        </w:rPr>
        <w:t xml:space="preserve"> </w:t>
      </w:r>
      <w:r w:rsidRPr="000B49BF">
        <w:rPr>
          <w:rFonts w:ascii="Sylfaen" w:hAnsi="Sylfaen" w:cs="Sylfaen"/>
          <w:b/>
          <w:bCs/>
          <w:lang w:val="af-ZA" w:eastAsia="ru-RU"/>
        </w:rPr>
        <w:t>ցուցանիշները</w:t>
      </w:r>
      <w:r w:rsidRPr="000B49BF">
        <w:rPr>
          <w:rFonts w:ascii="Sylfaen" w:hAnsi="Sylfaen"/>
          <w:b/>
          <w:bCs/>
          <w:lang w:val="af-ZA" w:eastAsia="ru-RU"/>
        </w:rPr>
        <w:t xml:space="preserve"> </w:t>
      </w:r>
      <w:r w:rsidRPr="000B49BF">
        <w:rPr>
          <w:rFonts w:ascii="Sylfaen" w:hAnsi="Sylfaen" w:cs="Sylfaen"/>
          <w:b/>
          <w:bCs/>
          <w:lang w:val="af-ZA" w:eastAsia="ru-RU"/>
        </w:rPr>
        <w:t>և</w:t>
      </w:r>
      <w:r w:rsidRPr="000B49BF">
        <w:rPr>
          <w:rFonts w:ascii="Sylfaen" w:hAnsi="Sylfaen"/>
          <w:b/>
          <w:bCs/>
          <w:sz w:val="28"/>
          <w:lang w:val="af-ZA" w:eastAsia="ru-RU"/>
        </w:rPr>
        <w:t xml:space="preserve"> </w:t>
      </w:r>
      <w:r w:rsidRPr="000B49BF">
        <w:rPr>
          <w:rFonts w:ascii="Sylfaen" w:hAnsi="Sylfaen"/>
          <w:b/>
          <w:bCs/>
          <w:lang w:val="af-ZA" w:eastAsia="ru-RU"/>
        </w:rPr>
        <w:t>201</w:t>
      </w:r>
      <w:r>
        <w:rPr>
          <w:rFonts w:ascii="Sylfaen" w:hAnsi="Sylfaen"/>
          <w:b/>
          <w:bCs/>
          <w:lang w:val="hy-AM" w:eastAsia="ru-RU"/>
        </w:rPr>
        <w:t>9</w:t>
      </w:r>
      <w:r w:rsidRPr="000B49BF">
        <w:rPr>
          <w:rFonts w:ascii="Sylfaen" w:hAnsi="Sylfaen"/>
          <w:b/>
          <w:bCs/>
          <w:lang w:val="af-ZA" w:eastAsia="ru-RU"/>
        </w:rPr>
        <w:t>-2022</w:t>
      </w:r>
      <w:r w:rsidRPr="000B49BF">
        <w:rPr>
          <w:rFonts w:ascii="Sylfaen" w:hAnsi="Sylfaen" w:cs="Sylfaen"/>
          <w:b/>
          <w:bCs/>
          <w:lang w:val="af-ZA" w:eastAsia="ru-RU"/>
        </w:rPr>
        <w:t>թթ</w:t>
      </w:r>
      <w:r w:rsidRPr="000B49BF">
        <w:rPr>
          <w:rFonts w:ascii="Sylfaen" w:hAnsi="Sylfaen"/>
          <w:b/>
          <w:bCs/>
          <w:lang w:val="af-ZA" w:eastAsia="ru-RU"/>
        </w:rPr>
        <w:t xml:space="preserve">. </w:t>
      </w:r>
      <w:r w:rsidRPr="000B49BF">
        <w:rPr>
          <w:rFonts w:ascii="Sylfaen" w:hAnsi="Sylfaen" w:cs="Sylfaen"/>
          <w:b/>
          <w:bCs/>
          <w:lang w:val="af-ZA" w:eastAsia="ru-RU"/>
        </w:rPr>
        <w:t>բյուջեների</w:t>
      </w:r>
      <w:r w:rsidRPr="000B49BF">
        <w:rPr>
          <w:rFonts w:ascii="Sylfaen" w:hAnsi="Sylfaen"/>
          <w:b/>
          <w:bCs/>
          <w:lang w:val="af-ZA" w:eastAsia="ru-RU"/>
        </w:rPr>
        <w:t xml:space="preserve"> </w:t>
      </w:r>
      <w:r w:rsidRPr="000B49BF">
        <w:rPr>
          <w:rFonts w:ascii="Sylfaen" w:hAnsi="Sylfaen" w:cs="Sylfaen"/>
          <w:b/>
          <w:bCs/>
          <w:lang w:val="af-ZA" w:eastAsia="ru-RU"/>
        </w:rPr>
        <w:t>մուտքերի</w:t>
      </w:r>
      <w:r w:rsidRPr="000B49BF">
        <w:rPr>
          <w:rFonts w:ascii="Sylfaen" w:hAnsi="Sylfaen"/>
          <w:b/>
          <w:bCs/>
          <w:lang w:val="af-ZA" w:eastAsia="ru-RU"/>
        </w:rPr>
        <w:t xml:space="preserve"> </w:t>
      </w:r>
      <w:r w:rsidRPr="000B49BF">
        <w:rPr>
          <w:rFonts w:ascii="Sylfaen" w:hAnsi="Sylfaen" w:cs="Sylfaen"/>
          <w:b/>
          <w:bCs/>
          <w:lang w:val="af-ZA" w:eastAsia="ru-RU"/>
        </w:rPr>
        <w:t>կանխատեսումը</w:t>
      </w:r>
      <w:r w:rsidRPr="000B49BF">
        <w:rPr>
          <w:rFonts w:ascii="Sylfaen" w:hAnsi="Sylfaen"/>
          <w:b/>
          <w:sz w:val="28"/>
          <w:lang w:val="af-ZA" w:eastAsia="ru-RU"/>
        </w:rPr>
        <w:t xml:space="preserve"> </w:t>
      </w:r>
    </w:p>
    <w:p w14:paraId="0F27EC50" w14:textId="77777777" w:rsidR="00384513" w:rsidRPr="00920DE9" w:rsidRDefault="00384513" w:rsidP="007C22BB">
      <w:pPr>
        <w:tabs>
          <w:tab w:val="left" w:pos="2355"/>
          <w:tab w:val="right" w:pos="10224"/>
        </w:tabs>
        <w:spacing w:after="0" w:line="264" w:lineRule="auto"/>
        <w:jc w:val="right"/>
        <w:rPr>
          <w:sz w:val="20"/>
          <w:szCs w:val="20"/>
          <w:lang w:val="af-ZA"/>
        </w:rPr>
      </w:pPr>
      <w:r>
        <w:rPr>
          <w:rFonts w:ascii="Sylfaen" w:hAnsi="Sylfaen"/>
          <w:b/>
          <w:sz w:val="20"/>
          <w:szCs w:val="20"/>
          <w:lang w:val="af-ZA" w:eastAsia="ru-RU"/>
        </w:rPr>
        <w:tab/>
      </w:r>
      <w:r w:rsidRPr="00920DE9">
        <w:rPr>
          <w:rFonts w:ascii="Sylfaen" w:hAnsi="Sylfaen"/>
          <w:b/>
          <w:sz w:val="20"/>
          <w:szCs w:val="20"/>
          <w:lang w:val="af-ZA" w:eastAsia="ru-RU"/>
        </w:rPr>
        <w:t>(հազ. դրամ)</w:t>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04"/>
        <w:gridCol w:w="1104"/>
        <w:gridCol w:w="851"/>
        <w:gridCol w:w="850"/>
        <w:gridCol w:w="851"/>
        <w:gridCol w:w="851"/>
        <w:gridCol w:w="850"/>
      </w:tblGrid>
      <w:tr w:rsidR="00384513" w:rsidRPr="00EE554F" w14:paraId="1BCA9EC9" w14:textId="77777777" w:rsidTr="008B261F">
        <w:trPr>
          <w:trHeight w:val="507"/>
        </w:trPr>
        <w:tc>
          <w:tcPr>
            <w:tcW w:w="426" w:type="dxa"/>
          </w:tcPr>
          <w:p w14:paraId="09A17D07" w14:textId="77777777" w:rsidR="00384513" w:rsidRPr="00D533F5" w:rsidRDefault="00384513" w:rsidP="008B261F">
            <w:pPr>
              <w:spacing w:after="0" w:line="240" w:lineRule="auto"/>
              <w:ind w:right="-108"/>
              <w:rPr>
                <w:rFonts w:ascii="Sylfaen" w:hAnsi="Sylfaen"/>
                <w:b/>
                <w:lang w:val="af-ZA"/>
              </w:rPr>
            </w:pPr>
            <w:r w:rsidRPr="00D533F5">
              <w:rPr>
                <w:rFonts w:ascii="Sylfaen" w:hAnsi="Sylfaen"/>
                <w:b/>
                <w:lang w:val="af-ZA"/>
              </w:rPr>
              <w:t>Հ/հ</w:t>
            </w:r>
          </w:p>
        </w:tc>
        <w:tc>
          <w:tcPr>
            <w:tcW w:w="5104" w:type="dxa"/>
          </w:tcPr>
          <w:p w14:paraId="13461F5B" w14:textId="77777777" w:rsidR="00384513" w:rsidRPr="00D533F5" w:rsidRDefault="00384513" w:rsidP="008B261F">
            <w:pPr>
              <w:spacing w:after="0" w:line="240" w:lineRule="auto"/>
              <w:rPr>
                <w:rFonts w:ascii="Sylfaen" w:hAnsi="Sylfaen"/>
                <w:b/>
                <w:lang w:val="af-ZA"/>
              </w:rPr>
            </w:pPr>
            <w:r w:rsidRPr="00D533F5">
              <w:rPr>
                <w:rFonts w:ascii="Sylfaen" w:hAnsi="Sylfaen" w:cs="Sylfaen"/>
                <w:b/>
                <w:lang w:val="af-ZA"/>
              </w:rPr>
              <w:t>Մուտքերի</w:t>
            </w:r>
            <w:r w:rsidRPr="00D533F5">
              <w:rPr>
                <w:rFonts w:ascii="Sylfaen" w:hAnsi="Sylfaen"/>
                <w:b/>
                <w:lang w:val="af-ZA"/>
              </w:rPr>
              <w:t xml:space="preserve"> </w:t>
            </w:r>
            <w:r w:rsidRPr="00D533F5">
              <w:rPr>
                <w:rFonts w:ascii="Sylfaen" w:hAnsi="Sylfaen" w:cs="Sylfaen"/>
                <w:b/>
                <w:lang w:val="af-ZA"/>
              </w:rPr>
              <w:t>անվանումը</w:t>
            </w:r>
          </w:p>
        </w:tc>
        <w:tc>
          <w:tcPr>
            <w:tcW w:w="1104" w:type="dxa"/>
          </w:tcPr>
          <w:p w14:paraId="042DA72D" w14:textId="77777777" w:rsidR="00384513" w:rsidRPr="00D533F5" w:rsidRDefault="00384513" w:rsidP="008B261F">
            <w:pPr>
              <w:spacing w:after="0" w:line="240" w:lineRule="auto"/>
              <w:ind w:right="-108"/>
              <w:rPr>
                <w:rFonts w:ascii="Sylfaen" w:hAnsi="Sylfaen"/>
                <w:b/>
                <w:sz w:val="18"/>
                <w:lang w:val="af-ZA"/>
              </w:rPr>
            </w:pPr>
            <w:r>
              <w:rPr>
                <w:rFonts w:ascii="Sylfaen" w:hAnsi="Sylfaen"/>
                <w:b/>
                <w:sz w:val="18"/>
                <w:lang w:val="hy-AM"/>
              </w:rPr>
              <w:t xml:space="preserve">  </w:t>
            </w:r>
            <w:r w:rsidRPr="00D533F5">
              <w:rPr>
                <w:rFonts w:ascii="Sylfaen" w:hAnsi="Sylfaen"/>
                <w:b/>
                <w:sz w:val="18"/>
                <w:lang w:val="af-ZA"/>
              </w:rPr>
              <w:t>201</w:t>
            </w:r>
            <w:r>
              <w:rPr>
                <w:rFonts w:ascii="Sylfaen" w:hAnsi="Sylfaen"/>
                <w:b/>
                <w:sz w:val="18"/>
                <w:lang w:val="af-ZA"/>
              </w:rPr>
              <w:t>7</w:t>
            </w:r>
          </w:p>
          <w:p w14:paraId="667316E7" w14:textId="77777777" w:rsidR="00384513" w:rsidRPr="00D533F5" w:rsidRDefault="00384513" w:rsidP="008B261F">
            <w:pPr>
              <w:spacing w:after="0" w:line="240" w:lineRule="auto"/>
              <w:ind w:right="-108"/>
              <w:rPr>
                <w:rFonts w:ascii="Sylfaen" w:hAnsi="Sylfaen"/>
                <w:b/>
                <w:sz w:val="18"/>
                <w:lang w:val="af-ZA"/>
              </w:rPr>
            </w:pPr>
            <w:r>
              <w:rPr>
                <w:rFonts w:ascii="Sylfaen" w:hAnsi="Sylfaen"/>
                <w:b/>
                <w:sz w:val="18"/>
                <w:lang w:val="hy-AM"/>
              </w:rPr>
              <w:t>փաստ</w:t>
            </w:r>
            <w:r w:rsidRPr="00D533F5">
              <w:rPr>
                <w:rFonts w:ascii="Sylfaen" w:hAnsi="Sylfaen"/>
                <w:b/>
                <w:sz w:val="18"/>
                <w:lang w:val="af-ZA"/>
              </w:rPr>
              <w:t>.</w:t>
            </w:r>
          </w:p>
        </w:tc>
        <w:tc>
          <w:tcPr>
            <w:tcW w:w="851" w:type="dxa"/>
          </w:tcPr>
          <w:p w14:paraId="6842868A" w14:textId="77777777" w:rsidR="00384513" w:rsidRPr="00D533F5" w:rsidRDefault="00384513" w:rsidP="008B261F">
            <w:pPr>
              <w:spacing w:after="0" w:line="240" w:lineRule="auto"/>
              <w:ind w:right="-999"/>
              <w:rPr>
                <w:rFonts w:ascii="Sylfaen" w:hAnsi="Sylfaen"/>
                <w:b/>
                <w:sz w:val="18"/>
                <w:lang w:val="af-ZA"/>
              </w:rPr>
            </w:pPr>
            <w:r w:rsidRPr="00D533F5">
              <w:rPr>
                <w:rFonts w:ascii="Sylfaen" w:hAnsi="Sylfaen"/>
                <w:b/>
                <w:sz w:val="18"/>
                <w:lang w:val="af-ZA"/>
              </w:rPr>
              <w:t>201</w:t>
            </w:r>
            <w:r>
              <w:rPr>
                <w:rFonts w:ascii="Sylfaen" w:hAnsi="Sylfaen"/>
                <w:b/>
                <w:sz w:val="18"/>
                <w:lang w:val="hy-AM"/>
              </w:rPr>
              <w:t>8</w:t>
            </w:r>
          </w:p>
          <w:p w14:paraId="5B30482E" w14:textId="77777777" w:rsidR="00384513" w:rsidRPr="00D533F5" w:rsidRDefault="00384513" w:rsidP="008B261F">
            <w:pPr>
              <w:spacing w:after="0" w:line="240" w:lineRule="auto"/>
              <w:ind w:right="-108"/>
              <w:rPr>
                <w:rFonts w:ascii="Sylfaen" w:hAnsi="Sylfaen"/>
                <w:b/>
                <w:sz w:val="18"/>
                <w:lang w:val="af-ZA"/>
              </w:rPr>
            </w:pPr>
            <w:r>
              <w:rPr>
                <w:rFonts w:ascii="Sylfaen" w:hAnsi="Sylfaen"/>
                <w:b/>
                <w:sz w:val="18"/>
                <w:lang w:val="hy-AM"/>
              </w:rPr>
              <w:t>նա</w:t>
            </w:r>
            <w:r w:rsidRPr="00D533F5">
              <w:rPr>
                <w:rFonts w:ascii="Sylfaen" w:hAnsi="Sylfaen"/>
                <w:b/>
                <w:sz w:val="18"/>
                <w:lang w:val="hy-AM"/>
              </w:rPr>
              <w:t>խ</w:t>
            </w:r>
            <w:r w:rsidRPr="00D533F5">
              <w:rPr>
                <w:rFonts w:ascii="Sylfaen" w:hAnsi="Sylfaen"/>
                <w:b/>
                <w:sz w:val="18"/>
                <w:lang w:val="af-ZA"/>
              </w:rPr>
              <w:t>.</w:t>
            </w:r>
          </w:p>
        </w:tc>
        <w:tc>
          <w:tcPr>
            <w:tcW w:w="850" w:type="dxa"/>
          </w:tcPr>
          <w:p w14:paraId="664DE3B3" w14:textId="77777777" w:rsidR="00384513" w:rsidRPr="00D533F5" w:rsidRDefault="00384513" w:rsidP="008B261F">
            <w:pPr>
              <w:spacing w:after="0" w:line="240" w:lineRule="auto"/>
              <w:ind w:right="-999"/>
              <w:rPr>
                <w:rFonts w:ascii="Sylfaen" w:hAnsi="Sylfaen"/>
                <w:b/>
                <w:sz w:val="18"/>
                <w:lang w:val="af-ZA"/>
              </w:rPr>
            </w:pPr>
            <w:r w:rsidRPr="00D533F5">
              <w:rPr>
                <w:rFonts w:ascii="Sylfaen" w:hAnsi="Sylfaen"/>
                <w:b/>
                <w:sz w:val="18"/>
                <w:lang w:val="af-ZA"/>
              </w:rPr>
              <w:t>201</w:t>
            </w:r>
            <w:r>
              <w:rPr>
                <w:rFonts w:ascii="Sylfaen" w:hAnsi="Sylfaen"/>
                <w:b/>
                <w:sz w:val="18"/>
                <w:lang w:val="hy-AM"/>
              </w:rPr>
              <w:t>9</w:t>
            </w:r>
          </w:p>
          <w:p w14:paraId="552545CF" w14:textId="77777777" w:rsidR="00384513" w:rsidRPr="00D533F5" w:rsidRDefault="00384513" w:rsidP="008B261F">
            <w:pPr>
              <w:spacing w:after="0" w:line="240" w:lineRule="auto"/>
              <w:ind w:right="-128"/>
              <w:rPr>
                <w:rFonts w:ascii="Sylfaen" w:hAnsi="Sylfaen"/>
                <w:b/>
                <w:sz w:val="18"/>
                <w:lang w:val="af-ZA"/>
              </w:rPr>
            </w:pPr>
            <w:r>
              <w:rPr>
                <w:rFonts w:ascii="Sylfaen" w:hAnsi="Sylfaen"/>
                <w:b/>
                <w:sz w:val="18"/>
                <w:lang w:val="hy-AM"/>
              </w:rPr>
              <w:t xml:space="preserve"> </w:t>
            </w:r>
            <w:r w:rsidRPr="00D533F5">
              <w:rPr>
                <w:rFonts w:ascii="Sylfaen" w:hAnsi="Sylfaen"/>
                <w:b/>
                <w:sz w:val="18"/>
                <w:lang w:val="hy-AM"/>
              </w:rPr>
              <w:t>կանխ</w:t>
            </w:r>
            <w:r w:rsidRPr="00D533F5">
              <w:rPr>
                <w:rFonts w:ascii="Sylfaen" w:hAnsi="Sylfaen"/>
                <w:b/>
                <w:sz w:val="18"/>
                <w:lang w:val="af-ZA"/>
              </w:rPr>
              <w:t>.</w:t>
            </w:r>
          </w:p>
        </w:tc>
        <w:tc>
          <w:tcPr>
            <w:tcW w:w="851" w:type="dxa"/>
          </w:tcPr>
          <w:p w14:paraId="11F3F2BD" w14:textId="77777777" w:rsidR="00384513" w:rsidRPr="00D533F5" w:rsidRDefault="00384513" w:rsidP="008B261F">
            <w:pPr>
              <w:spacing w:after="0" w:line="240" w:lineRule="auto"/>
              <w:ind w:right="-108"/>
              <w:rPr>
                <w:rFonts w:ascii="Sylfaen" w:hAnsi="Sylfaen"/>
                <w:b/>
                <w:sz w:val="18"/>
                <w:lang w:val="af-ZA"/>
              </w:rPr>
            </w:pPr>
            <w:r w:rsidRPr="00D533F5">
              <w:rPr>
                <w:rFonts w:ascii="Sylfaen" w:hAnsi="Sylfaen"/>
                <w:b/>
                <w:sz w:val="18"/>
                <w:lang w:val="af-ZA"/>
              </w:rPr>
              <w:t>20</w:t>
            </w:r>
            <w:r>
              <w:rPr>
                <w:rFonts w:ascii="Sylfaen" w:hAnsi="Sylfaen"/>
                <w:b/>
                <w:sz w:val="18"/>
                <w:lang w:val="hy-AM"/>
              </w:rPr>
              <w:t>20</w:t>
            </w:r>
          </w:p>
          <w:p w14:paraId="56B3FCA6" w14:textId="77777777" w:rsidR="00384513" w:rsidRPr="00D533F5" w:rsidRDefault="00384513" w:rsidP="008B261F">
            <w:pPr>
              <w:spacing w:after="0" w:line="240" w:lineRule="auto"/>
              <w:ind w:left="-108" w:right="-36"/>
              <w:rPr>
                <w:rFonts w:ascii="Sylfaen" w:hAnsi="Sylfaen"/>
                <w:b/>
                <w:sz w:val="18"/>
                <w:lang w:val="af-ZA"/>
              </w:rPr>
            </w:pPr>
            <w:r w:rsidRPr="00D533F5">
              <w:rPr>
                <w:rFonts w:ascii="Sylfaen" w:hAnsi="Sylfaen" w:cs="Sylfaen"/>
                <w:b/>
                <w:sz w:val="18"/>
                <w:lang w:val="af-ZA"/>
              </w:rPr>
              <w:t>կանխ</w:t>
            </w:r>
            <w:r w:rsidRPr="00D533F5">
              <w:rPr>
                <w:rFonts w:ascii="Sylfaen" w:hAnsi="Sylfaen"/>
                <w:b/>
                <w:sz w:val="18"/>
                <w:lang w:val="af-ZA"/>
              </w:rPr>
              <w:t>.</w:t>
            </w:r>
          </w:p>
        </w:tc>
        <w:tc>
          <w:tcPr>
            <w:tcW w:w="851" w:type="dxa"/>
          </w:tcPr>
          <w:p w14:paraId="51F04ACA" w14:textId="77777777" w:rsidR="00384513" w:rsidRPr="00D533F5" w:rsidRDefault="00384513" w:rsidP="008B261F">
            <w:pPr>
              <w:spacing w:after="0" w:line="240" w:lineRule="auto"/>
              <w:ind w:left="-108" w:right="-108" w:hanging="3"/>
              <w:rPr>
                <w:rFonts w:ascii="Sylfaen" w:hAnsi="Sylfaen"/>
                <w:b/>
                <w:sz w:val="18"/>
                <w:lang w:val="af-ZA"/>
              </w:rPr>
            </w:pPr>
            <w:r>
              <w:rPr>
                <w:rFonts w:ascii="Sylfaen" w:hAnsi="Sylfaen"/>
                <w:b/>
                <w:sz w:val="18"/>
                <w:lang w:val="hy-AM"/>
              </w:rPr>
              <w:t xml:space="preserve">  </w:t>
            </w:r>
            <w:r w:rsidRPr="00D533F5">
              <w:rPr>
                <w:rFonts w:ascii="Sylfaen" w:hAnsi="Sylfaen"/>
                <w:b/>
                <w:sz w:val="18"/>
                <w:lang w:val="af-ZA"/>
              </w:rPr>
              <w:t>20</w:t>
            </w:r>
            <w:r w:rsidRPr="00D533F5">
              <w:rPr>
                <w:rFonts w:ascii="Sylfaen" w:hAnsi="Sylfaen"/>
                <w:b/>
                <w:sz w:val="18"/>
                <w:lang w:val="hy-AM"/>
              </w:rPr>
              <w:t>2</w:t>
            </w:r>
            <w:r>
              <w:rPr>
                <w:rFonts w:ascii="Sylfaen" w:hAnsi="Sylfaen"/>
                <w:b/>
                <w:sz w:val="18"/>
                <w:lang w:val="hy-AM"/>
              </w:rPr>
              <w:t>1</w:t>
            </w:r>
          </w:p>
          <w:p w14:paraId="0A720319" w14:textId="77777777" w:rsidR="00384513" w:rsidRPr="00D533F5" w:rsidRDefault="00384513" w:rsidP="008B261F">
            <w:pPr>
              <w:spacing w:after="0" w:line="240" w:lineRule="auto"/>
              <w:ind w:right="-18"/>
              <w:rPr>
                <w:rFonts w:ascii="Sylfaen" w:hAnsi="Sylfaen"/>
                <w:b/>
                <w:sz w:val="18"/>
                <w:lang w:val="af-ZA"/>
              </w:rPr>
            </w:pPr>
            <w:r w:rsidRPr="00D533F5">
              <w:rPr>
                <w:rFonts w:ascii="Sylfaen" w:hAnsi="Sylfaen" w:cs="Sylfaen"/>
                <w:b/>
                <w:sz w:val="18"/>
                <w:lang w:val="af-ZA"/>
              </w:rPr>
              <w:t>կանխ</w:t>
            </w:r>
            <w:r w:rsidRPr="00D533F5">
              <w:rPr>
                <w:rFonts w:ascii="Sylfaen" w:hAnsi="Sylfaen"/>
                <w:b/>
                <w:sz w:val="18"/>
                <w:lang w:val="af-ZA"/>
              </w:rPr>
              <w:t>.</w:t>
            </w:r>
          </w:p>
        </w:tc>
        <w:tc>
          <w:tcPr>
            <w:tcW w:w="850" w:type="dxa"/>
          </w:tcPr>
          <w:p w14:paraId="52ED9625" w14:textId="77777777" w:rsidR="00384513" w:rsidRPr="00D533F5" w:rsidRDefault="00384513" w:rsidP="008B261F">
            <w:pPr>
              <w:spacing w:after="0" w:line="240" w:lineRule="auto"/>
              <w:ind w:right="-46"/>
              <w:rPr>
                <w:rFonts w:ascii="Sylfaen" w:hAnsi="Sylfaen"/>
                <w:b/>
                <w:sz w:val="18"/>
                <w:lang w:val="af-ZA"/>
              </w:rPr>
            </w:pPr>
            <w:r w:rsidRPr="00D533F5">
              <w:rPr>
                <w:rFonts w:ascii="Sylfaen" w:hAnsi="Sylfaen"/>
                <w:b/>
                <w:sz w:val="18"/>
                <w:lang w:val="af-ZA"/>
              </w:rPr>
              <w:t>20</w:t>
            </w:r>
            <w:r w:rsidRPr="00D533F5">
              <w:rPr>
                <w:rFonts w:ascii="Sylfaen" w:hAnsi="Sylfaen"/>
                <w:b/>
                <w:sz w:val="18"/>
                <w:lang w:val="hy-AM"/>
              </w:rPr>
              <w:t>2</w:t>
            </w:r>
            <w:r>
              <w:rPr>
                <w:rFonts w:ascii="Sylfaen" w:hAnsi="Sylfaen"/>
                <w:b/>
                <w:sz w:val="18"/>
                <w:lang w:val="hy-AM"/>
              </w:rPr>
              <w:t>2</w:t>
            </w:r>
          </w:p>
          <w:p w14:paraId="7FA5EEE4" w14:textId="77777777" w:rsidR="00384513" w:rsidRPr="00D533F5" w:rsidRDefault="00384513" w:rsidP="008B261F">
            <w:pPr>
              <w:spacing w:after="0" w:line="240" w:lineRule="auto"/>
              <w:ind w:right="-46"/>
              <w:rPr>
                <w:rFonts w:ascii="Sylfaen" w:hAnsi="Sylfaen"/>
                <w:b/>
                <w:sz w:val="18"/>
                <w:lang w:val="af-ZA"/>
              </w:rPr>
            </w:pPr>
            <w:r w:rsidRPr="00D533F5">
              <w:rPr>
                <w:rFonts w:ascii="Sylfaen" w:hAnsi="Sylfaen" w:cs="Sylfaen"/>
                <w:b/>
                <w:sz w:val="18"/>
                <w:lang w:val="af-ZA"/>
              </w:rPr>
              <w:t>կանխ</w:t>
            </w:r>
            <w:r w:rsidRPr="00D533F5">
              <w:rPr>
                <w:rFonts w:ascii="Sylfaen" w:hAnsi="Sylfaen"/>
                <w:b/>
                <w:sz w:val="18"/>
                <w:lang w:val="af-ZA"/>
              </w:rPr>
              <w:t>.</w:t>
            </w:r>
          </w:p>
        </w:tc>
      </w:tr>
      <w:tr w:rsidR="00384513" w:rsidRPr="00EE554F" w14:paraId="5F315F36" w14:textId="77777777" w:rsidTr="008B261F">
        <w:trPr>
          <w:trHeight w:val="252"/>
        </w:trPr>
        <w:tc>
          <w:tcPr>
            <w:tcW w:w="426" w:type="dxa"/>
          </w:tcPr>
          <w:p w14:paraId="473A4588" w14:textId="77777777" w:rsidR="00384513" w:rsidRPr="00D533F5" w:rsidRDefault="00384513" w:rsidP="008B261F">
            <w:pPr>
              <w:spacing w:after="0" w:line="240" w:lineRule="auto"/>
              <w:ind w:right="-999"/>
              <w:rPr>
                <w:rFonts w:ascii="Sylfaen" w:hAnsi="Sylfaen"/>
                <w:b/>
                <w:sz w:val="16"/>
                <w:szCs w:val="16"/>
                <w:lang w:val="af-ZA"/>
              </w:rPr>
            </w:pPr>
            <w:r w:rsidRPr="00D533F5">
              <w:rPr>
                <w:rFonts w:ascii="Sylfaen" w:hAnsi="Sylfaen"/>
                <w:b/>
                <w:sz w:val="16"/>
                <w:szCs w:val="16"/>
                <w:lang w:val="af-ZA"/>
              </w:rPr>
              <w:t xml:space="preserve"> 1</w:t>
            </w:r>
          </w:p>
        </w:tc>
        <w:tc>
          <w:tcPr>
            <w:tcW w:w="5104" w:type="dxa"/>
          </w:tcPr>
          <w:p w14:paraId="218A5B4F" w14:textId="77777777" w:rsidR="00384513" w:rsidRPr="00D533F5" w:rsidRDefault="00384513" w:rsidP="008B261F">
            <w:pPr>
              <w:spacing w:after="0" w:line="240" w:lineRule="auto"/>
              <w:jc w:val="center"/>
              <w:rPr>
                <w:rFonts w:ascii="Sylfaen" w:hAnsi="Sylfaen"/>
                <w:b/>
                <w:sz w:val="16"/>
                <w:szCs w:val="16"/>
                <w:lang w:val="af-ZA"/>
              </w:rPr>
            </w:pPr>
            <w:r w:rsidRPr="00D533F5">
              <w:rPr>
                <w:rFonts w:ascii="Sylfaen" w:hAnsi="Sylfaen"/>
                <w:b/>
                <w:sz w:val="16"/>
                <w:szCs w:val="16"/>
                <w:lang w:val="af-ZA"/>
              </w:rPr>
              <w:t>2</w:t>
            </w:r>
          </w:p>
        </w:tc>
        <w:tc>
          <w:tcPr>
            <w:tcW w:w="1104" w:type="dxa"/>
          </w:tcPr>
          <w:p w14:paraId="53DDA490"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3</w:t>
            </w:r>
          </w:p>
        </w:tc>
        <w:tc>
          <w:tcPr>
            <w:tcW w:w="851" w:type="dxa"/>
          </w:tcPr>
          <w:p w14:paraId="78FF115C"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4</w:t>
            </w:r>
          </w:p>
        </w:tc>
        <w:tc>
          <w:tcPr>
            <w:tcW w:w="850" w:type="dxa"/>
          </w:tcPr>
          <w:p w14:paraId="6C49E996"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5</w:t>
            </w:r>
          </w:p>
        </w:tc>
        <w:tc>
          <w:tcPr>
            <w:tcW w:w="851" w:type="dxa"/>
          </w:tcPr>
          <w:p w14:paraId="6A93005F"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6</w:t>
            </w:r>
          </w:p>
        </w:tc>
        <w:tc>
          <w:tcPr>
            <w:tcW w:w="851" w:type="dxa"/>
          </w:tcPr>
          <w:p w14:paraId="24823779"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7</w:t>
            </w:r>
          </w:p>
        </w:tc>
        <w:tc>
          <w:tcPr>
            <w:tcW w:w="850" w:type="dxa"/>
          </w:tcPr>
          <w:p w14:paraId="3296D335" w14:textId="77777777" w:rsidR="00384513" w:rsidRPr="005A6E38" w:rsidRDefault="00384513" w:rsidP="008B261F">
            <w:pPr>
              <w:spacing w:after="0" w:line="240" w:lineRule="auto"/>
              <w:ind w:right="-46"/>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8</w:t>
            </w:r>
          </w:p>
        </w:tc>
      </w:tr>
      <w:tr w:rsidR="00384513" w:rsidRPr="00EE554F" w14:paraId="09AC02AB" w14:textId="77777777" w:rsidTr="008B261F">
        <w:trPr>
          <w:trHeight w:val="202"/>
        </w:trPr>
        <w:tc>
          <w:tcPr>
            <w:tcW w:w="426" w:type="dxa"/>
          </w:tcPr>
          <w:p w14:paraId="041E74FC" w14:textId="77777777" w:rsidR="00384513" w:rsidRPr="00D533F5" w:rsidRDefault="00384513" w:rsidP="008B261F">
            <w:pPr>
              <w:spacing w:after="0" w:line="240" w:lineRule="auto"/>
              <w:ind w:right="-999"/>
              <w:rPr>
                <w:rFonts w:ascii="Sylfaen" w:hAnsi="Sylfaen"/>
                <w:b/>
                <w:sz w:val="20"/>
                <w:szCs w:val="20"/>
                <w:lang w:val="af-ZA"/>
              </w:rPr>
            </w:pPr>
          </w:p>
        </w:tc>
        <w:tc>
          <w:tcPr>
            <w:tcW w:w="5104" w:type="dxa"/>
          </w:tcPr>
          <w:p w14:paraId="1F7A9D46"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ԲՅՈՒՋԵՏԱՅԻՆ</w:t>
            </w:r>
            <w:r w:rsidRPr="00D533F5">
              <w:rPr>
                <w:rFonts w:ascii="Sylfaen" w:hAnsi="Sylfaen"/>
                <w:b/>
                <w:sz w:val="20"/>
                <w:szCs w:val="20"/>
                <w:lang w:val="af-ZA"/>
              </w:rPr>
              <w:t xml:space="preserve"> </w:t>
            </w:r>
            <w:r w:rsidRPr="00D533F5">
              <w:rPr>
                <w:rFonts w:ascii="Sylfaen" w:hAnsi="Sylfaen" w:cs="Sylfaen"/>
                <w:b/>
                <w:sz w:val="20"/>
                <w:szCs w:val="20"/>
                <w:lang w:val="af-ZA"/>
              </w:rPr>
              <w:t>ՄՈՒՏՔԵՐ</w:t>
            </w:r>
            <w:r w:rsidRPr="00D533F5">
              <w:rPr>
                <w:rFonts w:ascii="Sylfaen" w:hAnsi="Sylfaen"/>
                <w:b/>
                <w:sz w:val="20"/>
                <w:szCs w:val="20"/>
                <w:lang w:val="af-ZA"/>
              </w:rPr>
              <w:t xml:space="preserve">` </w:t>
            </w:r>
            <w:r w:rsidRPr="00D533F5">
              <w:rPr>
                <w:rFonts w:ascii="Sylfaen" w:hAnsi="Sylfaen" w:cs="Sylfaen"/>
                <w:b/>
                <w:sz w:val="20"/>
                <w:szCs w:val="20"/>
                <w:lang w:val="af-ZA"/>
              </w:rPr>
              <w:t>ԸՆԴԱՄԵՆԸ</w:t>
            </w:r>
            <w:r w:rsidRPr="00D533F5">
              <w:rPr>
                <w:rFonts w:ascii="Sylfaen" w:hAnsi="Sylfaen"/>
                <w:b/>
                <w:sz w:val="20"/>
                <w:szCs w:val="20"/>
                <w:lang w:val="af-ZA"/>
              </w:rPr>
              <w:t xml:space="preserve"> (I+II+III)*</w:t>
            </w:r>
          </w:p>
        </w:tc>
        <w:tc>
          <w:tcPr>
            <w:tcW w:w="1104" w:type="dxa"/>
          </w:tcPr>
          <w:p w14:paraId="3DF042F9" w14:textId="77777777" w:rsidR="00384513" w:rsidRPr="007C22BB" w:rsidRDefault="00384513" w:rsidP="008B261F">
            <w:pPr>
              <w:spacing w:after="0" w:line="240" w:lineRule="auto"/>
              <w:ind w:right="-140"/>
              <w:jc w:val="center"/>
              <w:rPr>
                <w:rFonts w:ascii="Arial Armenian" w:hAnsi="Arial Armenian"/>
                <w:b/>
                <w:sz w:val="18"/>
                <w:szCs w:val="18"/>
                <w:lang w:val="hy-AM"/>
              </w:rPr>
            </w:pPr>
            <w:r w:rsidRPr="007C22BB">
              <w:rPr>
                <w:rFonts w:ascii="Sylfaen" w:hAnsi="Sylfaen" w:cs="Sylfaen"/>
                <w:sz w:val="18"/>
                <w:szCs w:val="18"/>
                <w:lang w:val="hy-AM"/>
              </w:rPr>
              <w:t>521919.4</w:t>
            </w:r>
          </w:p>
        </w:tc>
        <w:tc>
          <w:tcPr>
            <w:tcW w:w="851" w:type="dxa"/>
            <w:vAlign w:val="center"/>
          </w:tcPr>
          <w:p w14:paraId="45461B4E" w14:textId="77777777" w:rsidR="00384513" w:rsidRPr="007C22BB" w:rsidRDefault="00384513" w:rsidP="0007712E">
            <w:pPr>
              <w:spacing w:after="0" w:line="240" w:lineRule="auto"/>
              <w:ind w:right="-108"/>
              <w:jc w:val="center"/>
              <w:rPr>
                <w:sz w:val="20"/>
                <w:szCs w:val="20"/>
                <w:lang w:val="hy-AM"/>
              </w:rPr>
            </w:pPr>
            <w:r w:rsidRPr="007C22BB">
              <w:rPr>
                <w:rFonts w:ascii="Sylfaen" w:hAnsi="Sylfaen" w:cs="Sylfaen"/>
                <w:sz w:val="18"/>
                <w:szCs w:val="18"/>
                <w:lang w:val="hy-AM"/>
              </w:rPr>
              <w:t>557689</w:t>
            </w:r>
            <w:r w:rsidRPr="007C22BB">
              <w:rPr>
                <w:rFonts w:ascii="Sylfaen" w:hAnsi="Sylfaen" w:cs="Sylfaen"/>
                <w:sz w:val="20"/>
                <w:szCs w:val="20"/>
                <w:lang w:val="hy-AM"/>
              </w:rPr>
              <w:t>.0</w:t>
            </w:r>
          </w:p>
        </w:tc>
        <w:tc>
          <w:tcPr>
            <w:tcW w:w="850" w:type="dxa"/>
            <w:vAlign w:val="center"/>
          </w:tcPr>
          <w:p w14:paraId="2D9258CD" w14:textId="77777777" w:rsidR="00384513" w:rsidRPr="007C22BB" w:rsidRDefault="00384513" w:rsidP="008B261F">
            <w:pPr>
              <w:spacing w:after="0" w:line="240" w:lineRule="auto"/>
              <w:ind w:right="-54"/>
              <w:jc w:val="center"/>
              <w:rPr>
                <w:rFonts w:ascii="Arial Armenian" w:hAnsi="Arial Armenian"/>
                <w:b/>
                <w:sz w:val="18"/>
                <w:szCs w:val="18"/>
                <w:lang w:val="af-ZA"/>
              </w:rPr>
            </w:pPr>
            <w:r w:rsidRPr="007C22BB">
              <w:rPr>
                <w:rFonts w:ascii="Sylfaen" w:hAnsi="Sylfaen" w:cs="GHEA Grapalat"/>
                <w:b/>
                <w:bCs/>
                <w:sz w:val="18"/>
                <w:szCs w:val="18"/>
                <w:lang w:val="hy-AM"/>
              </w:rPr>
              <w:t>563029,2</w:t>
            </w:r>
          </w:p>
        </w:tc>
        <w:tc>
          <w:tcPr>
            <w:tcW w:w="851" w:type="dxa"/>
            <w:vAlign w:val="center"/>
          </w:tcPr>
          <w:p w14:paraId="626585AA" w14:textId="77777777" w:rsidR="00384513" w:rsidRPr="007C22BB" w:rsidRDefault="00384513" w:rsidP="008B261F">
            <w:pPr>
              <w:spacing w:after="0" w:line="240" w:lineRule="auto"/>
              <w:ind w:right="-114"/>
              <w:jc w:val="center"/>
              <w:rPr>
                <w:rFonts w:ascii="Arial Armenian" w:hAnsi="Arial Armenian"/>
                <w:b/>
                <w:sz w:val="18"/>
                <w:szCs w:val="18"/>
                <w:lang w:val="af-ZA"/>
              </w:rPr>
            </w:pPr>
            <w:r w:rsidRPr="007C22BB">
              <w:rPr>
                <w:rFonts w:ascii="Sylfaen" w:hAnsi="Sylfaen" w:cs="GHEA Grapalat"/>
                <w:b/>
                <w:bCs/>
                <w:sz w:val="18"/>
                <w:szCs w:val="18"/>
                <w:lang w:val="hy-AM"/>
              </w:rPr>
              <w:t>570046,6</w:t>
            </w:r>
          </w:p>
        </w:tc>
        <w:tc>
          <w:tcPr>
            <w:tcW w:w="851" w:type="dxa"/>
            <w:vAlign w:val="center"/>
          </w:tcPr>
          <w:p w14:paraId="6BC5B8C0" w14:textId="77777777" w:rsidR="00384513" w:rsidRPr="007C22BB" w:rsidRDefault="00384513" w:rsidP="008B261F">
            <w:pPr>
              <w:spacing w:after="0" w:line="240" w:lineRule="auto"/>
              <w:ind w:right="-54"/>
              <w:jc w:val="center"/>
              <w:rPr>
                <w:rFonts w:ascii="Arial Armenian" w:hAnsi="Arial Armenian"/>
                <w:b/>
                <w:sz w:val="18"/>
                <w:szCs w:val="18"/>
                <w:lang w:val="af-ZA"/>
              </w:rPr>
            </w:pPr>
            <w:r w:rsidRPr="007C22BB">
              <w:rPr>
                <w:rFonts w:ascii="Sylfaen" w:hAnsi="Sylfaen" w:cs="GHEA Grapalat"/>
                <w:b/>
                <w:bCs/>
                <w:sz w:val="18"/>
                <w:szCs w:val="18"/>
                <w:lang w:val="hy-AM"/>
              </w:rPr>
              <w:t>599547.8</w:t>
            </w:r>
          </w:p>
        </w:tc>
        <w:tc>
          <w:tcPr>
            <w:tcW w:w="850" w:type="dxa"/>
            <w:vAlign w:val="center"/>
          </w:tcPr>
          <w:p w14:paraId="1B4D9078" w14:textId="77777777" w:rsidR="00384513" w:rsidRPr="007C22BB" w:rsidRDefault="00384513" w:rsidP="008B261F">
            <w:pPr>
              <w:spacing w:after="0" w:line="240" w:lineRule="auto"/>
              <w:ind w:right="-53"/>
              <w:jc w:val="center"/>
              <w:rPr>
                <w:rFonts w:ascii="Arial Armenian" w:hAnsi="Arial Armenian"/>
                <w:b/>
                <w:sz w:val="18"/>
                <w:szCs w:val="18"/>
                <w:lang w:val="hy-AM"/>
              </w:rPr>
            </w:pPr>
            <w:r w:rsidRPr="007C22BB">
              <w:rPr>
                <w:rFonts w:ascii="Sylfaen" w:hAnsi="Sylfaen" w:cs="GHEA Grapalat"/>
                <w:b/>
                <w:bCs/>
                <w:sz w:val="18"/>
                <w:szCs w:val="18"/>
                <w:lang w:val="hy-AM"/>
              </w:rPr>
              <w:t>630557.7</w:t>
            </w:r>
          </w:p>
        </w:tc>
      </w:tr>
      <w:tr w:rsidR="00384513" w:rsidRPr="00EE554F" w14:paraId="0508E74A" w14:textId="77777777" w:rsidTr="008B261F">
        <w:trPr>
          <w:trHeight w:val="214"/>
        </w:trPr>
        <w:tc>
          <w:tcPr>
            <w:tcW w:w="426" w:type="dxa"/>
          </w:tcPr>
          <w:p w14:paraId="26EF2101"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 xml:space="preserve"> I.</w:t>
            </w:r>
          </w:p>
        </w:tc>
        <w:tc>
          <w:tcPr>
            <w:tcW w:w="5104" w:type="dxa"/>
          </w:tcPr>
          <w:p w14:paraId="3ED1F6C2"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ԸՆԴԱՄԵՆԸ</w:t>
            </w:r>
            <w:r w:rsidRPr="00D533F5">
              <w:rPr>
                <w:rFonts w:ascii="Sylfaen" w:hAnsi="Sylfaen"/>
                <w:b/>
                <w:sz w:val="20"/>
                <w:szCs w:val="20"/>
                <w:lang w:val="af-ZA"/>
              </w:rPr>
              <w:t xml:space="preserve"> </w:t>
            </w:r>
            <w:r w:rsidRPr="00D533F5">
              <w:rPr>
                <w:rFonts w:ascii="Sylfaen" w:hAnsi="Sylfaen" w:cs="Sylfaen"/>
                <w:b/>
                <w:sz w:val="20"/>
                <w:szCs w:val="20"/>
                <w:lang w:val="af-ZA"/>
              </w:rPr>
              <w:t>ԵԿԱՄՈՒՏՆԵՐ</w:t>
            </w:r>
            <w:r w:rsidRPr="00D533F5">
              <w:rPr>
                <w:rFonts w:ascii="Sylfaen" w:hAnsi="Sylfaen"/>
                <w:b/>
                <w:sz w:val="20"/>
                <w:szCs w:val="20"/>
                <w:lang w:val="af-ZA"/>
              </w:rPr>
              <w:t xml:space="preserve"> (1+2+3)*</w:t>
            </w:r>
          </w:p>
        </w:tc>
        <w:tc>
          <w:tcPr>
            <w:tcW w:w="1104" w:type="dxa"/>
            <w:vAlign w:val="center"/>
          </w:tcPr>
          <w:p w14:paraId="17F450B0" w14:textId="77777777" w:rsidR="00384513" w:rsidRPr="007C22BB" w:rsidRDefault="00384513" w:rsidP="008B261F">
            <w:pPr>
              <w:spacing w:after="0" w:line="240" w:lineRule="auto"/>
              <w:ind w:right="-129"/>
              <w:jc w:val="center"/>
              <w:rPr>
                <w:rFonts w:ascii="Arial Armenian" w:hAnsi="Arial Armenian"/>
                <w:b/>
                <w:sz w:val="18"/>
                <w:szCs w:val="18"/>
                <w:lang w:val="af-ZA"/>
              </w:rPr>
            </w:pPr>
            <w:r w:rsidRPr="007C22BB">
              <w:rPr>
                <w:rFonts w:ascii="Sylfaen" w:hAnsi="Sylfaen" w:cs="GHEA Grapalat"/>
                <w:b/>
                <w:bCs/>
                <w:sz w:val="18"/>
                <w:szCs w:val="18"/>
                <w:lang w:val="hy-AM"/>
              </w:rPr>
              <w:t>521919.47</w:t>
            </w:r>
          </w:p>
        </w:tc>
        <w:tc>
          <w:tcPr>
            <w:tcW w:w="851" w:type="dxa"/>
            <w:vAlign w:val="center"/>
          </w:tcPr>
          <w:p w14:paraId="12C82C1C" w14:textId="77777777" w:rsidR="00384513" w:rsidRPr="007C22BB" w:rsidRDefault="00384513" w:rsidP="008B261F">
            <w:pPr>
              <w:spacing w:after="0" w:line="240" w:lineRule="auto"/>
              <w:ind w:right="-54"/>
              <w:jc w:val="center"/>
              <w:rPr>
                <w:rFonts w:ascii="Arial Armenian" w:hAnsi="Arial Armenian"/>
                <w:b/>
                <w:sz w:val="18"/>
                <w:szCs w:val="18"/>
                <w:lang w:val="af-ZA"/>
              </w:rPr>
            </w:pPr>
            <w:r w:rsidRPr="007C22BB">
              <w:rPr>
                <w:rFonts w:ascii="Sylfaen" w:hAnsi="Sylfaen" w:cs="GHEA Grapalat"/>
                <w:b/>
                <w:bCs/>
                <w:sz w:val="18"/>
                <w:szCs w:val="18"/>
                <w:lang w:val="hy-AM"/>
              </w:rPr>
              <w:t>557689,0</w:t>
            </w:r>
          </w:p>
        </w:tc>
        <w:tc>
          <w:tcPr>
            <w:tcW w:w="850" w:type="dxa"/>
            <w:vAlign w:val="center"/>
          </w:tcPr>
          <w:p w14:paraId="2450DC2E" w14:textId="77777777" w:rsidR="00384513" w:rsidRPr="007C22BB" w:rsidRDefault="00384513" w:rsidP="008B261F">
            <w:pPr>
              <w:spacing w:after="0" w:line="240" w:lineRule="auto"/>
              <w:ind w:right="-54"/>
              <w:jc w:val="center"/>
              <w:rPr>
                <w:rFonts w:ascii="Arial Armenian" w:hAnsi="Arial Armenian"/>
                <w:b/>
                <w:sz w:val="18"/>
                <w:szCs w:val="18"/>
                <w:lang w:val="af-ZA"/>
              </w:rPr>
            </w:pPr>
            <w:r w:rsidRPr="007C22BB">
              <w:rPr>
                <w:rFonts w:ascii="Sylfaen" w:hAnsi="Sylfaen" w:cs="GHEA Grapalat"/>
                <w:b/>
                <w:bCs/>
                <w:sz w:val="18"/>
                <w:szCs w:val="18"/>
                <w:lang w:val="hy-AM"/>
              </w:rPr>
              <w:t>563029,2</w:t>
            </w:r>
          </w:p>
        </w:tc>
        <w:tc>
          <w:tcPr>
            <w:tcW w:w="851" w:type="dxa"/>
            <w:vAlign w:val="center"/>
          </w:tcPr>
          <w:p w14:paraId="4D1B986B" w14:textId="77777777" w:rsidR="00384513" w:rsidRPr="007C22BB" w:rsidRDefault="00384513" w:rsidP="008B261F">
            <w:pPr>
              <w:spacing w:after="0" w:line="240" w:lineRule="auto"/>
              <w:ind w:right="-114"/>
              <w:jc w:val="center"/>
              <w:rPr>
                <w:rFonts w:ascii="Arial Armenian" w:hAnsi="Arial Armenian"/>
                <w:b/>
                <w:sz w:val="18"/>
                <w:szCs w:val="18"/>
                <w:lang w:val="af-ZA"/>
              </w:rPr>
            </w:pPr>
            <w:r w:rsidRPr="007C22BB">
              <w:rPr>
                <w:rFonts w:ascii="Sylfaen" w:hAnsi="Sylfaen" w:cs="GHEA Grapalat"/>
                <w:b/>
                <w:bCs/>
                <w:sz w:val="18"/>
                <w:szCs w:val="18"/>
                <w:lang w:val="hy-AM"/>
              </w:rPr>
              <w:t>570046,6</w:t>
            </w:r>
          </w:p>
        </w:tc>
        <w:tc>
          <w:tcPr>
            <w:tcW w:w="851" w:type="dxa"/>
            <w:vAlign w:val="center"/>
          </w:tcPr>
          <w:p w14:paraId="36B31431" w14:textId="77777777" w:rsidR="00384513" w:rsidRPr="007C22BB" w:rsidRDefault="00384513" w:rsidP="008B261F">
            <w:pPr>
              <w:spacing w:after="0" w:line="240" w:lineRule="auto"/>
              <w:ind w:right="-54"/>
              <w:jc w:val="center"/>
              <w:rPr>
                <w:rFonts w:ascii="Arial Armenian" w:hAnsi="Arial Armenian"/>
                <w:b/>
                <w:sz w:val="18"/>
                <w:szCs w:val="18"/>
                <w:lang w:val="af-ZA"/>
              </w:rPr>
            </w:pPr>
            <w:r w:rsidRPr="007C22BB">
              <w:rPr>
                <w:rFonts w:ascii="Sylfaen" w:hAnsi="Sylfaen" w:cs="GHEA Grapalat"/>
                <w:b/>
                <w:bCs/>
                <w:sz w:val="18"/>
                <w:szCs w:val="18"/>
                <w:lang w:val="hy-AM"/>
              </w:rPr>
              <w:t>599547.8</w:t>
            </w:r>
          </w:p>
        </w:tc>
        <w:tc>
          <w:tcPr>
            <w:tcW w:w="850" w:type="dxa"/>
            <w:vAlign w:val="center"/>
          </w:tcPr>
          <w:p w14:paraId="0F1A750B" w14:textId="77777777" w:rsidR="00384513" w:rsidRPr="007C22BB" w:rsidRDefault="00384513" w:rsidP="00B24E50">
            <w:pPr>
              <w:spacing w:after="0" w:line="240" w:lineRule="auto"/>
              <w:ind w:right="-53"/>
              <w:jc w:val="center"/>
              <w:rPr>
                <w:rFonts w:ascii="Arial Armenian" w:hAnsi="Arial Armenian"/>
                <w:b/>
                <w:sz w:val="18"/>
                <w:szCs w:val="18"/>
                <w:lang w:val="hy-AM"/>
              </w:rPr>
            </w:pPr>
            <w:r w:rsidRPr="007C22BB">
              <w:rPr>
                <w:rFonts w:ascii="Sylfaen" w:hAnsi="Sylfaen" w:cs="GHEA Grapalat"/>
                <w:b/>
                <w:bCs/>
                <w:sz w:val="18"/>
                <w:szCs w:val="18"/>
                <w:lang w:val="hy-AM"/>
              </w:rPr>
              <w:t>630557.7</w:t>
            </w:r>
          </w:p>
        </w:tc>
      </w:tr>
      <w:tr w:rsidR="00384513" w:rsidRPr="00EE554F" w14:paraId="07F04EED" w14:textId="77777777" w:rsidTr="008B261F">
        <w:tc>
          <w:tcPr>
            <w:tcW w:w="426" w:type="dxa"/>
          </w:tcPr>
          <w:p w14:paraId="419DAF84"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w:t>
            </w:r>
          </w:p>
        </w:tc>
        <w:tc>
          <w:tcPr>
            <w:tcW w:w="5104" w:type="dxa"/>
          </w:tcPr>
          <w:p w14:paraId="5963262E"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ՀԱՐԿԵՐ</w:t>
            </w:r>
            <w:r w:rsidRPr="00D533F5">
              <w:rPr>
                <w:rFonts w:ascii="Sylfaen" w:hAnsi="Sylfaen"/>
                <w:b/>
                <w:sz w:val="20"/>
                <w:szCs w:val="20"/>
                <w:lang w:val="af-ZA"/>
              </w:rPr>
              <w:t xml:space="preserve"> </w:t>
            </w:r>
            <w:r w:rsidRPr="00D533F5">
              <w:rPr>
                <w:rFonts w:ascii="Sylfaen" w:hAnsi="Sylfaen" w:cs="Sylfaen"/>
                <w:b/>
                <w:sz w:val="20"/>
                <w:szCs w:val="20"/>
                <w:lang w:val="af-ZA"/>
              </w:rPr>
              <w:t>ԵՎ</w:t>
            </w:r>
            <w:r w:rsidRPr="00D533F5">
              <w:rPr>
                <w:rFonts w:ascii="Sylfaen" w:hAnsi="Sylfaen"/>
                <w:b/>
                <w:sz w:val="20"/>
                <w:szCs w:val="20"/>
                <w:lang w:val="af-ZA"/>
              </w:rPr>
              <w:t xml:space="preserve"> </w:t>
            </w:r>
            <w:r w:rsidRPr="00D533F5">
              <w:rPr>
                <w:rFonts w:ascii="Sylfaen" w:hAnsi="Sylfaen" w:cs="Sylfaen"/>
                <w:b/>
                <w:sz w:val="20"/>
                <w:szCs w:val="20"/>
                <w:lang w:val="af-ZA"/>
              </w:rPr>
              <w:t>ՏՈՒՐՔԵՐ</w:t>
            </w:r>
          </w:p>
        </w:tc>
        <w:tc>
          <w:tcPr>
            <w:tcW w:w="1104" w:type="dxa"/>
            <w:vAlign w:val="center"/>
          </w:tcPr>
          <w:p w14:paraId="4BBC9AA3" w14:textId="77777777" w:rsidR="00384513" w:rsidRPr="007C22BB" w:rsidRDefault="00384513" w:rsidP="008B261F">
            <w:pPr>
              <w:spacing w:after="0" w:line="240" w:lineRule="auto"/>
              <w:ind w:right="-140"/>
              <w:jc w:val="center"/>
              <w:rPr>
                <w:rFonts w:ascii="Sylfaen" w:hAnsi="Sylfaen" w:cs="GHEA Grapalat"/>
                <w:b/>
                <w:bCs/>
                <w:sz w:val="18"/>
                <w:szCs w:val="18"/>
              </w:rPr>
            </w:pPr>
            <w:r w:rsidRPr="007C22BB">
              <w:rPr>
                <w:rFonts w:ascii="Sylfaen" w:hAnsi="Sylfaen" w:cs="GHEA Grapalat"/>
                <w:b/>
                <w:bCs/>
                <w:sz w:val="18"/>
                <w:szCs w:val="18"/>
              </w:rPr>
              <w:t>108733.3</w:t>
            </w:r>
          </w:p>
        </w:tc>
        <w:tc>
          <w:tcPr>
            <w:tcW w:w="851" w:type="dxa"/>
            <w:vAlign w:val="center"/>
          </w:tcPr>
          <w:p w14:paraId="1D853695"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128800,0</w:t>
            </w:r>
          </w:p>
        </w:tc>
        <w:tc>
          <w:tcPr>
            <w:tcW w:w="850" w:type="dxa"/>
            <w:vAlign w:val="center"/>
          </w:tcPr>
          <w:p w14:paraId="1A8BC407"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131760,0</w:t>
            </w:r>
          </w:p>
        </w:tc>
        <w:tc>
          <w:tcPr>
            <w:tcW w:w="851" w:type="dxa"/>
            <w:vAlign w:val="center"/>
          </w:tcPr>
          <w:p w14:paraId="7EEC0878"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137600,2</w:t>
            </w:r>
          </w:p>
        </w:tc>
        <w:tc>
          <w:tcPr>
            <w:tcW w:w="851" w:type="dxa"/>
            <w:vAlign w:val="center"/>
          </w:tcPr>
          <w:p w14:paraId="400DF22F" w14:textId="77777777" w:rsidR="00384513" w:rsidRPr="007C22BB" w:rsidRDefault="00384513" w:rsidP="006D5574">
            <w:pPr>
              <w:spacing w:after="0" w:line="240" w:lineRule="auto"/>
              <w:ind w:right="-140" w:hanging="108"/>
              <w:jc w:val="center"/>
              <w:rPr>
                <w:rFonts w:ascii="Arial Armenian" w:hAnsi="Arial Armenian"/>
                <w:b/>
                <w:sz w:val="18"/>
                <w:szCs w:val="18"/>
                <w:lang w:val="af-ZA"/>
              </w:rPr>
            </w:pPr>
            <w:r w:rsidRPr="007C22BB">
              <w:rPr>
                <w:rFonts w:ascii="Sylfaen" w:hAnsi="Sylfaen" w:cs="GHEA Grapalat"/>
                <w:b/>
                <w:bCs/>
                <w:sz w:val="18"/>
                <w:szCs w:val="18"/>
                <w:lang w:val="hy-AM"/>
              </w:rPr>
              <w:t>146918.1</w:t>
            </w:r>
          </w:p>
        </w:tc>
        <w:tc>
          <w:tcPr>
            <w:tcW w:w="850" w:type="dxa"/>
            <w:vAlign w:val="center"/>
          </w:tcPr>
          <w:p w14:paraId="7210C206"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153734.0</w:t>
            </w:r>
          </w:p>
        </w:tc>
      </w:tr>
      <w:tr w:rsidR="00384513" w:rsidRPr="00EE554F" w14:paraId="5D808842" w14:textId="77777777" w:rsidTr="008B261F">
        <w:tc>
          <w:tcPr>
            <w:tcW w:w="426" w:type="dxa"/>
          </w:tcPr>
          <w:p w14:paraId="29109F8F"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1.1</w:t>
            </w:r>
          </w:p>
        </w:tc>
        <w:tc>
          <w:tcPr>
            <w:tcW w:w="5104" w:type="dxa"/>
          </w:tcPr>
          <w:p w14:paraId="7DC5F308"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Գույքային</w:t>
            </w:r>
            <w:r w:rsidRPr="00D533F5">
              <w:rPr>
                <w:rFonts w:ascii="Sylfaen" w:hAnsi="Sylfaen"/>
                <w:b/>
                <w:sz w:val="20"/>
                <w:szCs w:val="20"/>
                <w:lang w:val="af-ZA"/>
              </w:rPr>
              <w:t xml:space="preserve"> </w:t>
            </w:r>
            <w:r w:rsidRPr="00D533F5">
              <w:rPr>
                <w:rFonts w:ascii="Sylfaen" w:hAnsi="Sylfaen" w:cs="Sylfaen"/>
                <w:b/>
                <w:sz w:val="20"/>
                <w:szCs w:val="20"/>
                <w:lang w:val="af-ZA"/>
              </w:rPr>
              <w:t>հարկեր</w:t>
            </w:r>
            <w:r w:rsidRPr="00D533F5">
              <w:rPr>
                <w:rFonts w:ascii="Sylfaen" w:hAnsi="Sylfaen"/>
                <w:b/>
                <w:sz w:val="20"/>
                <w:szCs w:val="20"/>
                <w:lang w:val="af-ZA"/>
              </w:rPr>
              <w:t xml:space="preserve"> </w:t>
            </w:r>
            <w:r w:rsidRPr="00D533F5">
              <w:rPr>
                <w:rFonts w:ascii="Sylfaen" w:hAnsi="Sylfaen" w:cs="Sylfaen"/>
                <w:b/>
                <w:sz w:val="20"/>
                <w:szCs w:val="20"/>
                <w:lang w:val="af-ZA"/>
              </w:rPr>
              <w:t>անշարժ</w:t>
            </w:r>
            <w:r w:rsidRPr="00D533F5">
              <w:rPr>
                <w:rFonts w:ascii="Sylfaen" w:hAnsi="Sylfaen"/>
                <w:b/>
                <w:sz w:val="20"/>
                <w:szCs w:val="20"/>
                <w:lang w:val="af-ZA"/>
              </w:rPr>
              <w:t xml:space="preserve"> </w:t>
            </w:r>
            <w:r w:rsidRPr="00D533F5">
              <w:rPr>
                <w:rFonts w:ascii="Sylfaen" w:hAnsi="Sylfaen" w:cs="Sylfaen"/>
                <w:b/>
                <w:sz w:val="20"/>
                <w:szCs w:val="20"/>
                <w:lang w:val="af-ZA"/>
              </w:rPr>
              <w:t>գույքից</w:t>
            </w:r>
          </w:p>
        </w:tc>
        <w:tc>
          <w:tcPr>
            <w:tcW w:w="1104" w:type="dxa"/>
            <w:vAlign w:val="center"/>
          </w:tcPr>
          <w:p w14:paraId="2E09820D" w14:textId="77777777" w:rsidR="00384513" w:rsidRPr="007C22BB" w:rsidRDefault="00384513" w:rsidP="008B261F">
            <w:pPr>
              <w:spacing w:after="0" w:line="240" w:lineRule="auto"/>
              <w:ind w:right="-140"/>
              <w:jc w:val="center"/>
              <w:rPr>
                <w:rFonts w:ascii="Arial Armenian" w:hAnsi="Arial Armenian"/>
                <w:b/>
                <w:sz w:val="18"/>
                <w:szCs w:val="18"/>
              </w:rPr>
            </w:pPr>
            <w:r w:rsidRPr="007C22BB">
              <w:rPr>
                <w:rFonts w:ascii="Sylfaen" w:hAnsi="Sylfaen" w:cs="GHEA Grapalat"/>
                <w:b/>
                <w:bCs/>
                <w:sz w:val="18"/>
                <w:szCs w:val="18"/>
              </w:rPr>
              <w:t>48484.0</w:t>
            </w:r>
          </w:p>
        </w:tc>
        <w:tc>
          <w:tcPr>
            <w:tcW w:w="851" w:type="dxa"/>
            <w:vAlign w:val="center"/>
          </w:tcPr>
          <w:p w14:paraId="3DCF0836"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63804,6</w:t>
            </w:r>
          </w:p>
        </w:tc>
        <w:tc>
          <w:tcPr>
            <w:tcW w:w="850" w:type="dxa"/>
            <w:vAlign w:val="center"/>
          </w:tcPr>
          <w:p w14:paraId="4A7AD124"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64800,0</w:t>
            </w:r>
          </w:p>
        </w:tc>
        <w:tc>
          <w:tcPr>
            <w:tcW w:w="851" w:type="dxa"/>
            <w:vAlign w:val="center"/>
          </w:tcPr>
          <w:p w14:paraId="64B61D87"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66382,3</w:t>
            </w:r>
          </w:p>
        </w:tc>
        <w:tc>
          <w:tcPr>
            <w:tcW w:w="851" w:type="dxa"/>
            <w:vAlign w:val="center"/>
          </w:tcPr>
          <w:p w14:paraId="3997C0E0"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69709.9</w:t>
            </w:r>
          </w:p>
        </w:tc>
        <w:tc>
          <w:tcPr>
            <w:tcW w:w="850" w:type="dxa"/>
            <w:vAlign w:val="center"/>
          </w:tcPr>
          <w:p w14:paraId="0DCF1C62" w14:textId="77777777" w:rsidR="00384513" w:rsidRPr="007C22BB" w:rsidRDefault="00384513" w:rsidP="008B261F">
            <w:pPr>
              <w:spacing w:after="0" w:line="240" w:lineRule="auto"/>
              <w:ind w:right="-140"/>
              <w:jc w:val="center"/>
              <w:rPr>
                <w:rFonts w:ascii="Arial Armenian" w:hAnsi="Arial Armenian"/>
                <w:b/>
                <w:sz w:val="18"/>
                <w:szCs w:val="18"/>
              </w:rPr>
            </w:pPr>
            <w:r w:rsidRPr="007C22BB">
              <w:rPr>
                <w:rFonts w:ascii="Sylfaen" w:hAnsi="Sylfaen" w:cs="GHEA Grapalat"/>
                <w:b/>
                <w:bCs/>
                <w:sz w:val="18"/>
                <w:szCs w:val="18"/>
                <w:lang w:val="hy-AM"/>
              </w:rPr>
              <w:t>72064.2</w:t>
            </w:r>
          </w:p>
        </w:tc>
      </w:tr>
      <w:tr w:rsidR="00384513" w:rsidRPr="00EE554F" w14:paraId="311F35F6" w14:textId="77777777" w:rsidTr="008B261F">
        <w:tc>
          <w:tcPr>
            <w:tcW w:w="426" w:type="dxa"/>
          </w:tcPr>
          <w:p w14:paraId="26F82FB5" w14:textId="77777777" w:rsidR="00384513" w:rsidRPr="00D533F5" w:rsidRDefault="00384513" w:rsidP="008B261F">
            <w:pPr>
              <w:spacing w:after="0" w:line="240" w:lineRule="auto"/>
              <w:ind w:right="-999"/>
              <w:rPr>
                <w:rFonts w:ascii="Sylfaen" w:hAnsi="Sylfaen"/>
                <w:b/>
                <w:sz w:val="20"/>
                <w:szCs w:val="20"/>
                <w:lang w:val="af-ZA"/>
              </w:rPr>
            </w:pPr>
          </w:p>
        </w:tc>
        <w:tc>
          <w:tcPr>
            <w:tcW w:w="5104" w:type="dxa"/>
          </w:tcPr>
          <w:p w14:paraId="1A4B0387"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sz w:val="20"/>
                <w:szCs w:val="20"/>
                <w:lang w:val="af-ZA"/>
              </w:rPr>
              <w:t>Գույքահարկ</w:t>
            </w:r>
            <w:r w:rsidRPr="00D533F5">
              <w:rPr>
                <w:rFonts w:ascii="Sylfaen" w:hAnsi="Sylfaen"/>
                <w:sz w:val="20"/>
                <w:szCs w:val="20"/>
                <w:lang w:val="af-ZA"/>
              </w:rPr>
              <w:t xml:space="preserve"> </w:t>
            </w:r>
            <w:r w:rsidRPr="00D533F5">
              <w:rPr>
                <w:rFonts w:ascii="Sylfaen" w:hAnsi="Sylfaen" w:cs="Sylfaen"/>
                <w:sz w:val="20"/>
                <w:szCs w:val="20"/>
                <w:lang w:val="af-ZA"/>
              </w:rPr>
              <w:t>շենքերի</w:t>
            </w:r>
            <w:r w:rsidRPr="00D533F5">
              <w:rPr>
                <w:rFonts w:ascii="Sylfaen" w:hAnsi="Sylfaen"/>
                <w:sz w:val="20"/>
                <w:szCs w:val="20"/>
                <w:lang w:val="af-ZA"/>
              </w:rPr>
              <w:t xml:space="preserve"> </w:t>
            </w:r>
            <w:r w:rsidRPr="00D533F5">
              <w:rPr>
                <w:rFonts w:ascii="Sylfaen" w:hAnsi="Sylfaen" w:cs="Sylfaen"/>
                <w:sz w:val="20"/>
                <w:szCs w:val="20"/>
                <w:lang w:val="af-ZA"/>
              </w:rPr>
              <w:t>և</w:t>
            </w:r>
            <w:r w:rsidRPr="00D533F5">
              <w:rPr>
                <w:rFonts w:ascii="Sylfaen" w:hAnsi="Sylfaen"/>
                <w:sz w:val="20"/>
                <w:szCs w:val="20"/>
                <w:lang w:val="af-ZA"/>
              </w:rPr>
              <w:t xml:space="preserve"> </w:t>
            </w:r>
            <w:r w:rsidRPr="00D533F5">
              <w:rPr>
                <w:rFonts w:ascii="Sylfaen" w:hAnsi="Sylfaen" w:cs="Sylfaen"/>
                <w:sz w:val="20"/>
                <w:szCs w:val="20"/>
                <w:lang w:val="af-ZA"/>
              </w:rPr>
              <w:t>շինությունների</w:t>
            </w:r>
            <w:r w:rsidRPr="00D533F5">
              <w:rPr>
                <w:rFonts w:ascii="Sylfaen" w:hAnsi="Sylfaen"/>
                <w:sz w:val="20"/>
                <w:szCs w:val="20"/>
                <w:lang w:val="af-ZA"/>
              </w:rPr>
              <w:t xml:space="preserve"> </w:t>
            </w:r>
            <w:r w:rsidRPr="00D533F5">
              <w:rPr>
                <w:rFonts w:ascii="Sylfaen" w:hAnsi="Sylfaen" w:cs="Sylfaen"/>
                <w:sz w:val="20"/>
                <w:szCs w:val="20"/>
                <w:lang w:val="af-ZA"/>
              </w:rPr>
              <w:t>համար</w:t>
            </w:r>
          </w:p>
        </w:tc>
        <w:tc>
          <w:tcPr>
            <w:tcW w:w="1104" w:type="dxa"/>
          </w:tcPr>
          <w:p w14:paraId="4AD3248A" w14:textId="77777777" w:rsidR="00384513" w:rsidRPr="00B45246" w:rsidRDefault="00384513" w:rsidP="008B261F">
            <w:pPr>
              <w:spacing w:after="0" w:line="240" w:lineRule="auto"/>
              <w:ind w:right="-140"/>
              <w:jc w:val="center"/>
              <w:rPr>
                <w:rFonts w:ascii="Sylfaen" w:hAnsi="Sylfaen"/>
                <w:sz w:val="18"/>
                <w:szCs w:val="18"/>
              </w:rPr>
            </w:pPr>
            <w:r w:rsidRPr="00B45246">
              <w:rPr>
                <w:rFonts w:ascii="Sylfaen" w:hAnsi="Sylfaen"/>
                <w:sz w:val="18"/>
                <w:szCs w:val="18"/>
              </w:rPr>
              <w:t>1811.7</w:t>
            </w:r>
          </w:p>
        </w:tc>
        <w:tc>
          <w:tcPr>
            <w:tcW w:w="851" w:type="dxa"/>
            <w:vAlign w:val="center"/>
          </w:tcPr>
          <w:p w14:paraId="212D9B73" w14:textId="77777777" w:rsidR="00384513" w:rsidRPr="00B45246" w:rsidRDefault="00384513" w:rsidP="008B261F">
            <w:pPr>
              <w:spacing w:after="0" w:line="240" w:lineRule="auto"/>
              <w:jc w:val="center"/>
              <w:rPr>
                <w:sz w:val="18"/>
                <w:szCs w:val="18"/>
                <w:lang w:val="hy-AM"/>
              </w:rPr>
            </w:pPr>
            <w:r w:rsidRPr="00B45246">
              <w:rPr>
                <w:rFonts w:ascii="Sylfaen" w:hAnsi="Sylfaen" w:cs="Sylfaen"/>
                <w:sz w:val="18"/>
                <w:szCs w:val="18"/>
                <w:lang w:val="hy-AM"/>
              </w:rPr>
              <w:t>3304.6</w:t>
            </w:r>
          </w:p>
        </w:tc>
        <w:tc>
          <w:tcPr>
            <w:tcW w:w="850" w:type="dxa"/>
            <w:vAlign w:val="center"/>
          </w:tcPr>
          <w:p w14:paraId="6DB15208" w14:textId="77777777" w:rsidR="00384513" w:rsidRPr="00B45246" w:rsidRDefault="00384513" w:rsidP="008B261F">
            <w:pPr>
              <w:spacing w:after="0" w:line="240" w:lineRule="auto"/>
              <w:jc w:val="center"/>
              <w:rPr>
                <w:sz w:val="18"/>
                <w:szCs w:val="18"/>
                <w:lang w:val="hy-AM"/>
              </w:rPr>
            </w:pPr>
            <w:r w:rsidRPr="00B45246">
              <w:rPr>
                <w:rFonts w:ascii="Sylfaen" w:hAnsi="Sylfaen" w:cs="Sylfaen"/>
                <w:sz w:val="18"/>
                <w:szCs w:val="18"/>
                <w:lang w:val="hy-AM"/>
              </w:rPr>
              <w:t>3400.0</w:t>
            </w:r>
          </w:p>
        </w:tc>
        <w:tc>
          <w:tcPr>
            <w:tcW w:w="851" w:type="dxa"/>
            <w:vAlign w:val="center"/>
          </w:tcPr>
          <w:p w14:paraId="46A4F325" w14:textId="77777777" w:rsidR="00384513" w:rsidRPr="00B45246" w:rsidRDefault="00384513" w:rsidP="008B261F">
            <w:pPr>
              <w:spacing w:after="0" w:line="240" w:lineRule="auto"/>
              <w:jc w:val="center"/>
              <w:rPr>
                <w:sz w:val="18"/>
                <w:szCs w:val="18"/>
                <w:lang w:val="hy-AM"/>
              </w:rPr>
            </w:pPr>
            <w:r w:rsidRPr="00B45246">
              <w:rPr>
                <w:rFonts w:ascii="Sylfaen" w:hAnsi="Sylfaen" w:cs="Sylfaen"/>
                <w:sz w:val="18"/>
                <w:szCs w:val="18"/>
                <w:lang w:val="hy-AM"/>
              </w:rPr>
              <w:t>3500.0</w:t>
            </w:r>
          </w:p>
        </w:tc>
        <w:tc>
          <w:tcPr>
            <w:tcW w:w="851" w:type="dxa"/>
            <w:vAlign w:val="center"/>
          </w:tcPr>
          <w:p w14:paraId="41109E32" w14:textId="77777777" w:rsidR="00384513" w:rsidRPr="00B45246" w:rsidRDefault="00384513" w:rsidP="008B261F">
            <w:pPr>
              <w:spacing w:after="0" w:line="240" w:lineRule="auto"/>
              <w:jc w:val="center"/>
              <w:rPr>
                <w:sz w:val="18"/>
                <w:szCs w:val="18"/>
                <w:lang w:val="hy-AM"/>
              </w:rPr>
            </w:pPr>
            <w:r w:rsidRPr="00B45246">
              <w:rPr>
                <w:rFonts w:ascii="Sylfaen" w:hAnsi="Sylfaen" w:cs="Sylfaen"/>
                <w:sz w:val="18"/>
                <w:szCs w:val="18"/>
                <w:lang w:val="hy-AM"/>
              </w:rPr>
              <w:t>4500.0</w:t>
            </w:r>
          </w:p>
        </w:tc>
        <w:tc>
          <w:tcPr>
            <w:tcW w:w="850" w:type="dxa"/>
            <w:vAlign w:val="center"/>
          </w:tcPr>
          <w:p w14:paraId="3591B024" w14:textId="77777777" w:rsidR="00384513" w:rsidRPr="00B45246" w:rsidRDefault="00384513" w:rsidP="008B261F">
            <w:pPr>
              <w:spacing w:after="0" w:line="240" w:lineRule="auto"/>
              <w:jc w:val="center"/>
              <w:rPr>
                <w:sz w:val="18"/>
                <w:szCs w:val="18"/>
                <w:lang w:val="hy-AM"/>
              </w:rPr>
            </w:pPr>
            <w:r w:rsidRPr="00B45246">
              <w:rPr>
                <w:rFonts w:ascii="Sylfaen" w:hAnsi="Sylfaen" w:cs="Sylfaen"/>
                <w:sz w:val="18"/>
                <w:szCs w:val="18"/>
                <w:lang w:val="hy-AM"/>
              </w:rPr>
              <w:t>5000.0</w:t>
            </w:r>
          </w:p>
        </w:tc>
      </w:tr>
      <w:tr w:rsidR="00384513" w:rsidRPr="00EE554F" w14:paraId="53242064" w14:textId="77777777" w:rsidTr="008B261F">
        <w:tc>
          <w:tcPr>
            <w:tcW w:w="426" w:type="dxa"/>
          </w:tcPr>
          <w:p w14:paraId="1565F2E4" w14:textId="77777777" w:rsidR="00384513" w:rsidRPr="00D533F5" w:rsidRDefault="00384513" w:rsidP="008B261F">
            <w:pPr>
              <w:spacing w:after="0" w:line="240" w:lineRule="auto"/>
              <w:ind w:right="-999"/>
              <w:rPr>
                <w:rFonts w:ascii="Sylfaen" w:hAnsi="Sylfaen"/>
                <w:sz w:val="20"/>
                <w:szCs w:val="20"/>
                <w:lang w:val="af-ZA"/>
              </w:rPr>
            </w:pPr>
          </w:p>
        </w:tc>
        <w:tc>
          <w:tcPr>
            <w:tcW w:w="5104" w:type="dxa"/>
          </w:tcPr>
          <w:p w14:paraId="0323C41D"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Հողի</w:t>
            </w:r>
            <w:r w:rsidRPr="00D533F5">
              <w:rPr>
                <w:rFonts w:ascii="Sylfaen" w:hAnsi="Sylfaen"/>
                <w:sz w:val="20"/>
                <w:szCs w:val="20"/>
                <w:lang w:val="af-ZA"/>
              </w:rPr>
              <w:t xml:space="preserve"> </w:t>
            </w:r>
            <w:r w:rsidRPr="00D533F5">
              <w:rPr>
                <w:rFonts w:ascii="Sylfaen" w:hAnsi="Sylfaen" w:cs="Sylfaen"/>
                <w:sz w:val="20"/>
                <w:szCs w:val="20"/>
                <w:lang w:val="af-ZA"/>
              </w:rPr>
              <w:t>հարկ</w:t>
            </w:r>
          </w:p>
        </w:tc>
        <w:tc>
          <w:tcPr>
            <w:tcW w:w="1104" w:type="dxa"/>
          </w:tcPr>
          <w:p w14:paraId="0E273141" w14:textId="77777777" w:rsidR="00384513" w:rsidRPr="007C22BB" w:rsidRDefault="00384513" w:rsidP="008B261F">
            <w:pPr>
              <w:spacing w:after="0" w:line="240" w:lineRule="auto"/>
              <w:ind w:right="-140"/>
              <w:jc w:val="center"/>
              <w:rPr>
                <w:rFonts w:ascii="Arial Armenian" w:hAnsi="Arial Armenian"/>
                <w:b/>
                <w:sz w:val="18"/>
                <w:szCs w:val="18"/>
                <w:lang w:val="hy-AM"/>
              </w:rPr>
            </w:pPr>
            <w:r w:rsidRPr="007C22BB">
              <w:rPr>
                <w:rFonts w:ascii="Sylfaen" w:hAnsi="Sylfaen" w:cs="Sylfaen"/>
                <w:sz w:val="18"/>
                <w:szCs w:val="18"/>
                <w:lang w:val="hy-AM"/>
              </w:rPr>
              <w:t>46672.3</w:t>
            </w:r>
          </w:p>
        </w:tc>
        <w:tc>
          <w:tcPr>
            <w:tcW w:w="851" w:type="dxa"/>
            <w:vAlign w:val="center"/>
          </w:tcPr>
          <w:p w14:paraId="10993E3F" w14:textId="77777777" w:rsidR="00384513" w:rsidRPr="007C22BB" w:rsidRDefault="00384513" w:rsidP="008B261F">
            <w:pPr>
              <w:spacing w:after="0" w:line="240" w:lineRule="auto"/>
              <w:jc w:val="center"/>
              <w:rPr>
                <w:sz w:val="18"/>
                <w:szCs w:val="18"/>
                <w:lang w:val="hy-AM"/>
              </w:rPr>
            </w:pPr>
            <w:r w:rsidRPr="007C22BB">
              <w:rPr>
                <w:rFonts w:ascii="Sylfaen" w:hAnsi="Sylfaen" w:cs="Sylfaen"/>
                <w:sz w:val="18"/>
                <w:szCs w:val="18"/>
                <w:lang w:val="hy-AM"/>
              </w:rPr>
              <w:t>60500.0</w:t>
            </w:r>
          </w:p>
        </w:tc>
        <w:tc>
          <w:tcPr>
            <w:tcW w:w="850" w:type="dxa"/>
            <w:vAlign w:val="center"/>
          </w:tcPr>
          <w:p w14:paraId="61F5A0C5" w14:textId="77777777" w:rsidR="00384513" w:rsidRPr="007C22BB" w:rsidRDefault="00384513" w:rsidP="008B261F">
            <w:pPr>
              <w:spacing w:after="0" w:line="240" w:lineRule="auto"/>
              <w:jc w:val="center"/>
              <w:rPr>
                <w:sz w:val="18"/>
                <w:szCs w:val="18"/>
              </w:rPr>
            </w:pPr>
            <w:r w:rsidRPr="007C22BB">
              <w:rPr>
                <w:sz w:val="18"/>
                <w:szCs w:val="18"/>
              </w:rPr>
              <w:t>61400.0</w:t>
            </w:r>
          </w:p>
        </w:tc>
        <w:tc>
          <w:tcPr>
            <w:tcW w:w="851" w:type="dxa"/>
            <w:vAlign w:val="center"/>
          </w:tcPr>
          <w:p w14:paraId="27259403" w14:textId="77777777" w:rsidR="00384513" w:rsidRPr="007C22BB" w:rsidRDefault="00384513" w:rsidP="008B261F">
            <w:pPr>
              <w:spacing w:after="0" w:line="240" w:lineRule="auto"/>
              <w:jc w:val="center"/>
              <w:rPr>
                <w:sz w:val="18"/>
                <w:szCs w:val="18"/>
              </w:rPr>
            </w:pPr>
            <w:r w:rsidRPr="007C22BB">
              <w:rPr>
                <w:sz w:val="18"/>
                <w:szCs w:val="18"/>
              </w:rPr>
              <w:t>62882.3</w:t>
            </w:r>
          </w:p>
        </w:tc>
        <w:tc>
          <w:tcPr>
            <w:tcW w:w="851" w:type="dxa"/>
            <w:vAlign w:val="center"/>
          </w:tcPr>
          <w:p w14:paraId="67AC06E3" w14:textId="77777777" w:rsidR="00384513" w:rsidRPr="007C22BB" w:rsidRDefault="00384513" w:rsidP="0018415C">
            <w:pPr>
              <w:spacing w:after="0" w:line="240" w:lineRule="auto"/>
              <w:jc w:val="center"/>
              <w:rPr>
                <w:sz w:val="18"/>
                <w:szCs w:val="18"/>
              </w:rPr>
            </w:pPr>
            <w:r w:rsidRPr="007C22BB">
              <w:rPr>
                <w:sz w:val="18"/>
                <w:szCs w:val="18"/>
              </w:rPr>
              <w:t>6</w:t>
            </w:r>
            <w:r w:rsidRPr="007C22BB">
              <w:rPr>
                <w:rFonts w:ascii="Sylfaen" w:hAnsi="Sylfaen"/>
                <w:sz w:val="18"/>
                <w:szCs w:val="18"/>
                <w:lang w:val="hy-AM"/>
              </w:rPr>
              <w:t>5</w:t>
            </w:r>
            <w:r w:rsidRPr="007C22BB">
              <w:rPr>
                <w:sz w:val="18"/>
                <w:szCs w:val="18"/>
              </w:rPr>
              <w:t>209.9</w:t>
            </w:r>
          </w:p>
        </w:tc>
        <w:tc>
          <w:tcPr>
            <w:tcW w:w="850" w:type="dxa"/>
            <w:vAlign w:val="center"/>
          </w:tcPr>
          <w:p w14:paraId="4D911D76" w14:textId="77777777" w:rsidR="00384513" w:rsidRPr="007C22BB" w:rsidRDefault="00384513" w:rsidP="008B261F">
            <w:pPr>
              <w:spacing w:after="0" w:line="240" w:lineRule="auto"/>
              <w:jc w:val="center"/>
              <w:rPr>
                <w:rFonts w:ascii="Sylfaen" w:hAnsi="Sylfaen"/>
                <w:sz w:val="18"/>
                <w:szCs w:val="18"/>
                <w:lang w:val="hy-AM"/>
              </w:rPr>
            </w:pPr>
            <w:r w:rsidRPr="007C22BB">
              <w:rPr>
                <w:rFonts w:ascii="Sylfaen" w:hAnsi="Sylfaen"/>
                <w:sz w:val="18"/>
                <w:szCs w:val="18"/>
                <w:lang w:val="hy-AM"/>
              </w:rPr>
              <w:t>67064.2</w:t>
            </w:r>
          </w:p>
        </w:tc>
      </w:tr>
      <w:tr w:rsidR="00384513" w:rsidRPr="00EE554F" w14:paraId="7D0DFF3B" w14:textId="77777777" w:rsidTr="007C22BB">
        <w:trPr>
          <w:trHeight w:val="303"/>
        </w:trPr>
        <w:tc>
          <w:tcPr>
            <w:tcW w:w="426" w:type="dxa"/>
          </w:tcPr>
          <w:p w14:paraId="2BFB8514"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1.2</w:t>
            </w:r>
          </w:p>
        </w:tc>
        <w:tc>
          <w:tcPr>
            <w:tcW w:w="5104" w:type="dxa"/>
          </w:tcPr>
          <w:p w14:paraId="6B2D278E"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Գույքային</w:t>
            </w:r>
            <w:r w:rsidRPr="00D533F5">
              <w:rPr>
                <w:rFonts w:ascii="Sylfaen" w:hAnsi="Sylfaen"/>
                <w:b/>
                <w:sz w:val="20"/>
                <w:szCs w:val="20"/>
                <w:lang w:val="af-ZA"/>
              </w:rPr>
              <w:t xml:space="preserve"> </w:t>
            </w:r>
            <w:r w:rsidRPr="00D533F5">
              <w:rPr>
                <w:rFonts w:ascii="Sylfaen" w:hAnsi="Sylfaen" w:cs="Sylfaen"/>
                <w:b/>
                <w:sz w:val="20"/>
                <w:szCs w:val="20"/>
                <w:lang w:val="af-ZA"/>
              </w:rPr>
              <w:t>հարկեր</w:t>
            </w:r>
            <w:r w:rsidRPr="00D533F5">
              <w:rPr>
                <w:rFonts w:ascii="Sylfaen" w:hAnsi="Sylfaen"/>
                <w:b/>
                <w:sz w:val="20"/>
                <w:szCs w:val="20"/>
                <w:lang w:val="af-ZA"/>
              </w:rPr>
              <w:t xml:space="preserve"> </w:t>
            </w:r>
            <w:r w:rsidRPr="00D533F5">
              <w:rPr>
                <w:rFonts w:ascii="Sylfaen" w:hAnsi="Sylfaen" w:cs="Sylfaen"/>
                <w:b/>
                <w:sz w:val="20"/>
                <w:szCs w:val="20"/>
                <w:lang w:val="af-ZA"/>
              </w:rPr>
              <w:t>այլ</w:t>
            </w:r>
            <w:r w:rsidRPr="00D533F5">
              <w:rPr>
                <w:rFonts w:ascii="Sylfaen" w:hAnsi="Sylfaen"/>
                <w:b/>
                <w:sz w:val="20"/>
                <w:szCs w:val="20"/>
                <w:lang w:val="af-ZA"/>
              </w:rPr>
              <w:t xml:space="preserve"> </w:t>
            </w:r>
            <w:r w:rsidRPr="00D533F5">
              <w:rPr>
                <w:rFonts w:ascii="Sylfaen" w:hAnsi="Sylfaen" w:cs="Sylfaen"/>
                <w:b/>
                <w:sz w:val="20"/>
                <w:szCs w:val="20"/>
                <w:lang w:val="af-ZA"/>
              </w:rPr>
              <w:t>գույքից</w:t>
            </w:r>
          </w:p>
        </w:tc>
        <w:tc>
          <w:tcPr>
            <w:tcW w:w="1104" w:type="dxa"/>
            <w:vAlign w:val="center"/>
          </w:tcPr>
          <w:p w14:paraId="3E5363E1" w14:textId="77777777" w:rsidR="00384513" w:rsidRPr="007C22BB" w:rsidRDefault="00384513" w:rsidP="007C22BB">
            <w:pPr>
              <w:spacing w:after="0"/>
              <w:jc w:val="right"/>
              <w:rPr>
                <w:b/>
              </w:rPr>
            </w:pPr>
            <w:r w:rsidRPr="007C22BB">
              <w:rPr>
                <w:rFonts w:ascii="Sylfaen" w:hAnsi="Sylfaen" w:cs="GHEA Grapalat"/>
                <w:b/>
                <w:bCs/>
                <w:sz w:val="18"/>
                <w:szCs w:val="18"/>
                <w:lang w:val="hy-AM"/>
              </w:rPr>
              <w:t>53010.1</w:t>
            </w:r>
          </w:p>
        </w:tc>
        <w:tc>
          <w:tcPr>
            <w:tcW w:w="851" w:type="dxa"/>
            <w:vAlign w:val="center"/>
          </w:tcPr>
          <w:p w14:paraId="202B7ACB"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56795,4</w:t>
            </w:r>
          </w:p>
        </w:tc>
        <w:tc>
          <w:tcPr>
            <w:tcW w:w="850" w:type="dxa"/>
            <w:vAlign w:val="center"/>
          </w:tcPr>
          <w:p w14:paraId="3F127F3C"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58500,0</w:t>
            </w:r>
          </w:p>
        </w:tc>
        <w:tc>
          <w:tcPr>
            <w:tcW w:w="851" w:type="dxa"/>
            <w:vAlign w:val="center"/>
          </w:tcPr>
          <w:p w14:paraId="43A7F132"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62594,1</w:t>
            </w:r>
          </w:p>
        </w:tc>
        <w:tc>
          <w:tcPr>
            <w:tcW w:w="851" w:type="dxa"/>
            <w:vAlign w:val="center"/>
          </w:tcPr>
          <w:p w14:paraId="1CDCE12F"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68471,9</w:t>
            </w:r>
          </w:p>
        </w:tc>
        <w:tc>
          <w:tcPr>
            <w:tcW w:w="850" w:type="dxa"/>
            <w:vAlign w:val="center"/>
          </w:tcPr>
          <w:p w14:paraId="60B78FA1"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70761.4</w:t>
            </w:r>
          </w:p>
        </w:tc>
      </w:tr>
      <w:tr w:rsidR="00384513" w:rsidRPr="00EE554F" w14:paraId="2DB4A93D" w14:textId="77777777" w:rsidTr="008B261F">
        <w:tc>
          <w:tcPr>
            <w:tcW w:w="426" w:type="dxa"/>
          </w:tcPr>
          <w:p w14:paraId="1D058248" w14:textId="77777777" w:rsidR="00384513" w:rsidRPr="00D533F5" w:rsidRDefault="00384513" w:rsidP="008B261F">
            <w:pPr>
              <w:spacing w:after="0" w:line="240" w:lineRule="auto"/>
              <w:ind w:right="-999"/>
              <w:rPr>
                <w:rFonts w:ascii="Sylfaen" w:hAnsi="Sylfaen"/>
                <w:b/>
                <w:sz w:val="20"/>
                <w:szCs w:val="20"/>
                <w:lang w:val="af-ZA"/>
              </w:rPr>
            </w:pPr>
          </w:p>
        </w:tc>
        <w:tc>
          <w:tcPr>
            <w:tcW w:w="5104" w:type="dxa"/>
          </w:tcPr>
          <w:p w14:paraId="7763C3C4"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Գույքահարկ</w:t>
            </w:r>
            <w:r w:rsidRPr="00D533F5">
              <w:rPr>
                <w:rFonts w:ascii="Sylfaen" w:hAnsi="Sylfaen"/>
                <w:sz w:val="20"/>
                <w:szCs w:val="20"/>
                <w:lang w:val="af-ZA"/>
              </w:rPr>
              <w:t xml:space="preserve"> </w:t>
            </w:r>
            <w:r w:rsidRPr="00D533F5">
              <w:rPr>
                <w:rFonts w:ascii="Sylfaen" w:hAnsi="Sylfaen" w:cs="Sylfaen"/>
                <w:sz w:val="20"/>
                <w:szCs w:val="20"/>
                <w:lang w:val="af-ZA"/>
              </w:rPr>
              <w:t>փոխադրամիջոցների</w:t>
            </w:r>
            <w:r w:rsidRPr="00D533F5">
              <w:rPr>
                <w:rFonts w:ascii="Sylfaen" w:hAnsi="Sylfaen"/>
                <w:sz w:val="20"/>
                <w:szCs w:val="20"/>
                <w:lang w:val="af-ZA"/>
              </w:rPr>
              <w:t xml:space="preserve"> </w:t>
            </w:r>
            <w:r w:rsidRPr="00D533F5">
              <w:rPr>
                <w:rFonts w:ascii="Sylfaen" w:hAnsi="Sylfaen" w:cs="Sylfaen"/>
                <w:sz w:val="20"/>
                <w:szCs w:val="20"/>
                <w:lang w:val="af-ZA"/>
              </w:rPr>
              <w:t>համար</w:t>
            </w:r>
          </w:p>
        </w:tc>
        <w:tc>
          <w:tcPr>
            <w:tcW w:w="1104" w:type="dxa"/>
            <w:vAlign w:val="center"/>
          </w:tcPr>
          <w:p w14:paraId="495A3E93"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53010.1</w:t>
            </w:r>
          </w:p>
        </w:tc>
        <w:tc>
          <w:tcPr>
            <w:tcW w:w="851" w:type="dxa"/>
            <w:vAlign w:val="center"/>
          </w:tcPr>
          <w:p w14:paraId="261F575C"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56795,4</w:t>
            </w:r>
          </w:p>
        </w:tc>
        <w:tc>
          <w:tcPr>
            <w:tcW w:w="850" w:type="dxa"/>
            <w:vAlign w:val="center"/>
          </w:tcPr>
          <w:p w14:paraId="1B67229D"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58500,0</w:t>
            </w:r>
          </w:p>
        </w:tc>
        <w:tc>
          <w:tcPr>
            <w:tcW w:w="851" w:type="dxa"/>
            <w:vAlign w:val="center"/>
          </w:tcPr>
          <w:p w14:paraId="5EA7B1BB"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62594,1</w:t>
            </w:r>
          </w:p>
        </w:tc>
        <w:tc>
          <w:tcPr>
            <w:tcW w:w="851" w:type="dxa"/>
            <w:vAlign w:val="center"/>
          </w:tcPr>
          <w:p w14:paraId="625A44D3"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68471.9</w:t>
            </w:r>
          </w:p>
        </w:tc>
        <w:tc>
          <w:tcPr>
            <w:tcW w:w="850" w:type="dxa"/>
            <w:vAlign w:val="center"/>
          </w:tcPr>
          <w:p w14:paraId="3C0F3017" w14:textId="77777777" w:rsidR="00384513" w:rsidRPr="007C22BB" w:rsidRDefault="00384513" w:rsidP="00B24E50">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70761.4</w:t>
            </w:r>
          </w:p>
        </w:tc>
      </w:tr>
      <w:tr w:rsidR="00384513" w:rsidRPr="00EE554F" w14:paraId="2E1E6EC7" w14:textId="77777777" w:rsidTr="008B261F">
        <w:tc>
          <w:tcPr>
            <w:tcW w:w="426" w:type="dxa"/>
          </w:tcPr>
          <w:p w14:paraId="06CD5C8F"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1.3</w:t>
            </w:r>
          </w:p>
        </w:tc>
        <w:tc>
          <w:tcPr>
            <w:tcW w:w="5104" w:type="dxa"/>
          </w:tcPr>
          <w:p w14:paraId="0F6493CC"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Ապրանքների</w:t>
            </w:r>
            <w:r w:rsidRPr="00D533F5">
              <w:rPr>
                <w:rFonts w:ascii="Sylfaen" w:hAnsi="Sylfaen"/>
                <w:b/>
                <w:sz w:val="20"/>
                <w:szCs w:val="20"/>
                <w:lang w:val="af-ZA"/>
              </w:rPr>
              <w:t xml:space="preserve"> </w:t>
            </w:r>
            <w:r w:rsidRPr="00D533F5">
              <w:rPr>
                <w:rFonts w:ascii="Sylfaen" w:hAnsi="Sylfaen" w:cs="Sylfaen"/>
                <w:b/>
                <w:sz w:val="20"/>
                <w:szCs w:val="20"/>
                <w:lang w:val="af-ZA"/>
              </w:rPr>
              <w:t>օգտագործման</w:t>
            </w:r>
            <w:r w:rsidRPr="00D533F5">
              <w:rPr>
                <w:rFonts w:ascii="Sylfaen" w:hAnsi="Sylfaen"/>
                <w:b/>
                <w:sz w:val="20"/>
                <w:szCs w:val="20"/>
                <w:lang w:val="af-ZA"/>
              </w:rPr>
              <w:t xml:space="preserve"> </w:t>
            </w:r>
            <w:r w:rsidRPr="00D533F5">
              <w:rPr>
                <w:rFonts w:ascii="Sylfaen" w:hAnsi="Sylfaen" w:cs="Sylfaen"/>
                <w:b/>
                <w:sz w:val="20"/>
                <w:szCs w:val="20"/>
                <w:lang w:val="af-ZA"/>
              </w:rPr>
              <w:t>կամ</w:t>
            </w:r>
            <w:r w:rsidRPr="00D533F5">
              <w:rPr>
                <w:rFonts w:ascii="Sylfaen" w:hAnsi="Sylfaen"/>
                <w:b/>
                <w:sz w:val="20"/>
                <w:szCs w:val="20"/>
                <w:lang w:val="af-ZA"/>
              </w:rPr>
              <w:t xml:space="preserve"> </w:t>
            </w:r>
            <w:r w:rsidRPr="00D533F5">
              <w:rPr>
                <w:rFonts w:ascii="Sylfaen" w:hAnsi="Sylfaen" w:cs="Sylfaen"/>
                <w:b/>
                <w:sz w:val="20"/>
                <w:szCs w:val="20"/>
                <w:lang w:val="af-ZA"/>
              </w:rPr>
              <w:t>գործունեության</w:t>
            </w:r>
            <w:r w:rsidRPr="00D533F5">
              <w:rPr>
                <w:rFonts w:ascii="Sylfaen" w:hAnsi="Sylfaen"/>
                <w:b/>
                <w:sz w:val="20"/>
                <w:szCs w:val="20"/>
                <w:lang w:val="af-ZA"/>
              </w:rPr>
              <w:t xml:space="preserve"> </w:t>
            </w:r>
            <w:r w:rsidRPr="00D533F5">
              <w:rPr>
                <w:rFonts w:ascii="Sylfaen" w:hAnsi="Sylfaen" w:cs="Sylfaen"/>
                <w:b/>
                <w:sz w:val="20"/>
                <w:szCs w:val="20"/>
                <w:lang w:val="af-ZA"/>
              </w:rPr>
              <w:t>իրականացման</w:t>
            </w:r>
            <w:r w:rsidRPr="00D533F5">
              <w:rPr>
                <w:rFonts w:ascii="Sylfaen" w:hAnsi="Sylfaen"/>
                <w:b/>
                <w:sz w:val="20"/>
                <w:szCs w:val="20"/>
                <w:lang w:val="af-ZA"/>
              </w:rPr>
              <w:t xml:space="preserve"> </w:t>
            </w:r>
            <w:r w:rsidRPr="00D533F5">
              <w:rPr>
                <w:rFonts w:ascii="Sylfaen" w:hAnsi="Sylfaen" w:cs="Sylfaen"/>
                <w:b/>
                <w:sz w:val="20"/>
                <w:szCs w:val="20"/>
                <w:lang w:val="af-ZA"/>
              </w:rPr>
              <w:t>թույլտվության</w:t>
            </w:r>
            <w:r w:rsidRPr="00D533F5">
              <w:rPr>
                <w:rFonts w:ascii="Sylfaen" w:hAnsi="Sylfaen"/>
                <w:b/>
                <w:sz w:val="20"/>
                <w:szCs w:val="20"/>
                <w:lang w:val="af-ZA"/>
              </w:rPr>
              <w:t xml:space="preserve"> </w:t>
            </w:r>
            <w:r w:rsidRPr="00D533F5">
              <w:rPr>
                <w:rFonts w:ascii="Sylfaen" w:hAnsi="Sylfaen" w:cs="Sylfaen"/>
                <w:b/>
                <w:sz w:val="20"/>
                <w:szCs w:val="20"/>
                <w:lang w:val="af-ZA"/>
              </w:rPr>
              <w:t>վճարներ</w:t>
            </w:r>
          </w:p>
        </w:tc>
        <w:tc>
          <w:tcPr>
            <w:tcW w:w="1104" w:type="dxa"/>
            <w:vAlign w:val="center"/>
          </w:tcPr>
          <w:p w14:paraId="2086B547" w14:textId="77777777" w:rsidR="00384513" w:rsidRPr="00B45246" w:rsidRDefault="00384513" w:rsidP="008B261F">
            <w:pPr>
              <w:spacing w:after="0" w:line="240" w:lineRule="auto"/>
              <w:ind w:right="-140"/>
              <w:jc w:val="center"/>
              <w:rPr>
                <w:rFonts w:ascii="Arial Armenian" w:hAnsi="Arial Armenian"/>
                <w:b/>
                <w:sz w:val="18"/>
                <w:szCs w:val="18"/>
                <w:lang w:val="af-ZA"/>
              </w:rPr>
            </w:pPr>
            <w:r w:rsidRPr="00B45246">
              <w:rPr>
                <w:rFonts w:ascii="Sylfaen" w:hAnsi="Sylfaen" w:cs="GHEA Grapalat"/>
                <w:b/>
                <w:bCs/>
                <w:sz w:val="18"/>
                <w:szCs w:val="18"/>
                <w:lang w:val="hy-AM"/>
              </w:rPr>
              <w:t>4001.2</w:t>
            </w:r>
          </w:p>
        </w:tc>
        <w:tc>
          <w:tcPr>
            <w:tcW w:w="851" w:type="dxa"/>
            <w:vAlign w:val="center"/>
          </w:tcPr>
          <w:p w14:paraId="6AE53929"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5200,0</w:t>
            </w:r>
          </w:p>
        </w:tc>
        <w:tc>
          <w:tcPr>
            <w:tcW w:w="850" w:type="dxa"/>
            <w:vAlign w:val="center"/>
          </w:tcPr>
          <w:p w14:paraId="76CEC7F6"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5460,0</w:t>
            </w:r>
          </w:p>
        </w:tc>
        <w:tc>
          <w:tcPr>
            <w:tcW w:w="851" w:type="dxa"/>
            <w:vAlign w:val="center"/>
          </w:tcPr>
          <w:p w14:paraId="75DA221F"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5623,8</w:t>
            </w:r>
          </w:p>
        </w:tc>
        <w:tc>
          <w:tcPr>
            <w:tcW w:w="851" w:type="dxa"/>
            <w:vAlign w:val="center"/>
          </w:tcPr>
          <w:p w14:paraId="4C5C05E8"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5736,3</w:t>
            </w:r>
          </w:p>
        </w:tc>
        <w:tc>
          <w:tcPr>
            <w:tcW w:w="850" w:type="dxa"/>
            <w:vAlign w:val="center"/>
          </w:tcPr>
          <w:p w14:paraId="015B7EDC"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7908.4</w:t>
            </w:r>
          </w:p>
        </w:tc>
      </w:tr>
      <w:tr w:rsidR="00384513" w:rsidRPr="00EE554F" w14:paraId="073BCA8C" w14:textId="77777777" w:rsidTr="008B261F">
        <w:tc>
          <w:tcPr>
            <w:tcW w:w="426" w:type="dxa"/>
          </w:tcPr>
          <w:p w14:paraId="608C8C41" w14:textId="77777777" w:rsidR="00384513" w:rsidRPr="00D533F5" w:rsidRDefault="00384513" w:rsidP="008B261F">
            <w:pPr>
              <w:spacing w:after="0" w:line="240" w:lineRule="auto"/>
              <w:ind w:right="-999"/>
              <w:rPr>
                <w:rFonts w:ascii="Sylfaen" w:hAnsi="Sylfaen"/>
                <w:sz w:val="20"/>
                <w:szCs w:val="20"/>
                <w:lang w:val="af-ZA"/>
              </w:rPr>
            </w:pPr>
          </w:p>
        </w:tc>
        <w:tc>
          <w:tcPr>
            <w:tcW w:w="5104" w:type="dxa"/>
          </w:tcPr>
          <w:p w14:paraId="0AED754B"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Տեղական</w:t>
            </w:r>
            <w:r w:rsidRPr="00D533F5">
              <w:rPr>
                <w:rFonts w:ascii="Sylfaen" w:hAnsi="Sylfaen"/>
                <w:sz w:val="20"/>
                <w:szCs w:val="20"/>
                <w:lang w:val="af-ZA"/>
              </w:rPr>
              <w:t xml:space="preserve"> </w:t>
            </w:r>
            <w:r w:rsidRPr="00D533F5">
              <w:rPr>
                <w:rFonts w:ascii="Sylfaen" w:hAnsi="Sylfaen" w:cs="Sylfaen"/>
                <w:sz w:val="20"/>
                <w:szCs w:val="20"/>
                <w:lang w:val="af-ZA"/>
              </w:rPr>
              <w:t>տուրքեր</w:t>
            </w:r>
          </w:p>
        </w:tc>
        <w:tc>
          <w:tcPr>
            <w:tcW w:w="1104" w:type="dxa"/>
            <w:vAlign w:val="center"/>
          </w:tcPr>
          <w:p w14:paraId="52B9679B"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4001.2</w:t>
            </w:r>
          </w:p>
        </w:tc>
        <w:tc>
          <w:tcPr>
            <w:tcW w:w="851" w:type="dxa"/>
            <w:vAlign w:val="center"/>
          </w:tcPr>
          <w:p w14:paraId="2DC88957"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5200,0</w:t>
            </w:r>
          </w:p>
        </w:tc>
        <w:tc>
          <w:tcPr>
            <w:tcW w:w="850" w:type="dxa"/>
            <w:vAlign w:val="center"/>
          </w:tcPr>
          <w:p w14:paraId="014994E4"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5460,0</w:t>
            </w:r>
          </w:p>
        </w:tc>
        <w:tc>
          <w:tcPr>
            <w:tcW w:w="851" w:type="dxa"/>
            <w:vAlign w:val="center"/>
          </w:tcPr>
          <w:p w14:paraId="7EE1B0D6"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5623,8</w:t>
            </w:r>
          </w:p>
        </w:tc>
        <w:tc>
          <w:tcPr>
            <w:tcW w:w="851" w:type="dxa"/>
            <w:vAlign w:val="center"/>
          </w:tcPr>
          <w:p w14:paraId="334A02EC"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5736,3</w:t>
            </w:r>
          </w:p>
        </w:tc>
        <w:tc>
          <w:tcPr>
            <w:tcW w:w="850" w:type="dxa"/>
            <w:vAlign w:val="center"/>
          </w:tcPr>
          <w:p w14:paraId="395EDC72"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7908.4</w:t>
            </w:r>
          </w:p>
        </w:tc>
      </w:tr>
      <w:tr w:rsidR="00384513" w:rsidRPr="00EE554F" w14:paraId="104A6A12" w14:textId="77777777" w:rsidTr="008B261F">
        <w:tc>
          <w:tcPr>
            <w:tcW w:w="426" w:type="dxa"/>
          </w:tcPr>
          <w:p w14:paraId="1BD61B21"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1.4</w:t>
            </w:r>
          </w:p>
        </w:tc>
        <w:tc>
          <w:tcPr>
            <w:tcW w:w="5104" w:type="dxa"/>
          </w:tcPr>
          <w:p w14:paraId="7FDB724A"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Ապրանքների</w:t>
            </w:r>
            <w:r w:rsidRPr="00D533F5">
              <w:rPr>
                <w:rFonts w:ascii="Sylfaen" w:hAnsi="Sylfaen"/>
                <w:b/>
                <w:sz w:val="20"/>
                <w:szCs w:val="20"/>
                <w:lang w:val="af-ZA"/>
              </w:rPr>
              <w:t xml:space="preserve"> </w:t>
            </w:r>
            <w:r w:rsidRPr="00D533F5">
              <w:rPr>
                <w:rFonts w:ascii="Sylfaen" w:hAnsi="Sylfaen" w:cs="Sylfaen"/>
                <w:b/>
                <w:sz w:val="20"/>
                <w:szCs w:val="20"/>
                <w:lang w:val="af-ZA"/>
              </w:rPr>
              <w:t>մատակարարումից</w:t>
            </w:r>
            <w:r w:rsidRPr="00D533F5">
              <w:rPr>
                <w:rFonts w:ascii="Sylfaen" w:hAnsi="Sylfaen"/>
                <w:b/>
                <w:sz w:val="20"/>
                <w:szCs w:val="20"/>
                <w:lang w:val="af-ZA"/>
              </w:rPr>
              <w:t xml:space="preserve"> </w:t>
            </w:r>
            <w:r w:rsidRPr="00D533F5">
              <w:rPr>
                <w:rFonts w:ascii="Sylfaen" w:hAnsi="Sylfaen" w:cs="Sylfaen"/>
                <w:b/>
                <w:sz w:val="20"/>
                <w:szCs w:val="20"/>
                <w:lang w:val="af-ZA"/>
              </w:rPr>
              <w:t>և</w:t>
            </w:r>
            <w:r w:rsidRPr="00D533F5">
              <w:rPr>
                <w:rFonts w:ascii="Sylfaen" w:hAnsi="Sylfaen"/>
                <w:b/>
                <w:sz w:val="20"/>
                <w:szCs w:val="20"/>
                <w:lang w:val="af-ZA"/>
              </w:rPr>
              <w:t xml:space="preserve"> </w:t>
            </w:r>
            <w:r w:rsidRPr="00D533F5">
              <w:rPr>
                <w:rFonts w:ascii="Sylfaen" w:hAnsi="Sylfaen" w:cs="Sylfaen"/>
                <w:b/>
                <w:sz w:val="20"/>
                <w:szCs w:val="20"/>
                <w:lang w:val="af-ZA"/>
              </w:rPr>
              <w:t>ծառայություն</w:t>
            </w:r>
            <w:r>
              <w:rPr>
                <w:rFonts w:ascii="Sylfaen" w:hAnsi="Sylfaen" w:cs="Sylfaen"/>
                <w:b/>
                <w:sz w:val="20"/>
                <w:szCs w:val="20"/>
                <w:lang w:val="hy-AM"/>
              </w:rPr>
              <w:t>-</w:t>
            </w:r>
            <w:r w:rsidRPr="00D533F5">
              <w:rPr>
                <w:rFonts w:ascii="Sylfaen" w:hAnsi="Sylfaen" w:cs="Sylfaen"/>
                <w:b/>
                <w:sz w:val="20"/>
                <w:szCs w:val="20"/>
                <w:lang w:val="af-ZA"/>
              </w:rPr>
              <w:t>ների</w:t>
            </w:r>
            <w:r w:rsidRPr="00D533F5">
              <w:rPr>
                <w:rFonts w:ascii="Sylfaen" w:hAnsi="Sylfaen"/>
                <w:b/>
                <w:sz w:val="20"/>
                <w:szCs w:val="20"/>
                <w:lang w:val="af-ZA"/>
              </w:rPr>
              <w:t xml:space="preserve"> </w:t>
            </w:r>
            <w:r w:rsidRPr="00D533F5">
              <w:rPr>
                <w:rFonts w:ascii="Sylfaen" w:hAnsi="Sylfaen" w:cs="Sylfaen"/>
                <w:b/>
                <w:sz w:val="20"/>
                <w:szCs w:val="20"/>
                <w:lang w:val="af-ZA"/>
              </w:rPr>
              <w:t>մատուցումից</w:t>
            </w:r>
            <w:r w:rsidRPr="00D533F5">
              <w:rPr>
                <w:rFonts w:ascii="Sylfaen" w:hAnsi="Sylfaen"/>
                <w:b/>
                <w:sz w:val="20"/>
                <w:szCs w:val="20"/>
                <w:lang w:val="af-ZA"/>
              </w:rPr>
              <w:t xml:space="preserve"> </w:t>
            </w:r>
            <w:r w:rsidRPr="00D533F5">
              <w:rPr>
                <w:rFonts w:ascii="Sylfaen" w:hAnsi="Sylfaen" w:cs="Sylfaen"/>
                <w:b/>
                <w:sz w:val="20"/>
                <w:szCs w:val="20"/>
                <w:lang w:val="af-ZA"/>
              </w:rPr>
              <w:t>այլ</w:t>
            </w:r>
            <w:r w:rsidRPr="00D533F5">
              <w:rPr>
                <w:rFonts w:ascii="Sylfaen" w:hAnsi="Sylfaen"/>
                <w:b/>
                <w:sz w:val="20"/>
                <w:szCs w:val="20"/>
                <w:lang w:val="af-ZA"/>
              </w:rPr>
              <w:t xml:space="preserve"> </w:t>
            </w:r>
            <w:r w:rsidRPr="00D533F5">
              <w:rPr>
                <w:rFonts w:ascii="Sylfaen" w:hAnsi="Sylfaen" w:cs="Sylfaen"/>
                <w:b/>
                <w:sz w:val="20"/>
                <w:szCs w:val="20"/>
                <w:lang w:val="af-ZA"/>
              </w:rPr>
              <w:t>պարտադիր</w:t>
            </w:r>
            <w:r w:rsidRPr="00D533F5">
              <w:rPr>
                <w:rFonts w:ascii="Sylfaen" w:hAnsi="Sylfaen"/>
                <w:b/>
                <w:sz w:val="20"/>
                <w:szCs w:val="20"/>
                <w:lang w:val="af-ZA"/>
              </w:rPr>
              <w:t xml:space="preserve"> </w:t>
            </w:r>
            <w:r w:rsidRPr="00D533F5">
              <w:rPr>
                <w:rFonts w:ascii="Sylfaen" w:hAnsi="Sylfaen" w:cs="Sylfaen"/>
                <w:b/>
                <w:sz w:val="20"/>
                <w:szCs w:val="20"/>
                <w:lang w:val="af-ZA"/>
              </w:rPr>
              <w:t>վճարներ</w:t>
            </w:r>
          </w:p>
        </w:tc>
        <w:tc>
          <w:tcPr>
            <w:tcW w:w="1104" w:type="dxa"/>
            <w:vAlign w:val="center"/>
          </w:tcPr>
          <w:p w14:paraId="20BC6EA8" w14:textId="77777777" w:rsidR="00384513" w:rsidRPr="00B45246" w:rsidRDefault="00384513" w:rsidP="008B261F">
            <w:pPr>
              <w:spacing w:after="0" w:line="240" w:lineRule="auto"/>
              <w:ind w:right="-140"/>
              <w:jc w:val="center"/>
              <w:rPr>
                <w:rFonts w:ascii="Arial Armenian" w:hAnsi="Arial Armenian"/>
                <w:b/>
                <w:sz w:val="18"/>
                <w:szCs w:val="18"/>
                <w:lang w:val="af-ZA"/>
              </w:rPr>
            </w:pPr>
            <w:r w:rsidRPr="00B45246">
              <w:rPr>
                <w:rFonts w:ascii="Sylfaen" w:hAnsi="Sylfaen" w:cs="GHEA Grapalat"/>
                <w:b/>
                <w:bCs/>
                <w:sz w:val="18"/>
                <w:szCs w:val="18"/>
                <w:lang w:val="hy-AM"/>
              </w:rPr>
              <w:t>3238.0</w:t>
            </w:r>
          </w:p>
        </w:tc>
        <w:tc>
          <w:tcPr>
            <w:tcW w:w="851" w:type="dxa"/>
            <w:vAlign w:val="center"/>
          </w:tcPr>
          <w:p w14:paraId="77EDDA8D"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3000,0</w:t>
            </w:r>
          </w:p>
        </w:tc>
        <w:tc>
          <w:tcPr>
            <w:tcW w:w="850" w:type="dxa"/>
            <w:vAlign w:val="center"/>
          </w:tcPr>
          <w:p w14:paraId="7AE643E9"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3000,0</w:t>
            </w:r>
          </w:p>
        </w:tc>
        <w:tc>
          <w:tcPr>
            <w:tcW w:w="851" w:type="dxa"/>
            <w:vAlign w:val="center"/>
          </w:tcPr>
          <w:p w14:paraId="6EC8490A"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3000,0</w:t>
            </w:r>
          </w:p>
        </w:tc>
        <w:tc>
          <w:tcPr>
            <w:tcW w:w="851" w:type="dxa"/>
            <w:vAlign w:val="center"/>
          </w:tcPr>
          <w:p w14:paraId="14A6E72B"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3000,0</w:t>
            </w:r>
          </w:p>
        </w:tc>
        <w:tc>
          <w:tcPr>
            <w:tcW w:w="850" w:type="dxa"/>
            <w:vAlign w:val="center"/>
          </w:tcPr>
          <w:p w14:paraId="61FF0AB3"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3000,0</w:t>
            </w:r>
          </w:p>
        </w:tc>
      </w:tr>
      <w:tr w:rsidR="00384513" w:rsidRPr="00EE554F" w14:paraId="11EF97A7" w14:textId="77777777" w:rsidTr="008B261F">
        <w:tc>
          <w:tcPr>
            <w:tcW w:w="426" w:type="dxa"/>
          </w:tcPr>
          <w:p w14:paraId="11D3DD61" w14:textId="77777777" w:rsidR="00384513" w:rsidRPr="00D533F5" w:rsidRDefault="00384513" w:rsidP="008B261F">
            <w:pPr>
              <w:spacing w:after="0" w:line="240" w:lineRule="auto"/>
              <w:ind w:right="-999"/>
              <w:rPr>
                <w:rFonts w:ascii="Sylfaen" w:hAnsi="Sylfaen"/>
                <w:b/>
                <w:sz w:val="20"/>
                <w:szCs w:val="20"/>
                <w:lang w:val="af-ZA"/>
              </w:rPr>
            </w:pPr>
          </w:p>
        </w:tc>
        <w:tc>
          <w:tcPr>
            <w:tcW w:w="5104" w:type="dxa"/>
          </w:tcPr>
          <w:p w14:paraId="07E0857E"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Պետական</w:t>
            </w:r>
            <w:r w:rsidRPr="00D533F5">
              <w:rPr>
                <w:rFonts w:ascii="Sylfaen" w:hAnsi="Sylfaen"/>
                <w:sz w:val="20"/>
                <w:szCs w:val="20"/>
                <w:lang w:val="af-ZA"/>
              </w:rPr>
              <w:t xml:space="preserve"> </w:t>
            </w:r>
            <w:r w:rsidRPr="00D533F5">
              <w:rPr>
                <w:rFonts w:ascii="Sylfaen" w:hAnsi="Sylfaen" w:cs="Sylfaen"/>
                <w:sz w:val="20"/>
                <w:szCs w:val="20"/>
                <w:lang w:val="af-ZA"/>
              </w:rPr>
              <w:t>տուրքեր</w:t>
            </w:r>
          </w:p>
        </w:tc>
        <w:tc>
          <w:tcPr>
            <w:tcW w:w="1104" w:type="dxa"/>
            <w:vAlign w:val="center"/>
          </w:tcPr>
          <w:p w14:paraId="4B6DEF8A"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3238.0</w:t>
            </w:r>
          </w:p>
        </w:tc>
        <w:tc>
          <w:tcPr>
            <w:tcW w:w="851" w:type="dxa"/>
            <w:vAlign w:val="center"/>
          </w:tcPr>
          <w:p w14:paraId="538B66E2"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3000,0</w:t>
            </w:r>
          </w:p>
        </w:tc>
        <w:tc>
          <w:tcPr>
            <w:tcW w:w="850" w:type="dxa"/>
            <w:vAlign w:val="center"/>
          </w:tcPr>
          <w:p w14:paraId="25F6DF91"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3000,0</w:t>
            </w:r>
          </w:p>
        </w:tc>
        <w:tc>
          <w:tcPr>
            <w:tcW w:w="851" w:type="dxa"/>
            <w:vAlign w:val="center"/>
          </w:tcPr>
          <w:p w14:paraId="0AEB93FF"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3000,0</w:t>
            </w:r>
          </w:p>
        </w:tc>
        <w:tc>
          <w:tcPr>
            <w:tcW w:w="851" w:type="dxa"/>
            <w:vAlign w:val="center"/>
          </w:tcPr>
          <w:p w14:paraId="0A995AB5"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3000,0</w:t>
            </w:r>
          </w:p>
        </w:tc>
        <w:tc>
          <w:tcPr>
            <w:tcW w:w="850" w:type="dxa"/>
            <w:vAlign w:val="center"/>
          </w:tcPr>
          <w:p w14:paraId="383986A7"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3000,0</w:t>
            </w:r>
          </w:p>
        </w:tc>
      </w:tr>
      <w:tr w:rsidR="00384513" w:rsidRPr="00EE554F" w14:paraId="3D2A6386" w14:textId="77777777" w:rsidTr="008B261F">
        <w:tc>
          <w:tcPr>
            <w:tcW w:w="426" w:type="dxa"/>
          </w:tcPr>
          <w:p w14:paraId="2F99931F"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1.5</w:t>
            </w:r>
          </w:p>
        </w:tc>
        <w:tc>
          <w:tcPr>
            <w:tcW w:w="5104" w:type="dxa"/>
          </w:tcPr>
          <w:p w14:paraId="31ADE19B"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Այլ</w:t>
            </w:r>
            <w:r w:rsidRPr="00D533F5">
              <w:rPr>
                <w:rFonts w:ascii="Sylfaen" w:hAnsi="Sylfaen"/>
                <w:b/>
                <w:sz w:val="20"/>
                <w:szCs w:val="20"/>
                <w:lang w:val="af-ZA"/>
              </w:rPr>
              <w:t xml:space="preserve"> </w:t>
            </w:r>
            <w:r w:rsidRPr="00D533F5">
              <w:rPr>
                <w:rFonts w:ascii="Sylfaen" w:hAnsi="Sylfaen" w:cs="Sylfaen"/>
                <w:b/>
                <w:sz w:val="20"/>
                <w:szCs w:val="20"/>
                <w:lang w:val="af-ZA"/>
              </w:rPr>
              <w:t>հարկային</w:t>
            </w:r>
            <w:r w:rsidRPr="00D533F5">
              <w:rPr>
                <w:rFonts w:ascii="Sylfaen" w:hAnsi="Sylfaen"/>
                <w:b/>
                <w:sz w:val="20"/>
                <w:szCs w:val="20"/>
                <w:lang w:val="af-ZA"/>
              </w:rPr>
              <w:t xml:space="preserve"> </w:t>
            </w:r>
            <w:r w:rsidRPr="00D533F5">
              <w:rPr>
                <w:rFonts w:ascii="Sylfaen" w:hAnsi="Sylfaen" w:cs="Sylfaen"/>
                <w:b/>
                <w:sz w:val="20"/>
                <w:szCs w:val="20"/>
                <w:lang w:val="af-ZA"/>
              </w:rPr>
              <w:t>եկամուտներ</w:t>
            </w:r>
          </w:p>
        </w:tc>
        <w:tc>
          <w:tcPr>
            <w:tcW w:w="1104" w:type="dxa"/>
          </w:tcPr>
          <w:p w14:paraId="76B4CCE0" w14:textId="77777777" w:rsidR="00384513" w:rsidRPr="007C22BB" w:rsidRDefault="00384513" w:rsidP="008B261F">
            <w:pPr>
              <w:spacing w:after="0" w:line="240" w:lineRule="auto"/>
              <w:ind w:right="-140"/>
              <w:jc w:val="center"/>
              <w:rPr>
                <w:rFonts w:ascii="Arial Armenian" w:hAnsi="Arial Armenian"/>
                <w:b/>
                <w:sz w:val="20"/>
                <w:szCs w:val="20"/>
                <w:lang w:val="af-ZA"/>
              </w:rPr>
            </w:pPr>
            <w:r w:rsidRPr="007C22BB">
              <w:rPr>
                <w:rFonts w:ascii="Arial Armenian" w:hAnsi="Arial Armenian"/>
                <w:b/>
                <w:sz w:val="20"/>
                <w:szCs w:val="20"/>
                <w:lang w:val="af-ZA"/>
              </w:rPr>
              <w:t>0</w:t>
            </w:r>
          </w:p>
        </w:tc>
        <w:tc>
          <w:tcPr>
            <w:tcW w:w="851" w:type="dxa"/>
            <w:vAlign w:val="center"/>
          </w:tcPr>
          <w:p w14:paraId="112497DA"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vAlign w:val="center"/>
          </w:tcPr>
          <w:p w14:paraId="43E23E04"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vAlign w:val="center"/>
          </w:tcPr>
          <w:p w14:paraId="597205A7"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vAlign w:val="center"/>
          </w:tcPr>
          <w:p w14:paraId="064FCE95"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vAlign w:val="center"/>
          </w:tcPr>
          <w:p w14:paraId="3EB4E7B8" w14:textId="77777777" w:rsidR="00384513" w:rsidRPr="007C22BB" w:rsidRDefault="00384513" w:rsidP="008B261F">
            <w:pPr>
              <w:spacing w:after="0" w:line="240" w:lineRule="auto"/>
              <w:jc w:val="center"/>
              <w:rPr>
                <w:sz w:val="20"/>
                <w:szCs w:val="20"/>
              </w:rPr>
            </w:pPr>
            <w:r w:rsidRPr="007C22BB">
              <w:rPr>
                <w:sz w:val="20"/>
                <w:szCs w:val="20"/>
              </w:rPr>
              <w:t>0</w:t>
            </w:r>
          </w:p>
        </w:tc>
      </w:tr>
      <w:tr w:rsidR="00384513" w:rsidRPr="00EE554F" w14:paraId="5048403D" w14:textId="77777777" w:rsidTr="008B261F">
        <w:trPr>
          <w:trHeight w:val="214"/>
        </w:trPr>
        <w:tc>
          <w:tcPr>
            <w:tcW w:w="426" w:type="dxa"/>
          </w:tcPr>
          <w:p w14:paraId="1E38D1D1"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lastRenderedPageBreak/>
              <w:t>2.</w:t>
            </w:r>
          </w:p>
        </w:tc>
        <w:tc>
          <w:tcPr>
            <w:tcW w:w="5104" w:type="dxa"/>
          </w:tcPr>
          <w:p w14:paraId="04D5F301"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ՊԱՇՏՈՆԱԿԱՆ</w:t>
            </w:r>
            <w:r w:rsidRPr="00D533F5">
              <w:rPr>
                <w:rFonts w:ascii="Sylfaen" w:hAnsi="Sylfaen"/>
                <w:b/>
                <w:sz w:val="20"/>
                <w:szCs w:val="20"/>
                <w:lang w:val="af-ZA"/>
              </w:rPr>
              <w:t xml:space="preserve"> </w:t>
            </w:r>
            <w:r w:rsidRPr="00D533F5">
              <w:rPr>
                <w:rFonts w:ascii="Sylfaen" w:hAnsi="Sylfaen" w:cs="Sylfaen"/>
                <w:b/>
                <w:sz w:val="20"/>
                <w:szCs w:val="20"/>
                <w:lang w:val="af-ZA"/>
              </w:rPr>
              <w:t>ԴՐԱՄԱՇՆՈՐՀՆԵՐ</w:t>
            </w:r>
          </w:p>
        </w:tc>
        <w:tc>
          <w:tcPr>
            <w:tcW w:w="1104" w:type="dxa"/>
            <w:vAlign w:val="center"/>
          </w:tcPr>
          <w:p w14:paraId="1ED82A0F"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374376,4</w:t>
            </w:r>
          </w:p>
        </w:tc>
        <w:tc>
          <w:tcPr>
            <w:tcW w:w="851" w:type="dxa"/>
            <w:vAlign w:val="center"/>
          </w:tcPr>
          <w:p w14:paraId="65D239DE"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379010,9</w:t>
            </w:r>
          </w:p>
        </w:tc>
        <w:tc>
          <w:tcPr>
            <w:tcW w:w="850" w:type="dxa"/>
            <w:vAlign w:val="center"/>
          </w:tcPr>
          <w:p w14:paraId="4D02F13C"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379010,9</w:t>
            </w:r>
          </w:p>
        </w:tc>
        <w:tc>
          <w:tcPr>
            <w:tcW w:w="851" w:type="dxa"/>
            <w:vAlign w:val="center"/>
          </w:tcPr>
          <w:p w14:paraId="04ED60BE"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379010,9</w:t>
            </w:r>
          </w:p>
        </w:tc>
        <w:tc>
          <w:tcPr>
            <w:tcW w:w="851" w:type="dxa"/>
            <w:vAlign w:val="center"/>
          </w:tcPr>
          <w:p w14:paraId="21A5199D"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397961,4</w:t>
            </w:r>
          </w:p>
        </w:tc>
        <w:tc>
          <w:tcPr>
            <w:tcW w:w="850" w:type="dxa"/>
            <w:vAlign w:val="center"/>
          </w:tcPr>
          <w:p w14:paraId="55D4658A" w14:textId="77777777" w:rsidR="00384513" w:rsidRPr="00B45246" w:rsidRDefault="00384513" w:rsidP="008B261F">
            <w:pPr>
              <w:spacing w:after="0" w:line="240" w:lineRule="auto"/>
              <w:ind w:right="-140"/>
              <w:jc w:val="center"/>
              <w:rPr>
                <w:rFonts w:ascii="Sylfaen" w:hAnsi="Sylfaen"/>
                <w:b/>
                <w:sz w:val="18"/>
                <w:szCs w:val="18"/>
                <w:lang w:val="af-ZA"/>
              </w:rPr>
            </w:pPr>
            <w:r w:rsidRPr="00B45246">
              <w:rPr>
                <w:rFonts w:ascii="Sylfaen" w:hAnsi="Sylfaen" w:cs="GHEA Grapalat"/>
                <w:b/>
                <w:bCs/>
                <w:sz w:val="18"/>
                <w:szCs w:val="18"/>
                <w:lang w:val="hy-AM"/>
              </w:rPr>
              <w:t>417859</w:t>
            </w:r>
            <w:r w:rsidRPr="00B45246">
              <w:rPr>
                <w:rFonts w:ascii="Sylfaen" w:hAnsi="Sylfaen"/>
                <w:b/>
                <w:sz w:val="18"/>
                <w:szCs w:val="18"/>
                <w:lang w:val="af-ZA"/>
              </w:rPr>
              <w:t>.5</w:t>
            </w:r>
          </w:p>
        </w:tc>
      </w:tr>
      <w:tr w:rsidR="00384513" w:rsidRPr="00EE554F" w14:paraId="6E1AF8AE" w14:textId="77777777" w:rsidTr="008B261F">
        <w:tc>
          <w:tcPr>
            <w:tcW w:w="426" w:type="dxa"/>
          </w:tcPr>
          <w:p w14:paraId="7ED54D95"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2.1</w:t>
            </w:r>
          </w:p>
        </w:tc>
        <w:tc>
          <w:tcPr>
            <w:tcW w:w="5104" w:type="dxa"/>
          </w:tcPr>
          <w:p w14:paraId="580E3CC5"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Ընթացիկ</w:t>
            </w:r>
            <w:r w:rsidRPr="00D533F5">
              <w:rPr>
                <w:rFonts w:ascii="Sylfaen" w:hAnsi="Sylfaen"/>
                <w:b/>
                <w:sz w:val="20"/>
                <w:szCs w:val="20"/>
                <w:lang w:val="af-ZA"/>
              </w:rPr>
              <w:t xml:space="preserve"> </w:t>
            </w:r>
            <w:r w:rsidRPr="00D533F5">
              <w:rPr>
                <w:rFonts w:ascii="Sylfaen" w:hAnsi="Sylfaen" w:cs="Sylfaen"/>
                <w:b/>
                <w:sz w:val="20"/>
                <w:szCs w:val="20"/>
                <w:lang w:val="af-ZA"/>
              </w:rPr>
              <w:t>արտաքին</w:t>
            </w:r>
            <w:r w:rsidRPr="00D533F5">
              <w:rPr>
                <w:rFonts w:ascii="Sylfaen" w:hAnsi="Sylfaen"/>
                <w:b/>
                <w:sz w:val="20"/>
                <w:szCs w:val="20"/>
                <w:lang w:val="af-ZA"/>
              </w:rPr>
              <w:t xml:space="preserve"> </w:t>
            </w:r>
            <w:r w:rsidRPr="00D533F5">
              <w:rPr>
                <w:rFonts w:ascii="Sylfaen" w:hAnsi="Sylfaen" w:cs="Sylfaen"/>
                <w:b/>
                <w:sz w:val="20"/>
                <w:szCs w:val="20"/>
                <w:lang w:val="af-ZA"/>
              </w:rPr>
              <w:t>պաշտոնական</w:t>
            </w:r>
            <w:r w:rsidRPr="00D533F5">
              <w:rPr>
                <w:rFonts w:ascii="Sylfaen" w:hAnsi="Sylfaen"/>
                <w:b/>
                <w:sz w:val="20"/>
                <w:szCs w:val="20"/>
                <w:lang w:val="af-ZA"/>
              </w:rPr>
              <w:t xml:space="preserve"> </w:t>
            </w:r>
            <w:r w:rsidRPr="00D533F5">
              <w:rPr>
                <w:rFonts w:ascii="Sylfaen" w:hAnsi="Sylfaen" w:cs="Sylfaen"/>
                <w:b/>
                <w:sz w:val="20"/>
                <w:szCs w:val="20"/>
                <w:lang w:val="af-ZA"/>
              </w:rPr>
              <w:t>դրամաշնորհներ</w:t>
            </w:r>
          </w:p>
        </w:tc>
        <w:tc>
          <w:tcPr>
            <w:tcW w:w="1104" w:type="dxa"/>
          </w:tcPr>
          <w:p w14:paraId="353E4448" w14:textId="77777777" w:rsidR="00384513" w:rsidRPr="00B45246" w:rsidRDefault="00384513" w:rsidP="008B261F">
            <w:pPr>
              <w:spacing w:after="0" w:line="240" w:lineRule="auto"/>
              <w:ind w:right="-140"/>
              <w:jc w:val="center"/>
              <w:rPr>
                <w:rFonts w:ascii="Arial Armenian" w:hAnsi="Arial Armenian"/>
                <w:b/>
                <w:sz w:val="20"/>
                <w:szCs w:val="20"/>
                <w:lang w:val="hy-AM"/>
              </w:rPr>
            </w:pPr>
            <w:r w:rsidRPr="00B45246">
              <w:rPr>
                <w:rFonts w:ascii="Sylfaen" w:hAnsi="Sylfaen" w:cs="Sylfaen"/>
                <w:b/>
                <w:sz w:val="20"/>
                <w:szCs w:val="20"/>
                <w:lang w:val="hy-AM"/>
              </w:rPr>
              <w:t>0</w:t>
            </w:r>
          </w:p>
        </w:tc>
        <w:tc>
          <w:tcPr>
            <w:tcW w:w="851" w:type="dxa"/>
            <w:vAlign w:val="center"/>
          </w:tcPr>
          <w:p w14:paraId="30CE5B85"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0" w:type="dxa"/>
            <w:vAlign w:val="center"/>
          </w:tcPr>
          <w:p w14:paraId="7799BD3A"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1" w:type="dxa"/>
            <w:vAlign w:val="center"/>
          </w:tcPr>
          <w:p w14:paraId="5FFD57F3"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1" w:type="dxa"/>
            <w:vAlign w:val="center"/>
          </w:tcPr>
          <w:p w14:paraId="1523E51D"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0" w:type="dxa"/>
            <w:vAlign w:val="center"/>
          </w:tcPr>
          <w:p w14:paraId="1D19493A" w14:textId="77777777" w:rsidR="00384513" w:rsidRPr="00B45246" w:rsidRDefault="00384513" w:rsidP="008B261F">
            <w:pPr>
              <w:spacing w:after="0" w:line="240" w:lineRule="auto"/>
              <w:jc w:val="center"/>
              <w:rPr>
                <w:b/>
                <w:sz w:val="20"/>
                <w:szCs w:val="20"/>
              </w:rPr>
            </w:pPr>
            <w:r w:rsidRPr="00B45246">
              <w:rPr>
                <w:b/>
                <w:sz w:val="20"/>
                <w:szCs w:val="20"/>
              </w:rPr>
              <w:t>0</w:t>
            </w:r>
          </w:p>
        </w:tc>
      </w:tr>
      <w:tr w:rsidR="00384513" w:rsidRPr="00EE554F" w14:paraId="03A73FF6" w14:textId="77777777" w:rsidTr="008B261F">
        <w:tc>
          <w:tcPr>
            <w:tcW w:w="426" w:type="dxa"/>
          </w:tcPr>
          <w:p w14:paraId="1BC31769"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2.2</w:t>
            </w:r>
          </w:p>
        </w:tc>
        <w:tc>
          <w:tcPr>
            <w:tcW w:w="5104" w:type="dxa"/>
          </w:tcPr>
          <w:p w14:paraId="2665D5B6" w14:textId="77777777" w:rsidR="00384513" w:rsidRPr="00D533F5" w:rsidRDefault="00384513" w:rsidP="008B261F">
            <w:pPr>
              <w:spacing w:after="0" w:line="240" w:lineRule="auto"/>
              <w:ind w:right="-132"/>
              <w:rPr>
                <w:rFonts w:ascii="Sylfaen" w:hAnsi="Sylfaen"/>
                <w:b/>
                <w:sz w:val="20"/>
                <w:szCs w:val="20"/>
                <w:lang w:val="af-ZA"/>
              </w:rPr>
            </w:pPr>
            <w:r w:rsidRPr="00D533F5">
              <w:rPr>
                <w:rFonts w:ascii="Sylfaen" w:hAnsi="Sylfaen" w:cs="Sylfaen"/>
                <w:b/>
                <w:sz w:val="20"/>
                <w:szCs w:val="20"/>
                <w:lang w:val="af-ZA"/>
              </w:rPr>
              <w:t>Կապիտալ</w:t>
            </w:r>
            <w:r w:rsidRPr="00D533F5">
              <w:rPr>
                <w:rFonts w:ascii="Sylfaen" w:hAnsi="Sylfaen"/>
                <w:b/>
                <w:sz w:val="20"/>
                <w:szCs w:val="20"/>
                <w:lang w:val="af-ZA"/>
              </w:rPr>
              <w:t xml:space="preserve"> </w:t>
            </w:r>
            <w:r w:rsidRPr="00D533F5">
              <w:rPr>
                <w:rFonts w:ascii="Sylfaen" w:hAnsi="Sylfaen" w:cs="Sylfaen"/>
                <w:b/>
                <w:sz w:val="20"/>
                <w:szCs w:val="20"/>
                <w:lang w:val="af-ZA"/>
              </w:rPr>
              <w:t>արտաքին</w:t>
            </w:r>
            <w:r w:rsidRPr="00D533F5">
              <w:rPr>
                <w:rFonts w:ascii="Sylfaen" w:hAnsi="Sylfaen"/>
                <w:b/>
                <w:sz w:val="20"/>
                <w:szCs w:val="20"/>
                <w:lang w:val="af-ZA"/>
              </w:rPr>
              <w:t xml:space="preserve"> </w:t>
            </w:r>
            <w:r w:rsidRPr="00D533F5">
              <w:rPr>
                <w:rFonts w:ascii="Sylfaen" w:hAnsi="Sylfaen" w:cs="Sylfaen"/>
                <w:b/>
                <w:sz w:val="20"/>
                <w:szCs w:val="20"/>
                <w:lang w:val="af-ZA"/>
              </w:rPr>
              <w:t>պաշտոնական</w:t>
            </w:r>
            <w:r w:rsidRPr="00D533F5">
              <w:rPr>
                <w:rFonts w:ascii="Sylfaen" w:hAnsi="Sylfaen"/>
                <w:b/>
                <w:sz w:val="20"/>
                <w:szCs w:val="20"/>
                <w:lang w:val="af-ZA"/>
              </w:rPr>
              <w:t xml:space="preserve"> </w:t>
            </w:r>
            <w:r w:rsidRPr="00D533F5">
              <w:rPr>
                <w:rFonts w:ascii="Sylfaen" w:hAnsi="Sylfaen" w:cs="Sylfaen"/>
                <w:b/>
                <w:sz w:val="20"/>
                <w:szCs w:val="20"/>
                <w:lang w:val="af-ZA"/>
              </w:rPr>
              <w:t>դրամաշն</w:t>
            </w:r>
            <w:r>
              <w:rPr>
                <w:rFonts w:ascii="Sylfaen" w:hAnsi="Sylfaen" w:cs="Sylfaen"/>
                <w:b/>
                <w:sz w:val="20"/>
                <w:szCs w:val="20"/>
                <w:lang w:val="hy-AM"/>
              </w:rPr>
              <w:t>ո</w:t>
            </w:r>
            <w:r w:rsidRPr="00D533F5">
              <w:rPr>
                <w:rFonts w:ascii="Sylfaen" w:hAnsi="Sylfaen" w:cs="Sylfaen"/>
                <w:b/>
                <w:sz w:val="20"/>
                <w:szCs w:val="20"/>
                <w:lang w:val="af-ZA"/>
              </w:rPr>
              <w:t>րհներ</w:t>
            </w:r>
          </w:p>
        </w:tc>
        <w:tc>
          <w:tcPr>
            <w:tcW w:w="1104" w:type="dxa"/>
          </w:tcPr>
          <w:p w14:paraId="2BC4744B" w14:textId="77777777" w:rsidR="00384513" w:rsidRPr="00B45246" w:rsidRDefault="00384513" w:rsidP="008B261F">
            <w:pPr>
              <w:spacing w:after="0" w:line="240" w:lineRule="auto"/>
              <w:ind w:right="-140"/>
              <w:jc w:val="center"/>
              <w:rPr>
                <w:rFonts w:ascii="Arial Armenian" w:hAnsi="Arial Armenian"/>
                <w:b/>
                <w:sz w:val="20"/>
                <w:szCs w:val="20"/>
                <w:lang w:val="hy-AM"/>
              </w:rPr>
            </w:pPr>
            <w:r w:rsidRPr="00B45246">
              <w:rPr>
                <w:rFonts w:ascii="Sylfaen" w:hAnsi="Sylfaen" w:cs="Sylfaen"/>
                <w:b/>
                <w:sz w:val="20"/>
                <w:szCs w:val="20"/>
                <w:lang w:val="hy-AM"/>
              </w:rPr>
              <w:t>0</w:t>
            </w:r>
          </w:p>
        </w:tc>
        <w:tc>
          <w:tcPr>
            <w:tcW w:w="851" w:type="dxa"/>
            <w:vAlign w:val="center"/>
          </w:tcPr>
          <w:p w14:paraId="2AAE3E89"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0" w:type="dxa"/>
            <w:vAlign w:val="center"/>
          </w:tcPr>
          <w:p w14:paraId="79A1C6B6"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1" w:type="dxa"/>
            <w:vAlign w:val="center"/>
          </w:tcPr>
          <w:p w14:paraId="4E51361E"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1" w:type="dxa"/>
            <w:vAlign w:val="center"/>
          </w:tcPr>
          <w:p w14:paraId="1C95FC6F"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0" w:type="dxa"/>
            <w:vAlign w:val="center"/>
          </w:tcPr>
          <w:p w14:paraId="4101F881" w14:textId="77777777" w:rsidR="00384513" w:rsidRPr="00B45246" w:rsidRDefault="00384513" w:rsidP="008B261F">
            <w:pPr>
              <w:spacing w:after="0" w:line="240" w:lineRule="auto"/>
              <w:jc w:val="center"/>
              <w:rPr>
                <w:b/>
                <w:sz w:val="20"/>
                <w:szCs w:val="20"/>
              </w:rPr>
            </w:pPr>
            <w:r w:rsidRPr="00B45246">
              <w:rPr>
                <w:b/>
                <w:sz w:val="20"/>
                <w:szCs w:val="20"/>
              </w:rPr>
              <w:t>0</w:t>
            </w:r>
          </w:p>
        </w:tc>
      </w:tr>
      <w:tr w:rsidR="00384513" w:rsidRPr="00EE554F" w14:paraId="523CD7C7" w14:textId="77777777" w:rsidTr="008B261F">
        <w:tc>
          <w:tcPr>
            <w:tcW w:w="426" w:type="dxa"/>
          </w:tcPr>
          <w:p w14:paraId="424D84B4"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2.3</w:t>
            </w:r>
          </w:p>
        </w:tc>
        <w:tc>
          <w:tcPr>
            <w:tcW w:w="5104" w:type="dxa"/>
          </w:tcPr>
          <w:p w14:paraId="32E8BA0B"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Ընթացիկ</w:t>
            </w:r>
            <w:r w:rsidRPr="00D533F5">
              <w:rPr>
                <w:rFonts w:ascii="Sylfaen" w:hAnsi="Sylfaen"/>
                <w:b/>
                <w:sz w:val="20"/>
                <w:szCs w:val="20"/>
                <w:lang w:val="af-ZA"/>
              </w:rPr>
              <w:t xml:space="preserve"> </w:t>
            </w:r>
            <w:r w:rsidRPr="00D533F5">
              <w:rPr>
                <w:rFonts w:ascii="Sylfaen" w:hAnsi="Sylfaen" w:cs="Sylfaen"/>
                <w:b/>
                <w:sz w:val="20"/>
                <w:szCs w:val="20"/>
                <w:lang w:val="af-ZA"/>
              </w:rPr>
              <w:t>ներքին</w:t>
            </w:r>
            <w:r w:rsidRPr="00D533F5">
              <w:rPr>
                <w:rFonts w:ascii="Sylfaen" w:hAnsi="Sylfaen"/>
                <w:b/>
                <w:sz w:val="20"/>
                <w:szCs w:val="20"/>
                <w:lang w:val="af-ZA"/>
              </w:rPr>
              <w:t xml:space="preserve"> </w:t>
            </w:r>
            <w:r w:rsidRPr="00D533F5">
              <w:rPr>
                <w:rFonts w:ascii="Sylfaen" w:hAnsi="Sylfaen" w:cs="Sylfaen"/>
                <w:b/>
                <w:sz w:val="20"/>
                <w:szCs w:val="20"/>
                <w:lang w:val="af-ZA"/>
              </w:rPr>
              <w:t>պաշտոնական</w:t>
            </w:r>
            <w:r w:rsidRPr="00D533F5">
              <w:rPr>
                <w:rFonts w:ascii="Sylfaen" w:hAnsi="Sylfaen"/>
                <w:b/>
                <w:sz w:val="20"/>
                <w:szCs w:val="20"/>
                <w:lang w:val="af-ZA"/>
              </w:rPr>
              <w:t xml:space="preserve"> </w:t>
            </w:r>
            <w:r w:rsidRPr="00D533F5">
              <w:rPr>
                <w:rFonts w:ascii="Sylfaen" w:hAnsi="Sylfaen" w:cs="Sylfaen"/>
                <w:b/>
                <w:sz w:val="20"/>
                <w:szCs w:val="20"/>
                <w:lang w:val="af-ZA"/>
              </w:rPr>
              <w:t>դրամաշնորհներ</w:t>
            </w:r>
          </w:p>
        </w:tc>
        <w:tc>
          <w:tcPr>
            <w:tcW w:w="1104" w:type="dxa"/>
            <w:vAlign w:val="center"/>
          </w:tcPr>
          <w:p w14:paraId="25360ADE"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374376,4</w:t>
            </w:r>
          </w:p>
        </w:tc>
        <w:tc>
          <w:tcPr>
            <w:tcW w:w="851" w:type="dxa"/>
            <w:vAlign w:val="center"/>
          </w:tcPr>
          <w:p w14:paraId="254BBC71"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379010,9</w:t>
            </w:r>
          </w:p>
        </w:tc>
        <w:tc>
          <w:tcPr>
            <w:tcW w:w="850" w:type="dxa"/>
            <w:vAlign w:val="center"/>
          </w:tcPr>
          <w:p w14:paraId="65891410"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379010,9</w:t>
            </w:r>
          </w:p>
        </w:tc>
        <w:tc>
          <w:tcPr>
            <w:tcW w:w="851" w:type="dxa"/>
            <w:vAlign w:val="center"/>
          </w:tcPr>
          <w:p w14:paraId="56D3A1EC"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379010,9</w:t>
            </w:r>
          </w:p>
        </w:tc>
        <w:tc>
          <w:tcPr>
            <w:tcW w:w="851" w:type="dxa"/>
            <w:vAlign w:val="center"/>
          </w:tcPr>
          <w:p w14:paraId="0FF7BB18"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397961,4</w:t>
            </w:r>
          </w:p>
        </w:tc>
        <w:tc>
          <w:tcPr>
            <w:tcW w:w="850" w:type="dxa"/>
            <w:vAlign w:val="center"/>
          </w:tcPr>
          <w:p w14:paraId="2DD151D3"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417859</w:t>
            </w:r>
            <w:r w:rsidRPr="007C22BB">
              <w:rPr>
                <w:rFonts w:ascii="Arial Armenian" w:hAnsi="Arial Armenian"/>
                <w:b/>
                <w:sz w:val="18"/>
                <w:szCs w:val="18"/>
                <w:lang w:val="af-ZA"/>
              </w:rPr>
              <w:t>.5</w:t>
            </w:r>
          </w:p>
        </w:tc>
      </w:tr>
      <w:tr w:rsidR="00384513" w:rsidRPr="00EE554F" w14:paraId="25D0AE5E" w14:textId="77777777" w:rsidTr="008B261F">
        <w:tc>
          <w:tcPr>
            <w:tcW w:w="426" w:type="dxa"/>
          </w:tcPr>
          <w:p w14:paraId="032EDC1E" w14:textId="77777777" w:rsidR="00384513" w:rsidRPr="00D533F5" w:rsidRDefault="00384513" w:rsidP="008B261F">
            <w:pPr>
              <w:spacing w:after="0" w:line="240" w:lineRule="auto"/>
              <w:ind w:right="-999"/>
              <w:rPr>
                <w:rFonts w:ascii="Sylfaen" w:hAnsi="Sylfaen"/>
                <w:sz w:val="20"/>
                <w:szCs w:val="20"/>
                <w:lang w:val="af-ZA"/>
              </w:rPr>
            </w:pPr>
            <w:r w:rsidRPr="00D533F5">
              <w:rPr>
                <w:rFonts w:ascii="Sylfaen" w:hAnsi="Sylfaen"/>
                <w:sz w:val="20"/>
                <w:szCs w:val="20"/>
                <w:lang w:val="af-ZA"/>
              </w:rPr>
              <w:t xml:space="preserve"> ա)</w:t>
            </w:r>
          </w:p>
        </w:tc>
        <w:tc>
          <w:tcPr>
            <w:tcW w:w="5104" w:type="dxa"/>
          </w:tcPr>
          <w:p w14:paraId="37BF10D0" w14:textId="77777777" w:rsidR="00384513" w:rsidRPr="00D533F5" w:rsidRDefault="00384513" w:rsidP="008B261F">
            <w:pPr>
              <w:spacing w:after="0" w:line="240" w:lineRule="auto"/>
              <w:ind w:right="-53"/>
              <w:rPr>
                <w:rFonts w:ascii="Sylfaen" w:hAnsi="Sylfaen"/>
                <w:sz w:val="20"/>
                <w:szCs w:val="20"/>
                <w:lang w:val="af-ZA"/>
              </w:rPr>
            </w:pPr>
            <w:r w:rsidRPr="00D533F5">
              <w:rPr>
                <w:rFonts w:ascii="Sylfaen" w:hAnsi="Sylfaen" w:cs="Sylfaen"/>
                <w:sz w:val="20"/>
                <w:szCs w:val="20"/>
                <w:lang w:val="af-ZA"/>
              </w:rPr>
              <w:t>Պետական</w:t>
            </w:r>
            <w:r w:rsidRPr="00D533F5">
              <w:rPr>
                <w:rFonts w:ascii="Sylfaen" w:hAnsi="Sylfaen"/>
                <w:sz w:val="20"/>
                <w:szCs w:val="20"/>
                <w:lang w:val="af-ZA"/>
              </w:rPr>
              <w:t xml:space="preserve"> </w:t>
            </w:r>
            <w:r w:rsidRPr="00D533F5">
              <w:rPr>
                <w:rFonts w:ascii="Sylfaen" w:hAnsi="Sylfaen" w:cs="Sylfaen"/>
                <w:sz w:val="20"/>
                <w:szCs w:val="20"/>
                <w:lang w:val="af-ZA"/>
              </w:rPr>
              <w:t>բյուջեից</w:t>
            </w:r>
            <w:r w:rsidRPr="00D533F5">
              <w:rPr>
                <w:rFonts w:ascii="Sylfaen" w:hAnsi="Sylfaen"/>
                <w:sz w:val="20"/>
                <w:szCs w:val="20"/>
                <w:lang w:val="af-ZA"/>
              </w:rPr>
              <w:t xml:space="preserve"> </w:t>
            </w:r>
            <w:r w:rsidRPr="00D533F5">
              <w:rPr>
                <w:rFonts w:ascii="Sylfaen" w:hAnsi="Sylfaen" w:cs="Sylfaen"/>
                <w:sz w:val="20"/>
                <w:szCs w:val="20"/>
                <w:lang w:val="af-ZA"/>
              </w:rPr>
              <w:t>ֆինանսական</w:t>
            </w:r>
            <w:r w:rsidRPr="00D533F5">
              <w:rPr>
                <w:rFonts w:ascii="Sylfaen" w:hAnsi="Sylfaen"/>
                <w:sz w:val="20"/>
                <w:szCs w:val="20"/>
                <w:lang w:val="af-ZA"/>
              </w:rPr>
              <w:t xml:space="preserve"> </w:t>
            </w:r>
            <w:r w:rsidRPr="00D533F5">
              <w:rPr>
                <w:rFonts w:ascii="Sylfaen" w:hAnsi="Sylfaen" w:cs="Sylfaen"/>
                <w:sz w:val="20"/>
                <w:szCs w:val="20"/>
                <w:lang w:val="af-ZA"/>
              </w:rPr>
              <w:t>համահարթեցման</w:t>
            </w:r>
            <w:r w:rsidRPr="00D533F5">
              <w:rPr>
                <w:rFonts w:ascii="Sylfaen" w:hAnsi="Sylfaen"/>
                <w:sz w:val="20"/>
                <w:szCs w:val="20"/>
                <w:lang w:val="af-ZA"/>
              </w:rPr>
              <w:t xml:space="preserve"> </w:t>
            </w:r>
            <w:r w:rsidRPr="00D533F5">
              <w:rPr>
                <w:rFonts w:ascii="Sylfaen" w:hAnsi="Sylfaen" w:cs="Sylfaen"/>
                <w:sz w:val="20"/>
                <w:szCs w:val="20"/>
                <w:lang w:val="af-ZA"/>
              </w:rPr>
              <w:t>սկզբունքով</w:t>
            </w:r>
            <w:r w:rsidRPr="00D533F5">
              <w:rPr>
                <w:rFonts w:ascii="Sylfaen" w:hAnsi="Sylfaen"/>
                <w:sz w:val="20"/>
                <w:szCs w:val="20"/>
                <w:lang w:val="af-ZA"/>
              </w:rPr>
              <w:t xml:space="preserve"> </w:t>
            </w:r>
            <w:r w:rsidRPr="00D533F5">
              <w:rPr>
                <w:rFonts w:ascii="Sylfaen" w:hAnsi="Sylfaen" w:cs="Sylfaen"/>
                <w:sz w:val="20"/>
                <w:szCs w:val="20"/>
                <w:lang w:val="af-ZA"/>
              </w:rPr>
              <w:t>տրամադրվող</w:t>
            </w:r>
            <w:r w:rsidRPr="00D533F5">
              <w:rPr>
                <w:rFonts w:ascii="Sylfaen" w:hAnsi="Sylfaen"/>
                <w:sz w:val="20"/>
                <w:szCs w:val="20"/>
                <w:lang w:val="af-ZA"/>
              </w:rPr>
              <w:t xml:space="preserve"> </w:t>
            </w:r>
            <w:r w:rsidRPr="00D533F5">
              <w:rPr>
                <w:rFonts w:ascii="Sylfaen" w:hAnsi="Sylfaen" w:cs="Sylfaen"/>
                <w:sz w:val="20"/>
                <w:szCs w:val="20"/>
                <w:lang w:val="af-ZA"/>
              </w:rPr>
              <w:t>դոտացիաներ</w:t>
            </w:r>
          </w:p>
        </w:tc>
        <w:tc>
          <w:tcPr>
            <w:tcW w:w="1104" w:type="dxa"/>
            <w:vAlign w:val="center"/>
          </w:tcPr>
          <w:p w14:paraId="37F4D1F5"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374376,4</w:t>
            </w:r>
          </w:p>
        </w:tc>
        <w:tc>
          <w:tcPr>
            <w:tcW w:w="851" w:type="dxa"/>
            <w:vAlign w:val="center"/>
          </w:tcPr>
          <w:p w14:paraId="46277F0B"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379010,9</w:t>
            </w:r>
          </w:p>
        </w:tc>
        <w:tc>
          <w:tcPr>
            <w:tcW w:w="850" w:type="dxa"/>
            <w:vAlign w:val="center"/>
          </w:tcPr>
          <w:p w14:paraId="74419712"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379010,9</w:t>
            </w:r>
          </w:p>
        </w:tc>
        <w:tc>
          <w:tcPr>
            <w:tcW w:w="851" w:type="dxa"/>
            <w:vAlign w:val="center"/>
          </w:tcPr>
          <w:p w14:paraId="134D71B9"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379010,9</w:t>
            </w:r>
          </w:p>
        </w:tc>
        <w:tc>
          <w:tcPr>
            <w:tcW w:w="851" w:type="dxa"/>
            <w:vAlign w:val="center"/>
          </w:tcPr>
          <w:p w14:paraId="1D107424"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Cs/>
                <w:sz w:val="18"/>
                <w:szCs w:val="18"/>
                <w:lang w:val="hy-AM"/>
              </w:rPr>
              <w:t>397961,4</w:t>
            </w:r>
          </w:p>
        </w:tc>
        <w:tc>
          <w:tcPr>
            <w:tcW w:w="850" w:type="dxa"/>
            <w:vAlign w:val="center"/>
          </w:tcPr>
          <w:p w14:paraId="1B4449D2" w14:textId="77777777" w:rsidR="00384513" w:rsidRPr="00B45246" w:rsidRDefault="00384513" w:rsidP="008B261F">
            <w:pPr>
              <w:spacing w:after="0" w:line="240" w:lineRule="auto"/>
              <w:ind w:right="-140"/>
              <w:jc w:val="center"/>
              <w:rPr>
                <w:rFonts w:ascii="Sylfaen" w:hAnsi="Sylfaen"/>
                <w:sz w:val="18"/>
                <w:szCs w:val="18"/>
                <w:lang w:val="af-ZA"/>
              </w:rPr>
            </w:pPr>
            <w:r w:rsidRPr="00B45246">
              <w:rPr>
                <w:rFonts w:ascii="Sylfaen" w:hAnsi="Sylfaen"/>
                <w:sz w:val="18"/>
                <w:szCs w:val="18"/>
                <w:lang w:val="af-ZA"/>
              </w:rPr>
              <w:t>417859.5</w:t>
            </w:r>
          </w:p>
        </w:tc>
      </w:tr>
      <w:tr w:rsidR="00384513" w:rsidRPr="00EE554F" w14:paraId="56CA7F76" w14:textId="77777777" w:rsidTr="008B261F">
        <w:tc>
          <w:tcPr>
            <w:tcW w:w="426" w:type="dxa"/>
          </w:tcPr>
          <w:p w14:paraId="51BE2503" w14:textId="77777777" w:rsidR="00384513" w:rsidRPr="00D533F5" w:rsidRDefault="00384513" w:rsidP="008B261F">
            <w:pPr>
              <w:spacing w:after="0" w:line="240" w:lineRule="auto"/>
              <w:ind w:right="-999"/>
              <w:rPr>
                <w:rFonts w:ascii="Sylfaen" w:hAnsi="Sylfaen"/>
                <w:sz w:val="20"/>
                <w:szCs w:val="20"/>
                <w:lang w:val="af-ZA"/>
              </w:rPr>
            </w:pPr>
            <w:r w:rsidRPr="00D533F5">
              <w:rPr>
                <w:rFonts w:ascii="Sylfaen" w:hAnsi="Sylfaen"/>
                <w:sz w:val="20"/>
                <w:szCs w:val="20"/>
                <w:lang w:val="af-ZA"/>
              </w:rPr>
              <w:t xml:space="preserve"> բ)</w:t>
            </w:r>
          </w:p>
        </w:tc>
        <w:tc>
          <w:tcPr>
            <w:tcW w:w="5104" w:type="dxa"/>
          </w:tcPr>
          <w:p w14:paraId="069ECE44" w14:textId="77777777" w:rsidR="00384513" w:rsidRPr="00D533F5" w:rsidRDefault="00384513" w:rsidP="008B261F">
            <w:pPr>
              <w:spacing w:after="0" w:line="240" w:lineRule="auto"/>
              <w:ind w:right="-53"/>
              <w:rPr>
                <w:rFonts w:ascii="Sylfaen" w:hAnsi="Sylfaen"/>
                <w:sz w:val="20"/>
                <w:szCs w:val="20"/>
                <w:lang w:val="af-ZA"/>
              </w:rPr>
            </w:pPr>
            <w:r w:rsidRPr="00D533F5">
              <w:rPr>
                <w:rFonts w:ascii="Sylfaen" w:hAnsi="Sylfaen" w:cs="Sylfaen"/>
                <w:sz w:val="20"/>
                <w:szCs w:val="20"/>
                <w:lang w:val="af-ZA"/>
              </w:rPr>
              <w:t>Պետական</w:t>
            </w:r>
            <w:r w:rsidRPr="00D533F5">
              <w:rPr>
                <w:rFonts w:ascii="Sylfaen" w:hAnsi="Sylfaen"/>
                <w:sz w:val="20"/>
                <w:szCs w:val="20"/>
                <w:lang w:val="af-ZA"/>
              </w:rPr>
              <w:t xml:space="preserve"> </w:t>
            </w:r>
            <w:r w:rsidRPr="00D533F5">
              <w:rPr>
                <w:rFonts w:ascii="Sylfaen" w:hAnsi="Sylfaen" w:cs="Sylfaen"/>
                <w:sz w:val="20"/>
                <w:szCs w:val="20"/>
                <w:lang w:val="af-ZA"/>
              </w:rPr>
              <w:t>բյուջեից</w:t>
            </w:r>
            <w:r w:rsidRPr="00D533F5">
              <w:rPr>
                <w:rFonts w:ascii="Sylfaen" w:hAnsi="Sylfaen"/>
                <w:sz w:val="20"/>
                <w:szCs w:val="20"/>
                <w:lang w:val="af-ZA"/>
              </w:rPr>
              <w:t xml:space="preserve"> </w:t>
            </w:r>
            <w:r w:rsidRPr="00D533F5">
              <w:rPr>
                <w:rFonts w:ascii="Sylfaen" w:hAnsi="Sylfaen" w:cs="Sylfaen"/>
                <w:sz w:val="20"/>
                <w:szCs w:val="20"/>
                <w:lang w:val="af-ZA"/>
              </w:rPr>
              <w:t>տրամադրվող</w:t>
            </w:r>
            <w:r w:rsidRPr="00D533F5">
              <w:rPr>
                <w:rFonts w:ascii="Sylfaen" w:hAnsi="Sylfaen"/>
                <w:sz w:val="20"/>
                <w:szCs w:val="20"/>
                <w:lang w:val="af-ZA"/>
              </w:rPr>
              <w:t xml:space="preserve"> </w:t>
            </w:r>
            <w:r w:rsidRPr="00D533F5">
              <w:rPr>
                <w:rFonts w:ascii="Sylfaen" w:hAnsi="Sylfaen" w:cs="Sylfaen"/>
                <w:sz w:val="20"/>
                <w:szCs w:val="20"/>
                <w:lang w:val="af-ZA"/>
              </w:rPr>
              <w:t>այլ</w:t>
            </w:r>
            <w:r w:rsidRPr="00D533F5">
              <w:rPr>
                <w:rFonts w:ascii="Sylfaen" w:hAnsi="Sylfaen"/>
                <w:sz w:val="20"/>
                <w:szCs w:val="20"/>
                <w:lang w:val="af-ZA"/>
              </w:rPr>
              <w:t xml:space="preserve"> </w:t>
            </w:r>
            <w:r w:rsidRPr="00D533F5">
              <w:rPr>
                <w:rFonts w:ascii="Sylfaen" w:hAnsi="Sylfaen" w:cs="Sylfaen"/>
                <w:sz w:val="20"/>
                <w:szCs w:val="20"/>
                <w:lang w:val="af-ZA"/>
              </w:rPr>
              <w:t>դոտացիաներ</w:t>
            </w:r>
          </w:p>
        </w:tc>
        <w:tc>
          <w:tcPr>
            <w:tcW w:w="1104" w:type="dxa"/>
          </w:tcPr>
          <w:p w14:paraId="155BC8F1" w14:textId="77777777" w:rsidR="00384513" w:rsidRPr="007C22BB" w:rsidRDefault="00384513" w:rsidP="008B261F">
            <w:pPr>
              <w:spacing w:after="0" w:line="240" w:lineRule="auto"/>
              <w:ind w:right="-140"/>
              <w:jc w:val="center"/>
              <w:rPr>
                <w:rFonts w:ascii="Arial Armenian" w:hAnsi="Arial Armenian"/>
                <w:b/>
                <w:sz w:val="20"/>
                <w:szCs w:val="20"/>
                <w:lang w:val="hy-AM"/>
              </w:rPr>
            </w:pPr>
            <w:r w:rsidRPr="007C22BB">
              <w:rPr>
                <w:rFonts w:ascii="Sylfaen" w:hAnsi="Sylfaen" w:cs="Sylfaen"/>
                <w:sz w:val="20"/>
                <w:szCs w:val="20"/>
                <w:lang w:val="hy-AM"/>
              </w:rPr>
              <w:t>0</w:t>
            </w:r>
          </w:p>
        </w:tc>
        <w:tc>
          <w:tcPr>
            <w:tcW w:w="851" w:type="dxa"/>
            <w:vAlign w:val="center"/>
          </w:tcPr>
          <w:p w14:paraId="7D388EE7"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vAlign w:val="center"/>
          </w:tcPr>
          <w:p w14:paraId="7DCF2D73"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vAlign w:val="center"/>
          </w:tcPr>
          <w:p w14:paraId="100F8699"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vAlign w:val="center"/>
          </w:tcPr>
          <w:p w14:paraId="3EAB4BC3"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vAlign w:val="center"/>
          </w:tcPr>
          <w:p w14:paraId="4C8649D0" w14:textId="77777777" w:rsidR="00384513" w:rsidRPr="007C22BB" w:rsidRDefault="00384513" w:rsidP="008B261F">
            <w:pPr>
              <w:spacing w:after="0" w:line="240" w:lineRule="auto"/>
              <w:jc w:val="center"/>
              <w:rPr>
                <w:sz w:val="20"/>
                <w:szCs w:val="20"/>
              </w:rPr>
            </w:pPr>
            <w:r w:rsidRPr="007C22BB">
              <w:rPr>
                <w:sz w:val="20"/>
                <w:szCs w:val="20"/>
              </w:rPr>
              <w:t>0</w:t>
            </w:r>
          </w:p>
        </w:tc>
      </w:tr>
      <w:tr w:rsidR="00384513" w:rsidRPr="00EE554F" w14:paraId="0C89334E" w14:textId="77777777" w:rsidTr="008B261F">
        <w:tc>
          <w:tcPr>
            <w:tcW w:w="426" w:type="dxa"/>
          </w:tcPr>
          <w:p w14:paraId="3188B5F9" w14:textId="77777777" w:rsidR="00384513" w:rsidRPr="00D533F5" w:rsidRDefault="00384513" w:rsidP="008B261F">
            <w:pPr>
              <w:spacing w:after="0" w:line="240" w:lineRule="auto"/>
              <w:ind w:right="-549"/>
              <w:rPr>
                <w:rFonts w:ascii="Sylfaen" w:hAnsi="Sylfaen"/>
                <w:sz w:val="20"/>
                <w:szCs w:val="20"/>
                <w:lang w:val="af-ZA"/>
              </w:rPr>
            </w:pPr>
            <w:r w:rsidRPr="00D533F5">
              <w:rPr>
                <w:rFonts w:ascii="Sylfaen" w:hAnsi="Sylfaen"/>
                <w:sz w:val="20"/>
                <w:szCs w:val="20"/>
                <w:lang w:val="af-ZA"/>
              </w:rPr>
              <w:t xml:space="preserve"> գ)</w:t>
            </w:r>
          </w:p>
        </w:tc>
        <w:tc>
          <w:tcPr>
            <w:tcW w:w="5104" w:type="dxa"/>
          </w:tcPr>
          <w:p w14:paraId="64B9DEB5"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Պետական</w:t>
            </w:r>
            <w:r w:rsidRPr="00D533F5">
              <w:rPr>
                <w:rFonts w:ascii="Sylfaen" w:hAnsi="Sylfaen"/>
                <w:sz w:val="20"/>
                <w:szCs w:val="20"/>
                <w:lang w:val="af-ZA"/>
              </w:rPr>
              <w:t xml:space="preserve"> </w:t>
            </w:r>
            <w:r w:rsidRPr="00D533F5">
              <w:rPr>
                <w:rFonts w:ascii="Sylfaen" w:hAnsi="Sylfaen" w:cs="Sylfaen"/>
                <w:sz w:val="20"/>
                <w:szCs w:val="20"/>
                <w:lang w:val="af-ZA"/>
              </w:rPr>
              <w:t>բյուջեից</w:t>
            </w:r>
            <w:r w:rsidRPr="00D533F5">
              <w:rPr>
                <w:rFonts w:ascii="Sylfaen" w:hAnsi="Sylfaen"/>
                <w:sz w:val="20"/>
                <w:szCs w:val="20"/>
                <w:lang w:val="af-ZA"/>
              </w:rPr>
              <w:t xml:space="preserve"> </w:t>
            </w:r>
            <w:r w:rsidRPr="00D533F5">
              <w:rPr>
                <w:rFonts w:ascii="Sylfaen" w:hAnsi="Sylfaen" w:cs="Sylfaen"/>
                <w:sz w:val="20"/>
                <w:szCs w:val="20"/>
                <w:lang w:val="af-ZA"/>
              </w:rPr>
              <w:t>տրամադրվող</w:t>
            </w:r>
            <w:r w:rsidRPr="00D533F5">
              <w:rPr>
                <w:rFonts w:ascii="Sylfaen" w:hAnsi="Sylfaen"/>
                <w:sz w:val="20"/>
                <w:szCs w:val="20"/>
                <w:lang w:val="af-ZA"/>
              </w:rPr>
              <w:t xml:space="preserve"> </w:t>
            </w:r>
            <w:r w:rsidRPr="00D533F5">
              <w:rPr>
                <w:rFonts w:ascii="Sylfaen" w:hAnsi="Sylfaen" w:cs="Sylfaen"/>
                <w:sz w:val="20"/>
                <w:szCs w:val="20"/>
                <w:lang w:val="af-ZA"/>
              </w:rPr>
              <w:t>նպատակային</w:t>
            </w:r>
            <w:r w:rsidRPr="00D533F5">
              <w:rPr>
                <w:rFonts w:ascii="Sylfaen" w:hAnsi="Sylfaen"/>
                <w:sz w:val="20"/>
                <w:szCs w:val="20"/>
                <w:lang w:val="af-ZA"/>
              </w:rPr>
              <w:t xml:space="preserve"> </w:t>
            </w:r>
            <w:r w:rsidRPr="00D533F5">
              <w:rPr>
                <w:rFonts w:ascii="Sylfaen" w:hAnsi="Sylfaen" w:cs="Sylfaen"/>
                <w:sz w:val="20"/>
                <w:szCs w:val="20"/>
                <w:lang w:val="af-ZA"/>
              </w:rPr>
              <w:t>հատկացումներ</w:t>
            </w:r>
            <w:r w:rsidRPr="00D533F5">
              <w:rPr>
                <w:rFonts w:ascii="Sylfaen" w:hAnsi="Sylfaen"/>
                <w:sz w:val="20"/>
                <w:szCs w:val="20"/>
                <w:lang w:val="af-ZA"/>
              </w:rPr>
              <w:t xml:space="preserve"> (</w:t>
            </w:r>
            <w:r w:rsidRPr="00D533F5">
              <w:rPr>
                <w:rFonts w:ascii="Sylfaen" w:hAnsi="Sylfaen" w:cs="Sylfaen"/>
                <w:sz w:val="20"/>
                <w:szCs w:val="20"/>
                <w:lang w:val="af-ZA"/>
              </w:rPr>
              <w:t>սուբվենցիաներ</w:t>
            </w:r>
            <w:r w:rsidRPr="00D533F5">
              <w:rPr>
                <w:rFonts w:ascii="Sylfaen" w:hAnsi="Sylfaen"/>
                <w:sz w:val="20"/>
                <w:szCs w:val="20"/>
                <w:lang w:val="af-ZA"/>
              </w:rPr>
              <w:t>)</w:t>
            </w:r>
          </w:p>
        </w:tc>
        <w:tc>
          <w:tcPr>
            <w:tcW w:w="1104" w:type="dxa"/>
          </w:tcPr>
          <w:p w14:paraId="49A1AA02" w14:textId="77777777" w:rsidR="00384513" w:rsidRPr="00B45246" w:rsidRDefault="00384513" w:rsidP="008B261F">
            <w:pPr>
              <w:spacing w:after="0" w:line="240" w:lineRule="auto"/>
              <w:ind w:right="-140"/>
              <w:jc w:val="center"/>
              <w:rPr>
                <w:rFonts w:ascii="Arial Armenian" w:hAnsi="Arial Armenian"/>
                <w:b/>
                <w:sz w:val="18"/>
                <w:szCs w:val="18"/>
                <w:lang w:val="hy-AM"/>
              </w:rPr>
            </w:pPr>
            <w:r w:rsidRPr="00B45246">
              <w:rPr>
                <w:rFonts w:ascii="Sylfaen" w:hAnsi="Sylfaen" w:cs="Sylfaen"/>
                <w:sz w:val="18"/>
                <w:szCs w:val="18"/>
                <w:lang w:val="hy-AM"/>
              </w:rPr>
              <w:t>16772.9</w:t>
            </w:r>
          </w:p>
        </w:tc>
        <w:tc>
          <w:tcPr>
            <w:tcW w:w="851" w:type="dxa"/>
            <w:vAlign w:val="center"/>
          </w:tcPr>
          <w:p w14:paraId="5A03E9EA"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vAlign w:val="center"/>
          </w:tcPr>
          <w:p w14:paraId="63319205"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vAlign w:val="center"/>
          </w:tcPr>
          <w:p w14:paraId="7FBBA5C0"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vAlign w:val="center"/>
          </w:tcPr>
          <w:p w14:paraId="5CD2B215"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vAlign w:val="center"/>
          </w:tcPr>
          <w:p w14:paraId="1A06A8DF" w14:textId="77777777" w:rsidR="00384513" w:rsidRPr="007C22BB" w:rsidRDefault="00384513" w:rsidP="008B261F">
            <w:pPr>
              <w:spacing w:after="0" w:line="240" w:lineRule="auto"/>
              <w:jc w:val="center"/>
              <w:rPr>
                <w:sz w:val="20"/>
                <w:szCs w:val="20"/>
              </w:rPr>
            </w:pPr>
            <w:r w:rsidRPr="007C22BB">
              <w:rPr>
                <w:sz w:val="20"/>
                <w:szCs w:val="20"/>
              </w:rPr>
              <w:t>0</w:t>
            </w:r>
          </w:p>
        </w:tc>
      </w:tr>
      <w:tr w:rsidR="00384513" w:rsidRPr="00EE554F" w14:paraId="09E0ED03" w14:textId="77777777" w:rsidTr="008B261F">
        <w:tc>
          <w:tcPr>
            <w:tcW w:w="426" w:type="dxa"/>
          </w:tcPr>
          <w:p w14:paraId="0681E4F9" w14:textId="77777777" w:rsidR="00384513" w:rsidRPr="00D533F5" w:rsidRDefault="00384513" w:rsidP="008B261F">
            <w:pPr>
              <w:spacing w:after="0" w:line="240" w:lineRule="auto"/>
              <w:ind w:right="-999"/>
              <w:rPr>
                <w:rFonts w:ascii="Sylfaen" w:hAnsi="Sylfaen"/>
                <w:sz w:val="20"/>
                <w:szCs w:val="20"/>
                <w:lang w:val="af-ZA"/>
              </w:rPr>
            </w:pPr>
            <w:r w:rsidRPr="00D533F5">
              <w:rPr>
                <w:rFonts w:ascii="Sylfaen" w:hAnsi="Sylfaen"/>
                <w:sz w:val="20"/>
                <w:szCs w:val="20"/>
                <w:lang w:val="af-ZA"/>
              </w:rPr>
              <w:t xml:space="preserve"> դ)</w:t>
            </w:r>
          </w:p>
        </w:tc>
        <w:tc>
          <w:tcPr>
            <w:tcW w:w="5104" w:type="dxa"/>
          </w:tcPr>
          <w:p w14:paraId="4039C952"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ՀՀ</w:t>
            </w:r>
            <w:r w:rsidRPr="00D533F5">
              <w:rPr>
                <w:rFonts w:ascii="Sylfaen" w:hAnsi="Sylfaen"/>
                <w:sz w:val="20"/>
                <w:szCs w:val="20"/>
                <w:lang w:val="af-ZA"/>
              </w:rPr>
              <w:t xml:space="preserve"> </w:t>
            </w:r>
            <w:r w:rsidRPr="00D533F5">
              <w:rPr>
                <w:rFonts w:ascii="Sylfaen" w:hAnsi="Sylfaen" w:cs="Sylfaen"/>
                <w:sz w:val="20"/>
                <w:szCs w:val="20"/>
                <w:lang w:val="af-ZA"/>
              </w:rPr>
              <w:t>այլ</w:t>
            </w:r>
            <w:r w:rsidRPr="00D533F5">
              <w:rPr>
                <w:rFonts w:ascii="Sylfaen" w:hAnsi="Sylfaen"/>
                <w:sz w:val="20"/>
                <w:szCs w:val="20"/>
                <w:lang w:val="af-ZA"/>
              </w:rPr>
              <w:t xml:space="preserve"> </w:t>
            </w:r>
            <w:r w:rsidRPr="00D533F5">
              <w:rPr>
                <w:rFonts w:ascii="Sylfaen" w:hAnsi="Sylfaen" w:cs="Sylfaen"/>
                <w:sz w:val="20"/>
                <w:szCs w:val="20"/>
                <w:lang w:val="af-ZA"/>
              </w:rPr>
              <w:t>համայնքների</w:t>
            </w:r>
            <w:r w:rsidRPr="00D533F5">
              <w:rPr>
                <w:rFonts w:ascii="Sylfaen" w:hAnsi="Sylfaen"/>
                <w:sz w:val="20"/>
                <w:szCs w:val="20"/>
                <w:lang w:val="af-ZA"/>
              </w:rPr>
              <w:t xml:space="preserve"> </w:t>
            </w:r>
            <w:r w:rsidRPr="00D533F5">
              <w:rPr>
                <w:rFonts w:ascii="Sylfaen" w:hAnsi="Sylfaen" w:cs="Sylfaen"/>
                <w:sz w:val="20"/>
                <w:szCs w:val="20"/>
                <w:lang w:val="af-ZA"/>
              </w:rPr>
              <w:t>բյուջեներից</w:t>
            </w:r>
            <w:r w:rsidRPr="00D533F5">
              <w:rPr>
                <w:rFonts w:ascii="Sylfaen" w:hAnsi="Sylfaen"/>
                <w:sz w:val="20"/>
                <w:szCs w:val="20"/>
                <w:lang w:val="af-ZA"/>
              </w:rPr>
              <w:t xml:space="preserve"> </w:t>
            </w:r>
            <w:r w:rsidRPr="00D533F5">
              <w:rPr>
                <w:rFonts w:ascii="Sylfaen" w:hAnsi="Sylfaen" w:cs="Sylfaen"/>
                <w:sz w:val="20"/>
                <w:szCs w:val="20"/>
                <w:lang w:val="af-ZA"/>
              </w:rPr>
              <w:t>ընթացիկ</w:t>
            </w:r>
            <w:r w:rsidRPr="00D533F5">
              <w:rPr>
                <w:rFonts w:ascii="Sylfaen" w:hAnsi="Sylfaen"/>
                <w:sz w:val="20"/>
                <w:szCs w:val="20"/>
                <w:lang w:val="af-ZA"/>
              </w:rPr>
              <w:t xml:space="preserve"> </w:t>
            </w:r>
            <w:r w:rsidRPr="00D533F5">
              <w:rPr>
                <w:rFonts w:ascii="Sylfaen" w:hAnsi="Sylfaen" w:cs="Sylfaen"/>
                <w:sz w:val="20"/>
                <w:szCs w:val="20"/>
                <w:lang w:val="af-ZA"/>
              </w:rPr>
              <w:t>ծախսերի</w:t>
            </w:r>
            <w:r w:rsidRPr="00D533F5">
              <w:rPr>
                <w:rFonts w:ascii="Sylfaen" w:hAnsi="Sylfaen"/>
                <w:sz w:val="20"/>
                <w:szCs w:val="20"/>
                <w:lang w:val="af-ZA"/>
              </w:rPr>
              <w:t xml:space="preserve"> </w:t>
            </w:r>
            <w:r w:rsidRPr="00D533F5">
              <w:rPr>
                <w:rFonts w:ascii="Sylfaen" w:hAnsi="Sylfaen" w:cs="Sylfaen"/>
                <w:sz w:val="20"/>
                <w:szCs w:val="20"/>
                <w:lang w:val="af-ZA"/>
              </w:rPr>
              <w:t>ֆինանսավորման</w:t>
            </w:r>
            <w:r w:rsidRPr="00D533F5">
              <w:rPr>
                <w:rFonts w:ascii="Sylfaen" w:hAnsi="Sylfaen"/>
                <w:sz w:val="20"/>
                <w:szCs w:val="20"/>
                <w:lang w:val="af-ZA"/>
              </w:rPr>
              <w:t xml:space="preserve"> </w:t>
            </w:r>
            <w:r w:rsidRPr="00D533F5">
              <w:rPr>
                <w:rFonts w:ascii="Sylfaen" w:hAnsi="Sylfaen" w:cs="Sylfaen"/>
                <w:sz w:val="20"/>
                <w:szCs w:val="20"/>
                <w:lang w:val="af-ZA"/>
              </w:rPr>
              <w:t>նպատակով</w:t>
            </w:r>
            <w:r w:rsidRPr="00D533F5">
              <w:rPr>
                <w:rFonts w:ascii="Sylfaen" w:hAnsi="Sylfaen"/>
                <w:sz w:val="20"/>
                <w:szCs w:val="20"/>
                <w:lang w:val="af-ZA"/>
              </w:rPr>
              <w:t xml:space="preserve"> </w:t>
            </w:r>
            <w:r w:rsidRPr="00D533F5">
              <w:rPr>
                <w:rFonts w:ascii="Sylfaen" w:hAnsi="Sylfaen" w:cs="Sylfaen"/>
                <w:sz w:val="20"/>
                <w:szCs w:val="20"/>
                <w:lang w:val="af-ZA"/>
              </w:rPr>
              <w:t>ստացվող</w:t>
            </w:r>
            <w:r w:rsidRPr="00D533F5">
              <w:rPr>
                <w:rFonts w:ascii="Sylfaen" w:hAnsi="Sylfaen"/>
                <w:sz w:val="20"/>
                <w:szCs w:val="20"/>
                <w:lang w:val="af-ZA"/>
              </w:rPr>
              <w:t xml:space="preserve"> </w:t>
            </w:r>
            <w:r w:rsidRPr="00D533F5">
              <w:rPr>
                <w:rFonts w:ascii="Sylfaen" w:hAnsi="Sylfaen" w:cs="Sylfaen"/>
                <w:sz w:val="20"/>
                <w:szCs w:val="20"/>
                <w:lang w:val="af-ZA"/>
              </w:rPr>
              <w:t>պաշտոնական</w:t>
            </w:r>
            <w:r w:rsidRPr="00D533F5">
              <w:rPr>
                <w:rFonts w:ascii="Sylfaen" w:hAnsi="Sylfaen"/>
                <w:sz w:val="20"/>
                <w:szCs w:val="20"/>
                <w:lang w:val="af-ZA"/>
              </w:rPr>
              <w:t xml:space="preserve"> </w:t>
            </w:r>
            <w:r w:rsidRPr="00D533F5">
              <w:rPr>
                <w:rFonts w:ascii="Sylfaen" w:hAnsi="Sylfaen" w:cs="Sylfaen"/>
                <w:sz w:val="20"/>
                <w:szCs w:val="20"/>
                <w:lang w:val="af-ZA"/>
              </w:rPr>
              <w:t>դրամաշնորհներ</w:t>
            </w:r>
          </w:p>
        </w:tc>
        <w:tc>
          <w:tcPr>
            <w:tcW w:w="1104" w:type="dxa"/>
          </w:tcPr>
          <w:p w14:paraId="03ED36B8" w14:textId="77777777" w:rsidR="00384513" w:rsidRPr="007C22BB" w:rsidRDefault="00384513" w:rsidP="008B261F">
            <w:pPr>
              <w:spacing w:after="0" w:line="240" w:lineRule="auto"/>
              <w:ind w:right="-140"/>
              <w:jc w:val="center"/>
              <w:rPr>
                <w:rFonts w:ascii="Arial Armenian" w:hAnsi="Arial Armenian"/>
                <w:b/>
                <w:sz w:val="20"/>
                <w:szCs w:val="20"/>
                <w:lang w:val="hy-AM"/>
              </w:rPr>
            </w:pPr>
            <w:r w:rsidRPr="007C22BB">
              <w:rPr>
                <w:rFonts w:ascii="Sylfaen" w:hAnsi="Sylfaen" w:cs="Sylfaen"/>
                <w:sz w:val="20"/>
                <w:szCs w:val="20"/>
                <w:lang w:val="hy-AM"/>
              </w:rPr>
              <w:t>0</w:t>
            </w:r>
          </w:p>
        </w:tc>
        <w:tc>
          <w:tcPr>
            <w:tcW w:w="851" w:type="dxa"/>
          </w:tcPr>
          <w:p w14:paraId="3E58E1D9" w14:textId="77777777" w:rsidR="00384513" w:rsidRPr="007C22BB" w:rsidRDefault="00384513" w:rsidP="008B261F">
            <w:pPr>
              <w:spacing w:after="0" w:line="240" w:lineRule="auto"/>
              <w:jc w:val="center"/>
              <w:rPr>
                <w:sz w:val="20"/>
                <w:szCs w:val="20"/>
              </w:rPr>
            </w:pPr>
            <w:r w:rsidRPr="007C22BB">
              <w:rPr>
                <w:rFonts w:ascii="Sylfaen" w:hAnsi="Sylfaen" w:cs="Sylfaen"/>
                <w:sz w:val="20"/>
                <w:szCs w:val="20"/>
                <w:lang w:val="af-ZA"/>
              </w:rPr>
              <w:t>0</w:t>
            </w:r>
          </w:p>
        </w:tc>
        <w:tc>
          <w:tcPr>
            <w:tcW w:w="850" w:type="dxa"/>
          </w:tcPr>
          <w:p w14:paraId="72DD13BA"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tcPr>
          <w:p w14:paraId="264AB4DE"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tcPr>
          <w:p w14:paraId="1B096A83"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tcPr>
          <w:p w14:paraId="5347F077" w14:textId="77777777" w:rsidR="00384513" w:rsidRPr="007C22BB" w:rsidRDefault="00384513" w:rsidP="008B261F">
            <w:pPr>
              <w:spacing w:after="0" w:line="240" w:lineRule="auto"/>
              <w:jc w:val="center"/>
              <w:rPr>
                <w:sz w:val="20"/>
                <w:szCs w:val="20"/>
              </w:rPr>
            </w:pPr>
            <w:r w:rsidRPr="007C22BB">
              <w:rPr>
                <w:sz w:val="20"/>
                <w:szCs w:val="20"/>
              </w:rPr>
              <w:t>0</w:t>
            </w:r>
          </w:p>
        </w:tc>
      </w:tr>
      <w:tr w:rsidR="00384513" w:rsidRPr="00EE554F" w14:paraId="669CF647" w14:textId="77777777" w:rsidTr="008B261F">
        <w:tc>
          <w:tcPr>
            <w:tcW w:w="426" w:type="dxa"/>
          </w:tcPr>
          <w:p w14:paraId="14F12F29"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2.4</w:t>
            </w:r>
          </w:p>
        </w:tc>
        <w:tc>
          <w:tcPr>
            <w:tcW w:w="5104" w:type="dxa"/>
          </w:tcPr>
          <w:p w14:paraId="03AAEBAD"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Կապիտալ</w:t>
            </w:r>
            <w:r w:rsidRPr="00D533F5">
              <w:rPr>
                <w:rFonts w:ascii="Sylfaen" w:hAnsi="Sylfaen"/>
                <w:b/>
                <w:sz w:val="20"/>
                <w:szCs w:val="20"/>
                <w:lang w:val="af-ZA"/>
              </w:rPr>
              <w:t xml:space="preserve"> </w:t>
            </w:r>
            <w:r w:rsidRPr="00D533F5">
              <w:rPr>
                <w:rFonts w:ascii="Sylfaen" w:hAnsi="Sylfaen" w:cs="Sylfaen"/>
                <w:b/>
                <w:sz w:val="20"/>
                <w:szCs w:val="20"/>
                <w:lang w:val="af-ZA"/>
              </w:rPr>
              <w:t>ներքին</w:t>
            </w:r>
            <w:r w:rsidRPr="00D533F5">
              <w:rPr>
                <w:rFonts w:ascii="Sylfaen" w:hAnsi="Sylfaen"/>
                <w:b/>
                <w:sz w:val="20"/>
                <w:szCs w:val="20"/>
                <w:lang w:val="af-ZA"/>
              </w:rPr>
              <w:t xml:space="preserve"> </w:t>
            </w:r>
            <w:r w:rsidRPr="00D533F5">
              <w:rPr>
                <w:rFonts w:ascii="Sylfaen" w:hAnsi="Sylfaen" w:cs="Sylfaen"/>
                <w:b/>
                <w:sz w:val="20"/>
                <w:szCs w:val="20"/>
                <w:lang w:val="af-ZA"/>
              </w:rPr>
              <w:t>պաշտոնական</w:t>
            </w:r>
            <w:r w:rsidRPr="00D533F5">
              <w:rPr>
                <w:rFonts w:ascii="Sylfaen" w:hAnsi="Sylfaen"/>
                <w:b/>
                <w:sz w:val="20"/>
                <w:szCs w:val="20"/>
                <w:lang w:val="af-ZA"/>
              </w:rPr>
              <w:t xml:space="preserve"> </w:t>
            </w:r>
            <w:r w:rsidRPr="00D533F5">
              <w:rPr>
                <w:rFonts w:ascii="Sylfaen" w:hAnsi="Sylfaen" w:cs="Sylfaen"/>
                <w:b/>
                <w:sz w:val="20"/>
                <w:szCs w:val="20"/>
                <w:lang w:val="af-ZA"/>
              </w:rPr>
              <w:t>դրամաշնորհներ</w:t>
            </w:r>
          </w:p>
        </w:tc>
        <w:tc>
          <w:tcPr>
            <w:tcW w:w="1104" w:type="dxa"/>
          </w:tcPr>
          <w:p w14:paraId="4F1FECAA" w14:textId="77777777" w:rsidR="00384513" w:rsidRPr="007C22BB" w:rsidRDefault="00384513" w:rsidP="008B261F">
            <w:pPr>
              <w:spacing w:after="0" w:line="240" w:lineRule="auto"/>
              <w:ind w:right="-140"/>
              <w:jc w:val="center"/>
              <w:rPr>
                <w:rFonts w:ascii="Arial Armenian" w:hAnsi="Arial Armenian"/>
                <w:b/>
                <w:sz w:val="20"/>
                <w:szCs w:val="20"/>
                <w:lang w:val="hy-AM"/>
              </w:rPr>
            </w:pPr>
            <w:r w:rsidRPr="007C22BB">
              <w:rPr>
                <w:rFonts w:ascii="Sylfaen" w:hAnsi="Sylfaen" w:cs="Sylfaen"/>
                <w:sz w:val="20"/>
                <w:szCs w:val="20"/>
                <w:lang w:val="hy-AM"/>
              </w:rPr>
              <w:t>0</w:t>
            </w:r>
          </w:p>
        </w:tc>
        <w:tc>
          <w:tcPr>
            <w:tcW w:w="851" w:type="dxa"/>
            <w:vAlign w:val="center"/>
          </w:tcPr>
          <w:p w14:paraId="16C72507"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vAlign w:val="center"/>
          </w:tcPr>
          <w:p w14:paraId="70E44D44"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vAlign w:val="center"/>
          </w:tcPr>
          <w:p w14:paraId="01750DBD"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vAlign w:val="center"/>
          </w:tcPr>
          <w:p w14:paraId="029CABA9"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vAlign w:val="center"/>
          </w:tcPr>
          <w:p w14:paraId="4F721503" w14:textId="77777777" w:rsidR="00384513" w:rsidRPr="007C22BB" w:rsidRDefault="00384513" w:rsidP="008B261F">
            <w:pPr>
              <w:spacing w:after="0" w:line="240" w:lineRule="auto"/>
              <w:jc w:val="center"/>
              <w:rPr>
                <w:sz w:val="20"/>
                <w:szCs w:val="20"/>
              </w:rPr>
            </w:pPr>
            <w:r w:rsidRPr="007C22BB">
              <w:rPr>
                <w:sz w:val="20"/>
                <w:szCs w:val="20"/>
              </w:rPr>
              <w:t>0</w:t>
            </w:r>
          </w:p>
        </w:tc>
      </w:tr>
      <w:tr w:rsidR="00384513" w:rsidRPr="00EE554F" w14:paraId="1B2682C5" w14:textId="77777777" w:rsidTr="008B261F">
        <w:tc>
          <w:tcPr>
            <w:tcW w:w="426" w:type="dxa"/>
          </w:tcPr>
          <w:p w14:paraId="2EA0FFC0" w14:textId="77777777" w:rsidR="00384513" w:rsidRPr="00D533F5" w:rsidRDefault="00384513" w:rsidP="008B261F">
            <w:pPr>
              <w:spacing w:after="0" w:line="240" w:lineRule="auto"/>
              <w:ind w:right="-999"/>
              <w:rPr>
                <w:rFonts w:ascii="Sylfaen" w:hAnsi="Sylfaen"/>
                <w:sz w:val="20"/>
                <w:szCs w:val="20"/>
                <w:lang w:val="af-ZA"/>
              </w:rPr>
            </w:pPr>
            <w:r w:rsidRPr="00D533F5">
              <w:rPr>
                <w:rFonts w:ascii="Sylfaen" w:hAnsi="Sylfaen"/>
                <w:sz w:val="20"/>
                <w:szCs w:val="20"/>
                <w:lang w:val="af-ZA"/>
              </w:rPr>
              <w:t xml:space="preserve"> ա)</w:t>
            </w:r>
          </w:p>
        </w:tc>
        <w:tc>
          <w:tcPr>
            <w:tcW w:w="5104" w:type="dxa"/>
          </w:tcPr>
          <w:p w14:paraId="71802930"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Պետական</w:t>
            </w:r>
            <w:r w:rsidRPr="00D533F5">
              <w:rPr>
                <w:rFonts w:ascii="Sylfaen" w:hAnsi="Sylfaen"/>
                <w:sz w:val="20"/>
                <w:szCs w:val="20"/>
                <w:lang w:val="af-ZA"/>
              </w:rPr>
              <w:t xml:space="preserve"> </w:t>
            </w:r>
            <w:r w:rsidRPr="00D533F5">
              <w:rPr>
                <w:rFonts w:ascii="Sylfaen" w:hAnsi="Sylfaen" w:cs="Sylfaen"/>
                <w:sz w:val="20"/>
                <w:szCs w:val="20"/>
                <w:lang w:val="af-ZA"/>
              </w:rPr>
              <w:t>բյուջեից</w:t>
            </w:r>
            <w:r w:rsidRPr="00D533F5">
              <w:rPr>
                <w:rFonts w:ascii="Sylfaen" w:hAnsi="Sylfaen"/>
                <w:sz w:val="20"/>
                <w:szCs w:val="20"/>
                <w:lang w:val="af-ZA"/>
              </w:rPr>
              <w:t xml:space="preserve"> </w:t>
            </w:r>
            <w:r w:rsidRPr="00D533F5">
              <w:rPr>
                <w:rFonts w:ascii="Sylfaen" w:hAnsi="Sylfaen" w:cs="Sylfaen"/>
                <w:sz w:val="20"/>
                <w:szCs w:val="20"/>
                <w:lang w:val="af-ZA"/>
              </w:rPr>
              <w:t>կապիտալ</w:t>
            </w:r>
            <w:r w:rsidRPr="00D533F5">
              <w:rPr>
                <w:rFonts w:ascii="Sylfaen" w:hAnsi="Sylfaen"/>
                <w:sz w:val="20"/>
                <w:szCs w:val="20"/>
                <w:lang w:val="af-ZA"/>
              </w:rPr>
              <w:t xml:space="preserve"> </w:t>
            </w:r>
            <w:r w:rsidRPr="00D533F5">
              <w:rPr>
                <w:rFonts w:ascii="Sylfaen" w:hAnsi="Sylfaen" w:cs="Sylfaen"/>
                <w:sz w:val="20"/>
                <w:szCs w:val="20"/>
                <w:lang w:val="af-ZA"/>
              </w:rPr>
              <w:t>ծախսերի</w:t>
            </w:r>
            <w:r w:rsidRPr="00D533F5">
              <w:rPr>
                <w:rFonts w:ascii="Sylfaen" w:hAnsi="Sylfaen"/>
                <w:sz w:val="20"/>
                <w:szCs w:val="20"/>
                <w:lang w:val="af-ZA"/>
              </w:rPr>
              <w:t xml:space="preserve"> </w:t>
            </w:r>
            <w:r w:rsidRPr="00D533F5">
              <w:rPr>
                <w:rFonts w:ascii="Sylfaen" w:hAnsi="Sylfaen" w:cs="Sylfaen"/>
                <w:sz w:val="20"/>
                <w:szCs w:val="20"/>
                <w:lang w:val="af-ZA"/>
              </w:rPr>
              <w:t>ֆինանսավորման</w:t>
            </w:r>
            <w:r w:rsidRPr="00D533F5">
              <w:rPr>
                <w:rFonts w:ascii="Sylfaen" w:hAnsi="Sylfaen"/>
                <w:sz w:val="20"/>
                <w:szCs w:val="20"/>
                <w:lang w:val="af-ZA"/>
              </w:rPr>
              <w:t xml:space="preserve"> </w:t>
            </w:r>
            <w:r w:rsidRPr="00D533F5">
              <w:rPr>
                <w:rFonts w:ascii="Sylfaen" w:hAnsi="Sylfaen" w:cs="Sylfaen"/>
                <w:sz w:val="20"/>
                <w:szCs w:val="20"/>
                <w:lang w:val="af-ZA"/>
              </w:rPr>
              <w:t>նպատակային</w:t>
            </w:r>
            <w:r w:rsidRPr="00D533F5">
              <w:rPr>
                <w:rFonts w:ascii="Sylfaen" w:hAnsi="Sylfaen"/>
                <w:sz w:val="20"/>
                <w:szCs w:val="20"/>
                <w:lang w:val="af-ZA"/>
              </w:rPr>
              <w:t xml:space="preserve"> </w:t>
            </w:r>
            <w:r w:rsidRPr="00D533F5">
              <w:rPr>
                <w:rFonts w:ascii="Sylfaen" w:hAnsi="Sylfaen" w:cs="Sylfaen"/>
                <w:sz w:val="20"/>
                <w:szCs w:val="20"/>
                <w:lang w:val="af-ZA"/>
              </w:rPr>
              <w:t>հատկացումներ</w:t>
            </w:r>
            <w:r w:rsidRPr="00D533F5">
              <w:rPr>
                <w:rFonts w:ascii="Sylfaen" w:hAnsi="Sylfaen"/>
                <w:sz w:val="20"/>
                <w:szCs w:val="20"/>
                <w:lang w:val="af-ZA"/>
              </w:rPr>
              <w:t xml:space="preserve"> (</w:t>
            </w:r>
            <w:r w:rsidRPr="00D533F5">
              <w:rPr>
                <w:rFonts w:ascii="Sylfaen" w:hAnsi="Sylfaen" w:cs="Sylfaen"/>
                <w:sz w:val="20"/>
                <w:szCs w:val="20"/>
                <w:lang w:val="af-ZA"/>
              </w:rPr>
              <w:t>սուբվենցիաներ</w:t>
            </w:r>
            <w:r w:rsidRPr="00D533F5">
              <w:rPr>
                <w:rFonts w:ascii="Sylfaen" w:hAnsi="Sylfaen"/>
                <w:sz w:val="20"/>
                <w:szCs w:val="20"/>
                <w:lang w:val="af-ZA"/>
              </w:rPr>
              <w:t>)</w:t>
            </w:r>
          </w:p>
        </w:tc>
        <w:tc>
          <w:tcPr>
            <w:tcW w:w="1104" w:type="dxa"/>
          </w:tcPr>
          <w:p w14:paraId="5CB8F85E" w14:textId="77777777" w:rsidR="00384513" w:rsidRPr="007C22BB" w:rsidRDefault="00384513" w:rsidP="008B261F">
            <w:pPr>
              <w:spacing w:after="0" w:line="240" w:lineRule="auto"/>
              <w:ind w:right="-140"/>
              <w:jc w:val="center"/>
              <w:rPr>
                <w:rFonts w:ascii="Arial Armenian" w:hAnsi="Arial Armenian"/>
                <w:b/>
                <w:sz w:val="20"/>
                <w:szCs w:val="20"/>
                <w:lang w:val="hy-AM"/>
              </w:rPr>
            </w:pPr>
            <w:r w:rsidRPr="007C22BB">
              <w:rPr>
                <w:rFonts w:ascii="Sylfaen" w:hAnsi="Sylfaen" w:cs="Sylfaen"/>
                <w:sz w:val="20"/>
                <w:szCs w:val="20"/>
                <w:lang w:val="hy-AM"/>
              </w:rPr>
              <w:t>0</w:t>
            </w:r>
          </w:p>
        </w:tc>
        <w:tc>
          <w:tcPr>
            <w:tcW w:w="851" w:type="dxa"/>
          </w:tcPr>
          <w:p w14:paraId="3F1D1793"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tcPr>
          <w:p w14:paraId="5A1E2BAE"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tcPr>
          <w:p w14:paraId="527EA4C7"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tcPr>
          <w:p w14:paraId="5F8435B7"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tcPr>
          <w:p w14:paraId="6E0D9BFF" w14:textId="77777777" w:rsidR="00384513" w:rsidRPr="007C22BB" w:rsidRDefault="00384513" w:rsidP="008B261F">
            <w:pPr>
              <w:spacing w:after="0" w:line="240" w:lineRule="auto"/>
              <w:jc w:val="center"/>
              <w:rPr>
                <w:sz w:val="20"/>
                <w:szCs w:val="20"/>
              </w:rPr>
            </w:pPr>
            <w:r w:rsidRPr="007C22BB">
              <w:rPr>
                <w:sz w:val="20"/>
                <w:szCs w:val="20"/>
              </w:rPr>
              <w:t>0</w:t>
            </w:r>
          </w:p>
        </w:tc>
      </w:tr>
      <w:tr w:rsidR="00384513" w:rsidRPr="00EE554F" w14:paraId="0ACEA5AC" w14:textId="77777777" w:rsidTr="008B261F">
        <w:trPr>
          <w:trHeight w:val="699"/>
        </w:trPr>
        <w:tc>
          <w:tcPr>
            <w:tcW w:w="426" w:type="dxa"/>
          </w:tcPr>
          <w:p w14:paraId="2F73803B" w14:textId="77777777" w:rsidR="00384513" w:rsidRPr="00D533F5" w:rsidRDefault="00384513" w:rsidP="008B261F">
            <w:pPr>
              <w:spacing w:after="0" w:line="240" w:lineRule="auto"/>
              <w:ind w:right="-999"/>
              <w:rPr>
                <w:rFonts w:ascii="Sylfaen" w:hAnsi="Sylfaen"/>
                <w:sz w:val="20"/>
                <w:szCs w:val="20"/>
                <w:lang w:val="af-ZA"/>
              </w:rPr>
            </w:pPr>
            <w:r w:rsidRPr="00D533F5">
              <w:rPr>
                <w:rFonts w:ascii="Sylfaen" w:hAnsi="Sylfaen"/>
                <w:sz w:val="20"/>
                <w:szCs w:val="20"/>
                <w:lang w:val="af-ZA"/>
              </w:rPr>
              <w:t xml:space="preserve"> բ)</w:t>
            </w:r>
          </w:p>
        </w:tc>
        <w:tc>
          <w:tcPr>
            <w:tcW w:w="5104" w:type="dxa"/>
          </w:tcPr>
          <w:p w14:paraId="7D0B27E7"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ՀՀ</w:t>
            </w:r>
            <w:r w:rsidRPr="00D533F5">
              <w:rPr>
                <w:rFonts w:ascii="Sylfaen" w:hAnsi="Sylfaen"/>
                <w:sz w:val="20"/>
                <w:szCs w:val="20"/>
                <w:lang w:val="af-ZA"/>
              </w:rPr>
              <w:t xml:space="preserve"> </w:t>
            </w:r>
            <w:r w:rsidRPr="00D533F5">
              <w:rPr>
                <w:rFonts w:ascii="Sylfaen" w:hAnsi="Sylfaen" w:cs="Sylfaen"/>
                <w:sz w:val="20"/>
                <w:szCs w:val="20"/>
                <w:lang w:val="af-ZA"/>
              </w:rPr>
              <w:t>այլ</w:t>
            </w:r>
            <w:r w:rsidRPr="00D533F5">
              <w:rPr>
                <w:rFonts w:ascii="Sylfaen" w:hAnsi="Sylfaen"/>
                <w:sz w:val="20"/>
                <w:szCs w:val="20"/>
                <w:lang w:val="af-ZA"/>
              </w:rPr>
              <w:t xml:space="preserve"> </w:t>
            </w:r>
            <w:r w:rsidRPr="00D533F5">
              <w:rPr>
                <w:rFonts w:ascii="Sylfaen" w:hAnsi="Sylfaen" w:cs="Sylfaen"/>
                <w:sz w:val="20"/>
                <w:szCs w:val="20"/>
                <w:lang w:val="af-ZA"/>
              </w:rPr>
              <w:t>համայնքներից</w:t>
            </w:r>
            <w:r w:rsidRPr="00D533F5">
              <w:rPr>
                <w:rFonts w:ascii="Sylfaen" w:hAnsi="Sylfaen"/>
                <w:sz w:val="20"/>
                <w:szCs w:val="20"/>
                <w:lang w:val="af-ZA"/>
              </w:rPr>
              <w:t xml:space="preserve"> </w:t>
            </w:r>
            <w:r w:rsidRPr="00D533F5">
              <w:rPr>
                <w:rFonts w:ascii="Sylfaen" w:hAnsi="Sylfaen" w:cs="Sylfaen"/>
                <w:sz w:val="20"/>
                <w:szCs w:val="20"/>
                <w:lang w:val="af-ZA"/>
              </w:rPr>
              <w:t>կապիտալ</w:t>
            </w:r>
            <w:r w:rsidRPr="00D533F5">
              <w:rPr>
                <w:rFonts w:ascii="Sylfaen" w:hAnsi="Sylfaen"/>
                <w:sz w:val="20"/>
                <w:szCs w:val="20"/>
                <w:lang w:val="af-ZA"/>
              </w:rPr>
              <w:t xml:space="preserve"> </w:t>
            </w:r>
            <w:r w:rsidRPr="00D533F5">
              <w:rPr>
                <w:rFonts w:ascii="Sylfaen" w:hAnsi="Sylfaen" w:cs="Sylfaen"/>
                <w:sz w:val="20"/>
                <w:szCs w:val="20"/>
                <w:lang w:val="af-ZA"/>
              </w:rPr>
              <w:t>ծախսերի</w:t>
            </w:r>
            <w:r w:rsidRPr="00D533F5">
              <w:rPr>
                <w:rFonts w:ascii="Sylfaen" w:hAnsi="Sylfaen"/>
                <w:sz w:val="20"/>
                <w:szCs w:val="20"/>
                <w:lang w:val="af-ZA"/>
              </w:rPr>
              <w:t xml:space="preserve"> </w:t>
            </w:r>
            <w:r w:rsidRPr="00D533F5">
              <w:rPr>
                <w:rFonts w:ascii="Sylfaen" w:hAnsi="Sylfaen" w:cs="Sylfaen"/>
                <w:sz w:val="20"/>
                <w:szCs w:val="20"/>
                <w:lang w:val="af-ZA"/>
              </w:rPr>
              <w:t>ֆինանսավորման</w:t>
            </w:r>
            <w:r w:rsidRPr="00D533F5">
              <w:rPr>
                <w:rFonts w:ascii="Sylfaen" w:hAnsi="Sylfaen"/>
                <w:sz w:val="20"/>
                <w:szCs w:val="20"/>
                <w:lang w:val="af-ZA"/>
              </w:rPr>
              <w:t xml:space="preserve"> </w:t>
            </w:r>
            <w:r w:rsidRPr="00D533F5">
              <w:rPr>
                <w:rFonts w:ascii="Sylfaen" w:hAnsi="Sylfaen" w:cs="Sylfaen"/>
                <w:sz w:val="20"/>
                <w:szCs w:val="20"/>
                <w:lang w:val="af-ZA"/>
              </w:rPr>
              <w:t>նպատակով</w:t>
            </w:r>
            <w:r w:rsidRPr="00D533F5">
              <w:rPr>
                <w:rFonts w:ascii="Sylfaen" w:hAnsi="Sylfaen"/>
                <w:sz w:val="20"/>
                <w:szCs w:val="20"/>
                <w:lang w:val="af-ZA"/>
              </w:rPr>
              <w:t xml:space="preserve"> </w:t>
            </w:r>
            <w:r w:rsidRPr="00D533F5">
              <w:rPr>
                <w:rFonts w:ascii="Sylfaen" w:hAnsi="Sylfaen" w:cs="Sylfaen"/>
                <w:sz w:val="20"/>
                <w:szCs w:val="20"/>
                <w:lang w:val="af-ZA"/>
              </w:rPr>
              <w:t>ստացվող</w:t>
            </w:r>
            <w:r w:rsidRPr="00D533F5">
              <w:rPr>
                <w:rFonts w:ascii="Sylfaen" w:hAnsi="Sylfaen"/>
                <w:sz w:val="20"/>
                <w:szCs w:val="20"/>
                <w:lang w:val="af-ZA"/>
              </w:rPr>
              <w:t xml:space="preserve"> </w:t>
            </w:r>
            <w:r w:rsidRPr="00D533F5">
              <w:rPr>
                <w:rFonts w:ascii="Sylfaen" w:hAnsi="Sylfaen" w:cs="Sylfaen"/>
                <w:sz w:val="20"/>
                <w:szCs w:val="20"/>
                <w:lang w:val="af-ZA"/>
              </w:rPr>
              <w:t>պաշտոնական</w:t>
            </w:r>
            <w:r w:rsidRPr="00D533F5">
              <w:rPr>
                <w:rFonts w:ascii="Sylfaen" w:hAnsi="Sylfaen"/>
                <w:sz w:val="20"/>
                <w:szCs w:val="20"/>
                <w:lang w:val="af-ZA"/>
              </w:rPr>
              <w:t xml:space="preserve"> </w:t>
            </w:r>
            <w:r w:rsidRPr="00D533F5">
              <w:rPr>
                <w:rFonts w:ascii="Sylfaen" w:hAnsi="Sylfaen" w:cs="Sylfaen"/>
                <w:sz w:val="20"/>
                <w:szCs w:val="20"/>
                <w:lang w:val="af-ZA"/>
              </w:rPr>
              <w:t>դրամաշնորհներ</w:t>
            </w:r>
          </w:p>
        </w:tc>
        <w:tc>
          <w:tcPr>
            <w:tcW w:w="1104" w:type="dxa"/>
          </w:tcPr>
          <w:p w14:paraId="3006CC45" w14:textId="77777777" w:rsidR="00384513" w:rsidRPr="007C22BB" w:rsidRDefault="00384513" w:rsidP="008B261F">
            <w:pPr>
              <w:spacing w:after="0" w:line="240" w:lineRule="auto"/>
              <w:ind w:right="-140"/>
              <w:jc w:val="center"/>
              <w:rPr>
                <w:rFonts w:ascii="Arial Armenian" w:hAnsi="Arial Armenian"/>
                <w:b/>
                <w:sz w:val="20"/>
                <w:szCs w:val="20"/>
                <w:lang w:val="hy-AM"/>
              </w:rPr>
            </w:pPr>
            <w:r w:rsidRPr="007C22BB">
              <w:rPr>
                <w:rFonts w:ascii="Sylfaen" w:hAnsi="Sylfaen" w:cs="Sylfaen"/>
                <w:sz w:val="20"/>
                <w:szCs w:val="20"/>
                <w:lang w:val="hy-AM"/>
              </w:rPr>
              <w:t>0</w:t>
            </w:r>
          </w:p>
        </w:tc>
        <w:tc>
          <w:tcPr>
            <w:tcW w:w="851" w:type="dxa"/>
          </w:tcPr>
          <w:p w14:paraId="0FD73694"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tcPr>
          <w:p w14:paraId="4E55987E"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tcPr>
          <w:p w14:paraId="44C7F39D" w14:textId="77777777" w:rsidR="00384513" w:rsidRPr="007C22BB" w:rsidRDefault="00384513" w:rsidP="008B261F">
            <w:pPr>
              <w:spacing w:after="0" w:line="240" w:lineRule="auto"/>
              <w:jc w:val="center"/>
              <w:rPr>
                <w:sz w:val="20"/>
                <w:szCs w:val="20"/>
              </w:rPr>
            </w:pPr>
            <w:r w:rsidRPr="007C22BB">
              <w:rPr>
                <w:sz w:val="20"/>
                <w:szCs w:val="20"/>
              </w:rPr>
              <w:t>0</w:t>
            </w:r>
          </w:p>
        </w:tc>
        <w:tc>
          <w:tcPr>
            <w:tcW w:w="851" w:type="dxa"/>
          </w:tcPr>
          <w:p w14:paraId="45D99FB5" w14:textId="77777777" w:rsidR="00384513" w:rsidRPr="007C22BB" w:rsidRDefault="00384513" w:rsidP="008B261F">
            <w:pPr>
              <w:spacing w:after="0" w:line="240" w:lineRule="auto"/>
              <w:jc w:val="center"/>
              <w:rPr>
                <w:sz w:val="20"/>
                <w:szCs w:val="20"/>
              </w:rPr>
            </w:pPr>
            <w:r w:rsidRPr="007C22BB">
              <w:rPr>
                <w:sz w:val="20"/>
                <w:szCs w:val="20"/>
              </w:rPr>
              <w:t>0</w:t>
            </w:r>
          </w:p>
        </w:tc>
        <w:tc>
          <w:tcPr>
            <w:tcW w:w="850" w:type="dxa"/>
          </w:tcPr>
          <w:p w14:paraId="48D0BC25" w14:textId="77777777" w:rsidR="00384513" w:rsidRPr="007C22BB" w:rsidRDefault="00384513" w:rsidP="008B261F">
            <w:pPr>
              <w:spacing w:after="0" w:line="240" w:lineRule="auto"/>
              <w:jc w:val="center"/>
              <w:rPr>
                <w:sz w:val="20"/>
                <w:szCs w:val="20"/>
              </w:rPr>
            </w:pPr>
            <w:r w:rsidRPr="007C22BB">
              <w:rPr>
                <w:sz w:val="20"/>
                <w:szCs w:val="20"/>
              </w:rPr>
              <w:t>0</w:t>
            </w:r>
          </w:p>
        </w:tc>
      </w:tr>
      <w:tr w:rsidR="00384513" w:rsidRPr="00EE554F" w14:paraId="1450D725" w14:textId="77777777" w:rsidTr="008B261F">
        <w:tc>
          <w:tcPr>
            <w:tcW w:w="426" w:type="dxa"/>
          </w:tcPr>
          <w:p w14:paraId="34B65CE0"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3.</w:t>
            </w:r>
          </w:p>
        </w:tc>
        <w:tc>
          <w:tcPr>
            <w:tcW w:w="5104" w:type="dxa"/>
          </w:tcPr>
          <w:p w14:paraId="5315C95A"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ԱՅԼ</w:t>
            </w:r>
            <w:r w:rsidRPr="00D533F5">
              <w:rPr>
                <w:rFonts w:ascii="Sylfaen" w:hAnsi="Sylfaen"/>
                <w:b/>
                <w:sz w:val="20"/>
                <w:szCs w:val="20"/>
                <w:lang w:val="af-ZA"/>
              </w:rPr>
              <w:t xml:space="preserve"> </w:t>
            </w:r>
            <w:r w:rsidRPr="00D533F5">
              <w:rPr>
                <w:rFonts w:ascii="Sylfaen" w:hAnsi="Sylfaen" w:cs="Sylfaen"/>
                <w:b/>
                <w:sz w:val="20"/>
                <w:szCs w:val="20"/>
                <w:lang w:val="af-ZA"/>
              </w:rPr>
              <w:t>ԵԿԱՄՈՒՏՆԵՐ</w:t>
            </w:r>
            <w:r w:rsidRPr="00D533F5">
              <w:rPr>
                <w:rFonts w:ascii="Sylfaen" w:hAnsi="Sylfaen"/>
                <w:b/>
                <w:sz w:val="20"/>
                <w:szCs w:val="20"/>
                <w:lang w:val="af-ZA"/>
              </w:rPr>
              <w:t>*</w:t>
            </w:r>
          </w:p>
        </w:tc>
        <w:tc>
          <w:tcPr>
            <w:tcW w:w="1104" w:type="dxa"/>
            <w:vAlign w:val="center"/>
          </w:tcPr>
          <w:p w14:paraId="05DA6295"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38809.7</w:t>
            </w:r>
          </w:p>
        </w:tc>
        <w:tc>
          <w:tcPr>
            <w:tcW w:w="851" w:type="dxa"/>
            <w:vAlign w:val="center"/>
          </w:tcPr>
          <w:p w14:paraId="26049C49"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49878,1</w:t>
            </w:r>
          </w:p>
        </w:tc>
        <w:tc>
          <w:tcPr>
            <w:tcW w:w="850" w:type="dxa"/>
            <w:vAlign w:val="center"/>
          </w:tcPr>
          <w:p w14:paraId="19EC722A"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52258,3</w:t>
            </w:r>
          </w:p>
        </w:tc>
        <w:tc>
          <w:tcPr>
            <w:tcW w:w="851" w:type="dxa"/>
            <w:vAlign w:val="center"/>
          </w:tcPr>
          <w:p w14:paraId="1EE48057"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53435,5</w:t>
            </w:r>
          </w:p>
        </w:tc>
        <w:tc>
          <w:tcPr>
            <w:tcW w:w="851" w:type="dxa"/>
            <w:vAlign w:val="center"/>
          </w:tcPr>
          <w:p w14:paraId="3F1C3D3B"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54668,3</w:t>
            </w:r>
          </w:p>
        </w:tc>
        <w:tc>
          <w:tcPr>
            <w:tcW w:w="850" w:type="dxa"/>
            <w:vAlign w:val="center"/>
          </w:tcPr>
          <w:p w14:paraId="3965E00B" w14:textId="77777777" w:rsidR="00384513" w:rsidRPr="007C22BB" w:rsidRDefault="00384513" w:rsidP="008B261F">
            <w:pPr>
              <w:spacing w:after="0" w:line="240" w:lineRule="auto"/>
              <w:ind w:right="-140"/>
              <w:jc w:val="center"/>
              <w:rPr>
                <w:rFonts w:ascii="Arial Armenian" w:hAnsi="Arial Armenian"/>
                <w:sz w:val="18"/>
                <w:szCs w:val="18"/>
                <w:lang w:val="af-ZA"/>
              </w:rPr>
            </w:pPr>
            <w:r w:rsidRPr="007C22BB">
              <w:rPr>
                <w:rFonts w:ascii="Sylfaen" w:hAnsi="Sylfaen" w:cs="GHEA Grapalat"/>
                <w:b/>
                <w:bCs/>
                <w:sz w:val="18"/>
                <w:szCs w:val="18"/>
                <w:lang w:val="hy-AM"/>
              </w:rPr>
              <w:t>58964.2</w:t>
            </w:r>
          </w:p>
        </w:tc>
      </w:tr>
      <w:tr w:rsidR="00384513" w:rsidRPr="00EE554F" w14:paraId="7EB3A90B" w14:textId="77777777" w:rsidTr="008B261F">
        <w:tc>
          <w:tcPr>
            <w:tcW w:w="426" w:type="dxa"/>
          </w:tcPr>
          <w:p w14:paraId="7C5A756A"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3.3</w:t>
            </w:r>
          </w:p>
        </w:tc>
        <w:tc>
          <w:tcPr>
            <w:tcW w:w="5104" w:type="dxa"/>
          </w:tcPr>
          <w:p w14:paraId="35574E95"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Գույքի</w:t>
            </w:r>
            <w:r w:rsidRPr="00D533F5">
              <w:rPr>
                <w:rFonts w:ascii="Sylfaen" w:hAnsi="Sylfaen"/>
                <w:b/>
                <w:sz w:val="20"/>
                <w:szCs w:val="20"/>
                <w:lang w:val="af-ZA"/>
              </w:rPr>
              <w:t xml:space="preserve"> </w:t>
            </w:r>
            <w:r w:rsidRPr="00D533F5">
              <w:rPr>
                <w:rFonts w:ascii="Sylfaen" w:hAnsi="Sylfaen" w:cs="Sylfaen"/>
                <w:b/>
                <w:sz w:val="20"/>
                <w:szCs w:val="20"/>
                <w:lang w:val="af-ZA"/>
              </w:rPr>
              <w:t>վարձակալությունից</w:t>
            </w:r>
            <w:r w:rsidRPr="00D533F5">
              <w:rPr>
                <w:rFonts w:ascii="Sylfaen" w:hAnsi="Sylfaen"/>
                <w:b/>
                <w:sz w:val="20"/>
                <w:szCs w:val="20"/>
                <w:lang w:val="af-ZA"/>
              </w:rPr>
              <w:t xml:space="preserve"> </w:t>
            </w:r>
            <w:r w:rsidRPr="00D533F5">
              <w:rPr>
                <w:rFonts w:ascii="Sylfaen" w:hAnsi="Sylfaen" w:cs="Sylfaen"/>
                <w:b/>
                <w:sz w:val="20"/>
                <w:szCs w:val="20"/>
                <w:lang w:val="af-ZA"/>
              </w:rPr>
              <w:t>եկամուտներ</w:t>
            </w:r>
          </w:p>
        </w:tc>
        <w:tc>
          <w:tcPr>
            <w:tcW w:w="1104" w:type="dxa"/>
            <w:vAlign w:val="center"/>
          </w:tcPr>
          <w:p w14:paraId="716E7355"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23008.7</w:t>
            </w:r>
          </w:p>
        </w:tc>
        <w:tc>
          <w:tcPr>
            <w:tcW w:w="851" w:type="dxa"/>
            <w:vAlign w:val="center"/>
          </w:tcPr>
          <w:p w14:paraId="354B6F7A"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25121,0</w:t>
            </w:r>
          </w:p>
        </w:tc>
        <w:tc>
          <w:tcPr>
            <w:tcW w:w="850" w:type="dxa"/>
            <w:vAlign w:val="center"/>
          </w:tcPr>
          <w:p w14:paraId="2A006EDE"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26377,0</w:t>
            </w:r>
          </w:p>
        </w:tc>
        <w:tc>
          <w:tcPr>
            <w:tcW w:w="851" w:type="dxa"/>
            <w:vAlign w:val="center"/>
          </w:tcPr>
          <w:p w14:paraId="6DAA026D"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26377,0</w:t>
            </w:r>
          </w:p>
        </w:tc>
        <w:tc>
          <w:tcPr>
            <w:tcW w:w="851" w:type="dxa"/>
            <w:vAlign w:val="center"/>
          </w:tcPr>
          <w:p w14:paraId="2E2C1040"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26377,0</w:t>
            </w:r>
          </w:p>
        </w:tc>
        <w:tc>
          <w:tcPr>
            <w:tcW w:w="850" w:type="dxa"/>
            <w:vAlign w:val="center"/>
          </w:tcPr>
          <w:p w14:paraId="6B783C71"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29382.6</w:t>
            </w:r>
          </w:p>
        </w:tc>
      </w:tr>
      <w:tr w:rsidR="00384513" w:rsidRPr="00EE554F" w14:paraId="00A7C830" w14:textId="77777777" w:rsidTr="008B261F">
        <w:tc>
          <w:tcPr>
            <w:tcW w:w="426" w:type="dxa"/>
          </w:tcPr>
          <w:p w14:paraId="4D68FDB6"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3.4</w:t>
            </w:r>
          </w:p>
        </w:tc>
        <w:tc>
          <w:tcPr>
            <w:tcW w:w="5104" w:type="dxa"/>
          </w:tcPr>
          <w:p w14:paraId="4FDA0C8D" w14:textId="77777777" w:rsidR="00384513" w:rsidRPr="00D533F5" w:rsidRDefault="00384513" w:rsidP="008B261F">
            <w:pPr>
              <w:spacing w:after="0" w:line="240" w:lineRule="auto"/>
              <w:rPr>
                <w:rFonts w:ascii="Arial Armenian" w:hAnsi="Arial Armenian"/>
                <w:sz w:val="20"/>
                <w:szCs w:val="20"/>
                <w:lang w:val="af-ZA"/>
              </w:rPr>
            </w:pPr>
            <w:r w:rsidRPr="00D533F5">
              <w:rPr>
                <w:rFonts w:ascii="Sylfaen" w:hAnsi="Sylfaen" w:cs="Sylfaen"/>
                <w:b/>
                <w:sz w:val="20"/>
                <w:szCs w:val="20"/>
                <w:lang w:val="af-ZA"/>
              </w:rPr>
              <w:t>Համայնքի</w:t>
            </w:r>
            <w:r w:rsidRPr="00D533F5">
              <w:rPr>
                <w:rFonts w:ascii="Sylfaen" w:hAnsi="Sylfaen"/>
                <w:b/>
                <w:sz w:val="20"/>
                <w:szCs w:val="20"/>
                <w:lang w:val="af-ZA"/>
              </w:rPr>
              <w:t xml:space="preserve"> </w:t>
            </w:r>
            <w:r w:rsidRPr="00D533F5">
              <w:rPr>
                <w:rFonts w:ascii="Sylfaen" w:hAnsi="Sylfaen" w:cs="Sylfaen"/>
                <w:b/>
                <w:sz w:val="20"/>
                <w:szCs w:val="20"/>
                <w:lang w:val="af-ZA"/>
              </w:rPr>
              <w:t>բյուջեի</w:t>
            </w:r>
            <w:r w:rsidRPr="00D533F5">
              <w:rPr>
                <w:rFonts w:ascii="Sylfaen" w:hAnsi="Sylfaen"/>
                <w:b/>
                <w:sz w:val="20"/>
                <w:szCs w:val="20"/>
                <w:lang w:val="af-ZA"/>
              </w:rPr>
              <w:t xml:space="preserve"> </w:t>
            </w:r>
            <w:r w:rsidRPr="00D533F5">
              <w:rPr>
                <w:rFonts w:ascii="Sylfaen" w:hAnsi="Sylfaen" w:cs="Sylfaen"/>
                <w:b/>
                <w:sz w:val="20"/>
                <w:szCs w:val="20"/>
                <w:lang w:val="af-ZA"/>
              </w:rPr>
              <w:t>եկամուտներ</w:t>
            </w:r>
            <w:r w:rsidRPr="00D533F5">
              <w:rPr>
                <w:rFonts w:ascii="Sylfaen" w:hAnsi="Sylfaen"/>
                <w:b/>
                <w:sz w:val="20"/>
                <w:szCs w:val="20"/>
                <w:lang w:val="af-ZA"/>
              </w:rPr>
              <w:t xml:space="preserve"> </w:t>
            </w:r>
            <w:r w:rsidRPr="00D533F5">
              <w:rPr>
                <w:rFonts w:ascii="Sylfaen" w:hAnsi="Sylfaen" w:cs="Sylfaen"/>
                <w:b/>
                <w:sz w:val="20"/>
                <w:szCs w:val="20"/>
                <w:lang w:val="af-ZA"/>
              </w:rPr>
              <w:t>ապրանքների</w:t>
            </w:r>
            <w:r w:rsidRPr="00D533F5">
              <w:rPr>
                <w:rFonts w:ascii="Sylfaen" w:hAnsi="Sylfaen"/>
                <w:b/>
                <w:sz w:val="20"/>
                <w:szCs w:val="20"/>
                <w:lang w:val="af-ZA"/>
              </w:rPr>
              <w:t xml:space="preserve"> </w:t>
            </w:r>
            <w:r w:rsidRPr="00D533F5">
              <w:rPr>
                <w:rFonts w:ascii="Sylfaen" w:hAnsi="Sylfaen" w:cs="Sylfaen"/>
                <w:b/>
                <w:sz w:val="20"/>
                <w:szCs w:val="20"/>
                <w:lang w:val="af-ZA"/>
              </w:rPr>
              <w:t>մատակարարումից</w:t>
            </w:r>
            <w:r w:rsidRPr="00D533F5">
              <w:rPr>
                <w:rFonts w:ascii="Sylfaen" w:hAnsi="Sylfaen"/>
                <w:b/>
                <w:sz w:val="20"/>
                <w:szCs w:val="20"/>
                <w:lang w:val="af-ZA"/>
              </w:rPr>
              <w:t xml:space="preserve"> </w:t>
            </w:r>
            <w:r w:rsidRPr="00D533F5">
              <w:rPr>
                <w:rFonts w:ascii="Sylfaen" w:hAnsi="Sylfaen" w:cs="Sylfaen"/>
                <w:b/>
                <w:sz w:val="20"/>
                <w:szCs w:val="20"/>
                <w:lang w:val="af-ZA"/>
              </w:rPr>
              <w:t>և</w:t>
            </w:r>
            <w:r w:rsidRPr="00D533F5">
              <w:rPr>
                <w:rFonts w:ascii="Sylfaen" w:hAnsi="Sylfaen"/>
                <w:b/>
                <w:sz w:val="20"/>
                <w:szCs w:val="20"/>
                <w:lang w:val="af-ZA"/>
              </w:rPr>
              <w:t xml:space="preserve"> </w:t>
            </w:r>
            <w:r w:rsidRPr="00D533F5">
              <w:rPr>
                <w:rFonts w:ascii="Sylfaen" w:hAnsi="Sylfaen" w:cs="Sylfaen"/>
                <w:b/>
                <w:sz w:val="20"/>
                <w:szCs w:val="20"/>
                <w:lang w:val="af-ZA"/>
              </w:rPr>
              <w:t>ծառայությունների</w:t>
            </w:r>
            <w:r w:rsidRPr="00D533F5">
              <w:rPr>
                <w:rFonts w:ascii="Sylfaen" w:hAnsi="Sylfaen"/>
                <w:b/>
                <w:sz w:val="20"/>
                <w:szCs w:val="20"/>
                <w:lang w:val="af-ZA"/>
              </w:rPr>
              <w:t xml:space="preserve"> </w:t>
            </w:r>
            <w:r w:rsidRPr="00D533F5">
              <w:rPr>
                <w:rFonts w:ascii="Sylfaen" w:hAnsi="Sylfaen" w:cs="Sylfaen"/>
                <w:b/>
                <w:sz w:val="20"/>
                <w:szCs w:val="20"/>
                <w:lang w:val="af-ZA"/>
              </w:rPr>
              <w:t>մատուցումից</w:t>
            </w:r>
            <w:r w:rsidRPr="00D533F5">
              <w:rPr>
                <w:rFonts w:ascii="Sylfaen" w:hAnsi="Sylfaen"/>
                <w:b/>
                <w:sz w:val="20"/>
                <w:szCs w:val="20"/>
                <w:lang w:val="af-ZA"/>
              </w:rPr>
              <w:t xml:space="preserve">, </w:t>
            </w:r>
            <w:r w:rsidRPr="00D533F5">
              <w:rPr>
                <w:rFonts w:ascii="Sylfaen" w:hAnsi="Sylfaen" w:cs="Sylfaen"/>
                <w:sz w:val="20"/>
                <w:szCs w:val="20"/>
                <w:lang w:val="af-ZA"/>
              </w:rPr>
              <w:t>այդ</w:t>
            </w:r>
            <w:r w:rsidRPr="00D533F5">
              <w:rPr>
                <w:rFonts w:ascii="Sylfaen" w:hAnsi="Sylfaen"/>
                <w:sz w:val="20"/>
                <w:szCs w:val="20"/>
                <w:lang w:val="af-ZA"/>
              </w:rPr>
              <w:t xml:space="preserve"> </w:t>
            </w:r>
            <w:r w:rsidRPr="00D533F5">
              <w:rPr>
                <w:rFonts w:ascii="Sylfaen" w:hAnsi="Sylfaen" w:cs="Sylfaen"/>
                <w:sz w:val="20"/>
                <w:szCs w:val="20"/>
                <w:lang w:val="af-ZA"/>
              </w:rPr>
              <w:t>թվում</w:t>
            </w:r>
          </w:p>
        </w:tc>
        <w:tc>
          <w:tcPr>
            <w:tcW w:w="1104" w:type="dxa"/>
            <w:vAlign w:val="center"/>
          </w:tcPr>
          <w:p w14:paraId="7B206A77"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9555,5</w:t>
            </w:r>
          </w:p>
        </w:tc>
        <w:tc>
          <w:tcPr>
            <w:tcW w:w="851" w:type="dxa"/>
            <w:vAlign w:val="center"/>
          </w:tcPr>
          <w:p w14:paraId="25A150FE"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Arial Armenian" w:hAnsi="Arial Armenian"/>
                <w:b/>
                <w:sz w:val="18"/>
                <w:szCs w:val="18"/>
                <w:lang w:val="af-ZA"/>
              </w:rPr>
              <w:t>5557.1</w:t>
            </w:r>
          </w:p>
        </w:tc>
        <w:tc>
          <w:tcPr>
            <w:tcW w:w="850" w:type="dxa"/>
            <w:vAlign w:val="center"/>
          </w:tcPr>
          <w:p w14:paraId="38ACDA32"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5723,8</w:t>
            </w:r>
          </w:p>
        </w:tc>
        <w:tc>
          <w:tcPr>
            <w:tcW w:w="851" w:type="dxa"/>
            <w:vAlign w:val="center"/>
          </w:tcPr>
          <w:p w14:paraId="5A3B734C"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5895,5</w:t>
            </w:r>
          </w:p>
        </w:tc>
        <w:tc>
          <w:tcPr>
            <w:tcW w:w="851" w:type="dxa"/>
            <w:vAlign w:val="center"/>
          </w:tcPr>
          <w:p w14:paraId="35C32139"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6072,3</w:t>
            </w:r>
          </w:p>
        </w:tc>
        <w:tc>
          <w:tcPr>
            <w:tcW w:w="850" w:type="dxa"/>
            <w:vAlign w:val="center"/>
          </w:tcPr>
          <w:p w14:paraId="19DE4FCA"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6254,6</w:t>
            </w:r>
          </w:p>
        </w:tc>
      </w:tr>
      <w:tr w:rsidR="00384513" w:rsidRPr="00EE554F" w14:paraId="226D85C0" w14:textId="77777777" w:rsidTr="008B261F">
        <w:tc>
          <w:tcPr>
            <w:tcW w:w="426" w:type="dxa"/>
          </w:tcPr>
          <w:p w14:paraId="3FB777B5" w14:textId="77777777" w:rsidR="00384513" w:rsidRPr="00D533F5" w:rsidRDefault="00384513" w:rsidP="008B261F">
            <w:pPr>
              <w:spacing w:after="0" w:line="240" w:lineRule="auto"/>
              <w:ind w:right="-999"/>
              <w:rPr>
                <w:rFonts w:ascii="Sylfaen" w:hAnsi="Sylfaen"/>
                <w:b/>
                <w:sz w:val="20"/>
                <w:szCs w:val="20"/>
                <w:lang w:val="af-ZA"/>
              </w:rPr>
            </w:pPr>
          </w:p>
        </w:tc>
        <w:tc>
          <w:tcPr>
            <w:tcW w:w="5104" w:type="dxa"/>
          </w:tcPr>
          <w:p w14:paraId="7C784347"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sz w:val="20"/>
                <w:szCs w:val="20"/>
                <w:lang w:val="af-ZA"/>
              </w:rPr>
              <w:t>Պետության</w:t>
            </w:r>
            <w:r w:rsidRPr="00D533F5">
              <w:rPr>
                <w:rFonts w:ascii="Sylfaen" w:hAnsi="Sylfaen"/>
                <w:sz w:val="20"/>
                <w:szCs w:val="20"/>
                <w:lang w:val="af-ZA"/>
              </w:rPr>
              <w:t xml:space="preserve"> </w:t>
            </w:r>
            <w:r w:rsidRPr="00D533F5">
              <w:rPr>
                <w:rFonts w:ascii="Sylfaen" w:hAnsi="Sylfaen" w:cs="Sylfaen"/>
                <w:sz w:val="20"/>
                <w:szCs w:val="20"/>
                <w:lang w:val="af-ZA"/>
              </w:rPr>
              <w:t>կողմից</w:t>
            </w:r>
            <w:r w:rsidRPr="00D533F5">
              <w:rPr>
                <w:rFonts w:ascii="Sylfaen" w:hAnsi="Sylfaen"/>
                <w:sz w:val="20"/>
                <w:szCs w:val="20"/>
                <w:lang w:val="af-ZA"/>
              </w:rPr>
              <w:t xml:space="preserve"> </w:t>
            </w:r>
            <w:r w:rsidRPr="00D533F5">
              <w:rPr>
                <w:rFonts w:ascii="Sylfaen" w:hAnsi="Sylfaen" w:cs="Sylfaen"/>
                <w:sz w:val="20"/>
                <w:szCs w:val="20"/>
                <w:lang w:val="af-ZA"/>
              </w:rPr>
              <w:t>ՏԻՄ</w:t>
            </w:r>
            <w:r w:rsidRPr="00D533F5">
              <w:rPr>
                <w:rFonts w:ascii="Sylfaen" w:hAnsi="Sylfaen"/>
                <w:sz w:val="20"/>
                <w:szCs w:val="20"/>
                <w:lang w:val="af-ZA"/>
              </w:rPr>
              <w:t>-</w:t>
            </w:r>
            <w:r w:rsidRPr="00D533F5">
              <w:rPr>
                <w:rFonts w:ascii="Sylfaen" w:hAnsi="Sylfaen" w:cs="Sylfaen"/>
                <w:sz w:val="20"/>
                <w:szCs w:val="20"/>
                <w:lang w:val="af-ZA"/>
              </w:rPr>
              <w:t>երին</w:t>
            </w:r>
            <w:r w:rsidRPr="00D533F5">
              <w:rPr>
                <w:rFonts w:ascii="Sylfaen" w:hAnsi="Sylfaen"/>
                <w:sz w:val="20"/>
                <w:szCs w:val="20"/>
                <w:lang w:val="af-ZA"/>
              </w:rPr>
              <w:t xml:space="preserve"> </w:t>
            </w:r>
            <w:r w:rsidRPr="00D533F5">
              <w:rPr>
                <w:rFonts w:ascii="Sylfaen" w:hAnsi="Sylfaen" w:cs="Sylfaen"/>
                <w:sz w:val="20"/>
                <w:szCs w:val="20"/>
                <w:lang w:val="af-ZA"/>
              </w:rPr>
              <w:t>պատվիրակված</w:t>
            </w:r>
            <w:r w:rsidRPr="00D533F5">
              <w:rPr>
                <w:rFonts w:ascii="Sylfaen" w:hAnsi="Sylfaen"/>
                <w:sz w:val="20"/>
                <w:szCs w:val="20"/>
                <w:lang w:val="af-ZA"/>
              </w:rPr>
              <w:t xml:space="preserve"> </w:t>
            </w:r>
            <w:r w:rsidRPr="00D533F5">
              <w:rPr>
                <w:rFonts w:ascii="Sylfaen" w:hAnsi="Sylfaen" w:cs="Sylfaen"/>
                <w:sz w:val="20"/>
                <w:szCs w:val="20"/>
                <w:lang w:val="af-ZA"/>
              </w:rPr>
              <w:t>լիազորությունների</w:t>
            </w:r>
            <w:r w:rsidRPr="00D533F5">
              <w:rPr>
                <w:rFonts w:ascii="Sylfaen" w:hAnsi="Sylfaen"/>
                <w:sz w:val="20"/>
                <w:szCs w:val="20"/>
                <w:lang w:val="af-ZA"/>
              </w:rPr>
              <w:t xml:space="preserve"> </w:t>
            </w:r>
            <w:r w:rsidRPr="00D533F5">
              <w:rPr>
                <w:rFonts w:ascii="Sylfaen" w:hAnsi="Sylfaen" w:cs="Sylfaen"/>
                <w:sz w:val="20"/>
                <w:szCs w:val="20"/>
                <w:lang w:val="af-ZA"/>
              </w:rPr>
              <w:t>իրականացման</w:t>
            </w:r>
            <w:r w:rsidRPr="00D533F5">
              <w:rPr>
                <w:rFonts w:ascii="Sylfaen" w:hAnsi="Sylfaen"/>
                <w:sz w:val="20"/>
                <w:szCs w:val="20"/>
                <w:lang w:val="af-ZA"/>
              </w:rPr>
              <w:t xml:space="preserve"> </w:t>
            </w:r>
            <w:r w:rsidRPr="00D533F5">
              <w:rPr>
                <w:rFonts w:ascii="Sylfaen" w:hAnsi="Sylfaen" w:cs="Sylfaen"/>
                <w:sz w:val="20"/>
                <w:szCs w:val="20"/>
                <w:lang w:val="af-ZA"/>
              </w:rPr>
              <w:t>ծախսերի</w:t>
            </w:r>
            <w:r w:rsidRPr="00D533F5">
              <w:rPr>
                <w:rFonts w:ascii="Sylfaen" w:hAnsi="Sylfaen"/>
                <w:sz w:val="20"/>
                <w:szCs w:val="20"/>
                <w:lang w:val="af-ZA"/>
              </w:rPr>
              <w:t xml:space="preserve"> </w:t>
            </w:r>
            <w:r w:rsidRPr="00D533F5">
              <w:rPr>
                <w:rFonts w:ascii="Sylfaen" w:hAnsi="Sylfaen" w:cs="Sylfaen"/>
                <w:sz w:val="20"/>
                <w:szCs w:val="20"/>
                <w:lang w:val="af-ZA"/>
              </w:rPr>
              <w:t>ֆինանսավորման</w:t>
            </w:r>
            <w:r w:rsidRPr="00D533F5">
              <w:rPr>
                <w:rFonts w:ascii="Sylfaen" w:hAnsi="Sylfaen"/>
                <w:sz w:val="20"/>
                <w:szCs w:val="20"/>
                <w:lang w:val="af-ZA"/>
              </w:rPr>
              <w:t xml:space="preserve"> </w:t>
            </w:r>
            <w:r w:rsidRPr="00D533F5">
              <w:rPr>
                <w:rFonts w:ascii="Sylfaen" w:hAnsi="Sylfaen" w:cs="Sylfaen"/>
                <w:sz w:val="20"/>
                <w:szCs w:val="20"/>
                <w:lang w:val="af-ZA"/>
              </w:rPr>
              <w:t>համար</w:t>
            </w:r>
            <w:r w:rsidRPr="00D533F5">
              <w:rPr>
                <w:rFonts w:ascii="Sylfaen" w:hAnsi="Sylfaen"/>
                <w:sz w:val="20"/>
                <w:szCs w:val="20"/>
                <w:lang w:val="af-ZA"/>
              </w:rPr>
              <w:t xml:space="preserve"> </w:t>
            </w:r>
            <w:r w:rsidRPr="00D533F5">
              <w:rPr>
                <w:rFonts w:ascii="Sylfaen" w:hAnsi="Sylfaen" w:cs="Sylfaen"/>
                <w:sz w:val="20"/>
                <w:szCs w:val="20"/>
                <w:lang w:val="af-ZA"/>
              </w:rPr>
              <w:t>պետական</w:t>
            </w:r>
            <w:r w:rsidRPr="00D533F5">
              <w:rPr>
                <w:rFonts w:ascii="Sylfaen" w:hAnsi="Sylfaen"/>
                <w:sz w:val="20"/>
                <w:szCs w:val="20"/>
                <w:lang w:val="af-ZA"/>
              </w:rPr>
              <w:t xml:space="preserve"> </w:t>
            </w:r>
            <w:r w:rsidRPr="00D533F5">
              <w:rPr>
                <w:rFonts w:ascii="Sylfaen" w:hAnsi="Sylfaen" w:cs="Sylfaen"/>
                <w:sz w:val="20"/>
                <w:szCs w:val="20"/>
                <w:lang w:val="af-ZA"/>
              </w:rPr>
              <w:t>բյուջեից</w:t>
            </w:r>
            <w:r w:rsidRPr="00D533F5">
              <w:rPr>
                <w:rFonts w:ascii="Sylfaen" w:hAnsi="Sylfaen"/>
                <w:sz w:val="20"/>
                <w:szCs w:val="20"/>
                <w:lang w:val="af-ZA"/>
              </w:rPr>
              <w:t xml:space="preserve"> </w:t>
            </w:r>
            <w:r w:rsidRPr="00D533F5">
              <w:rPr>
                <w:rFonts w:ascii="Sylfaen" w:hAnsi="Sylfaen" w:cs="Sylfaen"/>
                <w:sz w:val="20"/>
                <w:szCs w:val="20"/>
                <w:lang w:val="af-ZA"/>
              </w:rPr>
              <w:t>ստացվող</w:t>
            </w:r>
            <w:r w:rsidRPr="00D533F5">
              <w:rPr>
                <w:rFonts w:ascii="Sylfaen" w:hAnsi="Sylfaen"/>
                <w:sz w:val="20"/>
                <w:szCs w:val="20"/>
                <w:lang w:val="af-ZA"/>
              </w:rPr>
              <w:t xml:space="preserve"> </w:t>
            </w:r>
            <w:r w:rsidRPr="00D533F5">
              <w:rPr>
                <w:rFonts w:ascii="Sylfaen" w:hAnsi="Sylfaen" w:cs="Sylfaen"/>
                <w:sz w:val="20"/>
                <w:szCs w:val="20"/>
                <w:lang w:val="af-ZA"/>
              </w:rPr>
              <w:t>միջոցներ</w:t>
            </w:r>
          </w:p>
        </w:tc>
        <w:tc>
          <w:tcPr>
            <w:tcW w:w="1104" w:type="dxa"/>
          </w:tcPr>
          <w:p w14:paraId="2CB9EF02" w14:textId="77777777" w:rsidR="00384513" w:rsidRPr="00B45246" w:rsidRDefault="00384513" w:rsidP="008B261F">
            <w:pPr>
              <w:spacing w:after="0" w:line="240" w:lineRule="auto"/>
              <w:ind w:right="-140"/>
              <w:jc w:val="center"/>
              <w:rPr>
                <w:rFonts w:ascii="Arial Armenian" w:hAnsi="Arial Armenian"/>
                <w:b/>
                <w:sz w:val="18"/>
                <w:szCs w:val="18"/>
                <w:lang w:val="hy-AM"/>
              </w:rPr>
            </w:pPr>
            <w:r w:rsidRPr="00B45246">
              <w:rPr>
                <w:rFonts w:ascii="Sylfaen" w:hAnsi="Sylfaen" w:cs="Sylfaen"/>
                <w:sz w:val="18"/>
                <w:szCs w:val="18"/>
                <w:lang w:val="hy-AM"/>
              </w:rPr>
              <w:t>5357.1</w:t>
            </w:r>
          </w:p>
        </w:tc>
        <w:tc>
          <w:tcPr>
            <w:tcW w:w="851" w:type="dxa"/>
          </w:tcPr>
          <w:p w14:paraId="7412EF13" w14:textId="77777777" w:rsidR="00384513" w:rsidRPr="007C22BB" w:rsidRDefault="00384513" w:rsidP="008B261F">
            <w:pPr>
              <w:jc w:val="center"/>
              <w:rPr>
                <w:sz w:val="20"/>
                <w:szCs w:val="20"/>
              </w:rPr>
            </w:pPr>
            <w:r w:rsidRPr="007C22BB">
              <w:rPr>
                <w:sz w:val="20"/>
                <w:szCs w:val="20"/>
              </w:rPr>
              <w:t>5357.1</w:t>
            </w:r>
          </w:p>
        </w:tc>
        <w:tc>
          <w:tcPr>
            <w:tcW w:w="850" w:type="dxa"/>
          </w:tcPr>
          <w:p w14:paraId="156A9375" w14:textId="77777777" w:rsidR="00384513" w:rsidRPr="007C22BB" w:rsidRDefault="00384513" w:rsidP="008B261F">
            <w:pPr>
              <w:jc w:val="center"/>
              <w:rPr>
                <w:sz w:val="20"/>
                <w:szCs w:val="20"/>
              </w:rPr>
            </w:pPr>
            <w:r w:rsidRPr="007C22BB">
              <w:rPr>
                <w:sz w:val="20"/>
                <w:szCs w:val="20"/>
              </w:rPr>
              <w:t>5357.1</w:t>
            </w:r>
          </w:p>
        </w:tc>
        <w:tc>
          <w:tcPr>
            <w:tcW w:w="851" w:type="dxa"/>
          </w:tcPr>
          <w:p w14:paraId="34A7A42E" w14:textId="77777777" w:rsidR="00384513" w:rsidRPr="007C22BB" w:rsidRDefault="00384513" w:rsidP="008B261F">
            <w:pPr>
              <w:jc w:val="center"/>
              <w:rPr>
                <w:sz w:val="20"/>
                <w:szCs w:val="20"/>
              </w:rPr>
            </w:pPr>
            <w:r w:rsidRPr="007C22BB">
              <w:rPr>
                <w:sz w:val="20"/>
                <w:szCs w:val="20"/>
              </w:rPr>
              <w:t>5357.1</w:t>
            </w:r>
          </w:p>
        </w:tc>
        <w:tc>
          <w:tcPr>
            <w:tcW w:w="851" w:type="dxa"/>
          </w:tcPr>
          <w:p w14:paraId="1E5246CA" w14:textId="77777777" w:rsidR="00384513" w:rsidRPr="007C22BB" w:rsidRDefault="00384513" w:rsidP="008B261F">
            <w:pPr>
              <w:jc w:val="center"/>
              <w:rPr>
                <w:sz w:val="20"/>
                <w:szCs w:val="20"/>
              </w:rPr>
            </w:pPr>
            <w:r w:rsidRPr="007C22BB">
              <w:rPr>
                <w:sz w:val="20"/>
                <w:szCs w:val="20"/>
              </w:rPr>
              <w:t>5357.1</w:t>
            </w:r>
          </w:p>
        </w:tc>
        <w:tc>
          <w:tcPr>
            <w:tcW w:w="850" w:type="dxa"/>
          </w:tcPr>
          <w:p w14:paraId="55727133" w14:textId="77777777" w:rsidR="00384513" w:rsidRPr="007C22BB" w:rsidRDefault="00384513" w:rsidP="008B261F">
            <w:pPr>
              <w:jc w:val="center"/>
              <w:rPr>
                <w:sz w:val="20"/>
                <w:szCs w:val="20"/>
              </w:rPr>
            </w:pPr>
            <w:r w:rsidRPr="007C22BB">
              <w:rPr>
                <w:sz w:val="20"/>
                <w:szCs w:val="20"/>
              </w:rPr>
              <w:t>5357.1</w:t>
            </w:r>
          </w:p>
        </w:tc>
      </w:tr>
      <w:tr w:rsidR="00384513" w:rsidRPr="00EE554F" w14:paraId="788049EA" w14:textId="77777777" w:rsidTr="008B261F">
        <w:tc>
          <w:tcPr>
            <w:tcW w:w="426" w:type="dxa"/>
          </w:tcPr>
          <w:p w14:paraId="5EB0D085"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3.5</w:t>
            </w:r>
          </w:p>
        </w:tc>
        <w:tc>
          <w:tcPr>
            <w:tcW w:w="5104" w:type="dxa"/>
          </w:tcPr>
          <w:p w14:paraId="403C59E1"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Վարչական</w:t>
            </w:r>
            <w:r w:rsidRPr="00D533F5">
              <w:rPr>
                <w:rFonts w:ascii="Sylfaen" w:hAnsi="Sylfaen"/>
                <w:b/>
                <w:sz w:val="20"/>
                <w:szCs w:val="20"/>
                <w:lang w:val="af-ZA"/>
              </w:rPr>
              <w:t xml:space="preserve"> </w:t>
            </w:r>
            <w:r w:rsidRPr="00D533F5">
              <w:rPr>
                <w:rFonts w:ascii="Sylfaen" w:hAnsi="Sylfaen" w:cs="Sylfaen"/>
                <w:b/>
                <w:sz w:val="20"/>
                <w:szCs w:val="20"/>
                <w:lang w:val="af-ZA"/>
              </w:rPr>
              <w:t>գանձումներ</w:t>
            </w:r>
          </w:p>
        </w:tc>
        <w:tc>
          <w:tcPr>
            <w:tcW w:w="1104" w:type="dxa"/>
            <w:vAlign w:val="center"/>
          </w:tcPr>
          <w:p w14:paraId="6650E53A"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5964.9</w:t>
            </w:r>
          </w:p>
        </w:tc>
        <w:tc>
          <w:tcPr>
            <w:tcW w:w="851" w:type="dxa"/>
            <w:vAlign w:val="center"/>
          </w:tcPr>
          <w:p w14:paraId="4876CFC4"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19150,0</w:t>
            </w:r>
          </w:p>
        </w:tc>
        <w:tc>
          <w:tcPr>
            <w:tcW w:w="850" w:type="dxa"/>
            <w:vAlign w:val="center"/>
          </w:tcPr>
          <w:p w14:paraId="110D690C"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20107,5</w:t>
            </w:r>
          </w:p>
        </w:tc>
        <w:tc>
          <w:tcPr>
            <w:tcW w:w="851" w:type="dxa"/>
            <w:vAlign w:val="center"/>
          </w:tcPr>
          <w:p w14:paraId="4A83B8D7"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21113,0</w:t>
            </w:r>
          </w:p>
        </w:tc>
        <w:tc>
          <w:tcPr>
            <w:tcW w:w="851" w:type="dxa"/>
            <w:vAlign w:val="center"/>
          </w:tcPr>
          <w:p w14:paraId="3A56F4E2"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22169,0</w:t>
            </w:r>
          </w:p>
        </w:tc>
        <w:tc>
          <w:tcPr>
            <w:tcW w:w="850" w:type="dxa"/>
            <w:vAlign w:val="center"/>
          </w:tcPr>
          <w:p w14:paraId="34FD67B5"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23277,0</w:t>
            </w:r>
          </w:p>
        </w:tc>
      </w:tr>
      <w:tr w:rsidR="00384513" w:rsidRPr="00EE554F" w14:paraId="0F71DC7C" w14:textId="77777777" w:rsidTr="008B261F">
        <w:tc>
          <w:tcPr>
            <w:tcW w:w="426" w:type="dxa"/>
          </w:tcPr>
          <w:p w14:paraId="6CA09AEE"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3.6</w:t>
            </w:r>
          </w:p>
        </w:tc>
        <w:tc>
          <w:tcPr>
            <w:tcW w:w="5104" w:type="dxa"/>
          </w:tcPr>
          <w:p w14:paraId="68647F4A"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Մուտքեր</w:t>
            </w:r>
            <w:r w:rsidRPr="00D533F5">
              <w:rPr>
                <w:rFonts w:ascii="Sylfaen" w:hAnsi="Sylfaen"/>
                <w:b/>
                <w:sz w:val="20"/>
                <w:szCs w:val="20"/>
                <w:lang w:val="af-ZA"/>
              </w:rPr>
              <w:t xml:space="preserve"> </w:t>
            </w:r>
            <w:r w:rsidRPr="00D533F5">
              <w:rPr>
                <w:rFonts w:ascii="Sylfaen" w:hAnsi="Sylfaen" w:cs="Sylfaen"/>
                <w:b/>
                <w:sz w:val="20"/>
                <w:szCs w:val="20"/>
                <w:lang w:val="af-ZA"/>
              </w:rPr>
              <w:t>տույժերից</w:t>
            </w:r>
            <w:r w:rsidRPr="00D533F5">
              <w:rPr>
                <w:rFonts w:ascii="Sylfaen" w:hAnsi="Sylfaen"/>
                <w:b/>
                <w:sz w:val="20"/>
                <w:szCs w:val="20"/>
                <w:lang w:val="af-ZA"/>
              </w:rPr>
              <w:t xml:space="preserve">, </w:t>
            </w:r>
            <w:r w:rsidRPr="00D533F5">
              <w:rPr>
                <w:rFonts w:ascii="Sylfaen" w:hAnsi="Sylfaen" w:cs="Sylfaen"/>
                <w:b/>
                <w:sz w:val="20"/>
                <w:szCs w:val="20"/>
                <w:lang w:val="af-ZA"/>
              </w:rPr>
              <w:t>տուգանքներից</w:t>
            </w:r>
          </w:p>
        </w:tc>
        <w:tc>
          <w:tcPr>
            <w:tcW w:w="1104" w:type="dxa"/>
            <w:vAlign w:val="center"/>
          </w:tcPr>
          <w:p w14:paraId="72742A33" w14:textId="77777777" w:rsidR="00384513" w:rsidRPr="007C22BB" w:rsidRDefault="00384513" w:rsidP="008B261F">
            <w:pPr>
              <w:spacing w:after="0" w:line="240" w:lineRule="auto"/>
              <w:ind w:right="-140"/>
              <w:jc w:val="center"/>
              <w:rPr>
                <w:rFonts w:ascii="Sylfaen" w:hAnsi="Sylfaen"/>
                <w:b/>
                <w:sz w:val="18"/>
                <w:szCs w:val="18"/>
                <w:lang w:val="hy-AM"/>
              </w:rPr>
            </w:pPr>
            <w:r w:rsidRPr="007C22BB">
              <w:rPr>
                <w:rFonts w:ascii="Sylfaen" w:hAnsi="Sylfaen"/>
                <w:b/>
                <w:sz w:val="18"/>
                <w:szCs w:val="18"/>
                <w:lang w:val="hy-AM"/>
              </w:rPr>
              <w:t>0,0</w:t>
            </w:r>
          </w:p>
        </w:tc>
        <w:tc>
          <w:tcPr>
            <w:tcW w:w="851" w:type="dxa"/>
            <w:vAlign w:val="center"/>
          </w:tcPr>
          <w:p w14:paraId="6D83CB14"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50,0</w:t>
            </w:r>
          </w:p>
        </w:tc>
        <w:tc>
          <w:tcPr>
            <w:tcW w:w="850" w:type="dxa"/>
            <w:vAlign w:val="center"/>
          </w:tcPr>
          <w:p w14:paraId="7412B579"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50,0</w:t>
            </w:r>
          </w:p>
        </w:tc>
        <w:tc>
          <w:tcPr>
            <w:tcW w:w="851" w:type="dxa"/>
            <w:vAlign w:val="center"/>
          </w:tcPr>
          <w:p w14:paraId="0CC8E2DD"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50,0</w:t>
            </w:r>
          </w:p>
        </w:tc>
        <w:tc>
          <w:tcPr>
            <w:tcW w:w="851" w:type="dxa"/>
            <w:vAlign w:val="center"/>
          </w:tcPr>
          <w:p w14:paraId="11B3EE29"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50,0</w:t>
            </w:r>
          </w:p>
        </w:tc>
        <w:tc>
          <w:tcPr>
            <w:tcW w:w="850" w:type="dxa"/>
            <w:vAlign w:val="center"/>
          </w:tcPr>
          <w:p w14:paraId="3EC46560"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50,0</w:t>
            </w:r>
          </w:p>
        </w:tc>
      </w:tr>
      <w:tr w:rsidR="00384513" w:rsidRPr="00EE554F" w14:paraId="7653DF7F" w14:textId="77777777" w:rsidTr="008B261F">
        <w:tc>
          <w:tcPr>
            <w:tcW w:w="426" w:type="dxa"/>
          </w:tcPr>
          <w:p w14:paraId="1E2434E6"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3.7</w:t>
            </w:r>
          </w:p>
        </w:tc>
        <w:tc>
          <w:tcPr>
            <w:tcW w:w="5104" w:type="dxa"/>
          </w:tcPr>
          <w:p w14:paraId="6E0E29B4"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Ընթացիկ</w:t>
            </w:r>
            <w:r w:rsidRPr="00D533F5">
              <w:rPr>
                <w:rFonts w:ascii="Sylfaen" w:hAnsi="Sylfaen"/>
                <w:b/>
                <w:sz w:val="20"/>
                <w:szCs w:val="20"/>
                <w:lang w:val="af-ZA"/>
              </w:rPr>
              <w:t xml:space="preserve"> </w:t>
            </w:r>
            <w:r w:rsidRPr="00D533F5">
              <w:rPr>
                <w:rFonts w:ascii="Sylfaen" w:hAnsi="Sylfaen" w:cs="Sylfaen"/>
                <w:b/>
                <w:sz w:val="20"/>
                <w:szCs w:val="20"/>
                <w:lang w:val="af-ZA"/>
              </w:rPr>
              <w:t>ոչ</w:t>
            </w:r>
            <w:r w:rsidRPr="00D533F5">
              <w:rPr>
                <w:rFonts w:ascii="Sylfaen" w:hAnsi="Sylfaen"/>
                <w:b/>
                <w:sz w:val="20"/>
                <w:szCs w:val="20"/>
                <w:lang w:val="af-ZA"/>
              </w:rPr>
              <w:t xml:space="preserve"> </w:t>
            </w:r>
            <w:r w:rsidRPr="00D533F5">
              <w:rPr>
                <w:rFonts w:ascii="Sylfaen" w:hAnsi="Sylfaen" w:cs="Sylfaen"/>
                <w:b/>
                <w:sz w:val="20"/>
                <w:szCs w:val="20"/>
                <w:lang w:val="af-ZA"/>
              </w:rPr>
              <w:t>պաշտոնական</w:t>
            </w:r>
            <w:r w:rsidRPr="00D533F5">
              <w:rPr>
                <w:rFonts w:ascii="Sylfaen" w:hAnsi="Sylfaen"/>
                <w:b/>
                <w:sz w:val="20"/>
                <w:szCs w:val="20"/>
                <w:lang w:val="af-ZA"/>
              </w:rPr>
              <w:t xml:space="preserve"> </w:t>
            </w:r>
            <w:r w:rsidRPr="00D533F5">
              <w:rPr>
                <w:rFonts w:ascii="Sylfaen" w:hAnsi="Sylfaen" w:cs="Sylfaen"/>
                <w:b/>
                <w:sz w:val="20"/>
                <w:szCs w:val="20"/>
                <w:lang w:val="af-ZA"/>
              </w:rPr>
              <w:t>դրամաշնորհներ</w:t>
            </w:r>
          </w:p>
        </w:tc>
        <w:tc>
          <w:tcPr>
            <w:tcW w:w="1104" w:type="dxa"/>
          </w:tcPr>
          <w:p w14:paraId="3062C98A" w14:textId="77777777" w:rsidR="00384513" w:rsidRPr="00B45246" w:rsidRDefault="00384513" w:rsidP="008B261F">
            <w:pPr>
              <w:spacing w:after="0" w:line="240" w:lineRule="auto"/>
              <w:ind w:right="-140"/>
              <w:jc w:val="center"/>
              <w:rPr>
                <w:rFonts w:ascii="Arial Armenian" w:hAnsi="Arial Armenian"/>
                <w:b/>
                <w:sz w:val="20"/>
                <w:szCs w:val="20"/>
                <w:lang w:val="hy-AM"/>
              </w:rPr>
            </w:pPr>
            <w:r w:rsidRPr="00B45246">
              <w:rPr>
                <w:rFonts w:ascii="Sylfaen" w:hAnsi="Sylfaen" w:cs="Sylfaen"/>
                <w:b/>
                <w:sz w:val="20"/>
                <w:szCs w:val="20"/>
                <w:lang w:val="hy-AM"/>
              </w:rPr>
              <w:t>0.0</w:t>
            </w:r>
          </w:p>
        </w:tc>
        <w:tc>
          <w:tcPr>
            <w:tcW w:w="851" w:type="dxa"/>
            <w:vAlign w:val="center"/>
          </w:tcPr>
          <w:p w14:paraId="58DA8361"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0" w:type="dxa"/>
            <w:vAlign w:val="center"/>
          </w:tcPr>
          <w:p w14:paraId="51EF0EAF"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1" w:type="dxa"/>
            <w:vAlign w:val="center"/>
          </w:tcPr>
          <w:p w14:paraId="5B131F5F"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1" w:type="dxa"/>
            <w:vAlign w:val="center"/>
          </w:tcPr>
          <w:p w14:paraId="07A76A83"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0" w:type="dxa"/>
            <w:vAlign w:val="center"/>
          </w:tcPr>
          <w:p w14:paraId="3CADE5C1" w14:textId="77777777" w:rsidR="00384513" w:rsidRPr="00B45246" w:rsidRDefault="00384513" w:rsidP="008B261F">
            <w:pPr>
              <w:spacing w:after="0" w:line="240" w:lineRule="auto"/>
              <w:jc w:val="center"/>
              <w:rPr>
                <w:b/>
                <w:sz w:val="20"/>
                <w:szCs w:val="20"/>
              </w:rPr>
            </w:pPr>
            <w:r w:rsidRPr="00B45246">
              <w:rPr>
                <w:b/>
                <w:sz w:val="20"/>
                <w:szCs w:val="20"/>
              </w:rPr>
              <w:t>0</w:t>
            </w:r>
          </w:p>
        </w:tc>
      </w:tr>
      <w:tr w:rsidR="00384513" w:rsidRPr="00EE554F" w14:paraId="6A8D75EF" w14:textId="77777777" w:rsidTr="008B261F">
        <w:tc>
          <w:tcPr>
            <w:tcW w:w="426" w:type="dxa"/>
          </w:tcPr>
          <w:p w14:paraId="0AB208CC"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3.8</w:t>
            </w:r>
          </w:p>
        </w:tc>
        <w:tc>
          <w:tcPr>
            <w:tcW w:w="5104" w:type="dxa"/>
          </w:tcPr>
          <w:p w14:paraId="6B081EBF"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Կապիտալ</w:t>
            </w:r>
            <w:r w:rsidRPr="00D533F5">
              <w:rPr>
                <w:rFonts w:ascii="Sylfaen" w:hAnsi="Sylfaen"/>
                <w:b/>
                <w:sz w:val="20"/>
                <w:szCs w:val="20"/>
                <w:lang w:val="af-ZA"/>
              </w:rPr>
              <w:t xml:space="preserve"> </w:t>
            </w:r>
            <w:r w:rsidRPr="00D533F5">
              <w:rPr>
                <w:rFonts w:ascii="Sylfaen" w:hAnsi="Sylfaen" w:cs="Sylfaen"/>
                <w:b/>
                <w:sz w:val="20"/>
                <w:szCs w:val="20"/>
                <w:lang w:val="af-ZA"/>
              </w:rPr>
              <w:t>ոչ</w:t>
            </w:r>
            <w:r w:rsidRPr="00D533F5">
              <w:rPr>
                <w:rFonts w:ascii="Sylfaen" w:hAnsi="Sylfaen"/>
                <w:b/>
                <w:sz w:val="20"/>
                <w:szCs w:val="20"/>
                <w:lang w:val="af-ZA"/>
              </w:rPr>
              <w:t xml:space="preserve"> </w:t>
            </w:r>
            <w:r w:rsidRPr="00D533F5">
              <w:rPr>
                <w:rFonts w:ascii="Sylfaen" w:hAnsi="Sylfaen" w:cs="Sylfaen"/>
                <w:b/>
                <w:sz w:val="20"/>
                <w:szCs w:val="20"/>
                <w:lang w:val="af-ZA"/>
              </w:rPr>
              <w:t>պաշտոնական</w:t>
            </w:r>
            <w:r w:rsidRPr="00D533F5">
              <w:rPr>
                <w:rFonts w:ascii="Sylfaen" w:hAnsi="Sylfaen"/>
                <w:b/>
                <w:sz w:val="20"/>
                <w:szCs w:val="20"/>
                <w:lang w:val="af-ZA"/>
              </w:rPr>
              <w:t xml:space="preserve"> </w:t>
            </w:r>
            <w:r w:rsidRPr="00D533F5">
              <w:rPr>
                <w:rFonts w:ascii="Sylfaen" w:hAnsi="Sylfaen" w:cs="Sylfaen"/>
                <w:b/>
                <w:sz w:val="20"/>
                <w:szCs w:val="20"/>
                <w:lang w:val="af-ZA"/>
              </w:rPr>
              <w:t>դրամաշնորհներ</w:t>
            </w:r>
          </w:p>
        </w:tc>
        <w:tc>
          <w:tcPr>
            <w:tcW w:w="1104" w:type="dxa"/>
          </w:tcPr>
          <w:p w14:paraId="31907EC6" w14:textId="77777777" w:rsidR="00384513" w:rsidRPr="00B45246" w:rsidRDefault="00384513" w:rsidP="008B261F">
            <w:pPr>
              <w:spacing w:after="0" w:line="240" w:lineRule="auto"/>
              <w:ind w:right="-140"/>
              <w:jc w:val="center"/>
              <w:rPr>
                <w:rFonts w:ascii="Arial Armenian" w:hAnsi="Arial Armenian"/>
                <w:b/>
                <w:sz w:val="20"/>
                <w:szCs w:val="20"/>
                <w:lang w:val="hy-AM"/>
              </w:rPr>
            </w:pPr>
            <w:r w:rsidRPr="00B45246">
              <w:rPr>
                <w:rFonts w:ascii="Sylfaen" w:hAnsi="Sylfaen" w:cs="Sylfaen"/>
                <w:b/>
                <w:sz w:val="20"/>
                <w:szCs w:val="20"/>
                <w:lang w:val="hy-AM"/>
              </w:rPr>
              <w:t>0.0</w:t>
            </w:r>
          </w:p>
        </w:tc>
        <w:tc>
          <w:tcPr>
            <w:tcW w:w="851" w:type="dxa"/>
            <w:vAlign w:val="center"/>
          </w:tcPr>
          <w:p w14:paraId="0F5C2F4D"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0" w:type="dxa"/>
            <w:vAlign w:val="center"/>
          </w:tcPr>
          <w:p w14:paraId="5E8F4761"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1" w:type="dxa"/>
            <w:vAlign w:val="center"/>
          </w:tcPr>
          <w:p w14:paraId="39B24D19"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1" w:type="dxa"/>
            <w:vAlign w:val="center"/>
          </w:tcPr>
          <w:p w14:paraId="08449166" w14:textId="77777777" w:rsidR="00384513" w:rsidRPr="00B45246" w:rsidRDefault="00384513" w:rsidP="008B261F">
            <w:pPr>
              <w:spacing w:after="0" w:line="240" w:lineRule="auto"/>
              <w:jc w:val="center"/>
              <w:rPr>
                <w:b/>
                <w:sz w:val="20"/>
                <w:szCs w:val="20"/>
              </w:rPr>
            </w:pPr>
            <w:r w:rsidRPr="00B45246">
              <w:rPr>
                <w:b/>
                <w:sz w:val="20"/>
                <w:szCs w:val="20"/>
              </w:rPr>
              <w:t>0</w:t>
            </w:r>
          </w:p>
        </w:tc>
        <w:tc>
          <w:tcPr>
            <w:tcW w:w="850" w:type="dxa"/>
            <w:vAlign w:val="center"/>
          </w:tcPr>
          <w:p w14:paraId="498ABD50" w14:textId="77777777" w:rsidR="00384513" w:rsidRPr="00B45246" w:rsidRDefault="00384513" w:rsidP="008B261F">
            <w:pPr>
              <w:spacing w:after="0" w:line="240" w:lineRule="auto"/>
              <w:jc w:val="center"/>
              <w:rPr>
                <w:b/>
                <w:sz w:val="20"/>
                <w:szCs w:val="20"/>
              </w:rPr>
            </w:pPr>
            <w:r w:rsidRPr="00B45246">
              <w:rPr>
                <w:b/>
                <w:sz w:val="20"/>
                <w:szCs w:val="20"/>
              </w:rPr>
              <w:t>0</w:t>
            </w:r>
          </w:p>
        </w:tc>
      </w:tr>
      <w:tr w:rsidR="00384513" w:rsidRPr="00EE554F" w14:paraId="006463FB" w14:textId="77777777" w:rsidTr="008B261F">
        <w:tc>
          <w:tcPr>
            <w:tcW w:w="426" w:type="dxa"/>
          </w:tcPr>
          <w:p w14:paraId="4FF243CA"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3.9</w:t>
            </w:r>
          </w:p>
        </w:tc>
        <w:tc>
          <w:tcPr>
            <w:tcW w:w="5104" w:type="dxa"/>
          </w:tcPr>
          <w:p w14:paraId="1C1F80CA" w14:textId="77777777" w:rsidR="00384513" w:rsidRPr="00C4758C" w:rsidRDefault="00384513" w:rsidP="008B261F">
            <w:pPr>
              <w:spacing w:after="0" w:line="240" w:lineRule="auto"/>
              <w:rPr>
                <w:rFonts w:ascii="Sylfaen" w:hAnsi="Sylfaen"/>
                <w:sz w:val="20"/>
                <w:szCs w:val="20"/>
                <w:lang w:val="hy-AM"/>
              </w:rPr>
            </w:pPr>
            <w:r w:rsidRPr="00D533F5">
              <w:rPr>
                <w:rFonts w:ascii="Sylfaen" w:hAnsi="Sylfaen" w:cs="Sylfaen"/>
                <w:b/>
                <w:sz w:val="20"/>
                <w:szCs w:val="20"/>
                <w:lang w:val="af-ZA"/>
              </w:rPr>
              <w:t>Այլ</w:t>
            </w:r>
            <w:r w:rsidRPr="00D533F5">
              <w:rPr>
                <w:rFonts w:ascii="Sylfaen" w:hAnsi="Sylfaen"/>
                <w:b/>
                <w:sz w:val="20"/>
                <w:szCs w:val="20"/>
                <w:lang w:val="af-ZA"/>
              </w:rPr>
              <w:t xml:space="preserve"> </w:t>
            </w:r>
            <w:r w:rsidRPr="00D533F5">
              <w:rPr>
                <w:rFonts w:ascii="Sylfaen" w:hAnsi="Sylfaen" w:cs="Sylfaen"/>
                <w:b/>
                <w:sz w:val="20"/>
                <w:szCs w:val="20"/>
                <w:lang w:val="af-ZA"/>
              </w:rPr>
              <w:t>եկամուտներ</w:t>
            </w:r>
            <w:r w:rsidRPr="00D533F5">
              <w:rPr>
                <w:rFonts w:ascii="Sylfaen" w:hAnsi="Sylfaen"/>
                <w:b/>
                <w:sz w:val="20"/>
                <w:szCs w:val="20"/>
                <w:lang w:val="af-ZA"/>
              </w:rPr>
              <w:t>*</w:t>
            </w:r>
            <w:r>
              <w:rPr>
                <w:rFonts w:ascii="Sylfaen" w:hAnsi="Sylfaen"/>
                <w:b/>
                <w:sz w:val="20"/>
                <w:szCs w:val="20"/>
                <w:lang w:val="hy-AM"/>
              </w:rPr>
              <w:t xml:space="preserve">, </w:t>
            </w:r>
            <w:r>
              <w:rPr>
                <w:rFonts w:ascii="Sylfaen" w:hAnsi="Sylfaen"/>
                <w:sz w:val="20"/>
                <w:szCs w:val="20"/>
                <w:lang w:val="hy-AM"/>
              </w:rPr>
              <w:t>այդ թվում</w:t>
            </w:r>
          </w:p>
        </w:tc>
        <w:tc>
          <w:tcPr>
            <w:tcW w:w="1104" w:type="dxa"/>
            <w:vAlign w:val="center"/>
          </w:tcPr>
          <w:p w14:paraId="7F9C8824"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cs="GHEA Grapalat"/>
                <w:b/>
                <w:bCs/>
                <w:sz w:val="18"/>
                <w:szCs w:val="18"/>
                <w:lang w:val="hy-AM"/>
              </w:rPr>
              <w:t>280,5</w:t>
            </w:r>
          </w:p>
        </w:tc>
        <w:tc>
          <w:tcPr>
            <w:tcW w:w="851" w:type="dxa"/>
            <w:vAlign w:val="center"/>
          </w:tcPr>
          <w:p w14:paraId="331FC736" w14:textId="77777777" w:rsidR="00384513" w:rsidRPr="007C22BB" w:rsidRDefault="00384513" w:rsidP="008B261F">
            <w:pPr>
              <w:spacing w:after="0" w:line="240" w:lineRule="auto"/>
              <w:ind w:right="-140"/>
              <w:jc w:val="center"/>
              <w:rPr>
                <w:rFonts w:ascii="Sylfaen" w:hAnsi="Sylfaen"/>
                <w:b/>
                <w:sz w:val="18"/>
                <w:szCs w:val="18"/>
                <w:lang w:val="hy-AM"/>
              </w:rPr>
            </w:pPr>
            <w:r w:rsidRPr="007C22BB">
              <w:rPr>
                <w:rFonts w:ascii="Sylfaen" w:hAnsi="Sylfaen"/>
                <w:b/>
                <w:sz w:val="18"/>
                <w:szCs w:val="18"/>
                <w:lang w:val="hy-AM"/>
              </w:rPr>
              <w:t>0,0</w:t>
            </w:r>
          </w:p>
        </w:tc>
        <w:tc>
          <w:tcPr>
            <w:tcW w:w="850" w:type="dxa"/>
            <w:vAlign w:val="center"/>
          </w:tcPr>
          <w:p w14:paraId="652A3F74"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b/>
                <w:sz w:val="18"/>
                <w:szCs w:val="18"/>
                <w:lang w:val="hy-AM"/>
              </w:rPr>
              <w:t>0,0</w:t>
            </w:r>
          </w:p>
        </w:tc>
        <w:tc>
          <w:tcPr>
            <w:tcW w:w="851" w:type="dxa"/>
            <w:vAlign w:val="center"/>
          </w:tcPr>
          <w:p w14:paraId="20D12101"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b/>
                <w:sz w:val="18"/>
                <w:szCs w:val="18"/>
                <w:lang w:val="hy-AM"/>
              </w:rPr>
              <w:t>0,0</w:t>
            </w:r>
          </w:p>
        </w:tc>
        <w:tc>
          <w:tcPr>
            <w:tcW w:w="851" w:type="dxa"/>
            <w:vAlign w:val="center"/>
          </w:tcPr>
          <w:p w14:paraId="11EBF15E"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b/>
                <w:sz w:val="18"/>
                <w:szCs w:val="18"/>
                <w:lang w:val="hy-AM"/>
              </w:rPr>
              <w:t>0,0</w:t>
            </w:r>
          </w:p>
        </w:tc>
        <w:tc>
          <w:tcPr>
            <w:tcW w:w="850" w:type="dxa"/>
            <w:vAlign w:val="center"/>
          </w:tcPr>
          <w:p w14:paraId="239759FF" w14:textId="77777777" w:rsidR="00384513" w:rsidRPr="007C22BB" w:rsidRDefault="00384513" w:rsidP="008B261F">
            <w:pPr>
              <w:spacing w:after="0" w:line="240" w:lineRule="auto"/>
              <w:ind w:right="-140"/>
              <w:jc w:val="center"/>
              <w:rPr>
                <w:rFonts w:ascii="Arial Armenian" w:hAnsi="Arial Armenian"/>
                <w:b/>
                <w:sz w:val="18"/>
                <w:szCs w:val="18"/>
                <w:lang w:val="af-ZA"/>
              </w:rPr>
            </w:pPr>
            <w:r w:rsidRPr="007C22BB">
              <w:rPr>
                <w:rFonts w:ascii="Sylfaen" w:hAnsi="Sylfaen"/>
                <w:b/>
                <w:sz w:val="18"/>
                <w:szCs w:val="18"/>
                <w:lang w:val="hy-AM"/>
              </w:rPr>
              <w:t>0,0</w:t>
            </w:r>
          </w:p>
        </w:tc>
      </w:tr>
      <w:tr w:rsidR="00384513" w:rsidRPr="00EE554F" w14:paraId="0DCCDF4A" w14:textId="77777777" w:rsidTr="008B261F">
        <w:tc>
          <w:tcPr>
            <w:tcW w:w="426" w:type="dxa"/>
          </w:tcPr>
          <w:p w14:paraId="265C4D95" w14:textId="77777777" w:rsidR="00384513" w:rsidRPr="00D533F5" w:rsidRDefault="00384513" w:rsidP="008B261F">
            <w:pPr>
              <w:spacing w:after="0" w:line="240" w:lineRule="auto"/>
              <w:ind w:right="-999"/>
              <w:rPr>
                <w:rFonts w:ascii="Sylfaen" w:hAnsi="Sylfaen"/>
                <w:sz w:val="20"/>
                <w:szCs w:val="20"/>
                <w:lang w:val="af-ZA"/>
              </w:rPr>
            </w:pPr>
          </w:p>
        </w:tc>
        <w:tc>
          <w:tcPr>
            <w:tcW w:w="5104" w:type="dxa"/>
          </w:tcPr>
          <w:p w14:paraId="3E1905DA"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Վարչական</w:t>
            </w:r>
            <w:r w:rsidRPr="00D533F5">
              <w:rPr>
                <w:rFonts w:ascii="Sylfaen" w:hAnsi="Sylfaen"/>
                <w:sz w:val="20"/>
                <w:szCs w:val="20"/>
                <w:lang w:val="af-ZA"/>
              </w:rPr>
              <w:t xml:space="preserve"> </w:t>
            </w:r>
            <w:r w:rsidRPr="00D533F5">
              <w:rPr>
                <w:rFonts w:ascii="Sylfaen" w:hAnsi="Sylfaen" w:cs="Sylfaen"/>
                <w:sz w:val="20"/>
                <w:szCs w:val="20"/>
                <w:lang w:val="af-ZA"/>
              </w:rPr>
              <w:t>բյուջեի</w:t>
            </w:r>
            <w:r w:rsidRPr="00D533F5">
              <w:rPr>
                <w:rFonts w:ascii="Sylfaen" w:hAnsi="Sylfaen"/>
                <w:sz w:val="20"/>
                <w:szCs w:val="20"/>
                <w:lang w:val="af-ZA"/>
              </w:rPr>
              <w:t xml:space="preserve"> </w:t>
            </w:r>
            <w:r w:rsidRPr="00D533F5">
              <w:rPr>
                <w:rFonts w:ascii="Sylfaen" w:hAnsi="Sylfaen" w:cs="Sylfaen"/>
                <w:sz w:val="20"/>
                <w:szCs w:val="20"/>
                <w:lang w:val="af-ZA"/>
              </w:rPr>
              <w:t>պահուստային</w:t>
            </w:r>
            <w:r w:rsidRPr="00D533F5">
              <w:rPr>
                <w:rFonts w:ascii="Sylfaen" w:hAnsi="Sylfaen"/>
                <w:sz w:val="20"/>
                <w:szCs w:val="20"/>
                <w:lang w:val="af-ZA"/>
              </w:rPr>
              <w:t xml:space="preserve"> </w:t>
            </w:r>
            <w:r w:rsidRPr="00D533F5">
              <w:rPr>
                <w:rFonts w:ascii="Sylfaen" w:hAnsi="Sylfaen" w:cs="Sylfaen"/>
                <w:sz w:val="20"/>
                <w:szCs w:val="20"/>
                <w:lang w:val="af-ZA"/>
              </w:rPr>
              <w:t>ֆոնդից</w:t>
            </w:r>
            <w:r w:rsidRPr="00D533F5">
              <w:rPr>
                <w:rFonts w:ascii="Sylfaen" w:hAnsi="Sylfaen"/>
                <w:sz w:val="20"/>
                <w:szCs w:val="20"/>
                <w:lang w:val="af-ZA"/>
              </w:rPr>
              <w:t xml:space="preserve"> </w:t>
            </w:r>
            <w:r w:rsidRPr="00D533F5">
              <w:rPr>
                <w:rFonts w:ascii="Sylfaen" w:hAnsi="Sylfaen" w:cs="Sylfaen"/>
                <w:sz w:val="20"/>
                <w:szCs w:val="20"/>
                <w:lang w:val="af-ZA"/>
              </w:rPr>
              <w:t>ֆոնդային</w:t>
            </w:r>
            <w:r w:rsidRPr="00D533F5">
              <w:rPr>
                <w:rFonts w:ascii="Sylfaen" w:hAnsi="Sylfaen"/>
                <w:sz w:val="20"/>
                <w:szCs w:val="20"/>
                <w:lang w:val="af-ZA"/>
              </w:rPr>
              <w:t xml:space="preserve"> </w:t>
            </w:r>
            <w:r w:rsidRPr="00D533F5">
              <w:rPr>
                <w:rFonts w:ascii="Sylfaen" w:hAnsi="Sylfaen" w:cs="Sylfaen"/>
                <w:sz w:val="20"/>
                <w:szCs w:val="20"/>
                <w:lang w:val="af-ZA"/>
              </w:rPr>
              <w:t>բյուջե</w:t>
            </w:r>
            <w:r w:rsidRPr="00D533F5">
              <w:rPr>
                <w:rFonts w:ascii="Sylfaen" w:hAnsi="Sylfaen"/>
                <w:sz w:val="20"/>
                <w:szCs w:val="20"/>
                <w:lang w:val="af-ZA"/>
              </w:rPr>
              <w:t xml:space="preserve"> </w:t>
            </w:r>
            <w:r w:rsidRPr="00D533F5">
              <w:rPr>
                <w:rFonts w:ascii="Sylfaen" w:hAnsi="Sylfaen" w:cs="Sylfaen"/>
                <w:sz w:val="20"/>
                <w:szCs w:val="20"/>
                <w:lang w:val="af-ZA"/>
              </w:rPr>
              <w:t>կատարվող</w:t>
            </w:r>
            <w:r w:rsidRPr="00D533F5">
              <w:rPr>
                <w:rFonts w:ascii="Sylfaen" w:hAnsi="Sylfaen"/>
                <w:sz w:val="20"/>
                <w:szCs w:val="20"/>
                <w:lang w:val="af-ZA"/>
              </w:rPr>
              <w:t xml:space="preserve"> </w:t>
            </w:r>
            <w:r w:rsidRPr="00D533F5">
              <w:rPr>
                <w:rFonts w:ascii="Sylfaen" w:hAnsi="Sylfaen" w:cs="Sylfaen"/>
                <w:sz w:val="20"/>
                <w:szCs w:val="20"/>
                <w:lang w:val="af-ZA"/>
              </w:rPr>
              <w:t>հատկացումներից</w:t>
            </w:r>
            <w:r w:rsidRPr="00D533F5">
              <w:rPr>
                <w:rFonts w:ascii="Sylfaen" w:hAnsi="Sylfaen"/>
                <w:sz w:val="20"/>
                <w:szCs w:val="20"/>
                <w:lang w:val="af-ZA"/>
              </w:rPr>
              <w:t xml:space="preserve"> </w:t>
            </w:r>
            <w:r w:rsidRPr="00D533F5">
              <w:rPr>
                <w:rFonts w:ascii="Sylfaen" w:hAnsi="Sylfaen" w:cs="Sylfaen"/>
                <w:sz w:val="20"/>
                <w:szCs w:val="20"/>
                <w:lang w:val="af-ZA"/>
              </w:rPr>
              <w:t>մուտքեր</w:t>
            </w:r>
          </w:p>
        </w:tc>
        <w:tc>
          <w:tcPr>
            <w:tcW w:w="1104" w:type="dxa"/>
          </w:tcPr>
          <w:p w14:paraId="61025150" w14:textId="77777777" w:rsidR="00384513" w:rsidRPr="00B45246" w:rsidRDefault="00384513" w:rsidP="00B45246">
            <w:pPr>
              <w:spacing w:after="0" w:line="240" w:lineRule="auto"/>
              <w:ind w:right="-140"/>
              <w:jc w:val="center"/>
              <w:rPr>
                <w:rFonts w:ascii="Sylfaen" w:hAnsi="Sylfaen"/>
                <w:b/>
                <w:sz w:val="18"/>
                <w:szCs w:val="18"/>
                <w:lang w:val="af-ZA"/>
              </w:rPr>
            </w:pPr>
            <w:r w:rsidRPr="00B45246">
              <w:rPr>
                <w:rFonts w:ascii="Sylfaen" w:hAnsi="Sylfaen" w:cs="Sylfaen"/>
                <w:sz w:val="18"/>
                <w:szCs w:val="18"/>
                <w:lang w:val="hy-AM"/>
              </w:rPr>
              <w:t>6679.6</w:t>
            </w:r>
          </w:p>
        </w:tc>
        <w:tc>
          <w:tcPr>
            <w:tcW w:w="851" w:type="dxa"/>
            <w:vAlign w:val="center"/>
          </w:tcPr>
          <w:p w14:paraId="30F65117" w14:textId="77777777" w:rsidR="00384513" w:rsidRPr="00B45246" w:rsidRDefault="00384513" w:rsidP="00B45246">
            <w:pPr>
              <w:spacing w:after="0" w:line="240" w:lineRule="auto"/>
              <w:ind w:right="-141"/>
              <w:jc w:val="center"/>
              <w:rPr>
                <w:rFonts w:ascii="Sylfaen" w:hAnsi="Sylfaen"/>
                <w:sz w:val="18"/>
                <w:szCs w:val="18"/>
              </w:rPr>
            </w:pPr>
            <w:r w:rsidRPr="00B45246">
              <w:rPr>
                <w:rFonts w:ascii="Sylfaen" w:hAnsi="Sylfaen"/>
                <w:sz w:val="18"/>
                <w:szCs w:val="18"/>
              </w:rPr>
              <w:t>102000.0</w:t>
            </w:r>
          </w:p>
        </w:tc>
        <w:tc>
          <w:tcPr>
            <w:tcW w:w="850" w:type="dxa"/>
            <w:vAlign w:val="center"/>
          </w:tcPr>
          <w:p w14:paraId="7491AFD3" w14:textId="77777777" w:rsidR="00384513" w:rsidRPr="00B45246" w:rsidRDefault="00384513" w:rsidP="00B45246">
            <w:pPr>
              <w:spacing w:after="0" w:line="240" w:lineRule="auto"/>
              <w:jc w:val="center"/>
              <w:rPr>
                <w:rFonts w:ascii="Sylfaen" w:hAnsi="Sylfaen"/>
                <w:sz w:val="18"/>
                <w:szCs w:val="18"/>
              </w:rPr>
            </w:pPr>
            <w:r w:rsidRPr="00B45246">
              <w:rPr>
                <w:rFonts w:ascii="Sylfaen" w:hAnsi="Sylfaen"/>
                <w:sz w:val="18"/>
                <w:szCs w:val="18"/>
              </w:rPr>
              <w:t>20000.0</w:t>
            </w:r>
          </w:p>
        </w:tc>
        <w:tc>
          <w:tcPr>
            <w:tcW w:w="851" w:type="dxa"/>
            <w:vAlign w:val="center"/>
          </w:tcPr>
          <w:p w14:paraId="14133501" w14:textId="77777777" w:rsidR="00384513" w:rsidRPr="00B45246" w:rsidRDefault="00384513" w:rsidP="00B45246">
            <w:pPr>
              <w:spacing w:after="0" w:line="240" w:lineRule="auto"/>
              <w:jc w:val="center"/>
              <w:rPr>
                <w:rFonts w:ascii="Sylfaen" w:hAnsi="Sylfaen"/>
                <w:sz w:val="18"/>
                <w:szCs w:val="18"/>
              </w:rPr>
            </w:pPr>
            <w:r w:rsidRPr="00B45246">
              <w:rPr>
                <w:rFonts w:ascii="Sylfaen" w:hAnsi="Sylfaen"/>
                <w:sz w:val="18"/>
                <w:szCs w:val="18"/>
              </w:rPr>
              <w:t>25000.0</w:t>
            </w:r>
          </w:p>
        </w:tc>
        <w:tc>
          <w:tcPr>
            <w:tcW w:w="851" w:type="dxa"/>
            <w:vAlign w:val="center"/>
          </w:tcPr>
          <w:p w14:paraId="3FE52AE0" w14:textId="77777777" w:rsidR="00384513" w:rsidRPr="00B45246" w:rsidRDefault="00384513" w:rsidP="00B45246">
            <w:pPr>
              <w:spacing w:after="0" w:line="240" w:lineRule="auto"/>
              <w:jc w:val="center"/>
              <w:rPr>
                <w:rFonts w:ascii="Sylfaen" w:hAnsi="Sylfaen"/>
                <w:sz w:val="18"/>
                <w:szCs w:val="18"/>
              </w:rPr>
            </w:pPr>
            <w:r w:rsidRPr="00B45246">
              <w:rPr>
                <w:rFonts w:ascii="Sylfaen" w:hAnsi="Sylfaen"/>
                <w:sz w:val="18"/>
                <w:szCs w:val="18"/>
              </w:rPr>
              <w:t>30000.0</w:t>
            </w:r>
          </w:p>
        </w:tc>
        <w:tc>
          <w:tcPr>
            <w:tcW w:w="850" w:type="dxa"/>
            <w:vAlign w:val="center"/>
          </w:tcPr>
          <w:p w14:paraId="55AAA01A" w14:textId="77777777" w:rsidR="00384513" w:rsidRPr="00B45246" w:rsidRDefault="00384513" w:rsidP="00B45246">
            <w:pPr>
              <w:spacing w:after="0" w:line="240" w:lineRule="auto"/>
              <w:jc w:val="center"/>
              <w:rPr>
                <w:rFonts w:ascii="Sylfaen" w:hAnsi="Sylfaen"/>
                <w:sz w:val="18"/>
                <w:szCs w:val="18"/>
              </w:rPr>
            </w:pPr>
            <w:r w:rsidRPr="00B45246">
              <w:rPr>
                <w:rFonts w:ascii="Sylfaen" w:hAnsi="Sylfaen"/>
                <w:sz w:val="18"/>
                <w:szCs w:val="18"/>
              </w:rPr>
              <w:t>35000.0</w:t>
            </w:r>
          </w:p>
        </w:tc>
      </w:tr>
      <w:tr w:rsidR="00384513" w:rsidRPr="00EE554F" w14:paraId="5F9DB352" w14:textId="77777777" w:rsidTr="008B261F">
        <w:tc>
          <w:tcPr>
            <w:tcW w:w="426" w:type="dxa"/>
          </w:tcPr>
          <w:p w14:paraId="079EC532" w14:textId="77777777" w:rsidR="00384513" w:rsidRPr="00D533F5" w:rsidRDefault="00384513" w:rsidP="008B261F">
            <w:pPr>
              <w:spacing w:after="0" w:line="240" w:lineRule="auto"/>
              <w:ind w:right="-999"/>
              <w:rPr>
                <w:rFonts w:ascii="Sylfaen" w:hAnsi="Sylfaen"/>
                <w:sz w:val="20"/>
                <w:szCs w:val="20"/>
                <w:lang w:val="af-ZA"/>
              </w:rPr>
            </w:pPr>
          </w:p>
        </w:tc>
        <w:tc>
          <w:tcPr>
            <w:tcW w:w="5104" w:type="dxa"/>
          </w:tcPr>
          <w:p w14:paraId="70FFC230"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ՈՉ</w:t>
            </w:r>
            <w:r w:rsidRPr="00D533F5">
              <w:rPr>
                <w:rFonts w:ascii="Sylfaen" w:hAnsi="Sylfaen"/>
                <w:b/>
                <w:sz w:val="20"/>
                <w:szCs w:val="20"/>
                <w:lang w:val="af-ZA"/>
              </w:rPr>
              <w:t xml:space="preserve"> </w:t>
            </w:r>
            <w:r w:rsidRPr="00D533F5">
              <w:rPr>
                <w:rFonts w:ascii="Sylfaen" w:hAnsi="Sylfaen" w:cs="Sylfaen"/>
                <w:b/>
                <w:sz w:val="20"/>
                <w:szCs w:val="20"/>
                <w:lang w:val="af-ZA"/>
              </w:rPr>
              <w:t>ՖԻՆԱՆՍԱԿԱՆ</w:t>
            </w:r>
            <w:r w:rsidRPr="00D533F5">
              <w:rPr>
                <w:rFonts w:ascii="Sylfaen" w:hAnsi="Sylfaen"/>
                <w:b/>
                <w:sz w:val="20"/>
                <w:szCs w:val="20"/>
                <w:lang w:val="af-ZA"/>
              </w:rPr>
              <w:t xml:space="preserve"> </w:t>
            </w:r>
            <w:r w:rsidRPr="00D533F5">
              <w:rPr>
                <w:rFonts w:ascii="Sylfaen" w:hAnsi="Sylfaen" w:cs="Sylfaen"/>
                <w:b/>
                <w:sz w:val="20"/>
                <w:szCs w:val="20"/>
                <w:lang w:val="af-ZA"/>
              </w:rPr>
              <w:t>ԱԿՏԻՎՆԵՐԻ</w:t>
            </w:r>
            <w:r w:rsidRPr="00D533F5">
              <w:rPr>
                <w:rFonts w:ascii="Sylfaen" w:hAnsi="Sylfaen"/>
                <w:b/>
                <w:sz w:val="20"/>
                <w:szCs w:val="20"/>
                <w:lang w:val="af-ZA"/>
              </w:rPr>
              <w:t xml:space="preserve"> </w:t>
            </w:r>
            <w:r w:rsidRPr="00D533F5">
              <w:rPr>
                <w:rFonts w:ascii="Sylfaen" w:hAnsi="Sylfaen" w:cs="Sylfaen"/>
                <w:b/>
                <w:sz w:val="20"/>
                <w:szCs w:val="20"/>
                <w:lang w:val="af-ZA"/>
              </w:rPr>
              <w:t>ԻՐԱՑՈՒՄԻՑ</w:t>
            </w:r>
            <w:r w:rsidRPr="00D533F5">
              <w:rPr>
                <w:rFonts w:ascii="Sylfaen" w:hAnsi="Sylfaen"/>
                <w:b/>
                <w:sz w:val="20"/>
                <w:szCs w:val="20"/>
                <w:lang w:val="af-ZA"/>
              </w:rPr>
              <w:t xml:space="preserve"> </w:t>
            </w:r>
            <w:r w:rsidRPr="00D533F5">
              <w:rPr>
                <w:rFonts w:ascii="Sylfaen" w:hAnsi="Sylfaen" w:cs="Sylfaen"/>
                <w:b/>
                <w:sz w:val="20"/>
                <w:szCs w:val="20"/>
                <w:lang w:val="af-ZA"/>
              </w:rPr>
              <w:t>ՄՈՒՏՔԵՐ</w:t>
            </w:r>
            <w:r w:rsidRPr="00D533F5">
              <w:rPr>
                <w:rFonts w:ascii="Sylfaen" w:hAnsi="Sylfaen"/>
                <w:b/>
                <w:sz w:val="20"/>
                <w:szCs w:val="20"/>
                <w:lang w:val="af-ZA"/>
              </w:rPr>
              <w:t xml:space="preserve"> (1+2+3+4)</w:t>
            </w:r>
          </w:p>
        </w:tc>
        <w:tc>
          <w:tcPr>
            <w:tcW w:w="1104" w:type="dxa"/>
          </w:tcPr>
          <w:p w14:paraId="1EC9A007" w14:textId="77777777" w:rsidR="00384513" w:rsidRPr="003640E1" w:rsidRDefault="00384513" w:rsidP="008B261F">
            <w:pPr>
              <w:spacing w:after="0" w:line="240" w:lineRule="auto"/>
              <w:ind w:right="-140"/>
              <w:jc w:val="center"/>
              <w:rPr>
                <w:rFonts w:ascii="Sylfaen" w:hAnsi="Sylfaen"/>
                <w:b/>
                <w:sz w:val="18"/>
                <w:szCs w:val="18"/>
                <w:lang w:val="hy-AM"/>
              </w:rPr>
            </w:pPr>
            <w:r w:rsidRPr="003640E1">
              <w:rPr>
                <w:rFonts w:ascii="Sylfaen" w:hAnsi="Sylfaen" w:cs="Sylfaen"/>
                <w:b/>
                <w:sz w:val="18"/>
                <w:szCs w:val="18"/>
                <w:lang w:val="hy-AM"/>
              </w:rPr>
              <w:t>-7443.7</w:t>
            </w:r>
          </w:p>
        </w:tc>
        <w:tc>
          <w:tcPr>
            <w:tcW w:w="851" w:type="dxa"/>
            <w:vAlign w:val="center"/>
          </w:tcPr>
          <w:p w14:paraId="380CF84C" w14:textId="77777777" w:rsidR="00384513" w:rsidRPr="003640E1" w:rsidRDefault="00384513" w:rsidP="008B261F">
            <w:pPr>
              <w:jc w:val="center"/>
              <w:rPr>
                <w:rFonts w:ascii="Sylfaen" w:hAnsi="Sylfaen"/>
                <w:b/>
                <w:sz w:val="18"/>
                <w:szCs w:val="18"/>
              </w:rPr>
            </w:pPr>
            <w:r w:rsidRPr="003640E1">
              <w:rPr>
                <w:rFonts w:ascii="Sylfaen" w:hAnsi="Sylfaen" w:cs="Sylfaen"/>
                <w:b/>
                <w:sz w:val="18"/>
                <w:szCs w:val="18"/>
                <w:lang w:val="af-ZA"/>
              </w:rPr>
              <w:t>-7000.0</w:t>
            </w:r>
          </w:p>
        </w:tc>
        <w:tc>
          <w:tcPr>
            <w:tcW w:w="850" w:type="dxa"/>
            <w:vAlign w:val="center"/>
          </w:tcPr>
          <w:p w14:paraId="649E4796" w14:textId="77777777" w:rsidR="00384513" w:rsidRPr="003640E1" w:rsidRDefault="00384513" w:rsidP="008B261F">
            <w:pPr>
              <w:jc w:val="center"/>
              <w:rPr>
                <w:rFonts w:ascii="Sylfaen" w:hAnsi="Sylfaen"/>
                <w:b/>
                <w:sz w:val="18"/>
                <w:szCs w:val="18"/>
              </w:rPr>
            </w:pPr>
            <w:r w:rsidRPr="003640E1">
              <w:rPr>
                <w:rFonts w:ascii="Sylfaen" w:hAnsi="Sylfaen"/>
                <w:b/>
                <w:sz w:val="18"/>
                <w:szCs w:val="18"/>
              </w:rPr>
              <w:t>-5000.0</w:t>
            </w:r>
          </w:p>
        </w:tc>
        <w:tc>
          <w:tcPr>
            <w:tcW w:w="851" w:type="dxa"/>
            <w:vAlign w:val="center"/>
          </w:tcPr>
          <w:p w14:paraId="272D2660" w14:textId="77777777" w:rsidR="00384513" w:rsidRPr="003640E1" w:rsidRDefault="00384513" w:rsidP="008B261F">
            <w:pPr>
              <w:jc w:val="center"/>
              <w:rPr>
                <w:rFonts w:ascii="Sylfaen" w:hAnsi="Sylfaen"/>
                <w:b/>
                <w:sz w:val="18"/>
                <w:szCs w:val="18"/>
              </w:rPr>
            </w:pPr>
            <w:r w:rsidRPr="003640E1">
              <w:rPr>
                <w:rFonts w:ascii="Sylfaen" w:hAnsi="Sylfaen"/>
                <w:b/>
                <w:sz w:val="18"/>
                <w:szCs w:val="18"/>
              </w:rPr>
              <w:t>-5000.0</w:t>
            </w:r>
          </w:p>
        </w:tc>
        <w:tc>
          <w:tcPr>
            <w:tcW w:w="851" w:type="dxa"/>
            <w:vAlign w:val="center"/>
          </w:tcPr>
          <w:p w14:paraId="0A260566" w14:textId="77777777" w:rsidR="00384513" w:rsidRPr="003640E1" w:rsidRDefault="00384513" w:rsidP="008B261F">
            <w:pPr>
              <w:jc w:val="center"/>
              <w:rPr>
                <w:rFonts w:ascii="Sylfaen" w:hAnsi="Sylfaen"/>
                <w:b/>
                <w:sz w:val="18"/>
                <w:szCs w:val="18"/>
              </w:rPr>
            </w:pPr>
            <w:r w:rsidRPr="003640E1">
              <w:rPr>
                <w:rFonts w:ascii="Sylfaen" w:hAnsi="Sylfaen"/>
                <w:b/>
                <w:sz w:val="18"/>
                <w:szCs w:val="18"/>
              </w:rPr>
              <w:t>-5000.0</w:t>
            </w:r>
          </w:p>
        </w:tc>
        <w:tc>
          <w:tcPr>
            <w:tcW w:w="850" w:type="dxa"/>
            <w:vAlign w:val="center"/>
          </w:tcPr>
          <w:p w14:paraId="6FA9C955" w14:textId="77777777" w:rsidR="00384513" w:rsidRPr="003640E1" w:rsidRDefault="00384513" w:rsidP="008B261F">
            <w:pPr>
              <w:jc w:val="center"/>
              <w:rPr>
                <w:rFonts w:ascii="Sylfaen" w:hAnsi="Sylfaen"/>
                <w:b/>
                <w:sz w:val="18"/>
                <w:szCs w:val="18"/>
              </w:rPr>
            </w:pPr>
            <w:r w:rsidRPr="003640E1">
              <w:rPr>
                <w:rFonts w:ascii="Sylfaen" w:hAnsi="Sylfaen"/>
                <w:b/>
                <w:sz w:val="18"/>
                <w:szCs w:val="18"/>
              </w:rPr>
              <w:t>-5000.0</w:t>
            </w:r>
          </w:p>
        </w:tc>
      </w:tr>
      <w:tr w:rsidR="00384513" w:rsidRPr="00EE554F" w14:paraId="359F02DF" w14:textId="77777777" w:rsidTr="008B261F">
        <w:tc>
          <w:tcPr>
            <w:tcW w:w="426" w:type="dxa"/>
          </w:tcPr>
          <w:p w14:paraId="3FF52AEE"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w:t>
            </w:r>
          </w:p>
        </w:tc>
        <w:tc>
          <w:tcPr>
            <w:tcW w:w="5104" w:type="dxa"/>
          </w:tcPr>
          <w:p w14:paraId="3B7CB3A5"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Հիմնական</w:t>
            </w:r>
            <w:r w:rsidRPr="00D533F5">
              <w:rPr>
                <w:rFonts w:ascii="Sylfaen" w:hAnsi="Sylfaen"/>
                <w:b/>
                <w:sz w:val="20"/>
                <w:szCs w:val="20"/>
                <w:lang w:val="af-ZA"/>
              </w:rPr>
              <w:t xml:space="preserve"> </w:t>
            </w:r>
            <w:r w:rsidRPr="00D533F5">
              <w:rPr>
                <w:rFonts w:ascii="Sylfaen" w:hAnsi="Sylfaen" w:cs="Sylfaen"/>
                <w:b/>
                <w:sz w:val="20"/>
                <w:szCs w:val="20"/>
                <w:lang w:val="af-ZA"/>
              </w:rPr>
              <w:t>միջոցների</w:t>
            </w:r>
            <w:r w:rsidRPr="00D533F5">
              <w:rPr>
                <w:rFonts w:ascii="Sylfaen" w:hAnsi="Sylfaen"/>
                <w:b/>
                <w:sz w:val="20"/>
                <w:szCs w:val="20"/>
                <w:lang w:val="af-ZA"/>
              </w:rPr>
              <w:t xml:space="preserve"> </w:t>
            </w:r>
            <w:r w:rsidRPr="00D533F5">
              <w:rPr>
                <w:rFonts w:ascii="Sylfaen" w:hAnsi="Sylfaen" w:cs="Sylfaen"/>
                <w:b/>
                <w:sz w:val="20"/>
                <w:szCs w:val="20"/>
                <w:lang w:val="af-ZA"/>
              </w:rPr>
              <w:t>իրացումից</w:t>
            </w:r>
            <w:r w:rsidRPr="00D533F5">
              <w:rPr>
                <w:rFonts w:ascii="Sylfaen" w:hAnsi="Sylfaen"/>
                <w:b/>
                <w:sz w:val="20"/>
                <w:szCs w:val="20"/>
                <w:lang w:val="af-ZA"/>
              </w:rPr>
              <w:t xml:space="preserve"> </w:t>
            </w:r>
            <w:r w:rsidRPr="00D533F5">
              <w:rPr>
                <w:rFonts w:ascii="Sylfaen" w:hAnsi="Sylfaen" w:cs="Sylfaen"/>
                <w:b/>
                <w:sz w:val="20"/>
                <w:szCs w:val="20"/>
                <w:lang w:val="af-ZA"/>
              </w:rPr>
              <w:t>մուտքեր</w:t>
            </w:r>
          </w:p>
        </w:tc>
        <w:tc>
          <w:tcPr>
            <w:tcW w:w="1104" w:type="dxa"/>
          </w:tcPr>
          <w:p w14:paraId="3A0489D9" w14:textId="77777777" w:rsidR="00384513" w:rsidRPr="003640E1" w:rsidRDefault="00384513" w:rsidP="003640E1">
            <w:pPr>
              <w:spacing w:after="0" w:line="240" w:lineRule="auto"/>
              <w:ind w:right="-140"/>
              <w:jc w:val="center"/>
              <w:rPr>
                <w:rFonts w:ascii="Sylfaen" w:hAnsi="Sylfaen"/>
                <w:b/>
                <w:sz w:val="18"/>
                <w:szCs w:val="18"/>
                <w:lang w:val="hy-AM"/>
              </w:rPr>
            </w:pPr>
            <w:r w:rsidRPr="003640E1">
              <w:rPr>
                <w:rFonts w:ascii="Sylfaen" w:hAnsi="Sylfaen" w:cs="Sylfaen"/>
                <w:b/>
                <w:sz w:val="18"/>
                <w:szCs w:val="18"/>
              </w:rPr>
              <w:t>-1378.9</w:t>
            </w:r>
          </w:p>
        </w:tc>
        <w:tc>
          <w:tcPr>
            <w:tcW w:w="851" w:type="dxa"/>
            <w:vAlign w:val="center"/>
          </w:tcPr>
          <w:p w14:paraId="5B29198E"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0</w:t>
            </w:r>
          </w:p>
        </w:tc>
        <w:tc>
          <w:tcPr>
            <w:tcW w:w="850" w:type="dxa"/>
            <w:vAlign w:val="center"/>
          </w:tcPr>
          <w:p w14:paraId="52C6409D"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0</w:t>
            </w:r>
          </w:p>
        </w:tc>
        <w:tc>
          <w:tcPr>
            <w:tcW w:w="851" w:type="dxa"/>
            <w:vAlign w:val="center"/>
          </w:tcPr>
          <w:p w14:paraId="1AA9B3AF"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0</w:t>
            </w:r>
          </w:p>
        </w:tc>
        <w:tc>
          <w:tcPr>
            <w:tcW w:w="851" w:type="dxa"/>
            <w:vAlign w:val="center"/>
          </w:tcPr>
          <w:p w14:paraId="7B5F0295"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0</w:t>
            </w:r>
          </w:p>
        </w:tc>
        <w:tc>
          <w:tcPr>
            <w:tcW w:w="850" w:type="dxa"/>
            <w:vAlign w:val="center"/>
          </w:tcPr>
          <w:p w14:paraId="06F30F4F"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0</w:t>
            </w:r>
          </w:p>
        </w:tc>
      </w:tr>
      <w:tr w:rsidR="00384513" w:rsidRPr="00EE554F" w14:paraId="30025FC8" w14:textId="77777777" w:rsidTr="008B261F">
        <w:tc>
          <w:tcPr>
            <w:tcW w:w="426" w:type="dxa"/>
          </w:tcPr>
          <w:p w14:paraId="303DEF31"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4.</w:t>
            </w:r>
          </w:p>
        </w:tc>
        <w:tc>
          <w:tcPr>
            <w:tcW w:w="5104" w:type="dxa"/>
          </w:tcPr>
          <w:p w14:paraId="530DFDE5"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Չարտադրված</w:t>
            </w:r>
            <w:r w:rsidRPr="00D533F5">
              <w:rPr>
                <w:rFonts w:ascii="Sylfaen" w:hAnsi="Sylfaen"/>
                <w:b/>
                <w:sz w:val="20"/>
                <w:szCs w:val="20"/>
                <w:lang w:val="af-ZA"/>
              </w:rPr>
              <w:t xml:space="preserve"> </w:t>
            </w:r>
            <w:r w:rsidRPr="00D533F5">
              <w:rPr>
                <w:rFonts w:ascii="Sylfaen" w:hAnsi="Sylfaen" w:cs="Sylfaen"/>
                <w:b/>
                <w:sz w:val="20"/>
                <w:szCs w:val="20"/>
                <w:lang w:val="af-ZA"/>
              </w:rPr>
              <w:t>ակտիվների</w:t>
            </w:r>
            <w:r w:rsidRPr="00D533F5">
              <w:rPr>
                <w:rFonts w:ascii="Sylfaen" w:hAnsi="Sylfaen"/>
                <w:b/>
                <w:sz w:val="20"/>
                <w:szCs w:val="20"/>
                <w:lang w:val="af-ZA"/>
              </w:rPr>
              <w:t xml:space="preserve"> </w:t>
            </w:r>
            <w:r w:rsidRPr="00D533F5">
              <w:rPr>
                <w:rFonts w:ascii="Sylfaen" w:hAnsi="Sylfaen" w:cs="Sylfaen"/>
                <w:b/>
                <w:sz w:val="20"/>
                <w:szCs w:val="20"/>
                <w:lang w:val="af-ZA"/>
              </w:rPr>
              <w:t>իրացումից</w:t>
            </w:r>
            <w:r w:rsidRPr="00D533F5">
              <w:rPr>
                <w:rFonts w:ascii="Sylfaen" w:hAnsi="Sylfaen"/>
                <w:b/>
                <w:sz w:val="20"/>
                <w:szCs w:val="20"/>
                <w:lang w:val="af-ZA"/>
              </w:rPr>
              <w:t xml:space="preserve"> </w:t>
            </w:r>
            <w:r w:rsidRPr="00D533F5">
              <w:rPr>
                <w:rFonts w:ascii="Sylfaen" w:hAnsi="Sylfaen" w:cs="Sylfaen"/>
                <w:b/>
                <w:sz w:val="20"/>
                <w:szCs w:val="20"/>
                <w:lang w:val="af-ZA"/>
              </w:rPr>
              <w:t>մուտքեր</w:t>
            </w:r>
          </w:p>
        </w:tc>
        <w:tc>
          <w:tcPr>
            <w:tcW w:w="1104" w:type="dxa"/>
          </w:tcPr>
          <w:p w14:paraId="5AD224E3" w14:textId="77777777" w:rsidR="00384513" w:rsidRPr="003640E1" w:rsidRDefault="00384513" w:rsidP="008B261F">
            <w:pPr>
              <w:spacing w:after="0" w:line="240" w:lineRule="auto"/>
              <w:ind w:right="-140"/>
              <w:jc w:val="center"/>
              <w:rPr>
                <w:rFonts w:ascii="Sylfaen" w:hAnsi="Sylfaen"/>
                <w:b/>
                <w:sz w:val="18"/>
                <w:szCs w:val="18"/>
              </w:rPr>
            </w:pPr>
            <w:r w:rsidRPr="003640E1">
              <w:rPr>
                <w:rFonts w:ascii="Sylfaen" w:hAnsi="Sylfaen"/>
                <w:b/>
                <w:sz w:val="18"/>
                <w:szCs w:val="18"/>
              </w:rPr>
              <w:t>-6064.8</w:t>
            </w:r>
          </w:p>
        </w:tc>
        <w:tc>
          <w:tcPr>
            <w:tcW w:w="851" w:type="dxa"/>
            <w:vAlign w:val="center"/>
          </w:tcPr>
          <w:p w14:paraId="4ADE0B7B"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cs="Sylfaen"/>
                <w:b/>
                <w:sz w:val="18"/>
                <w:szCs w:val="18"/>
                <w:lang w:val="af-ZA"/>
              </w:rPr>
              <w:t>-7000.0</w:t>
            </w:r>
          </w:p>
        </w:tc>
        <w:tc>
          <w:tcPr>
            <w:tcW w:w="850" w:type="dxa"/>
            <w:vAlign w:val="center"/>
          </w:tcPr>
          <w:p w14:paraId="436B408E"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-5000.0</w:t>
            </w:r>
          </w:p>
        </w:tc>
        <w:tc>
          <w:tcPr>
            <w:tcW w:w="851" w:type="dxa"/>
            <w:vAlign w:val="center"/>
          </w:tcPr>
          <w:p w14:paraId="04985D62"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-5000.0</w:t>
            </w:r>
          </w:p>
        </w:tc>
        <w:tc>
          <w:tcPr>
            <w:tcW w:w="851" w:type="dxa"/>
            <w:vAlign w:val="center"/>
          </w:tcPr>
          <w:p w14:paraId="64432B40"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-5000.0</w:t>
            </w:r>
          </w:p>
        </w:tc>
        <w:tc>
          <w:tcPr>
            <w:tcW w:w="850" w:type="dxa"/>
            <w:vAlign w:val="center"/>
          </w:tcPr>
          <w:p w14:paraId="7FDF2E5B" w14:textId="77777777" w:rsidR="00384513" w:rsidRPr="003640E1" w:rsidRDefault="00384513" w:rsidP="008B261F">
            <w:pPr>
              <w:spacing w:after="0" w:line="240" w:lineRule="auto"/>
              <w:jc w:val="center"/>
              <w:rPr>
                <w:rFonts w:ascii="Sylfaen" w:hAnsi="Sylfaen"/>
                <w:b/>
                <w:sz w:val="18"/>
                <w:szCs w:val="18"/>
              </w:rPr>
            </w:pPr>
            <w:r w:rsidRPr="003640E1">
              <w:rPr>
                <w:rFonts w:ascii="Sylfaen" w:hAnsi="Sylfaen"/>
                <w:b/>
                <w:sz w:val="18"/>
                <w:szCs w:val="18"/>
              </w:rPr>
              <w:t>-5000.0</w:t>
            </w:r>
          </w:p>
        </w:tc>
      </w:tr>
      <w:tr w:rsidR="00384513" w:rsidRPr="00EE554F" w14:paraId="17D3DB38" w14:textId="77777777" w:rsidTr="008B261F">
        <w:tc>
          <w:tcPr>
            <w:tcW w:w="426" w:type="dxa"/>
          </w:tcPr>
          <w:p w14:paraId="662145E8" w14:textId="77777777" w:rsidR="00384513" w:rsidRPr="00D533F5" w:rsidRDefault="00384513" w:rsidP="008B261F">
            <w:pPr>
              <w:spacing w:after="0" w:line="240" w:lineRule="auto"/>
              <w:ind w:right="-999"/>
              <w:rPr>
                <w:rFonts w:ascii="Sylfaen" w:hAnsi="Sylfaen"/>
                <w:b/>
                <w:sz w:val="20"/>
                <w:szCs w:val="20"/>
                <w:lang w:val="af-ZA"/>
              </w:rPr>
            </w:pPr>
          </w:p>
        </w:tc>
        <w:tc>
          <w:tcPr>
            <w:tcW w:w="5104" w:type="dxa"/>
          </w:tcPr>
          <w:p w14:paraId="2583D5B6" w14:textId="77777777" w:rsidR="00384513" w:rsidRPr="00D533F5" w:rsidRDefault="00384513" w:rsidP="008B261F">
            <w:pPr>
              <w:spacing w:after="0" w:line="240" w:lineRule="auto"/>
              <w:rPr>
                <w:rFonts w:ascii="Sylfaen" w:hAnsi="Sylfaen"/>
                <w:sz w:val="20"/>
                <w:szCs w:val="20"/>
                <w:lang w:val="af-ZA"/>
              </w:rPr>
            </w:pPr>
            <w:r w:rsidRPr="00D533F5">
              <w:rPr>
                <w:rFonts w:ascii="Sylfaen" w:hAnsi="Sylfaen" w:cs="Sylfaen"/>
                <w:sz w:val="20"/>
                <w:szCs w:val="20"/>
                <w:lang w:val="af-ZA"/>
              </w:rPr>
              <w:t>Հողի</w:t>
            </w:r>
            <w:r w:rsidRPr="00D533F5">
              <w:rPr>
                <w:rFonts w:ascii="Sylfaen" w:hAnsi="Sylfaen"/>
                <w:sz w:val="20"/>
                <w:szCs w:val="20"/>
                <w:lang w:val="af-ZA"/>
              </w:rPr>
              <w:t xml:space="preserve"> </w:t>
            </w:r>
            <w:r w:rsidRPr="00D533F5">
              <w:rPr>
                <w:rFonts w:ascii="Sylfaen" w:hAnsi="Sylfaen" w:cs="Sylfaen"/>
                <w:sz w:val="20"/>
                <w:szCs w:val="20"/>
                <w:lang w:val="af-ZA"/>
              </w:rPr>
              <w:t>իրացումից</w:t>
            </w:r>
            <w:r w:rsidRPr="00D533F5">
              <w:rPr>
                <w:rFonts w:ascii="Sylfaen" w:hAnsi="Sylfaen"/>
                <w:sz w:val="20"/>
                <w:szCs w:val="20"/>
                <w:lang w:val="af-ZA"/>
              </w:rPr>
              <w:t xml:space="preserve"> </w:t>
            </w:r>
            <w:r w:rsidRPr="00D533F5">
              <w:rPr>
                <w:rFonts w:ascii="Sylfaen" w:hAnsi="Sylfaen" w:cs="Sylfaen"/>
                <w:sz w:val="20"/>
                <w:szCs w:val="20"/>
                <w:lang w:val="af-ZA"/>
              </w:rPr>
              <w:t>մուտքեր</w:t>
            </w:r>
          </w:p>
        </w:tc>
        <w:tc>
          <w:tcPr>
            <w:tcW w:w="1104" w:type="dxa"/>
          </w:tcPr>
          <w:p w14:paraId="4DAA6755" w14:textId="77777777" w:rsidR="00384513" w:rsidRPr="007C22BB" w:rsidRDefault="00384513" w:rsidP="008B261F">
            <w:pPr>
              <w:spacing w:after="0" w:line="240" w:lineRule="auto"/>
              <w:ind w:right="-140"/>
              <w:jc w:val="center"/>
              <w:rPr>
                <w:rFonts w:ascii="Arial Armenian" w:hAnsi="Arial Armenian"/>
                <w:b/>
                <w:sz w:val="20"/>
                <w:szCs w:val="20"/>
                <w:lang w:val="hy-AM"/>
              </w:rPr>
            </w:pPr>
            <w:r w:rsidRPr="007C22BB">
              <w:rPr>
                <w:rFonts w:ascii="Sylfaen" w:hAnsi="Sylfaen" w:cs="Sylfaen"/>
                <w:sz w:val="20"/>
                <w:szCs w:val="20"/>
                <w:lang w:val="hy-AM"/>
              </w:rPr>
              <w:t>-6064.8</w:t>
            </w:r>
          </w:p>
        </w:tc>
        <w:tc>
          <w:tcPr>
            <w:tcW w:w="851" w:type="dxa"/>
            <w:vAlign w:val="center"/>
          </w:tcPr>
          <w:p w14:paraId="1D4AF4E8" w14:textId="77777777" w:rsidR="00384513" w:rsidRPr="007C22BB" w:rsidRDefault="00384513" w:rsidP="008B261F">
            <w:pPr>
              <w:spacing w:after="0" w:line="240" w:lineRule="auto"/>
              <w:jc w:val="center"/>
              <w:rPr>
                <w:sz w:val="20"/>
                <w:szCs w:val="20"/>
              </w:rPr>
            </w:pPr>
            <w:r w:rsidRPr="007C22BB">
              <w:rPr>
                <w:sz w:val="20"/>
                <w:szCs w:val="20"/>
              </w:rPr>
              <w:t>-7000.0</w:t>
            </w:r>
          </w:p>
        </w:tc>
        <w:tc>
          <w:tcPr>
            <w:tcW w:w="850" w:type="dxa"/>
            <w:vAlign w:val="center"/>
          </w:tcPr>
          <w:p w14:paraId="5FA237A1" w14:textId="77777777" w:rsidR="00384513" w:rsidRPr="007C22BB" w:rsidRDefault="00384513" w:rsidP="008B261F">
            <w:pPr>
              <w:spacing w:after="0" w:line="240" w:lineRule="auto"/>
              <w:jc w:val="center"/>
              <w:rPr>
                <w:sz w:val="20"/>
                <w:szCs w:val="20"/>
              </w:rPr>
            </w:pPr>
            <w:r w:rsidRPr="007C22BB">
              <w:rPr>
                <w:sz w:val="20"/>
                <w:szCs w:val="20"/>
              </w:rPr>
              <w:t>-5000.0</w:t>
            </w:r>
          </w:p>
        </w:tc>
        <w:tc>
          <w:tcPr>
            <w:tcW w:w="851" w:type="dxa"/>
            <w:vAlign w:val="center"/>
          </w:tcPr>
          <w:p w14:paraId="6D3D0309" w14:textId="77777777" w:rsidR="00384513" w:rsidRPr="007C22BB" w:rsidRDefault="00384513" w:rsidP="008B261F">
            <w:pPr>
              <w:spacing w:after="0" w:line="240" w:lineRule="auto"/>
              <w:jc w:val="center"/>
              <w:rPr>
                <w:sz w:val="20"/>
                <w:szCs w:val="20"/>
              </w:rPr>
            </w:pPr>
            <w:r w:rsidRPr="007C22BB">
              <w:rPr>
                <w:sz w:val="20"/>
                <w:szCs w:val="20"/>
              </w:rPr>
              <w:t>-5000.0</w:t>
            </w:r>
          </w:p>
        </w:tc>
        <w:tc>
          <w:tcPr>
            <w:tcW w:w="851" w:type="dxa"/>
            <w:vAlign w:val="center"/>
          </w:tcPr>
          <w:p w14:paraId="58AA7185" w14:textId="77777777" w:rsidR="00384513" w:rsidRPr="007C22BB" w:rsidRDefault="00384513" w:rsidP="008B261F">
            <w:pPr>
              <w:spacing w:after="0" w:line="240" w:lineRule="auto"/>
              <w:jc w:val="center"/>
              <w:rPr>
                <w:sz w:val="20"/>
                <w:szCs w:val="20"/>
              </w:rPr>
            </w:pPr>
            <w:r w:rsidRPr="007C22BB">
              <w:rPr>
                <w:sz w:val="20"/>
                <w:szCs w:val="20"/>
              </w:rPr>
              <w:t>-5000.0</w:t>
            </w:r>
          </w:p>
        </w:tc>
        <w:tc>
          <w:tcPr>
            <w:tcW w:w="850" w:type="dxa"/>
            <w:vAlign w:val="center"/>
          </w:tcPr>
          <w:p w14:paraId="1DD1E1E5" w14:textId="77777777" w:rsidR="00384513" w:rsidRPr="007C22BB" w:rsidRDefault="00384513" w:rsidP="008B261F">
            <w:pPr>
              <w:spacing w:after="0" w:line="240" w:lineRule="auto"/>
              <w:jc w:val="center"/>
              <w:rPr>
                <w:sz w:val="20"/>
                <w:szCs w:val="20"/>
              </w:rPr>
            </w:pPr>
            <w:r w:rsidRPr="007C22BB">
              <w:rPr>
                <w:sz w:val="20"/>
                <w:szCs w:val="20"/>
              </w:rPr>
              <w:t>-5000.0</w:t>
            </w:r>
          </w:p>
        </w:tc>
      </w:tr>
      <w:tr w:rsidR="00384513" w:rsidRPr="00EE554F" w14:paraId="516E9F11" w14:textId="77777777" w:rsidTr="008B261F">
        <w:tc>
          <w:tcPr>
            <w:tcW w:w="426" w:type="dxa"/>
          </w:tcPr>
          <w:p w14:paraId="358DC2B2"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III.</w:t>
            </w:r>
          </w:p>
        </w:tc>
        <w:tc>
          <w:tcPr>
            <w:tcW w:w="5104" w:type="dxa"/>
          </w:tcPr>
          <w:p w14:paraId="1A72E7DB" w14:textId="77777777" w:rsidR="00384513" w:rsidRPr="00D533F5" w:rsidRDefault="00384513" w:rsidP="008B261F">
            <w:pPr>
              <w:spacing w:after="0" w:line="240" w:lineRule="auto"/>
              <w:ind w:right="-53"/>
              <w:rPr>
                <w:rFonts w:ascii="Sylfaen" w:hAnsi="Sylfaen"/>
                <w:b/>
                <w:sz w:val="20"/>
                <w:szCs w:val="20"/>
                <w:lang w:val="af-ZA"/>
              </w:rPr>
            </w:pPr>
            <w:r w:rsidRPr="00D533F5">
              <w:rPr>
                <w:rFonts w:ascii="Sylfaen" w:hAnsi="Sylfaen" w:cs="Sylfaen"/>
                <w:b/>
                <w:sz w:val="20"/>
                <w:szCs w:val="20"/>
                <w:lang w:val="af-ZA"/>
              </w:rPr>
              <w:t>ՀԱՄԱՅՆՔԻ</w:t>
            </w:r>
            <w:r w:rsidRPr="00D533F5">
              <w:rPr>
                <w:rFonts w:ascii="Sylfaen" w:hAnsi="Sylfaen"/>
                <w:b/>
                <w:sz w:val="20"/>
                <w:szCs w:val="20"/>
                <w:lang w:val="af-ZA"/>
              </w:rPr>
              <w:t xml:space="preserve"> </w:t>
            </w:r>
            <w:r w:rsidRPr="00D533F5">
              <w:rPr>
                <w:rFonts w:ascii="Sylfaen" w:hAnsi="Sylfaen" w:cs="Sylfaen"/>
                <w:b/>
                <w:sz w:val="20"/>
                <w:szCs w:val="20"/>
                <w:lang w:val="af-ZA"/>
              </w:rPr>
              <w:t>ԲՅՈՒՋԵԻ</w:t>
            </w:r>
            <w:r w:rsidRPr="00D533F5">
              <w:rPr>
                <w:rFonts w:ascii="Sylfaen" w:hAnsi="Sylfaen"/>
                <w:b/>
                <w:sz w:val="20"/>
                <w:szCs w:val="20"/>
                <w:lang w:val="af-ZA"/>
              </w:rPr>
              <w:t xml:space="preserve"> </w:t>
            </w:r>
            <w:r w:rsidRPr="00D533F5">
              <w:rPr>
                <w:rFonts w:ascii="Sylfaen" w:hAnsi="Sylfaen" w:cs="Sylfaen"/>
                <w:b/>
                <w:sz w:val="20"/>
                <w:szCs w:val="20"/>
                <w:lang w:val="af-ZA"/>
              </w:rPr>
              <w:t>ՀԱՎԵԼՈՒՐԴԻ</w:t>
            </w:r>
            <w:r w:rsidRPr="00D533F5">
              <w:rPr>
                <w:rFonts w:ascii="Sylfaen" w:hAnsi="Sylfaen"/>
                <w:b/>
                <w:sz w:val="20"/>
                <w:szCs w:val="20"/>
                <w:lang w:val="af-ZA"/>
              </w:rPr>
              <w:t xml:space="preserve">  </w:t>
            </w:r>
            <w:r w:rsidRPr="00D533F5">
              <w:rPr>
                <w:rFonts w:ascii="Sylfaen" w:hAnsi="Sylfaen" w:cs="Sylfaen"/>
                <w:b/>
                <w:sz w:val="20"/>
                <w:szCs w:val="20"/>
                <w:lang w:val="af-ZA"/>
              </w:rPr>
              <w:t>ՕԳՏԱԳՈՐԾՄԱՆ</w:t>
            </w:r>
            <w:r w:rsidRPr="00D533F5">
              <w:rPr>
                <w:rFonts w:ascii="Sylfaen" w:hAnsi="Sylfaen"/>
                <w:b/>
                <w:sz w:val="20"/>
                <w:szCs w:val="20"/>
                <w:lang w:val="af-ZA"/>
              </w:rPr>
              <w:t xml:space="preserve"> </w:t>
            </w:r>
            <w:r w:rsidRPr="00D533F5">
              <w:rPr>
                <w:rFonts w:ascii="Sylfaen" w:hAnsi="Sylfaen" w:cs="Sylfaen"/>
                <w:b/>
                <w:sz w:val="20"/>
                <w:szCs w:val="20"/>
                <w:lang w:val="af-ZA"/>
              </w:rPr>
              <w:t>ՈՒՂՂՈՒԹՅՈՒՆՆԵՐԸ</w:t>
            </w:r>
            <w:r w:rsidRPr="00D533F5">
              <w:rPr>
                <w:rFonts w:ascii="Sylfaen" w:hAnsi="Sylfaen"/>
                <w:b/>
                <w:sz w:val="20"/>
                <w:szCs w:val="20"/>
                <w:lang w:val="af-ZA"/>
              </w:rPr>
              <w:t xml:space="preserve"> </w:t>
            </w:r>
            <w:r w:rsidRPr="00D533F5">
              <w:rPr>
                <w:rFonts w:ascii="Sylfaen" w:hAnsi="Sylfaen" w:cs="Sylfaen"/>
                <w:b/>
                <w:sz w:val="20"/>
                <w:szCs w:val="20"/>
                <w:lang w:val="af-ZA"/>
              </w:rPr>
              <w:t>ԿԱՄ</w:t>
            </w:r>
            <w:r w:rsidRPr="00D533F5">
              <w:rPr>
                <w:rFonts w:ascii="Sylfaen" w:hAnsi="Sylfaen"/>
                <w:b/>
                <w:sz w:val="20"/>
                <w:szCs w:val="20"/>
                <w:lang w:val="af-ZA"/>
              </w:rPr>
              <w:t xml:space="preserve"> </w:t>
            </w:r>
            <w:r w:rsidRPr="00D533F5">
              <w:rPr>
                <w:rFonts w:ascii="Sylfaen" w:hAnsi="Sylfaen" w:cs="Sylfaen"/>
                <w:b/>
                <w:sz w:val="20"/>
                <w:szCs w:val="20"/>
                <w:lang w:val="af-ZA"/>
              </w:rPr>
              <w:t>ՊԱԿԱՍՈՒՐԴԻ</w:t>
            </w:r>
            <w:r w:rsidRPr="00D533F5">
              <w:rPr>
                <w:rFonts w:ascii="Sylfaen" w:hAnsi="Sylfaen"/>
                <w:b/>
                <w:sz w:val="20"/>
                <w:szCs w:val="20"/>
                <w:lang w:val="af-ZA"/>
              </w:rPr>
              <w:t xml:space="preserve"> (</w:t>
            </w:r>
            <w:r w:rsidRPr="00D533F5">
              <w:rPr>
                <w:rFonts w:ascii="Sylfaen" w:hAnsi="Sylfaen" w:cs="Sylfaen"/>
                <w:b/>
                <w:sz w:val="20"/>
                <w:szCs w:val="20"/>
                <w:lang w:val="af-ZA"/>
              </w:rPr>
              <w:t>ԴԵՖԻՑԻՏԻ</w:t>
            </w:r>
            <w:r w:rsidRPr="00D533F5">
              <w:rPr>
                <w:rFonts w:ascii="Sylfaen" w:hAnsi="Sylfaen"/>
                <w:b/>
                <w:sz w:val="20"/>
                <w:szCs w:val="20"/>
                <w:lang w:val="af-ZA"/>
              </w:rPr>
              <w:t xml:space="preserve">) </w:t>
            </w:r>
            <w:r w:rsidRPr="00D533F5">
              <w:rPr>
                <w:rFonts w:ascii="Sylfaen" w:hAnsi="Sylfaen" w:cs="Sylfaen"/>
                <w:b/>
                <w:sz w:val="20"/>
                <w:szCs w:val="20"/>
                <w:lang w:val="af-ZA"/>
              </w:rPr>
              <w:t>ՖԻՆԱՆՍԱՎՈՐՄԱՆ</w:t>
            </w:r>
            <w:r w:rsidRPr="00D533F5">
              <w:rPr>
                <w:rFonts w:ascii="Sylfaen" w:hAnsi="Sylfaen"/>
                <w:b/>
                <w:sz w:val="20"/>
                <w:szCs w:val="20"/>
                <w:lang w:val="af-ZA"/>
              </w:rPr>
              <w:t xml:space="preserve"> </w:t>
            </w:r>
            <w:r w:rsidRPr="00D533F5">
              <w:rPr>
                <w:rFonts w:ascii="Sylfaen" w:hAnsi="Sylfaen" w:cs="Sylfaen"/>
                <w:b/>
                <w:sz w:val="20"/>
                <w:szCs w:val="20"/>
                <w:lang w:val="af-ZA"/>
              </w:rPr>
              <w:t>ԱՂԲՅՈՒՐՆԵՐԸ</w:t>
            </w:r>
            <w:r w:rsidRPr="00D533F5">
              <w:rPr>
                <w:rFonts w:ascii="Sylfaen" w:hAnsi="Sylfaen"/>
                <w:b/>
                <w:sz w:val="20"/>
                <w:szCs w:val="20"/>
                <w:lang w:val="af-ZA"/>
              </w:rPr>
              <w:t xml:space="preserve"> (</w:t>
            </w:r>
            <w:r w:rsidRPr="00D533F5">
              <w:rPr>
                <w:rFonts w:ascii="Sylfaen" w:hAnsi="Sylfaen" w:cs="Sylfaen"/>
                <w:b/>
                <w:sz w:val="20"/>
                <w:szCs w:val="20"/>
                <w:lang w:val="af-ZA"/>
              </w:rPr>
              <w:t>Ա</w:t>
            </w:r>
            <w:r w:rsidRPr="00D533F5">
              <w:rPr>
                <w:rFonts w:ascii="Sylfaen" w:hAnsi="Sylfaen"/>
                <w:b/>
                <w:sz w:val="20"/>
                <w:szCs w:val="20"/>
                <w:lang w:val="af-ZA"/>
              </w:rPr>
              <w:t>+</w:t>
            </w:r>
            <w:r w:rsidRPr="00D533F5">
              <w:rPr>
                <w:rFonts w:ascii="Sylfaen" w:hAnsi="Sylfaen" w:cs="Sylfaen"/>
                <w:b/>
                <w:sz w:val="20"/>
                <w:szCs w:val="20"/>
                <w:lang w:val="af-ZA"/>
              </w:rPr>
              <w:t>Բ</w:t>
            </w:r>
            <w:r w:rsidRPr="00D533F5">
              <w:rPr>
                <w:rFonts w:ascii="Sylfaen" w:hAnsi="Sylfaen"/>
                <w:b/>
                <w:sz w:val="20"/>
                <w:szCs w:val="20"/>
                <w:lang w:val="af-ZA"/>
              </w:rPr>
              <w:t>)</w:t>
            </w:r>
          </w:p>
        </w:tc>
        <w:tc>
          <w:tcPr>
            <w:tcW w:w="1104" w:type="dxa"/>
          </w:tcPr>
          <w:p w14:paraId="45357115" w14:textId="77777777" w:rsidR="00384513" w:rsidRPr="003640E1" w:rsidRDefault="00384513" w:rsidP="008B261F">
            <w:pPr>
              <w:spacing w:after="0" w:line="240" w:lineRule="auto"/>
              <w:ind w:right="-140"/>
              <w:jc w:val="center"/>
              <w:rPr>
                <w:rFonts w:ascii="Sylfaen" w:hAnsi="Sylfaen"/>
                <w:sz w:val="18"/>
                <w:szCs w:val="18"/>
                <w:lang w:val="af-ZA"/>
              </w:rPr>
            </w:pPr>
            <w:r w:rsidRPr="003640E1">
              <w:rPr>
                <w:rFonts w:ascii="Sylfaen" w:hAnsi="Sylfaen"/>
                <w:sz w:val="18"/>
                <w:szCs w:val="18"/>
                <w:lang w:val="af-ZA"/>
              </w:rPr>
              <w:t>0</w:t>
            </w:r>
          </w:p>
        </w:tc>
        <w:tc>
          <w:tcPr>
            <w:tcW w:w="851" w:type="dxa"/>
          </w:tcPr>
          <w:p w14:paraId="2E401922" w14:textId="77777777" w:rsidR="00384513" w:rsidRPr="003640E1" w:rsidRDefault="00384513" w:rsidP="008B261F">
            <w:pPr>
              <w:jc w:val="center"/>
              <w:rPr>
                <w:rFonts w:ascii="Sylfaen" w:hAnsi="Sylfaen"/>
                <w:sz w:val="18"/>
                <w:szCs w:val="18"/>
              </w:rPr>
            </w:pPr>
            <w:r w:rsidRPr="003640E1">
              <w:rPr>
                <w:rFonts w:ascii="Sylfaen" w:hAnsi="Sylfaen"/>
                <w:sz w:val="18"/>
                <w:szCs w:val="18"/>
              </w:rPr>
              <w:t>0</w:t>
            </w:r>
          </w:p>
        </w:tc>
        <w:tc>
          <w:tcPr>
            <w:tcW w:w="850" w:type="dxa"/>
          </w:tcPr>
          <w:p w14:paraId="6C10F368" w14:textId="77777777" w:rsidR="00384513" w:rsidRPr="003640E1" w:rsidRDefault="00384513" w:rsidP="008B261F">
            <w:pPr>
              <w:jc w:val="center"/>
              <w:rPr>
                <w:rFonts w:ascii="Sylfaen" w:hAnsi="Sylfaen"/>
                <w:sz w:val="18"/>
                <w:szCs w:val="18"/>
              </w:rPr>
            </w:pPr>
            <w:r w:rsidRPr="003640E1">
              <w:rPr>
                <w:rFonts w:ascii="Sylfaen" w:hAnsi="Sylfaen"/>
                <w:sz w:val="18"/>
                <w:szCs w:val="18"/>
              </w:rPr>
              <w:t>0</w:t>
            </w:r>
          </w:p>
        </w:tc>
        <w:tc>
          <w:tcPr>
            <w:tcW w:w="851" w:type="dxa"/>
          </w:tcPr>
          <w:p w14:paraId="6156D69D" w14:textId="77777777" w:rsidR="00384513" w:rsidRPr="003640E1" w:rsidRDefault="00384513" w:rsidP="008B261F">
            <w:pPr>
              <w:jc w:val="center"/>
              <w:rPr>
                <w:rFonts w:ascii="Sylfaen" w:hAnsi="Sylfaen"/>
                <w:sz w:val="18"/>
                <w:szCs w:val="18"/>
              </w:rPr>
            </w:pPr>
            <w:r w:rsidRPr="003640E1">
              <w:rPr>
                <w:rFonts w:ascii="Sylfaen" w:hAnsi="Sylfaen"/>
                <w:sz w:val="18"/>
                <w:szCs w:val="18"/>
              </w:rPr>
              <w:t>0</w:t>
            </w:r>
          </w:p>
        </w:tc>
        <w:tc>
          <w:tcPr>
            <w:tcW w:w="851" w:type="dxa"/>
          </w:tcPr>
          <w:p w14:paraId="5B742C5C" w14:textId="77777777" w:rsidR="00384513" w:rsidRPr="003640E1" w:rsidRDefault="00384513" w:rsidP="008B261F">
            <w:pPr>
              <w:jc w:val="center"/>
              <w:rPr>
                <w:rFonts w:ascii="Sylfaen" w:hAnsi="Sylfaen"/>
                <w:sz w:val="18"/>
                <w:szCs w:val="18"/>
              </w:rPr>
            </w:pPr>
            <w:r w:rsidRPr="003640E1">
              <w:rPr>
                <w:rFonts w:ascii="Sylfaen" w:hAnsi="Sylfaen"/>
                <w:sz w:val="18"/>
                <w:szCs w:val="18"/>
              </w:rPr>
              <w:t>0</w:t>
            </w:r>
          </w:p>
        </w:tc>
        <w:tc>
          <w:tcPr>
            <w:tcW w:w="850" w:type="dxa"/>
          </w:tcPr>
          <w:p w14:paraId="12D6B1C5" w14:textId="77777777" w:rsidR="00384513" w:rsidRPr="003640E1" w:rsidRDefault="00384513" w:rsidP="008B261F">
            <w:pPr>
              <w:jc w:val="center"/>
              <w:rPr>
                <w:rFonts w:ascii="Sylfaen" w:hAnsi="Sylfaen"/>
                <w:sz w:val="18"/>
                <w:szCs w:val="18"/>
              </w:rPr>
            </w:pPr>
            <w:r w:rsidRPr="003640E1">
              <w:rPr>
                <w:rFonts w:ascii="Sylfaen" w:hAnsi="Sylfaen"/>
                <w:sz w:val="18"/>
                <w:szCs w:val="18"/>
              </w:rPr>
              <w:t>0</w:t>
            </w:r>
          </w:p>
        </w:tc>
      </w:tr>
      <w:tr w:rsidR="00384513" w:rsidRPr="00EE554F" w14:paraId="27F69CA6" w14:textId="77777777" w:rsidTr="008B261F">
        <w:tc>
          <w:tcPr>
            <w:tcW w:w="426" w:type="dxa"/>
          </w:tcPr>
          <w:p w14:paraId="1BD93A7A"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Ա.</w:t>
            </w:r>
          </w:p>
        </w:tc>
        <w:tc>
          <w:tcPr>
            <w:tcW w:w="5104" w:type="dxa"/>
          </w:tcPr>
          <w:p w14:paraId="77A511FD"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ՆԵՐՔԻՆ</w:t>
            </w:r>
            <w:r w:rsidRPr="00D533F5">
              <w:rPr>
                <w:rFonts w:ascii="Sylfaen" w:hAnsi="Sylfaen"/>
                <w:b/>
                <w:sz w:val="20"/>
                <w:szCs w:val="20"/>
                <w:lang w:val="af-ZA"/>
              </w:rPr>
              <w:t xml:space="preserve"> </w:t>
            </w:r>
            <w:r w:rsidRPr="00D533F5">
              <w:rPr>
                <w:rFonts w:ascii="Sylfaen" w:hAnsi="Sylfaen" w:cs="Sylfaen"/>
                <w:b/>
                <w:sz w:val="20"/>
                <w:szCs w:val="20"/>
                <w:lang w:val="af-ZA"/>
              </w:rPr>
              <w:t>ԱՂԲՅՈՒՐՆԵՐ</w:t>
            </w:r>
            <w:r w:rsidRPr="00D533F5">
              <w:rPr>
                <w:rFonts w:ascii="Sylfaen" w:hAnsi="Sylfaen"/>
                <w:b/>
                <w:sz w:val="20"/>
                <w:szCs w:val="20"/>
                <w:lang w:val="af-ZA"/>
              </w:rPr>
              <w:t xml:space="preserve"> (1+2)</w:t>
            </w:r>
          </w:p>
        </w:tc>
        <w:tc>
          <w:tcPr>
            <w:tcW w:w="1104" w:type="dxa"/>
          </w:tcPr>
          <w:p w14:paraId="12B0158B" w14:textId="77777777" w:rsidR="00384513" w:rsidRPr="003640E1" w:rsidRDefault="00384513" w:rsidP="008B261F">
            <w:pPr>
              <w:spacing w:after="0" w:line="240" w:lineRule="auto"/>
              <w:ind w:right="-140"/>
              <w:jc w:val="center"/>
              <w:rPr>
                <w:rFonts w:ascii="Sylfaen" w:hAnsi="Sylfaen"/>
                <w:sz w:val="18"/>
                <w:szCs w:val="18"/>
                <w:lang w:val="af-ZA"/>
              </w:rPr>
            </w:pPr>
            <w:r w:rsidRPr="003640E1">
              <w:rPr>
                <w:rFonts w:ascii="Sylfaen" w:hAnsi="Sylfaen"/>
                <w:sz w:val="18"/>
                <w:szCs w:val="18"/>
                <w:lang w:val="af-ZA"/>
              </w:rPr>
              <w:t>0</w:t>
            </w:r>
          </w:p>
        </w:tc>
        <w:tc>
          <w:tcPr>
            <w:tcW w:w="851" w:type="dxa"/>
            <w:vAlign w:val="center"/>
          </w:tcPr>
          <w:p w14:paraId="08372814"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47092BAE"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45DD96B1"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60EACE07"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2AEED88E"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r>
      <w:tr w:rsidR="00384513" w:rsidRPr="00EE554F" w14:paraId="10FA4F58" w14:textId="77777777" w:rsidTr="008B261F">
        <w:tc>
          <w:tcPr>
            <w:tcW w:w="426" w:type="dxa"/>
          </w:tcPr>
          <w:p w14:paraId="3AE456B6"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w:t>
            </w:r>
          </w:p>
        </w:tc>
        <w:tc>
          <w:tcPr>
            <w:tcW w:w="5104" w:type="dxa"/>
          </w:tcPr>
          <w:p w14:paraId="64DF45C1"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ՓՈԽԱՌՈՒ</w:t>
            </w:r>
            <w:r w:rsidRPr="00D533F5">
              <w:rPr>
                <w:rFonts w:ascii="Sylfaen" w:hAnsi="Sylfaen"/>
                <w:b/>
                <w:sz w:val="20"/>
                <w:szCs w:val="20"/>
                <w:lang w:val="af-ZA"/>
              </w:rPr>
              <w:t xml:space="preserve"> </w:t>
            </w:r>
            <w:r w:rsidRPr="00D533F5">
              <w:rPr>
                <w:rFonts w:ascii="Sylfaen" w:hAnsi="Sylfaen" w:cs="Sylfaen"/>
                <w:b/>
                <w:sz w:val="20"/>
                <w:szCs w:val="20"/>
                <w:lang w:val="af-ZA"/>
              </w:rPr>
              <w:t>ՄԻՋՈՑՆԵՐ</w:t>
            </w:r>
          </w:p>
        </w:tc>
        <w:tc>
          <w:tcPr>
            <w:tcW w:w="1104" w:type="dxa"/>
          </w:tcPr>
          <w:p w14:paraId="6483DB72" w14:textId="77777777" w:rsidR="00384513" w:rsidRPr="003640E1" w:rsidRDefault="00384513" w:rsidP="008B261F">
            <w:pPr>
              <w:spacing w:after="0" w:line="240" w:lineRule="auto"/>
              <w:ind w:right="-140"/>
              <w:jc w:val="center"/>
              <w:rPr>
                <w:rFonts w:ascii="Sylfaen" w:hAnsi="Sylfaen"/>
                <w:sz w:val="18"/>
                <w:szCs w:val="18"/>
                <w:lang w:val="af-ZA"/>
              </w:rPr>
            </w:pPr>
            <w:r w:rsidRPr="003640E1">
              <w:rPr>
                <w:rFonts w:ascii="Sylfaen" w:hAnsi="Sylfaen" w:cs="Sylfaen"/>
                <w:sz w:val="18"/>
                <w:szCs w:val="18"/>
                <w:lang w:val="af-ZA"/>
              </w:rPr>
              <w:t>0</w:t>
            </w:r>
          </w:p>
        </w:tc>
        <w:tc>
          <w:tcPr>
            <w:tcW w:w="851" w:type="dxa"/>
            <w:vAlign w:val="center"/>
          </w:tcPr>
          <w:p w14:paraId="3186988E"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139747E5"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2DADDA88"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01A5720B"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4314D348"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r>
      <w:tr w:rsidR="00384513" w:rsidRPr="00EE554F" w14:paraId="74F5BFEB" w14:textId="77777777" w:rsidTr="008B261F">
        <w:tc>
          <w:tcPr>
            <w:tcW w:w="426" w:type="dxa"/>
          </w:tcPr>
          <w:p w14:paraId="6DC2AE45"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2.</w:t>
            </w:r>
          </w:p>
        </w:tc>
        <w:tc>
          <w:tcPr>
            <w:tcW w:w="5104" w:type="dxa"/>
          </w:tcPr>
          <w:p w14:paraId="60A47BF5"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ՖԻՆԱՆՍԱԿԱՆ</w:t>
            </w:r>
            <w:r w:rsidRPr="00D533F5">
              <w:rPr>
                <w:rFonts w:ascii="Sylfaen" w:hAnsi="Sylfaen"/>
                <w:b/>
                <w:sz w:val="20"/>
                <w:szCs w:val="20"/>
                <w:lang w:val="af-ZA"/>
              </w:rPr>
              <w:t xml:space="preserve"> </w:t>
            </w:r>
            <w:r w:rsidRPr="00D533F5">
              <w:rPr>
                <w:rFonts w:ascii="Sylfaen" w:hAnsi="Sylfaen" w:cs="Sylfaen"/>
                <w:b/>
                <w:sz w:val="20"/>
                <w:szCs w:val="20"/>
                <w:lang w:val="af-ZA"/>
              </w:rPr>
              <w:t>ԱԿՏԻՎՆԵՐ</w:t>
            </w:r>
          </w:p>
        </w:tc>
        <w:tc>
          <w:tcPr>
            <w:tcW w:w="1104" w:type="dxa"/>
          </w:tcPr>
          <w:p w14:paraId="21345F9D" w14:textId="77777777" w:rsidR="00384513" w:rsidRPr="003640E1" w:rsidRDefault="00384513" w:rsidP="008B261F">
            <w:pPr>
              <w:spacing w:after="0" w:line="240" w:lineRule="auto"/>
              <w:ind w:right="-140"/>
              <w:jc w:val="center"/>
              <w:rPr>
                <w:rFonts w:ascii="Sylfaen" w:hAnsi="Sylfaen" w:cs="GHEA Grapalat"/>
                <w:bCs/>
                <w:sz w:val="18"/>
                <w:szCs w:val="18"/>
                <w:lang w:val="hy-AM"/>
              </w:rPr>
            </w:pPr>
            <w:r w:rsidRPr="003640E1">
              <w:rPr>
                <w:rFonts w:ascii="Sylfaen" w:hAnsi="Sylfaen" w:cs="GHEA Grapalat"/>
                <w:bCs/>
                <w:sz w:val="18"/>
                <w:szCs w:val="18"/>
                <w:lang w:val="hy-AM"/>
              </w:rPr>
              <w:t>27924.3</w:t>
            </w:r>
          </w:p>
        </w:tc>
        <w:tc>
          <w:tcPr>
            <w:tcW w:w="851" w:type="dxa"/>
            <w:vAlign w:val="center"/>
          </w:tcPr>
          <w:p w14:paraId="7144DC4E"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37771.8</w:t>
            </w:r>
          </w:p>
        </w:tc>
        <w:tc>
          <w:tcPr>
            <w:tcW w:w="850" w:type="dxa"/>
            <w:vAlign w:val="center"/>
          </w:tcPr>
          <w:p w14:paraId="79C4871B"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cs="Sylfaen"/>
                <w:sz w:val="18"/>
                <w:szCs w:val="18"/>
                <w:lang w:val="af-ZA"/>
              </w:rPr>
              <w:t>0</w:t>
            </w:r>
          </w:p>
        </w:tc>
        <w:tc>
          <w:tcPr>
            <w:tcW w:w="851" w:type="dxa"/>
            <w:vAlign w:val="center"/>
          </w:tcPr>
          <w:p w14:paraId="038010DF"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6313EA71"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0E15CA12"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r>
      <w:tr w:rsidR="00384513" w:rsidRPr="00EE554F" w14:paraId="2D747522" w14:textId="77777777" w:rsidTr="008B261F">
        <w:tc>
          <w:tcPr>
            <w:tcW w:w="426" w:type="dxa"/>
          </w:tcPr>
          <w:p w14:paraId="12D0A118"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2.6</w:t>
            </w:r>
          </w:p>
        </w:tc>
        <w:tc>
          <w:tcPr>
            <w:tcW w:w="5104" w:type="dxa"/>
          </w:tcPr>
          <w:p w14:paraId="68C0DFF8"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Համայնքի</w:t>
            </w:r>
            <w:r w:rsidRPr="00D533F5">
              <w:rPr>
                <w:rFonts w:ascii="Sylfaen" w:hAnsi="Sylfaen"/>
                <w:b/>
                <w:sz w:val="20"/>
                <w:szCs w:val="20"/>
                <w:lang w:val="af-ZA"/>
              </w:rPr>
              <w:t xml:space="preserve"> </w:t>
            </w:r>
            <w:r w:rsidRPr="00D533F5">
              <w:rPr>
                <w:rFonts w:ascii="Sylfaen" w:hAnsi="Sylfaen" w:cs="Sylfaen"/>
                <w:b/>
                <w:sz w:val="20"/>
                <w:szCs w:val="20"/>
                <w:lang w:val="af-ZA"/>
              </w:rPr>
              <w:t>բյուջեի</w:t>
            </w:r>
            <w:r w:rsidRPr="00D533F5">
              <w:rPr>
                <w:rFonts w:ascii="Sylfaen" w:hAnsi="Sylfaen"/>
                <w:b/>
                <w:sz w:val="20"/>
                <w:szCs w:val="20"/>
                <w:lang w:val="af-ZA"/>
              </w:rPr>
              <w:t xml:space="preserve"> </w:t>
            </w:r>
            <w:r w:rsidRPr="00D533F5">
              <w:rPr>
                <w:rFonts w:ascii="Sylfaen" w:hAnsi="Sylfaen" w:cs="Sylfaen"/>
                <w:b/>
                <w:sz w:val="20"/>
                <w:szCs w:val="20"/>
                <w:lang w:val="af-ZA"/>
              </w:rPr>
              <w:t>հաշվում</w:t>
            </w:r>
            <w:r w:rsidRPr="00D533F5">
              <w:rPr>
                <w:rFonts w:ascii="Sylfaen" w:hAnsi="Sylfaen"/>
                <w:b/>
                <w:sz w:val="20"/>
                <w:szCs w:val="20"/>
                <w:lang w:val="af-ZA"/>
              </w:rPr>
              <w:t xml:space="preserve"> </w:t>
            </w:r>
            <w:r w:rsidRPr="00D533F5">
              <w:rPr>
                <w:rFonts w:ascii="Sylfaen" w:hAnsi="Sylfaen" w:cs="Sylfaen"/>
                <w:b/>
                <w:sz w:val="20"/>
                <w:szCs w:val="20"/>
                <w:lang w:val="af-ZA"/>
              </w:rPr>
              <w:t>միջոցների</w:t>
            </w:r>
            <w:r w:rsidRPr="00D533F5">
              <w:rPr>
                <w:rFonts w:ascii="Sylfaen" w:hAnsi="Sylfaen"/>
                <w:b/>
                <w:sz w:val="20"/>
                <w:szCs w:val="20"/>
                <w:lang w:val="af-ZA"/>
              </w:rPr>
              <w:t xml:space="preserve"> </w:t>
            </w:r>
            <w:r w:rsidRPr="00D533F5">
              <w:rPr>
                <w:rFonts w:ascii="Sylfaen" w:hAnsi="Sylfaen" w:cs="Sylfaen"/>
                <w:b/>
                <w:sz w:val="20"/>
                <w:szCs w:val="20"/>
                <w:lang w:val="af-ZA"/>
              </w:rPr>
              <w:t>մնացորդները</w:t>
            </w:r>
            <w:r w:rsidRPr="00D533F5">
              <w:rPr>
                <w:rFonts w:ascii="Sylfaen" w:hAnsi="Sylfaen"/>
                <w:b/>
                <w:sz w:val="20"/>
                <w:szCs w:val="20"/>
                <w:lang w:val="af-ZA"/>
              </w:rPr>
              <w:t xml:space="preserve"> </w:t>
            </w:r>
            <w:r w:rsidRPr="00D533F5">
              <w:rPr>
                <w:rFonts w:ascii="Sylfaen" w:hAnsi="Sylfaen" w:cs="Sylfaen"/>
                <w:b/>
                <w:sz w:val="20"/>
                <w:szCs w:val="20"/>
                <w:lang w:val="af-ZA"/>
              </w:rPr>
              <w:t>հաշվետու</w:t>
            </w:r>
            <w:r w:rsidRPr="00D533F5">
              <w:rPr>
                <w:rFonts w:ascii="Sylfaen" w:hAnsi="Sylfaen"/>
                <w:b/>
                <w:sz w:val="20"/>
                <w:szCs w:val="20"/>
                <w:lang w:val="af-ZA"/>
              </w:rPr>
              <w:t xml:space="preserve"> </w:t>
            </w:r>
            <w:r w:rsidRPr="00D533F5">
              <w:rPr>
                <w:rFonts w:ascii="Sylfaen" w:hAnsi="Sylfaen" w:cs="Sylfaen"/>
                <w:b/>
                <w:sz w:val="20"/>
                <w:szCs w:val="20"/>
                <w:lang w:val="af-ZA"/>
              </w:rPr>
              <w:t>ժամանակահատվածում</w:t>
            </w:r>
          </w:p>
        </w:tc>
        <w:tc>
          <w:tcPr>
            <w:tcW w:w="1104" w:type="dxa"/>
          </w:tcPr>
          <w:p w14:paraId="4A5D2D85" w14:textId="77777777" w:rsidR="00384513" w:rsidRPr="003640E1" w:rsidRDefault="00384513" w:rsidP="008B261F">
            <w:pPr>
              <w:spacing w:after="0" w:line="240" w:lineRule="auto"/>
              <w:ind w:right="-140"/>
              <w:jc w:val="center"/>
              <w:rPr>
                <w:rFonts w:ascii="Sylfaen" w:hAnsi="Sylfaen"/>
                <w:sz w:val="18"/>
                <w:szCs w:val="18"/>
                <w:lang w:val="af-ZA"/>
              </w:rPr>
            </w:pPr>
            <w:r w:rsidRPr="003640E1">
              <w:rPr>
                <w:rFonts w:ascii="Sylfaen" w:hAnsi="Sylfaen"/>
                <w:sz w:val="18"/>
                <w:szCs w:val="18"/>
                <w:lang w:val="af-ZA"/>
              </w:rPr>
              <w:t>27924.3</w:t>
            </w:r>
          </w:p>
        </w:tc>
        <w:tc>
          <w:tcPr>
            <w:tcW w:w="851" w:type="dxa"/>
            <w:vAlign w:val="center"/>
          </w:tcPr>
          <w:p w14:paraId="73A82DE4"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37771.8</w:t>
            </w:r>
          </w:p>
        </w:tc>
        <w:tc>
          <w:tcPr>
            <w:tcW w:w="850" w:type="dxa"/>
            <w:vAlign w:val="center"/>
          </w:tcPr>
          <w:p w14:paraId="15F57738"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04EB6EB2"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570263DA"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11BD7D16"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r>
      <w:tr w:rsidR="00384513" w:rsidRPr="00EE554F" w14:paraId="3C8AE3D2" w14:textId="77777777" w:rsidTr="008B261F">
        <w:tc>
          <w:tcPr>
            <w:tcW w:w="426" w:type="dxa"/>
          </w:tcPr>
          <w:p w14:paraId="67BE5F68"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Բ.</w:t>
            </w:r>
          </w:p>
        </w:tc>
        <w:tc>
          <w:tcPr>
            <w:tcW w:w="5104" w:type="dxa"/>
          </w:tcPr>
          <w:p w14:paraId="0D5F129E"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ԱՐՏԱՔԻՆ</w:t>
            </w:r>
            <w:r w:rsidRPr="00D533F5">
              <w:rPr>
                <w:rFonts w:ascii="Sylfaen" w:hAnsi="Sylfaen"/>
                <w:b/>
                <w:sz w:val="20"/>
                <w:szCs w:val="20"/>
                <w:lang w:val="af-ZA"/>
              </w:rPr>
              <w:t xml:space="preserve"> </w:t>
            </w:r>
            <w:r w:rsidRPr="00D533F5">
              <w:rPr>
                <w:rFonts w:ascii="Sylfaen" w:hAnsi="Sylfaen" w:cs="Sylfaen"/>
                <w:b/>
                <w:sz w:val="20"/>
                <w:szCs w:val="20"/>
                <w:lang w:val="af-ZA"/>
              </w:rPr>
              <w:t>ԱՂԲՅՈՒՐՆԵՐ</w:t>
            </w:r>
          </w:p>
        </w:tc>
        <w:tc>
          <w:tcPr>
            <w:tcW w:w="1104" w:type="dxa"/>
          </w:tcPr>
          <w:p w14:paraId="1359F837" w14:textId="77777777" w:rsidR="00384513" w:rsidRPr="003640E1" w:rsidRDefault="00384513" w:rsidP="008B261F">
            <w:pPr>
              <w:spacing w:after="0" w:line="240" w:lineRule="auto"/>
              <w:ind w:right="-140"/>
              <w:jc w:val="center"/>
              <w:rPr>
                <w:rFonts w:ascii="Sylfaen" w:hAnsi="Sylfaen"/>
                <w:sz w:val="18"/>
                <w:szCs w:val="18"/>
                <w:lang w:val="af-ZA"/>
              </w:rPr>
            </w:pPr>
            <w:r w:rsidRPr="003640E1">
              <w:rPr>
                <w:rFonts w:ascii="Sylfaen" w:hAnsi="Sylfaen"/>
                <w:sz w:val="18"/>
                <w:szCs w:val="18"/>
                <w:lang w:val="af-ZA"/>
              </w:rPr>
              <w:t>0</w:t>
            </w:r>
          </w:p>
        </w:tc>
        <w:tc>
          <w:tcPr>
            <w:tcW w:w="851" w:type="dxa"/>
            <w:vAlign w:val="center"/>
          </w:tcPr>
          <w:p w14:paraId="7D940E06"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cs="Sylfaen"/>
                <w:sz w:val="18"/>
                <w:szCs w:val="18"/>
                <w:lang w:val="af-ZA"/>
              </w:rPr>
              <w:t>0</w:t>
            </w:r>
          </w:p>
        </w:tc>
        <w:tc>
          <w:tcPr>
            <w:tcW w:w="850" w:type="dxa"/>
            <w:vAlign w:val="center"/>
          </w:tcPr>
          <w:p w14:paraId="33EAF74A"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581D9624"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0215CF21"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19B7D59F"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r>
      <w:tr w:rsidR="00384513" w:rsidRPr="00EE554F" w14:paraId="68F46658" w14:textId="77777777" w:rsidTr="008B261F">
        <w:tc>
          <w:tcPr>
            <w:tcW w:w="426" w:type="dxa"/>
          </w:tcPr>
          <w:p w14:paraId="3752BC77" w14:textId="77777777" w:rsidR="00384513" w:rsidRPr="00D533F5" w:rsidRDefault="00384513" w:rsidP="008B261F">
            <w:pPr>
              <w:spacing w:after="0" w:line="240" w:lineRule="auto"/>
              <w:ind w:right="-999"/>
              <w:rPr>
                <w:rFonts w:ascii="Sylfaen" w:hAnsi="Sylfaen"/>
                <w:b/>
                <w:sz w:val="20"/>
                <w:szCs w:val="20"/>
                <w:lang w:val="af-ZA"/>
              </w:rPr>
            </w:pPr>
            <w:r w:rsidRPr="00D533F5">
              <w:rPr>
                <w:rFonts w:ascii="Sylfaen" w:hAnsi="Sylfaen"/>
                <w:b/>
                <w:sz w:val="20"/>
                <w:szCs w:val="20"/>
                <w:lang w:val="af-ZA"/>
              </w:rPr>
              <w:t>1.</w:t>
            </w:r>
          </w:p>
        </w:tc>
        <w:tc>
          <w:tcPr>
            <w:tcW w:w="5104" w:type="dxa"/>
          </w:tcPr>
          <w:p w14:paraId="7C14FE83" w14:textId="77777777" w:rsidR="00384513" w:rsidRPr="00D533F5" w:rsidRDefault="00384513" w:rsidP="008B261F">
            <w:pPr>
              <w:spacing w:after="0" w:line="240" w:lineRule="auto"/>
              <w:rPr>
                <w:rFonts w:ascii="Sylfaen" w:hAnsi="Sylfaen"/>
                <w:b/>
                <w:sz w:val="20"/>
                <w:szCs w:val="20"/>
                <w:lang w:val="af-ZA"/>
              </w:rPr>
            </w:pPr>
            <w:r w:rsidRPr="00D533F5">
              <w:rPr>
                <w:rFonts w:ascii="Sylfaen" w:hAnsi="Sylfaen" w:cs="Sylfaen"/>
                <w:b/>
                <w:sz w:val="20"/>
                <w:szCs w:val="20"/>
                <w:lang w:val="af-ZA"/>
              </w:rPr>
              <w:t>ՓՈԽԱՌՈՒ</w:t>
            </w:r>
            <w:r w:rsidRPr="00D533F5">
              <w:rPr>
                <w:rFonts w:ascii="Sylfaen" w:hAnsi="Sylfaen"/>
                <w:b/>
                <w:sz w:val="20"/>
                <w:szCs w:val="20"/>
                <w:lang w:val="af-ZA"/>
              </w:rPr>
              <w:t xml:space="preserve"> </w:t>
            </w:r>
            <w:r w:rsidRPr="00D533F5">
              <w:rPr>
                <w:rFonts w:ascii="Sylfaen" w:hAnsi="Sylfaen" w:cs="Sylfaen"/>
                <w:b/>
                <w:sz w:val="20"/>
                <w:szCs w:val="20"/>
                <w:lang w:val="af-ZA"/>
              </w:rPr>
              <w:t>ՄԻՋՈՑՆԵՐ</w:t>
            </w:r>
          </w:p>
        </w:tc>
        <w:tc>
          <w:tcPr>
            <w:tcW w:w="1104" w:type="dxa"/>
          </w:tcPr>
          <w:p w14:paraId="4C74ED43" w14:textId="77777777" w:rsidR="00384513" w:rsidRPr="003640E1" w:rsidRDefault="00384513" w:rsidP="008B261F">
            <w:pPr>
              <w:spacing w:after="0" w:line="240" w:lineRule="auto"/>
              <w:ind w:right="-140"/>
              <w:jc w:val="center"/>
              <w:rPr>
                <w:rFonts w:ascii="Sylfaen" w:hAnsi="Sylfaen"/>
                <w:sz w:val="18"/>
                <w:szCs w:val="18"/>
                <w:lang w:val="af-ZA"/>
              </w:rPr>
            </w:pPr>
            <w:r w:rsidRPr="003640E1">
              <w:rPr>
                <w:rFonts w:ascii="Sylfaen" w:hAnsi="Sylfaen"/>
                <w:sz w:val="18"/>
                <w:szCs w:val="18"/>
                <w:lang w:val="af-ZA"/>
              </w:rPr>
              <w:t>0</w:t>
            </w:r>
          </w:p>
        </w:tc>
        <w:tc>
          <w:tcPr>
            <w:tcW w:w="851" w:type="dxa"/>
            <w:vAlign w:val="center"/>
          </w:tcPr>
          <w:p w14:paraId="3CBEFEFA"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06489C48"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2AA0395E"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1" w:type="dxa"/>
            <w:vAlign w:val="center"/>
          </w:tcPr>
          <w:p w14:paraId="5FC5A25D"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c>
          <w:tcPr>
            <w:tcW w:w="850" w:type="dxa"/>
            <w:vAlign w:val="center"/>
          </w:tcPr>
          <w:p w14:paraId="3BF2B41C" w14:textId="77777777" w:rsidR="00384513" w:rsidRPr="003640E1" w:rsidRDefault="00384513" w:rsidP="008B261F">
            <w:pPr>
              <w:spacing w:after="0" w:line="240" w:lineRule="auto"/>
              <w:jc w:val="center"/>
              <w:rPr>
                <w:rFonts w:ascii="Sylfaen" w:hAnsi="Sylfaen"/>
                <w:sz w:val="18"/>
                <w:szCs w:val="18"/>
              </w:rPr>
            </w:pPr>
            <w:r w:rsidRPr="003640E1">
              <w:rPr>
                <w:rFonts w:ascii="Sylfaen" w:hAnsi="Sylfaen"/>
                <w:sz w:val="18"/>
                <w:szCs w:val="18"/>
              </w:rPr>
              <w:t>0</w:t>
            </w:r>
          </w:p>
        </w:tc>
      </w:tr>
    </w:tbl>
    <w:p w14:paraId="03072573" w14:textId="77777777" w:rsidR="00384513" w:rsidRPr="00D533F5" w:rsidRDefault="00384513" w:rsidP="008B261F">
      <w:pPr>
        <w:rPr>
          <w:rFonts w:ascii="GHEA Grapalat" w:hAnsi="GHEA Grapalat" w:cs="Sylfaen"/>
        </w:rPr>
      </w:pPr>
    </w:p>
    <w:p w14:paraId="44345A55" w14:textId="77777777" w:rsidR="00384513" w:rsidRDefault="00384513" w:rsidP="008B261F">
      <w:pPr>
        <w:spacing w:after="0"/>
        <w:ind w:left="1418" w:hanging="1418"/>
        <w:rPr>
          <w:rFonts w:ascii="Sylfaen" w:hAnsi="Sylfaen"/>
          <w:b/>
          <w:sz w:val="28"/>
          <w:lang w:val="af-ZA" w:eastAsia="ru-RU"/>
        </w:rPr>
      </w:pPr>
      <w:r w:rsidRPr="000B49BF">
        <w:rPr>
          <w:rFonts w:ascii="Sylfaen" w:hAnsi="Sylfaen" w:cs="Sylfaen"/>
          <w:b/>
          <w:lang w:val="af-ZA" w:eastAsia="ru-RU"/>
        </w:rPr>
        <w:lastRenderedPageBreak/>
        <w:t>Աղյուսակ</w:t>
      </w:r>
      <w:r w:rsidRPr="000B49BF">
        <w:rPr>
          <w:rFonts w:ascii="Sylfaen" w:hAnsi="Sylfaen"/>
          <w:b/>
          <w:lang w:val="af-ZA" w:eastAsia="ru-RU"/>
        </w:rPr>
        <w:t xml:space="preserve"> </w:t>
      </w:r>
      <w:r>
        <w:rPr>
          <w:rFonts w:ascii="Sylfaen" w:hAnsi="Sylfaen"/>
          <w:b/>
          <w:lang w:val="af-ZA" w:eastAsia="ru-RU"/>
        </w:rPr>
        <w:t>10</w:t>
      </w:r>
      <w:r w:rsidRPr="000B49BF">
        <w:rPr>
          <w:rFonts w:ascii="Sylfaen" w:hAnsi="Sylfaen"/>
          <w:b/>
          <w:lang w:val="af-ZA" w:eastAsia="ru-RU"/>
        </w:rPr>
        <w:t xml:space="preserve">. </w:t>
      </w:r>
      <w:r w:rsidRPr="000B49BF">
        <w:rPr>
          <w:rFonts w:ascii="Sylfaen" w:hAnsi="Sylfaen" w:cs="Sylfaen"/>
          <w:b/>
          <w:lang w:val="af-ZA" w:eastAsia="ru-RU"/>
        </w:rPr>
        <w:t>Համայնքի</w:t>
      </w:r>
      <w:r w:rsidRPr="000B49BF">
        <w:rPr>
          <w:rFonts w:ascii="Sylfaen" w:hAnsi="Sylfaen"/>
          <w:b/>
          <w:bCs/>
          <w:sz w:val="28"/>
          <w:lang w:val="af-ZA" w:eastAsia="ru-RU"/>
        </w:rPr>
        <w:t xml:space="preserve"> </w:t>
      </w:r>
      <w:r w:rsidRPr="000B49BF">
        <w:rPr>
          <w:rFonts w:ascii="Sylfaen" w:hAnsi="Sylfaen"/>
          <w:b/>
          <w:bCs/>
          <w:lang w:val="af-ZA" w:eastAsia="ru-RU"/>
        </w:rPr>
        <w:t>2017</w:t>
      </w:r>
      <w:r>
        <w:rPr>
          <w:rFonts w:ascii="Sylfaen" w:hAnsi="Sylfaen"/>
          <w:b/>
          <w:bCs/>
          <w:lang w:val="hy-AM" w:eastAsia="ru-RU"/>
        </w:rPr>
        <w:t>-2018թ</w:t>
      </w:r>
      <w:r w:rsidRPr="000B49BF">
        <w:rPr>
          <w:rFonts w:ascii="Sylfaen" w:hAnsi="Sylfaen" w:cs="Sylfaen"/>
          <w:b/>
          <w:bCs/>
          <w:lang w:val="af-ZA" w:eastAsia="ru-RU"/>
        </w:rPr>
        <w:t>թ</w:t>
      </w:r>
      <w:r w:rsidRPr="000B49BF">
        <w:rPr>
          <w:rFonts w:ascii="Sylfaen" w:hAnsi="Sylfaen" w:cs="Sylfaen"/>
          <w:b/>
          <w:bCs/>
          <w:lang w:val="hy-AM" w:eastAsia="ru-RU"/>
        </w:rPr>
        <w:t>.</w:t>
      </w:r>
      <w:r w:rsidRPr="000B49BF">
        <w:rPr>
          <w:rFonts w:ascii="Sylfaen" w:hAnsi="Sylfaen"/>
          <w:b/>
          <w:bCs/>
          <w:sz w:val="28"/>
          <w:lang w:val="af-ZA" w:eastAsia="ru-RU"/>
        </w:rPr>
        <w:t xml:space="preserve"> </w:t>
      </w:r>
      <w:r w:rsidRPr="000B49BF">
        <w:rPr>
          <w:rFonts w:ascii="Sylfaen" w:hAnsi="Sylfaen" w:cs="Sylfaen"/>
          <w:b/>
          <w:bCs/>
          <w:lang w:val="af-ZA" w:eastAsia="ru-RU"/>
        </w:rPr>
        <w:t>բյուջե</w:t>
      </w:r>
      <w:r>
        <w:rPr>
          <w:rFonts w:ascii="Sylfaen" w:hAnsi="Sylfaen" w:cs="Sylfaen"/>
          <w:b/>
          <w:bCs/>
          <w:lang w:val="hy-AM" w:eastAsia="ru-RU"/>
        </w:rPr>
        <w:t>ներ</w:t>
      </w:r>
      <w:r w:rsidRPr="000B49BF">
        <w:rPr>
          <w:rFonts w:ascii="Sylfaen" w:hAnsi="Sylfaen" w:cs="Sylfaen"/>
          <w:b/>
          <w:bCs/>
          <w:lang w:val="af-ZA" w:eastAsia="ru-RU"/>
        </w:rPr>
        <w:t>ի</w:t>
      </w:r>
      <w:r w:rsidRPr="000B49BF">
        <w:rPr>
          <w:rFonts w:ascii="Sylfaen" w:hAnsi="Sylfaen"/>
          <w:b/>
          <w:bCs/>
          <w:sz w:val="28"/>
          <w:lang w:val="af-ZA" w:eastAsia="ru-RU"/>
        </w:rPr>
        <w:t xml:space="preserve"> </w:t>
      </w:r>
      <w:r w:rsidRPr="000B49BF">
        <w:rPr>
          <w:rFonts w:ascii="Sylfaen" w:hAnsi="Sylfaen"/>
          <w:b/>
          <w:bCs/>
          <w:lang w:val="af-ZA" w:eastAsia="ru-RU"/>
        </w:rPr>
        <w:t xml:space="preserve">ծախսերի </w:t>
      </w:r>
      <w:r w:rsidRPr="000B49BF">
        <w:rPr>
          <w:rFonts w:ascii="Sylfaen" w:hAnsi="Sylfaen" w:cs="Sylfaen"/>
          <w:b/>
          <w:bCs/>
          <w:lang w:val="af-ZA" w:eastAsia="ru-RU"/>
        </w:rPr>
        <w:t>ցուցանիշները</w:t>
      </w:r>
      <w:r w:rsidRPr="000B49BF">
        <w:rPr>
          <w:rFonts w:ascii="Sylfaen" w:hAnsi="Sylfaen"/>
          <w:b/>
          <w:bCs/>
          <w:lang w:val="af-ZA" w:eastAsia="ru-RU"/>
        </w:rPr>
        <w:t xml:space="preserve"> </w:t>
      </w:r>
      <w:r w:rsidRPr="000B49BF">
        <w:rPr>
          <w:rFonts w:ascii="Sylfaen" w:hAnsi="Sylfaen" w:cs="Sylfaen"/>
          <w:b/>
          <w:bCs/>
          <w:lang w:val="af-ZA" w:eastAsia="ru-RU"/>
        </w:rPr>
        <w:t>և</w:t>
      </w:r>
      <w:r w:rsidRPr="000B49BF">
        <w:rPr>
          <w:rFonts w:ascii="Sylfaen" w:hAnsi="Sylfaen"/>
          <w:b/>
          <w:bCs/>
          <w:sz w:val="28"/>
          <w:lang w:val="af-ZA" w:eastAsia="ru-RU"/>
        </w:rPr>
        <w:t xml:space="preserve"> </w:t>
      </w:r>
      <w:r w:rsidRPr="000B49BF">
        <w:rPr>
          <w:rFonts w:ascii="Sylfaen" w:hAnsi="Sylfaen"/>
          <w:b/>
          <w:bCs/>
          <w:lang w:val="af-ZA" w:eastAsia="ru-RU"/>
        </w:rPr>
        <w:t>201</w:t>
      </w:r>
      <w:r>
        <w:rPr>
          <w:rFonts w:ascii="Sylfaen" w:hAnsi="Sylfaen"/>
          <w:b/>
          <w:bCs/>
          <w:lang w:val="hy-AM" w:eastAsia="ru-RU"/>
        </w:rPr>
        <w:t>9</w:t>
      </w:r>
      <w:r w:rsidRPr="000B49BF">
        <w:rPr>
          <w:rFonts w:ascii="Sylfaen" w:hAnsi="Sylfaen"/>
          <w:b/>
          <w:bCs/>
          <w:lang w:val="af-ZA" w:eastAsia="ru-RU"/>
        </w:rPr>
        <w:t>-2022</w:t>
      </w:r>
      <w:r w:rsidRPr="000B49BF">
        <w:rPr>
          <w:rFonts w:ascii="Sylfaen" w:hAnsi="Sylfaen" w:cs="Sylfaen"/>
          <w:b/>
          <w:bCs/>
          <w:lang w:val="af-ZA" w:eastAsia="ru-RU"/>
        </w:rPr>
        <w:t>թթ</w:t>
      </w:r>
      <w:r w:rsidRPr="000B49BF">
        <w:rPr>
          <w:rFonts w:ascii="Sylfaen" w:hAnsi="Sylfaen"/>
          <w:b/>
          <w:bCs/>
          <w:lang w:val="af-ZA" w:eastAsia="ru-RU"/>
        </w:rPr>
        <w:t xml:space="preserve">. </w:t>
      </w:r>
      <w:r w:rsidRPr="000B49BF">
        <w:rPr>
          <w:rFonts w:ascii="Sylfaen" w:hAnsi="Sylfaen" w:cs="Sylfaen"/>
          <w:b/>
          <w:bCs/>
          <w:lang w:val="af-ZA" w:eastAsia="ru-RU"/>
        </w:rPr>
        <w:t>բյուջեների</w:t>
      </w:r>
      <w:r w:rsidRPr="000B49BF">
        <w:rPr>
          <w:rFonts w:ascii="Sylfaen" w:hAnsi="Sylfaen"/>
          <w:b/>
          <w:bCs/>
          <w:lang w:val="af-ZA" w:eastAsia="ru-RU"/>
        </w:rPr>
        <w:t xml:space="preserve"> ծախսերի </w:t>
      </w:r>
      <w:r w:rsidRPr="000B49BF">
        <w:rPr>
          <w:rFonts w:ascii="Sylfaen" w:hAnsi="Sylfaen" w:cs="Sylfaen"/>
          <w:b/>
          <w:bCs/>
          <w:lang w:val="af-ZA" w:eastAsia="ru-RU"/>
        </w:rPr>
        <w:t>կանխատեսումը</w:t>
      </w:r>
      <w:r w:rsidRPr="000B49BF">
        <w:rPr>
          <w:rFonts w:ascii="Sylfaen" w:hAnsi="Sylfaen"/>
          <w:b/>
          <w:sz w:val="28"/>
          <w:lang w:val="af-ZA" w:eastAsia="ru-RU"/>
        </w:rPr>
        <w:t xml:space="preserve"> </w:t>
      </w:r>
    </w:p>
    <w:p w14:paraId="277A5982" w14:textId="77777777" w:rsidR="00384513" w:rsidRPr="00B234BC" w:rsidRDefault="00384513" w:rsidP="008B261F">
      <w:pPr>
        <w:spacing w:after="0"/>
        <w:jc w:val="right"/>
        <w:rPr>
          <w:rFonts w:ascii="GHEA Grapalat" w:hAnsi="GHEA Grapalat" w:cs="Sylfaen"/>
          <w:i/>
          <w:sz w:val="20"/>
          <w:szCs w:val="20"/>
          <w:lang w:val="af-ZA"/>
        </w:rPr>
      </w:pPr>
      <w:r w:rsidRPr="00B234BC">
        <w:rPr>
          <w:rFonts w:ascii="Sylfaen" w:hAnsi="Sylfaen"/>
          <w:b/>
          <w:sz w:val="20"/>
          <w:szCs w:val="20"/>
          <w:lang w:val="af-ZA" w:eastAsia="ru-RU"/>
        </w:rPr>
        <w:t>(հազ. դրամ)</w:t>
      </w:r>
    </w:p>
    <w:tbl>
      <w:tblPr>
        <w:tblW w:w="10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07"/>
        <w:gridCol w:w="851"/>
        <w:gridCol w:w="850"/>
        <w:gridCol w:w="851"/>
        <w:gridCol w:w="992"/>
        <w:gridCol w:w="992"/>
        <w:gridCol w:w="1191"/>
      </w:tblGrid>
      <w:tr w:rsidR="00384513" w:rsidRPr="00EE554F" w14:paraId="4F8BF663" w14:textId="77777777" w:rsidTr="007C1DA8">
        <w:trPr>
          <w:trHeight w:val="507"/>
        </w:trPr>
        <w:tc>
          <w:tcPr>
            <w:tcW w:w="426" w:type="dxa"/>
          </w:tcPr>
          <w:p w14:paraId="1BC8868D" w14:textId="77777777" w:rsidR="00384513" w:rsidRPr="00D533F5" w:rsidRDefault="00384513" w:rsidP="008B261F">
            <w:pPr>
              <w:spacing w:after="0" w:line="240" w:lineRule="auto"/>
              <w:ind w:right="-108"/>
              <w:rPr>
                <w:rFonts w:ascii="Sylfaen" w:hAnsi="Sylfaen"/>
                <w:b/>
                <w:lang w:val="af-ZA"/>
              </w:rPr>
            </w:pPr>
            <w:r w:rsidRPr="00D533F5">
              <w:rPr>
                <w:rFonts w:ascii="Sylfaen" w:hAnsi="Sylfaen"/>
                <w:b/>
                <w:lang w:val="af-ZA"/>
              </w:rPr>
              <w:t>Հ/հ</w:t>
            </w:r>
          </w:p>
        </w:tc>
        <w:tc>
          <w:tcPr>
            <w:tcW w:w="4507" w:type="dxa"/>
          </w:tcPr>
          <w:p w14:paraId="76DE9D25" w14:textId="77777777" w:rsidR="00384513" w:rsidRPr="00D533F5" w:rsidRDefault="00384513" w:rsidP="008B261F">
            <w:pPr>
              <w:spacing w:after="0" w:line="240" w:lineRule="auto"/>
              <w:rPr>
                <w:rFonts w:ascii="Sylfaen" w:hAnsi="Sylfaen"/>
                <w:b/>
                <w:lang w:val="af-ZA"/>
              </w:rPr>
            </w:pPr>
            <w:r w:rsidRPr="00D533F5">
              <w:rPr>
                <w:rFonts w:ascii="Sylfaen" w:hAnsi="Sylfaen" w:cs="Sylfaen"/>
                <w:b/>
                <w:lang w:val="af-ZA"/>
              </w:rPr>
              <w:t>Մուտքերի</w:t>
            </w:r>
            <w:r w:rsidRPr="00D533F5">
              <w:rPr>
                <w:rFonts w:ascii="Sylfaen" w:hAnsi="Sylfaen"/>
                <w:b/>
                <w:lang w:val="af-ZA"/>
              </w:rPr>
              <w:t xml:space="preserve"> </w:t>
            </w:r>
            <w:r w:rsidRPr="00D533F5">
              <w:rPr>
                <w:rFonts w:ascii="Sylfaen" w:hAnsi="Sylfaen" w:cs="Sylfaen"/>
                <w:b/>
                <w:lang w:val="af-ZA"/>
              </w:rPr>
              <w:t>անվանումը</w:t>
            </w:r>
          </w:p>
        </w:tc>
        <w:tc>
          <w:tcPr>
            <w:tcW w:w="851" w:type="dxa"/>
          </w:tcPr>
          <w:p w14:paraId="553F910C" w14:textId="77777777" w:rsidR="00384513" w:rsidRPr="00D533F5" w:rsidRDefault="00384513" w:rsidP="008B261F">
            <w:pPr>
              <w:spacing w:after="0" w:line="240" w:lineRule="auto"/>
              <w:ind w:right="-108"/>
              <w:rPr>
                <w:rFonts w:ascii="Sylfaen" w:hAnsi="Sylfaen"/>
                <w:b/>
                <w:sz w:val="18"/>
                <w:lang w:val="af-ZA"/>
              </w:rPr>
            </w:pPr>
            <w:r>
              <w:rPr>
                <w:rFonts w:ascii="Sylfaen" w:hAnsi="Sylfaen"/>
                <w:b/>
                <w:sz w:val="18"/>
                <w:lang w:val="hy-AM"/>
              </w:rPr>
              <w:t xml:space="preserve">  </w:t>
            </w:r>
            <w:r w:rsidRPr="00D533F5">
              <w:rPr>
                <w:rFonts w:ascii="Sylfaen" w:hAnsi="Sylfaen"/>
                <w:b/>
                <w:sz w:val="18"/>
                <w:lang w:val="af-ZA"/>
              </w:rPr>
              <w:t>201</w:t>
            </w:r>
            <w:r>
              <w:rPr>
                <w:rFonts w:ascii="Sylfaen" w:hAnsi="Sylfaen"/>
                <w:b/>
                <w:sz w:val="18"/>
                <w:lang w:val="af-ZA"/>
              </w:rPr>
              <w:t>7</w:t>
            </w:r>
          </w:p>
          <w:p w14:paraId="02AC55E6" w14:textId="77777777" w:rsidR="00384513" w:rsidRPr="00D533F5" w:rsidRDefault="00384513" w:rsidP="008B261F">
            <w:pPr>
              <w:spacing w:after="0" w:line="240" w:lineRule="auto"/>
              <w:ind w:right="-108"/>
              <w:rPr>
                <w:rFonts w:ascii="Sylfaen" w:hAnsi="Sylfaen"/>
                <w:b/>
                <w:sz w:val="18"/>
                <w:lang w:val="af-ZA"/>
              </w:rPr>
            </w:pPr>
            <w:r>
              <w:rPr>
                <w:rFonts w:ascii="Sylfaen" w:hAnsi="Sylfaen"/>
                <w:b/>
                <w:sz w:val="18"/>
                <w:lang w:val="hy-AM"/>
              </w:rPr>
              <w:t>փաստ</w:t>
            </w:r>
            <w:r w:rsidRPr="00D533F5">
              <w:rPr>
                <w:rFonts w:ascii="Sylfaen" w:hAnsi="Sylfaen"/>
                <w:b/>
                <w:sz w:val="18"/>
                <w:lang w:val="af-ZA"/>
              </w:rPr>
              <w:t>.</w:t>
            </w:r>
          </w:p>
        </w:tc>
        <w:tc>
          <w:tcPr>
            <w:tcW w:w="850" w:type="dxa"/>
          </w:tcPr>
          <w:p w14:paraId="2868188C" w14:textId="77777777" w:rsidR="00384513" w:rsidRPr="00D533F5" w:rsidRDefault="00384513" w:rsidP="008B261F">
            <w:pPr>
              <w:spacing w:after="0" w:line="240" w:lineRule="auto"/>
              <w:ind w:right="-999"/>
              <w:rPr>
                <w:rFonts w:ascii="Sylfaen" w:hAnsi="Sylfaen"/>
                <w:b/>
                <w:sz w:val="18"/>
                <w:lang w:val="af-ZA"/>
              </w:rPr>
            </w:pPr>
            <w:r w:rsidRPr="00D533F5">
              <w:rPr>
                <w:rFonts w:ascii="Sylfaen" w:hAnsi="Sylfaen"/>
                <w:b/>
                <w:sz w:val="18"/>
                <w:lang w:val="af-ZA"/>
              </w:rPr>
              <w:t>201</w:t>
            </w:r>
            <w:r>
              <w:rPr>
                <w:rFonts w:ascii="Sylfaen" w:hAnsi="Sylfaen"/>
                <w:b/>
                <w:sz w:val="18"/>
                <w:lang w:val="hy-AM"/>
              </w:rPr>
              <w:t>8</w:t>
            </w:r>
          </w:p>
          <w:p w14:paraId="3C826AFC" w14:textId="77777777" w:rsidR="00384513" w:rsidRPr="00D533F5" w:rsidRDefault="00384513" w:rsidP="008B261F">
            <w:pPr>
              <w:spacing w:after="0" w:line="240" w:lineRule="auto"/>
              <w:ind w:right="-108"/>
              <w:rPr>
                <w:rFonts w:ascii="Sylfaen" w:hAnsi="Sylfaen"/>
                <w:b/>
                <w:sz w:val="18"/>
                <w:lang w:val="af-ZA"/>
              </w:rPr>
            </w:pPr>
            <w:r>
              <w:rPr>
                <w:rFonts w:ascii="Sylfaen" w:hAnsi="Sylfaen"/>
                <w:b/>
                <w:sz w:val="18"/>
                <w:lang w:val="hy-AM"/>
              </w:rPr>
              <w:t>նա</w:t>
            </w:r>
            <w:r w:rsidRPr="00D533F5">
              <w:rPr>
                <w:rFonts w:ascii="Sylfaen" w:hAnsi="Sylfaen"/>
                <w:b/>
                <w:sz w:val="18"/>
                <w:lang w:val="hy-AM"/>
              </w:rPr>
              <w:t>խ</w:t>
            </w:r>
            <w:r w:rsidRPr="00D533F5">
              <w:rPr>
                <w:rFonts w:ascii="Sylfaen" w:hAnsi="Sylfaen"/>
                <w:b/>
                <w:sz w:val="18"/>
                <w:lang w:val="af-ZA"/>
              </w:rPr>
              <w:t>.</w:t>
            </w:r>
          </w:p>
        </w:tc>
        <w:tc>
          <w:tcPr>
            <w:tcW w:w="851" w:type="dxa"/>
          </w:tcPr>
          <w:p w14:paraId="724F11E5" w14:textId="77777777" w:rsidR="00384513" w:rsidRPr="00D533F5" w:rsidRDefault="00384513" w:rsidP="008B261F">
            <w:pPr>
              <w:spacing w:after="0" w:line="240" w:lineRule="auto"/>
              <w:ind w:right="-999"/>
              <w:rPr>
                <w:rFonts w:ascii="Sylfaen" w:hAnsi="Sylfaen"/>
                <w:b/>
                <w:sz w:val="18"/>
                <w:lang w:val="af-ZA"/>
              </w:rPr>
            </w:pPr>
            <w:r w:rsidRPr="00D533F5">
              <w:rPr>
                <w:rFonts w:ascii="Sylfaen" w:hAnsi="Sylfaen"/>
                <w:b/>
                <w:sz w:val="18"/>
                <w:lang w:val="af-ZA"/>
              </w:rPr>
              <w:t>201</w:t>
            </w:r>
            <w:r>
              <w:rPr>
                <w:rFonts w:ascii="Sylfaen" w:hAnsi="Sylfaen"/>
                <w:b/>
                <w:sz w:val="18"/>
                <w:lang w:val="hy-AM"/>
              </w:rPr>
              <w:t>9</w:t>
            </w:r>
          </w:p>
          <w:p w14:paraId="5E6E81EA" w14:textId="77777777" w:rsidR="00384513" w:rsidRPr="00D533F5" w:rsidRDefault="00384513" w:rsidP="008B261F">
            <w:pPr>
              <w:spacing w:after="0" w:line="240" w:lineRule="auto"/>
              <w:ind w:left="-108" w:right="-128"/>
              <w:rPr>
                <w:rFonts w:ascii="Sylfaen" w:hAnsi="Sylfaen"/>
                <w:b/>
                <w:sz w:val="18"/>
                <w:lang w:val="af-ZA"/>
              </w:rPr>
            </w:pPr>
            <w:r>
              <w:rPr>
                <w:rFonts w:ascii="Sylfaen" w:hAnsi="Sylfaen"/>
                <w:b/>
                <w:sz w:val="18"/>
                <w:lang w:val="hy-AM"/>
              </w:rPr>
              <w:t xml:space="preserve"> </w:t>
            </w:r>
            <w:r w:rsidRPr="00D533F5">
              <w:rPr>
                <w:rFonts w:ascii="Sylfaen" w:hAnsi="Sylfaen"/>
                <w:b/>
                <w:sz w:val="18"/>
                <w:lang w:val="hy-AM"/>
              </w:rPr>
              <w:t>կանխ</w:t>
            </w:r>
            <w:r w:rsidRPr="00D533F5">
              <w:rPr>
                <w:rFonts w:ascii="Sylfaen" w:hAnsi="Sylfaen"/>
                <w:b/>
                <w:sz w:val="18"/>
                <w:lang w:val="af-ZA"/>
              </w:rPr>
              <w:t>.</w:t>
            </w:r>
          </w:p>
        </w:tc>
        <w:tc>
          <w:tcPr>
            <w:tcW w:w="992" w:type="dxa"/>
          </w:tcPr>
          <w:p w14:paraId="507AD46F" w14:textId="77777777" w:rsidR="00384513" w:rsidRPr="00D533F5" w:rsidRDefault="00384513" w:rsidP="008B261F">
            <w:pPr>
              <w:spacing w:after="0" w:line="240" w:lineRule="auto"/>
              <w:ind w:right="-108"/>
              <w:rPr>
                <w:rFonts w:ascii="Sylfaen" w:hAnsi="Sylfaen"/>
                <w:b/>
                <w:sz w:val="18"/>
                <w:lang w:val="af-ZA"/>
              </w:rPr>
            </w:pPr>
            <w:r w:rsidRPr="00D533F5">
              <w:rPr>
                <w:rFonts w:ascii="Sylfaen" w:hAnsi="Sylfaen"/>
                <w:b/>
                <w:sz w:val="18"/>
                <w:lang w:val="af-ZA"/>
              </w:rPr>
              <w:t>20</w:t>
            </w:r>
            <w:r>
              <w:rPr>
                <w:rFonts w:ascii="Sylfaen" w:hAnsi="Sylfaen"/>
                <w:b/>
                <w:sz w:val="18"/>
                <w:lang w:val="hy-AM"/>
              </w:rPr>
              <w:t>20</w:t>
            </w:r>
          </w:p>
          <w:p w14:paraId="13348BC8" w14:textId="77777777" w:rsidR="00384513" w:rsidRPr="00D533F5" w:rsidRDefault="00384513" w:rsidP="008B261F">
            <w:pPr>
              <w:spacing w:after="0" w:line="240" w:lineRule="auto"/>
              <w:ind w:left="-108" w:right="-36"/>
              <w:rPr>
                <w:rFonts w:ascii="Sylfaen" w:hAnsi="Sylfaen"/>
                <w:b/>
                <w:sz w:val="18"/>
                <w:lang w:val="af-ZA"/>
              </w:rPr>
            </w:pPr>
            <w:r w:rsidRPr="00D533F5">
              <w:rPr>
                <w:rFonts w:ascii="Sylfaen" w:hAnsi="Sylfaen" w:cs="Sylfaen"/>
                <w:b/>
                <w:sz w:val="18"/>
                <w:lang w:val="af-ZA"/>
              </w:rPr>
              <w:t>կանխ</w:t>
            </w:r>
            <w:r w:rsidRPr="00D533F5">
              <w:rPr>
                <w:rFonts w:ascii="Sylfaen" w:hAnsi="Sylfaen"/>
                <w:b/>
                <w:sz w:val="18"/>
                <w:lang w:val="af-ZA"/>
              </w:rPr>
              <w:t>.</w:t>
            </w:r>
          </w:p>
        </w:tc>
        <w:tc>
          <w:tcPr>
            <w:tcW w:w="992" w:type="dxa"/>
          </w:tcPr>
          <w:p w14:paraId="61E328E2" w14:textId="77777777" w:rsidR="00384513" w:rsidRPr="002D428F" w:rsidRDefault="00384513" w:rsidP="008B261F">
            <w:pPr>
              <w:spacing w:after="0" w:line="240" w:lineRule="auto"/>
              <w:ind w:left="-108" w:right="-108" w:hanging="3"/>
              <w:rPr>
                <w:rFonts w:ascii="Sylfaen" w:hAnsi="Sylfaen"/>
                <w:b/>
                <w:sz w:val="18"/>
                <w:lang w:val="af-ZA"/>
              </w:rPr>
            </w:pPr>
            <w:r w:rsidRPr="002D428F">
              <w:rPr>
                <w:rFonts w:ascii="Sylfaen" w:hAnsi="Sylfaen"/>
                <w:b/>
                <w:sz w:val="18"/>
                <w:lang w:val="hy-AM"/>
              </w:rPr>
              <w:t xml:space="preserve">  </w:t>
            </w:r>
            <w:r w:rsidRPr="002D428F">
              <w:rPr>
                <w:rFonts w:ascii="Sylfaen" w:hAnsi="Sylfaen"/>
                <w:b/>
                <w:sz w:val="18"/>
                <w:lang w:val="af-ZA"/>
              </w:rPr>
              <w:t>20</w:t>
            </w:r>
            <w:r w:rsidRPr="002D428F">
              <w:rPr>
                <w:rFonts w:ascii="Sylfaen" w:hAnsi="Sylfaen"/>
                <w:b/>
                <w:sz w:val="18"/>
                <w:lang w:val="hy-AM"/>
              </w:rPr>
              <w:t>21</w:t>
            </w:r>
          </w:p>
          <w:p w14:paraId="62A44CE7" w14:textId="77777777" w:rsidR="00384513" w:rsidRPr="002D428F" w:rsidRDefault="00384513" w:rsidP="008B261F">
            <w:pPr>
              <w:spacing w:after="0" w:line="240" w:lineRule="auto"/>
              <w:ind w:right="-18"/>
              <w:rPr>
                <w:rFonts w:ascii="Sylfaen" w:hAnsi="Sylfaen"/>
                <w:b/>
                <w:sz w:val="18"/>
                <w:lang w:val="af-ZA"/>
              </w:rPr>
            </w:pPr>
            <w:r w:rsidRPr="002D428F">
              <w:rPr>
                <w:rFonts w:ascii="Sylfaen" w:hAnsi="Sylfaen" w:cs="Sylfaen"/>
                <w:b/>
                <w:sz w:val="18"/>
                <w:lang w:val="af-ZA"/>
              </w:rPr>
              <w:t>կանխ</w:t>
            </w:r>
            <w:r w:rsidRPr="002D428F">
              <w:rPr>
                <w:rFonts w:ascii="Sylfaen" w:hAnsi="Sylfaen"/>
                <w:b/>
                <w:sz w:val="18"/>
                <w:lang w:val="af-ZA"/>
              </w:rPr>
              <w:t>.</w:t>
            </w:r>
          </w:p>
        </w:tc>
        <w:tc>
          <w:tcPr>
            <w:tcW w:w="1191" w:type="dxa"/>
          </w:tcPr>
          <w:p w14:paraId="54271BD9" w14:textId="77777777" w:rsidR="00384513" w:rsidRPr="002D428F" w:rsidRDefault="00384513" w:rsidP="008B261F">
            <w:pPr>
              <w:spacing w:after="0" w:line="240" w:lineRule="auto"/>
              <w:ind w:right="-46"/>
              <w:rPr>
                <w:rFonts w:ascii="Sylfaen" w:hAnsi="Sylfaen"/>
                <w:b/>
                <w:sz w:val="18"/>
                <w:lang w:val="af-ZA"/>
              </w:rPr>
            </w:pPr>
            <w:r w:rsidRPr="002D428F">
              <w:rPr>
                <w:rFonts w:ascii="Sylfaen" w:hAnsi="Sylfaen"/>
                <w:b/>
                <w:sz w:val="18"/>
                <w:lang w:val="af-ZA"/>
              </w:rPr>
              <w:t>20</w:t>
            </w:r>
            <w:r w:rsidRPr="002D428F">
              <w:rPr>
                <w:rFonts w:ascii="Sylfaen" w:hAnsi="Sylfaen"/>
                <w:b/>
                <w:sz w:val="18"/>
                <w:lang w:val="hy-AM"/>
              </w:rPr>
              <w:t>22</w:t>
            </w:r>
          </w:p>
          <w:p w14:paraId="7B643D2E" w14:textId="77777777" w:rsidR="00384513" w:rsidRPr="002D428F" w:rsidRDefault="00384513" w:rsidP="008B261F">
            <w:pPr>
              <w:spacing w:after="0" w:line="240" w:lineRule="auto"/>
              <w:ind w:right="-46"/>
              <w:rPr>
                <w:rFonts w:ascii="Sylfaen" w:hAnsi="Sylfaen"/>
                <w:b/>
                <w:sz w:val="18"/>
                <w:lang w:val="af-ZA"/>
              </w:rPr>
            </w:pPr>
            <w:r w:rsidRPr="002D428F">
              <w:rPr>
                <w:rFonts w:ascii="Sylfaen" w:hAnsi="Sylfaen" w:cs="Sylfaen"/>
                <w:b/>
                <w:sz w:val="18"/>
                <w:lang w:val="af-ZA"/>
              </w:rPr>
              <w:t>կանխ</w:t>
            </w:r>
            <w:r w:rsidRPr="002D428F">
              <w:rPr>
                <w:rFonts w:ascii="Sylfaen" w:hAnsi="Sylfaen"/>
                <w:b/>
                <w:sz w:val="18"/>
                <w:lang w:val="af-ZA"/>
              </w:rPr>
              <w:t>.</w:t>
            </w:r>
          </w:p>
        </w:tc>
      </w:tr>
      <w:tr w:rsidR="00384513" w:rsidRPr="00EE554F" w14:paraId="5EA8E28B" w14:textId="77777777" w:rsidTr="007C1DA8">
        <w:trPr>
          <w:trHeight w:val="252"/>
        </w:trPr>
        <w:tc>
          <w:tcPr>
            <w:tcW w:w="426" w:type="dxa"/>
          </w:tcPr>
          <w:p w14:paraId="4778045D" w14:textId="77777777" w:rsidR="00384513" w:rsidRPr="00D533F5" w:rsidRDefault="00384513" w:rsidP="008B261F">
            <w:pPr>
              <w:spacing w:after="0" w:line="240" w:lineRule="auto"/>
              <w:ind w:right="-999"/>
              <w:rPr>
                <w:rFonts w:ascii="Sylfaen" w:hAnsi="Sylfaen"/>
                <w:b/>
                <w:sz w:val="16"/>
                <w:szCs w:val="16"/>
                <w:lang w:val="af-ZA"/>
              </w:rPr>
            </w:pPr>
            <w:r w:rsidRPr="00D533F5">
              <w:rPr>
                <w:rFonts w:ascii="Sylfaen" w:hAnsi="Sylfaen"/>
                <w:b/>
                <w:sz w:val="16"/>
                <w:szCs w:val="16"/>
                <w:lang w:val="af-ZA"/>
              </w:rPr>
              <w:t xml:space="preserve"> 1</w:t>
            </w:r>
          </w:p>
        </w:tc>
        <w:tc>
          <w:tcPr>
            <w:tcW w:w="4507" w:type="dxa"/>
          </w:tcPr>
          <w:p w14:paraId="624C39CD" w14:textId="77777777" w:rsidR="00384513" w:rsidRPr="00D533F5" w:rsidRDefault="00384513" w:rsidP="008B261F">
            <w:pPr>
              <w:spacing w:after="0" w:line="240" w:lineRule="auto"/>
              <w:jc w:val="center"/>
              <w:rPr>
                <w:rFonts w:ascii="Sylfaen" w:hAnsi="Sylfaen"/>
                <w:b/>
                <w:sz w:val="16"/>
                <w:szCs w:val="16"/>
                <w:lang w:val="af-ZA"/>
              </w:rPr>
            </w:pPr>
            <w:r w:rsidRPr="00D533F5">
              <w:rPr>
                <w:rFonts w:ascii="Sylfaen" w:hAnsi="Sylfaen"/>
                <w:b/>
                <w:sz w:val="16"/>
                <w:szCs w:val="16"/>
                <w:lang w:val="af-ZA"/>
              </w:rPr>
              <w:t>2</w:t>
            </w:r>
          </w:p>
        </w:tc>
        <w:tc>
          <w:tcPr>
            <w:tcW w:w="851" w:type="dxa"/>
          </w:tcPr>
          <w:p w14:paraId="21525B65"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3</w:t>
            </w:r>
          </w:p>
        </w:tc>
        <w:tc>
          <w:tcPr>
            <w:tcW w:w="850" w:type="dxa"/>
          </w:tcPr>
          <w:p w14:paraId="6F88F713"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4</w:t>
            </w:r>
          </w:p>
        </w:tc>
        <w:tc>
          <w:tcPr>
            <w:tcW w:w="851" w:type="dxa"/>
          </w:tcPr>
          <w:p w14:paraId="747B7562"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5</w:t>
            </w:r>
          </w:p>
        </w:tc>
        <w:tc>
          <w:tcPr>
            <w:tcW w:w="992" w:type="dxa"/>
          </w:tcPr>
          <w:p w14:paraId="3F531694" w14:textId="77777777" w:rsidR="00384513" w:rsidRPr="009B03C6" w:rsidRDefault="00384513" w:rsidP="008B261F">
            <w:pPr>
              <w:spacing w:after="0" w:line="240" w:lineRule="auto"/>
              <w:ind w:right="-999"/>
              <w:rPr>
                <w:rFonts w:ascii="Sylfaen" w:hAnsi="Sylfaen"/>
                <w:b/>
                <w:sz w:val="16"/>
                <w:szCs w:val="16"/>
                <w:lang w:val="hy-AM"/>
              </w:rPr>
            </w:pPr>
            <w:r w:rsidRPr="00D533F5">
              <w:rPr>
                <w:rFonts w:ascii="Sylfaen" w:hAnsi="Sylfaen"/>
                <w:b/>
                <w:sz w:val="16"/>
                <w:szCs w:val="16"/>
                <w:lang w:val="af-ZA"/>
              </w:rPr>
              <w:t xml:space="preserve">     </w:t>
            </w:r>
            <w:r>
              <w:rPr>
                <w:rFonts w:ascii="Sylfaen" w:hAnsi="Sylfaen"/>
                <w:b/>
                <w:sz w:val="16"/>
                <w:szCs w:val="16"/>
                <w:lang w:val="hy-AM"/>
              </w:rPr>
              <w:t>6</w:t>
            </w:r>
          </w:p>
        </w:tc>
        <w:tc>
          <w:tcPr>
            <w:tcW w:w="992" w:type="dxa"/>
          </w:tcPr>
          <w:p w14:paraId="71960DD8" w14:textId="77777777" w:rsidR="00384513" w:rsidRPr="003640E1" w:rsidRDefault="00384513" w:rsidP="008B261F">
            <w:pPr>
              <w:spacing w:after="0" w:line="240" w:lineRule="auto"/>
              <w:ind w:right="-999"/>
              <w:rPr>
                <w:rFonts w:ascii="Sylfaen" w:hAnsi="Sylfaen"/>
                <w:b/>
                <w:sz w:val="16"/>
                <w:szCs w:val="16"/>
                <w:lang w:val="hy-AM"/>
              </w:rPr>
            </w:pPr>
            <w:r w:rsidRPr="003640E1">
              <w:rPr>
                <w:rFonts w:ascii="Sylfaen" w:hAnsi="Sylfaen"/>
                <w:b/>
                <w:sz w:val="16"/>
                <w:szCs w:val="16"/>
                <w:lang w:val="af-ZA"/>
              </w:rPr>
              <w:t xml:space="preserve">    </w:t>
            </w:r>
            <w:r w:rsidRPr="003640E1">
              <w:rPr>
                <w:rFonts w:ascii="Sylfaen" w:hAnsi="Sylfaen"/>
                <w:b/>
                <w:sz w:val="16"/>
                <w:szCs w:val="16"/>
                <w:lang w:val="hy-AM"/>
              </w:rPr>
              <w:t>7</w:t>
            </w:r>
          </w:p>
        </w:tc>
        <w:tc>
          <w:tcPr>
            <w:tcW w:w="1191" w:type="dxa"/>
          </w:tcPr>
          <w:p w14:paraId="249E0EC2" w14:textId="77777777" w:rsidR="00384513" w:rsidRPr="003640E1" w:rsidRDefault="00384513" w:rsidP="008B261F">
            <w:pPr>
              <w:spacing w:after="0" w:line="240" w:lineRule="auto"/>
              <w:ind w:right="-46"/>
              <w:rPr>
                <w:rFonts w:ascii="Sylfaen" w:hAnsi="Sylfaen"/>
                <w:b/>
                <w:sz w:val="16"/>
                <w:szCs w:val="16"/>
                <w:lang w:val="hy-AM"/>
              </w:rPr>
            </w:pPr>
            <w:r w:rsidRPr="003640E1">
              <w:rPr>
                <w:rFonts w:ascii="Sylfaen" w:hAnsi="Sylfaen"/>
                <w:b/>
                <w:sz w:val="16"/>
                <w:szCs w:val="16"/>
                <w:lang w:val="af-ZA"/>
              </w:rPr>
              <w:t xml:space="preserve">     </w:t>
            </w:r>
            <w:r w:rsidRPr="003640E1">
              <w:rPr>
                <w:rFonts w:ascii="Sylfaen" w:hAnsi="Sylfaen"/>
                <w:b/>
                <w:sz w:val="16"/>
                <w:szCs w:val="16"/>
                <w:lang w:val="hy-AM"/>
              </w:rPr>
              <w:t>8</w:t>
            </w:r>
          </w:p>
        </w:tc>
      </w:tr>
      <w:tr w:rsidR="00384513" w:rsidRPr="00EE554F" w14:paraId="45220C39" w14:textId="77777777" w:rsidTr="007C1DA8">
        <w:trPr>
          <w:trHeight w:val="230"/>
        </w:trPr>
        <w:tc>
          <w:tcPr>
            <w:tcW w:w="426" w:type="dxa"/>
          </w:tcPr>
          <w:p w14:paraId="1007E5EF" w14:textId="77777777" w:rsidR="00384513" w:rsidRPr="00D533F5" w:rsidRDefault="00384513" w:rsidP="008B261F">
            <w:pPr>
              <w:spacing w:after="0" w:line="240" w:lineRule="auto"/>
              <w:ind w:right="-999"/>
              <w:rPr>
                <w:rFonts w:ascii="Sylfaen" w:hAnsi="Sylfaen"/>
                <w:b/>
                <w:sz w:val="20"/>
                <w:szCs w:val="20"/>
                <w:lang w:val="af-ZA"/>
              </w:rPr>
            </w:pPr>
          </w:p>
        </w:tc>
        <w:tc>
          <w:tcPr>
            <w:tcW w:w="4507" w:type="dxa"/>
          </w:tcPr>
          <w:p w14:paraId="1A0CC9D5" w14:textId="77777777" w:rsidR="00384513" w:rsidRPr="003640E1" w:rsidRDefault="00384513" w:rsidP="008B261F">
            <w:pPr>
              <w:spacing w:after="0" w:line="240" w:lineRule="auto"/>
              <w:rPr>
                <w:rFonts w:ascii="Sylfaen" w:hAnsi="Sylfaen"/>
                <w:b/>
                <w:sz w:val="20"/>
                <w:szCs w:val="20"/>
                <w:lang w:val="af-ZA"/>
              </w:rPr>
            </w:pPr>
            <w:r w:rsidRPr="003640E1">
              <w:rPr>
                <w:rFonts w:ascii="Sylfaen" w:hAnsi="Sylfaen" w:cs="Arial"/>
                <w:b/>
                <w:sz w:val="20"/>
                <w:szCs w:val="20"/>
              </w:rPr>
              <w:t>ԸՆԴԱՄԵՆԸ ԾԱԽՍԵՐ</w:t>
            </w:r>
          </w:p>
        </w:tc>
        <w:tc>
          <w:tcPr>
            <w:tcW w:w="851" w:type="dxa"/>
            <w:vAlign w:val="center"/>
          </w:tcPr>
          <w:p w14:paraId="77A7B935" w14:textId="77777777" w:rsidR="00384513" w:rsidRPr="003640E1" w:rsidRDefault="00384513" w:rsidP="007C1DA8">
            <w:pPr>
              <w:spacing w:after="0" w:line="240" w:lineRule="auto"/>
              <w:ind w:right="-108"/>
              <w:jc w:val="center"/>
              <w:rPr>
                <w:rFonts w:ascii="Sylfaen" w:hAnsi="Sylfaen" w:cs="Arial"/>
                <w:sz w:val="18"/>
                <w:szCs w:val="18"/>
              </w:rPr>
            </w:pPr>
            <w:r w:rsidRPr="003640E1">
              <w:rPr>
                <w:rFonts w:ascii="Sylfaen" w:hAnsi="Sylfaen" w:cs="Arial"/>
                <w:sz w:val="18"/>
                <w:szCs w:val="18"/>
              </w:rPr>
              <w:t>549843.7</w:t>
            </w:r>
          </w:p>
        </w:tc>
        <w:tc>
          <w:tcPr>
            <w:tcW w:w="850" w:type="dxa"/>
            <w:vAlign w:val="center"/>
          </w:tcPr>
          <w:p w14:paraId="7879155F" w14:textId="77777777" w:rsidR="00384513" w:rsidRPr="003640E1" w:rsidRDefault="00384513" w:rsidP="007C1DA8">
            <w:pPr>
              <w:spacing w:after="0" w:line="240" w:lineRule="auto"/>
              <w:ind w:right="-108"/>
              <w:jc w:val="center"/>
              <w:rPr>
                <w:rFonts w:ascii="Sylfaen" w:hAnsi="Sylfaen" w:cs="Arial"/>
                <w:sz w:val="18"/>
                <w:szCs w:val="18"/>
              </w:rPr>
            </w:pPr>
            <w:r w:rsidRPr="003640E1">
              <w:rPr>
                <w:rFonts w:ascii="Sylfaen" w:hAnsi="Sylfaen" w:cs="Arial"/>
                <w:sz w:val="18"/>
                <w:szCs w:val="18"/>
              </w:rPr>
              <w:t>595460.8</w:t>
            </w:r>
          </w:p>
        </w:tc>
        <w:tc>
          <w:tcPr>
            <w:tcW w:w="851" w:type="dxa"/>
            <w:vAlign w:val="center"/>
          </w:tcPr>
          <w:p w14:paraId="5835C5BC" w14:textId="77777777" w:rsidR="00384513" w:rsidRPr="003640E1" w:rsidRDefault="00384513" w:rsidP="007C1DA8">
            <w:pPr>
              <w:spacing w:after="0" w:line="240" w:lineRule="auto"/>
              <w:ind w:right="-108"/>
              <w:jc w:val="center"/>
              <w:rPr>
                <w:rFonts w:ascii="Sylfaen" w:hAnsi="Sylfaen" w:cs="Arial"/>
                <w:sz w:val="18"/>
                <w:szCs w:val="18"/>
              </w:rPr>
            </w:pPr>
            <w:r w:rsidRPr="003640E1">
              <w:rPr>
                <w:rFonts w:ascii="Sylfaen" w:hAnsi="Sylfaen" w:cs="Arial"/>
                <w:sz w:val="18"/>
                <w:szCs w:val="18"/>
              </w:rPr>
              <w:t>563029.2</w:t>
            </w:r>
          </w:p>
        </w:tc>
        <w:tc>
          <w:tcPr>
            <w:tcW w:w="992" w:type="dxa"/>
            <w:vAlign w:val="center"/>
          </w:tcPr>
          <w:p w14:paraId="21EFB09D"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570046.6</w:t>
            </w:r>
          </w:p>
        </w:tc>
        <w:tc>
          <w:tcPr>
            <w:tcW w:w="992" w:type="dxa"/>
            <w:vAlign w:val="center"/>
          </w:tcPr>
          <w:p w14:paraId="03573F6B" w14:textId="77777777" w:rsidR="00384513" w:rsidRPr="003640E1" w:rsidRDefault="00384513" w:rsidP="008B261F">
            <w:pPr>
              <w:spacing w:after="0" w:line="240" w:lineRule="auto"/>
              <w:jc w:val="center"/>
              <w:rPr>
                <w:rFonts w:ascii="Sylfaen" w:hAnsi="Sylfaen" w:cs="Arial"/>
                <w:sz w:val="18"/>
                <w:szCs w:val="18"/>
                <w:lang w:val="hy-AM"/>
              </w:rPr>
            </w:pPr>
            <w:r w:rsidRPr="003640E1">
              <w:rPr>
                <w:rFonts w:ascii="Sylfaen" w:hAnsi="Sylfaen" w:cs="Arial"/>
                <w:sz w:val="18"/>
                <w:szCs w:val="18"/>
                <w:lang w:val="hy-AM"/>
              </w:rPr>
              <w:t>599547.8</w:t>
            </w:r>
          </w:p>
        </w:tc>
        <w:tc>
          <w:tcPr>
            <w:tcW w:w="1191" w:type="dxa"/>
            <w:vAlign w:val="center"/>
          </w:tcPr>
          <w:p w14:paraId="4528B12E" w14:textId="77777777" w:rsidR="00384513" w:rsidRPr="003640E1" w:rsidRDefault="00384513" w:rsidP="008B261F">
            <w:pPr>
              <w:spacing w:after="0" w:line="240" w:lineRule="auto"/>
              <w:ind w:right="-53"/>
              <w:jc w:val="center"/>
              <w:rPr>
                <w:rFonts w:ascii="Sylfaen" w:hAnsi="Sylfaen"/>
                <w:sz w:val="18"/>
                <w:szCs w:val="18"/>
                <w:lang w:val="hy-AM"/>
              </w:rPr>
            </w:pPr>
            <w:r w:rsidRPr="003640E1">
              <w:rPr>
                <w:rFonts w:ascii="Sylfaen" w:hAnsi="Sylfaen"/>
                <w:sz w:val="18"/>
                <w:szCs w:val="18"/>
                <w:lang w:val="hy-AM"/>
              </w:rPr>
              <w:t>630557.1</w:t>
            </w:r>
          </w:p>
        </w:tc>
      </w:tr>
      <w:tr w:rsidR="00384513" w:rsidRPr="00EE554F" w14:paraId="3F8923B5" w14:textId="77777777" w:rsidTr="007C1DA8">
        <w:trPr>
          <w:trHeight w:val="214"/>
        </w:trPr>
        <w:tc>
          <w:tcPr>
            <w:tcW w:w="426" w:type="dxa"/>
          </w:tcPr>
          <w:p w14:paraId="463BD0BB" w14:textId="77777777" w:rsidR="00384513" w:rsidRPr="00B234BC" w:rsidRDefault="00384513" w:rsidP="008B261F">
            <w:pPr>
              <w:spacing w:after="0" w:line="240" w:lineRule="auto"/>
              <w:ind w:right="-999"/>
              <w:rPr>
                <w:rFonts w:ascii="Sylfaen" w:hAnsi="Sylfaen"/>
                <w:sz w:val="20"/>
                <w:szCs w:val="20"/>
                <w:lang w:val="hy-AM"/>
              </w:rPr>
            </w:pPr>
            <w:r w:rsidRPr="00B234BC">
              <w:rPr>
                <w:rFonts w:ascii="Sylfaen" w:hAnsi="Sylfaen"/>
                <w:sz w:val="20"/>
                <w:szCs w:val="20"/>
                <w:lang w:val="hy-AM"/>
              </w:rPr>
              <w:t>1</w:t>
            </w:r>
          </w:p>
        </w:tc>
        <w:tc>
          <w:tcPr>
            <w:tcW w:w="4507" w:type="dxa"/>
          </w:tcPr>
          <w:p w14:paraId="7FC37098"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Ընդհանուր բնույթի հանրային ծառայություններ</w:t>
            </w:r>
          </w:p>
        </w:tc>
        <w:tc>
          <w:tcPr>
            <w:tcW w:w="851" w:type="dxa"/>
            <w:vAlign w:val="center"/>
          </w:tcPr>
          <w:p w14:paraId="07C36F2F" w14:textId="77777777" w:rsidR="00384513" w:rsidRPr="003640E1" w:rsidRDefault="00384513" w:rsidP="007C1DA8">
            <w:pPr>
              <w:spacing w:after="0" w:line="240" w:lineRule="auto"/>
              <w:ind w:right="-108"/>
              <w:jc w:val="center"/>
              <w:rPr>
                <w:rFonts w:ascii="Sylfaen" w:hAnsi="Sylfaen" w:cs="Arial"/>
                <w:sz w:val="18"/>
                <w:szCs w:val="18"/>
              </w:rPr>
            </w:pPr>
            <w:r w:rsidRPr="003640E1">
              <w:rPr>
                <w:rFonts w:ascii="Sylfaen" w:hAnsi="Sylfaen" w:cs="Arial"/>
                <w:sz w:val="18"/>
                <w:szCs w:val="18"/>
              </w:rPr>
              <w:t>288909.8</w:t>
            </w:r>
          </w:p>
        </w:tc>
        <w:tc>
          <w:tcPr>
            <w:tcW w:w="850" w:type="dxa"/>
            <w:vAlign w:val="center"/>
          </w:tcPr>
          <w:p w14:paraId="6F8D0A34" w14:textId="77777777" w:rsidR="00384513" w:rsidRPr="003640E1" w:rsidRDefault="00384513" w:rsidP="007C1DA8">
            <w:pPr>
              <w:spacing w:after="0" w:line="240" w:lineRule="auto"/>
              <w:ind w:right="-108"/>
              <w:jc w:val="center"/>
              <w:rPr>
                <w:rFonts w:ascii="Sylfaen" w:hAnsi="Sylfaen" w:cs="Arial"/>
                <w:sz w:val="18"/>
                <w:szCs w:val="18"/>
              </w:rPr>
            </w:pPr>
            <w:r w:rsidRPr="003640E1">
              <w:rPr>
                <w:rFonts w:ascii="Sylfaen" w:hAnsi="Sylfaen" w:cs="Arial"/>
                <w:sz w:val="18"/>
                <w:szCs w:val="18"/>
              </w:rPr>
              <w:t>221480.4</w:t>
            </w:r>
          </w:p>
        </w:tc>
        <w:tc>
          <w:tcPr>
            <w:tcW w:w="851" w:type="dxa"/>
            <w:vAlign w:val="center"/>
          </w:tcPr>
          <w:p w14:paraId="10CD6C92" w14:textId="77777777" w:rsidR="00384513" w:rsidRPr="003640E1" w:rsidRDefault="00384513" w:rsidP="007C1DA8">
            <w:pPr>
              <w:spacing w:after="0" w:line="240" w:lineRule="auto"/>
              <w:ind w:right="-108"/>
              <w:jc w:val="center"/>
              <w:rPr>
                <w:rFonts w:ascii="Sylfaen" w:hAnsi="Sylfaen" w:cs="Arial"/>
                <w:sz w:val="18"/>
                <w:szCs w:val="18"/>
              </w:rPr>
            </w:pPr>
            <w:r w:rsidRPr="003640E1">
              <w:rPr>
                <w:rFonts w:ascii="Sylfaen" w:hAnsi="Sylfaen" w:cs="Arial"/>
                <w:sz w:val="18"/>
                <w:szCs w:val="18"/>
              </w:rPr>
              <w:t>212000.0</w:t>
            </w:r>
          </w:p>
        </w:tc>
        <w:tc>
          <w:tcPr>
            <w:tcW w:w="992" w:type="dxa"/>
            <w:vAlign w:val="center"/>
          </w:tcPr>
          <w:p w14:paraId="33CAE44C"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218000.0</w:t>
            </w:r>
          </w:p>
        </w:tc>
        <w:tc>
          <w:tcPr>
            <w:tcW w:w="992" w:type="dxa"/>
            <w:vAlign w:val="center"/>
          </w:tcPr>
          <w:p w14:paraId="09A5077D"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22</w:t>
            </w:r>
            <w:r w:rsidRPr="003640E1">
              <w:rPr>
                <w:rFonts w:ascii="Sylfaen" w:hAnsi="Sylfaen" w:cs="Arial"/>
                <w:sz w:val="18"/>
                <w:szCs w:val="18"/>
                <w:lang w:val="hy-AM"/>
              </w:rPr>
              <w:t>4</w:t>
            </w:r>
            <w:r w:rsidRPr="003640E1">
              <w:rPr>
                <w:rFonts w:ascii="Sylfaen" w:hAnsi="Sylfaen" w:cs="Arial"/>
                <w:sz w:val="18"/>
                <w:szCs w:val="18"/>
              </w:rPr>
              <w:t>000.0</w:t>
            </w:r>
          </w:p>
        </w:tc>
        <w:tc>
          <w:tcPr>
            <w:tcW w:w="1191" w:type="dxa"/>
            <w:vAlign w:val="center"/>
          </w:tcPr>
          <w:p w14:paraId="1B1CEBA7"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23</w:t>
            </w:r>
            <w:r w:rsidRPr="003640E1">
              <w:rPr>
                <w:rFonts w:ascii="Sylfaen" w:hAnsi="Sylfaen" w:cs="Arial"/>
                <w:sz w:val="18"/>
                <w:szCs w:val="18"/>
                <w:lang w:val="hy-AM"/>
              </w:rPr>
              <w:t>6</w:t>
            </w:r>
            <w:r w:rsidRPr="003640E1">
              <w:rPr>
                <w:rFonts w:ascii="Sylfaen" w:hAnsi="Sylfaen" w:cs="Arial"/>
                <w:sz w:val="18"/>
                <w:szCs w:val="18"/>
              </w:rPr>
              <w:t>000.0</w:t>
            </w:r>
          </w:p>
        </w:tc>
      </w:tr>
      <w:tr w:rsidR="00384513" w:rsidRPr="00EE554F" w14:paraId="0BB082FB" w14:textId="77777777" w:rsidTr="007C1DA8">
        <w:tc>
          <w:tcPr>
            <w:tcW w:w="426" w:type="dxa"/>
          </w:tcPr>
          <w:p w14:paraId="0B2BBFE2" w14:textId="77777777" w:rsidR="00384513" w:rsidRPr="00B234BC" w:rsidRDefault="00384513" w:rsidP="008B261F">
            <w:pPr>
              <w:spacing w:after="0" w:line="240" w:lineRule="auto"/>
              <w:ind w:right="-999"/>
              <w:rPr>
                <w:rFonts w:ascii="Sylfaen" w:hAnsi="Sylfaen"/>
                <w:sz w:val="20"/>
                <w:szCs w:val="20"/>
                <w:lang w:val="hy-AM"/>
              </w:rPr>
            </w:pPr>
            <w:r w:rsidRPr="00B234BC">
              <w:rPr>
                <w:rFonts w:ascii="Sylfaen" w:hAnsi="Sylfaen"/>
                <w:sz w:val="20"/>
                <w:szCs w:val="20"/>
                <w:lang w:val="hy-AM"/>
              </w:rPr>
              <w:t>2</w:t>
            </w:r>
          </w:p>
        </w:tc>
        <w:tc>
          <w:tcPr>
            <w:tcW w:w="4507" w:type="dxa"/>
          </w:tcPr>
          <w:p w14:paraId="286CEE83"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Պաշտպանություն</w:t>
            </w:r>
          </w:p>
        </w:tc>
        <w:tc>
          <w:tcPr>
            <w:tcW w:w="851" w:type="dxa"/>
            <w:vAlign w:val="center"/>
          </w:tcPr>
          <w:p w14:paraId="7606CDE9"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850" w:type="dxa"/>
            <w:vAlign w:val="center"/>
          </w:tcPr>
          <w:p w14:paraId="7E1657E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851" w:type="dxa"/>
            <w:vAlign w:val="center"/>
          </w:tcPr>
          <w:p w14:paraId="3A384211"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992" w:type="dxa"/>
            <w:vAlign w:val="center"/>
          </w:tcPr>
          <w:p w14:paraId="1B4B62B7"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992" w:type="dxa"/>
            <w:vAlign w:val="center"/>
          </w:tcPr>
          <w:p w14:paraId="3616C678"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1191" w:type="dxa"/>
            <w:vAlign w:val="center"/>
          </w:tcPr>
          <w:p w14:paraId="22C8C815"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r>
      <w:tr w:rsidR="00384513" w:rsidRPr="00EE554F" w14:paraId="62DC792B" w14:textId="77777777" w:rsidTr="007C1DA8">
        <w:tc>
          <w:tcPr>
            <w:tcW w:w="426" w:type="dxa"/>
          </w:tcPr>
          <w:p w14:paraId="0D9D9740" w14:textId="77777777" w:rsidR="00384513" w:rsidRPr="00B234BC" w:rsidRDefault="00384513" w:rsidP="008B261F">
            <w:pPr>
              <w:spacing w:after="0" w:line="240" w:lineRule="auto"/>
              <w:ind w:right="-999"/>
              <w:rPr>
                <w:rFonts w:ascii="Sylfaen" w:hAnsi="Sylfaen"/>
                <w:sz w:val="20"/>
                <w:szCs w:val="20"/>
                <w:lang w:val="hy-AM"/>
              </w:rPr>
            </w:pPr>
            <w:r w:rsidRPr="00B234BC">
              <w:rPr>
                <w:rFonts w:ascii="Sylfaen" w:hAnsi="Sylfaen"/>
                <w:sz w:val="20"/>
                <w:szCs w:val="20"/>
                <w:lang w:val="hy-AM"/>
              </w:rPr>
              <w:t>3</w:t>
            </w:r>
          </w:p>
        </w:tc>
        <w:tc>
          <w:tcPr>
            <w:tcW w:w="4507" w:type="dxa"/>
          </w:tcPr>
          <w:p w14:paraId="71C03156"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Հասարակական կարգ, անվտանգություն և դատական գործունեություն</w:t>
            </w:r>
          </w:p>
        </w:tc>
        <w:tc>
          <w:tcPr>
            <w:tcW w:w="851" w:type="dxa"/>
            <w:vAlign w:val="center"/>
          </w:tcPr>
          <w:p w14:paraId="7531AE32"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850" w:type="dxa"/>
            <w:vAlign w:val="center"/>
          </w:tcPr>
          <w:p w14:paraId="0DF49B0B"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851" w:type="dxa"/>
            <w:vAlign w:val="center"/>
          </w:tcPr>
          <w:p w14:paraId="7BECB79B"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992" w:type="dxa"/>
            <w:vAlign w:val="center"/>
          </w:tcPr>
          <w:p w14:paraId="434CA181"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992" w:type="dxa"/>
            <w:vAlign w:val="center"/>
          </w:tcPr>
          <w:p w14:paraId="6DDCB6CA"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1191" w:type="dxa"/>
            <w:vAlign w:val="center"/>
          </w:tcPr>
          <w:p w14:paraId="475D56EC"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r>
      <w:tr w:rsidR="00384513" w:rsidRPr="00EE554F" w14:paraId="0FFB33A5" w14:textId="77777777" w:rsidTr="007C1DA8">
        <w:tc>
          <w:tcPr>
            <w:tcW w:w="426" w:type="dxa"/>
          </w:tcPr>
          <w:p w14:paraId="3F2153DE" w14:textId="77777777" w:rsidR="00384513" w:rsidRPr="00B234BC" w:rsidRDefault="00384513" w:rsidP="008B261F">
            <w:pPr>
              <w:spacing w:after="0" w:line="240" w:lineRule="auto"/>
              <w:ind w:right="-999"/>
              <w:rPr>
                <w:rFonts w:ascii="Sylfaen" w:hAnsi="Sylfaen"/>
                <w:sz w:val="20"/>
                <w:szCs w:val="20"/>
                <w:lang w:val="hy-AM"/>
              </w:rPr>
            </w:pPr>
            <w:r w:rsidRPr="00B234BC">
              <w:rPr>
                <w:rFonts w:ascii="Sylfaen" w:hAnsi="Sylfaen"/>
                <w:sz w:val="20"/>
                <w:szCs w:val="20"/>
                <w:lang w:val="hy-AM"/>
              </w:rPr>
              <w:t>4</w:t>
            </w:r>
          </w:p>
        </w:tc>
        <w:tc>
          <w:tcPr>
            <w:tcW w:w="4507" w:type="dxa"/>
          </w:tcPr>
          <w:p w14:paraId="7C9B3F0A"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Տնտեսական հարաբերություններ</w:t>
            </w:r>
          </w:p>
        </w:tc>
        <w:tc>
          <w:tcPr>
            <w:tcW w:w="851" w:type="dxa"/>
            <w:vAlign w:val="center"/>
          </w:tcPr>
          <w:p w14:paraId="6ACE6934"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45666.4</w:t>
            </w:r>
          </w:p>
        </w:tc>
        <w:tc>
          <w:tcPr>
            <w:tcW w:w="850" w:type="dxa"/>
            <w:vAlign w:val="center"/>
          </w:tcPr>
          <w:p w14:paraId="0BA6D26D"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91819.2</w:t>
            </w:r>
          </w:p>
        </w:tc>
        <w:tc>
          <w:tcPr>
            <w:tcW w:w="851" w:type="dxa"/>
            <w:vAlign w:val="center"/>
          </w:tcPr>
          <w:p w14:paraId="19E34DA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92000.0</w:t>
            </w:r>
          </w:p>
        </w:tc>
        <w:tc>
          <w:tcPr>
            <w:tcW w:w="992" w:type="dxa"/>
            <w:vAlign w:val="center"/>
          </w:tcPr>
          <w:p w14:paraId="4027DAE3"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93000.0</w:t>
            </w:r>
          </w:p>
        </w:tc>
        <w:tc>
          <w:tcPr>
            <w:tcW w:w="992" w:type="dxa"/>
            <w:vAlign w:val="center"/>
          </w:tcPr>
          <w:p w14:paraId="540505AA"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95000.0</w:t>
            </w:r>
          </w:p>
        </w:tc>
        <w:tc>
          <w:tcPr>
            <w:tcW w:w="1191" w:type="dxa"/>
            <w:vAlign w:val="center"/>
          </w:tcPr>
          <w:p w14:paraId="5FB7245F"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96000.0</w:t>
            </w:r>
          </w:p>
        </w:tc>
      </w:tr>
      <w:tr w:rsidR="00384513" w:rsidRPr="00EE554F" w14:paraId="1ABC7D93" w14:textId="77777777" w:rsidTr="007C1DA8">
        <w:tc>
          <w:tcPr>
            <w:tcW w:w="426" w:type="dxa"/>
          </w:tcPr>
          <w:p w14:paraId="32F90055" w14:textId="77777777" w:rsidR="00384513" w:rsidRPr="00B234BC" w:rsidRDefault="00384513" w:rsidP="008B261F">
            <w:pPr>
              <w:spacing w:after="0" w:line="240" w:lineRule="auto"/>
              <w:ind w:right="-999"/>
              <w:rPr>
                <w:rFonts w:ascii="Sylfaen" w:hAnsi="Sylfaen"/>
                <w:sz w:val="20"/>
                <w:szCs w:val="20"/>
                <w:lang w:val="hy-AM"/>
              </w:rPr>
            </w:pPr>
            <w:r>
              <w:rPr>
                <w:rFonts w:ascii="Sylfaen" w:hAnsi="Sylfaen"/>
                <w:sz w:val="20"/>
                <w:szCs w:val="20"/>
                <w:lang w:val="hy-AM"/>
              </w:rPr>
              <w:t>5</w:t>
            </w:r>
          </w:p>
        </w:tc>
        <w:tc>
          <w:tcPr>
            <w:tcW w:w="4507" w:type="dxa"/>
          </w:tcPr>
          <w:p w14:paraId="158E89FC"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Շրջակա միջավայրի պաշտպանություն</w:t>
            </w:r>
          </w:p>
        </w:tc>
        <w:tc>
          <w:tcPr>
            <w:tcW w:w="851" w:type="dxa"/>
            <w:vAlign w:val="center"/>
          </w:tcPr>
          <w:p w14:paraId="18503881"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31932.1</w:t>
            </w:r>
          </w:p>
        </w:tc>
        <w:tc>
          <w:tcPr>
            <w:tcW w:w="850" w:type="dxa"/>
            <w:vAlign w:val="center"/>
          </w:tcPr>
          <w:p w14:paraId="589469E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63750.0</w:t>
            </w:r>
          </w:p>
        </w:tc>
        <w:tc>
          <w:tcPr>
            <w:tcW w:w="851" w:type="dxa"/>
            <w:vAlign w:val="center"/>
          </w:tcPr>
          <w:p w14:paraId="50B0AAB9"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64000.0</w:t>
            </w:r>
          </w:p>
        </w:tc>
        <w:tc>
          <w:tcPr>
            <w:tcW w:w="992" w:type="dxa"/>
            <w:vAlign w:val="center"/>
          </w:tcPr>
          <w:p w14:paraId="24925E30"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65000.0</w:t>
            </w:r>
          </w:p>
        </w:tc>
        <w:tc>
          <w:tcPr>
            <w:tcW w:w="992" w:type="dxa"/>
            <w:vAlign w:val="center"/>
          </w:tcPr>
          <w:p w14:paraId="1E342F41"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68000.0</w:t>
            </w:r>
          </w:p>
        </w:tc>
        <w:tc>
          <w:tcPr>
            <w:tcW w:w="1191" w:type="dxa"/>
            <w:vAlign w:val="center"/>
          </w:tcPr>
          <w:p w14:paraId="5305A5F5"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70000.0</w:t>
            </w:r>
          </w:p>
        </w:tc>
      </w:tr>
      <w:tr w:rsidR="00384513" w:rsidRPr="00EE554F" w14:paraId="3B99740C" w14:textId="77777777" w:rsidTr="007C1DA8">
        <w:tc>
          <w:tcPr>
            <w:tcW w:w="426" w:type="dxa"/>
          </w:tcPr>
          <w:p w14:paraId="4C2A3483" w14:textId="77777777" w:rsidR="00384513" w:rsidRPr="009863ED" w:rsidRDefault="00384513" w:rsidP="008B261F">
            <w:pPr>
              <w:spacing w:after="0" w:line="240" w:lineRule="auto"/>
              <w:ind w:right="-999"/>
              <w:rPr>
                <w:rFonts w:ascii="Sylfaen" w:hAnsi="Sylfaen"/>
                <w:sz w:val="20"/>
                <w:szCs w:val="20"/>
                <w:lang w:val="hy-AM"/>
              </w:rPr>
            </w:pPr>
            <w:r>
              <w:rPr>
                <w:rFonts w:ascii="Sylfaen" w:hAnsi="Sylfaen"/>
                <w:sz w:val="20"/>
                <w:szCs w:val="20"/>
                <w:lang w:val="hy-AM"/>
              </w:rPr>
              <w:t>6</w:t>
            </w:r>
          </w:p>
        </w:tc>
        <w:tc>
          <w:tcPr>
            <w:tcW w:w="4507" w:type="dxa"/>
          </w:tcPr>
          <w:p w14:paraId="0A2D63B4"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Բնակարանային շինարարություն և կոմունալ ծառայություն</w:t>
            </w:r>
          </w:p>
        </w:tc>
        <w:tc>
          <w:tcPr>
            <w:tcW w:w="851" w:type="dxa"/>
            <w:vAlign w:val="center"/>
          </w:tcPr>
          <w:p w14:paraId="0A56A944"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68389.1</w:t>
            </w:r>
          </w:p>
        </w:tc>
        <w:tc>
          <w:tcPr>
            <w:tcW w:w="850" w:type="dxa"/>
            <w:vAlign w:val="center"/>
          </w:tcPr>
          <w:p w14:paraId="39A84402"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74279.2</w:t>
            </w:r>
          </w:p>
        </w:tc>
        <w:tc>
          <w:tcPr>
            <w:tcW w:w="851" w:type="dxa"/>
            <w:vAlign w:val="center"/>
          </w:tcPr>
          <w:p w14:paraId="0745E44F"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60346.0</w:t>
            </w:r>
          </w:p>
        </w:tc>
        <w:tc>
          <w:tcPr>
            <w:tcW w:w="992" w:type="dxa"/>
            <w:vAlign w:val="center"/>
          </w:tcPr>
          <w:p w14:paraId="1F546D8A"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55000.0</w:t>
            </w:r>
          </w:p>
        </w:tc>
        <w:tc>
          <w:tcPr>
            <w:tcW w:w="992" w:type="dxa"/>
            <w:vAlign w:val="center"/>
          </w:tcPr>
          <w:p w14:paraId="04FAFB83" w14:textId="77777777" w:rsidR="00384513" w:rsidRPr="003640E1" w:rsidRDefault="00384513" w:rsidP="008B261F">
            <w:pPr>
              <w:spacing w:after="0" w:line="240" w:lineRule="auto"/>
              <w:jc w:val="center"/>
              <w:rPr>
                <w:rFonts w:ascii="Sylfaen" w:hAnsi="Sylfaen" w:cs="Arial"/>
                <w:sz w:val="18"/>
                <w:szCs w:val="18"/>
                <w:lang w:val="hy-AM"/>
              </w:rPr>
            </w:pPr>
            <w:r w:rsidRPr="003640E1">
              <w:rPr>
                <w:rFonts w:ascii="Sylfaen" w:hAnsi="Sylfaen" w:cs="Arial"/>
                <w:sz w:val="18"/>
                <w:szCs w:val="18"/>
                <w:lang w:val="hy-AM"/>
              </w:rPr>
              <w:t>63000.0</w:t>
            </w:r>
          </w:p>
        </w:tc>
        <w:tc>
          <w:tcPr>
            <w:tcW w:w="1191" w:type="dxa"/>
            <w:vAlign w:val="center"/>
          </w:tcPr>
          <w:p w14:paraId="2B8F82CB" w14:textId="77777777" w:rsidR="00384513" w:rsidRPr="003640E1" w:rsidRDefault="00384513" w:rsidP="008B261F">
            <w:pPr>
              <w:spacing w:after="0" w:line="240" w:lineRule="auto"/>
              <w:jc w:val="center"/>
              <w:rPr>
                <w:rFonts w:ascii="Sylfaen" w:hAnsi="Sylfaen" w:cs="Arial"/>
                <w:sz w:val="18"/>
                <w:szCs w:val="18"/>
                <w:lang w:val="hy-AM"/>
              </w:rPr>
            </w:pPr>
            <w:r w:rsidRPr="003640E1">
              <w:rPr>
                <w:rFonts w:ascii="Sylfaen" w:hAnsi="Sylfaen" w:cs="Arial"/>
                <w:sz w:val="18"/>
                <w:szCs w:val="18"/>
                <w:lang w:val="hy-AM"/>
              </w:rPr>
              <w:t>66000.0</w:t>
            </w:r>
          </w:p>
        </w:tc>
      </w:tr>
      <w:tr w:rsidR="00384513" w:rsidRPr="00EE554F" w14:paraId="6B916F72" w14:textId="77777777" w:rsidTr="007C1DA8">
        <w:tc>
          <w:tcPr>
            <w:tcW w:w="426" w:type="dxa"/>
          </w:tcPr>
          <w:p w14:paraId="0905C315" w14:textId="77777777" w:rsidR="00384513" w:rsidRPr="008649C8" w:rsidRDefault="00384513" w:rsidP="008B261F">
            <w:pPr>
              <w:spacing w:after="0" w:line="240" w:lineRule="auto"/>
              <w:ind w:right="-999"/>
              <w:rPr>
                <w:rFonts w:ascii="Sylfaen" w:hAnsi="Sylfaen"/>
                <w:sz w:val="20"/>
                <w:szCs w:val="20"/>
                <w:lang w:val="hy-AM"/>
              </w:rPr>
            </w:pPr>
            <w:r>
              <w:rPr>
                <w:rFonts w:ascii="Sylfaen" w:hAnsi="Sylfaen"/>
                <w:sz w:val="20"/>
                <w:szCs w:val="20"/>
                <w:lang w:val="hy-AM"/>
              </w:rPr>
              <w:t>7</w:t>
            </w:r>
          </w:p>
        </w:tc>
        <w:tc>
          <w:tcPr>
            <w:tcW w:w="4507" w:type="dxa"/>
          </w:tcPr>
          <w:p w14:paraId="3D19C47C"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Առողջապահություն</w:t>
            </w:r>
          </w:p>
        </w:tc>
        <w:tc>
          <w:tcPr>
            <w:tcW w:w="851" w:type="dxa"/>
            <w:vAlign w:val="center"/>
          </w:tcPr>
          <w:p w14:paraId="2093AA4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850" w:type="dxa"/>
            <w:vAlign w:val="center"/>
          </w:tcPr>
          <w:p w14:paraId="5BF94355"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851" w:type="dxa"/>
            <w:vAlign w:val="center"/>
          </w:tcPr>
          <w:p w14:paraId="0498FB49"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992" w:type="dxa"/>
            <w:vAlign w:val="center"/>
          </w:tcPr>
          <w:p w14:paraId="7BECC61B"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992" w:type="dxa"/>
            <w:vAlign w:val="center"/>
          </w:tcPr>
          <w:p w14:paraId="4578E88D"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1191" w:type="dxa"/>
            <w:vAlign w:val="center"/>
          </w:tcPr>
          <w:p w14:paraId="4A7E550B"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r>
      <w:tr w:rsidR="00384513" w:rsidRPr="00EE554F" w14:paraId="2FFF2914" w14:textId="77777777" w:rsidTr="007C1DA8">
        <w:tc>
          <w:tcPr>
            <w:tcW w:w="426" w:type="dxa"/>
          </w:tcPr>
          <w:p w14:paraId="456D4A32" w14:textId="77777777" w:rsidR="00384513" w:rsidRPr="008649C8" w:rsidRDefault="00384513" w:rsidP="008B261F">
            <w:pPr>
              <w:spacing w:after="0" w:line="240" w:lineRule="auto"/>
              <w:ind w:right="-999"/>
              <w:rPr>
                <w:rFonts w:ascii="Sylfaen" w:hAnsi="Sylfaen"/>
                <w:sz w:val="20"/>
                <w:szCs w:val="20"/>
                <w:lang w:val="hy-AM"/>
              </w:rPr>
            </w:pPr>
            <w:r>
              <w:rPr>
                <w:rFonts w:ascii="Sylfaen" w:hAnsi="Sylfaen"/>
                <w:sz w:val="20"/>
                <w:szCs w:val="20"/>
                <w:lang w:val="hy-AM"/>
              </w:rPr>
              <w:t>8</w:t>
            </w:r>
          </w:p>
        </w:tc>
        <w:tc>
          <w:tcPr>
            <w:tcW w:w="4507" w:type="dxa"/>
          </w:tcPr>
          <w:p w14:paraId="0CC43BA8" w14:textId="77777777" w:rsidR="00384513" w:rsidRPr="003640E1" w:rsidRDefault="00384513" w:rsidP="008B261F">
            <w:pPr>
              <w:spacing w:after="0" w:line="240" w:lineRule="auto"/>
              <w:rPr>
                <w:rFonts w:ascii="Sylfaen" w:hAnsi="Sylfaen"/>
                <w:sz w:val="20"/>
                <w:szCs w:val="20"/>
                <w:lang w:val="af-ZA"/>
              </w:rPr>
            </w:pPr>
            <w:r w:rsidRPr="003640E1">
              <w:rPr>
                <w:rFonts w:ascii="Sylfaen" w:hAnsi="Sylfaen"/>
                <w:sz w:val="20"/>
                <w:szCs w:val="20"/>
                <w:lang w:val="hy-AM"/>
              </w:rPr>
              <w:t>Հանգիստ, մշակույթ և կրոն</w:t>
            </w:r>
          </w:p>
        </w:tc>
        <w:tc>
          <w:tcPr>
            <w:tcW w:w="851" w:type="dxa"/>
            <w:vAlign w:val="center"/>
          </w:tcPr>
          <w:p w14:paraId="5F314730"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34067.1</w:t>
            </w:r>
          </w:p>
        </w:tc>
        <w:tc>
          <w:tcPr>
            <w:tcW w:w="850" w:type="dxa"/>
            <w:vAlign w:val="center"/>
          </w:tcPr>
          <w:p w14:paraId="0084EE42"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54402.0</w:t>
            </w:r>
          </w:p>
        </w:tc>
        <w:tc>
          <w:tcPr>
            <w:tcW w:w="851" w:type="dxa"/>
            <w:vAlign w:val="center"/>
          </w:tcPr>
          <w:p w14:paraId="06B50A16"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50000.0</w:t>
            </w:r>
          </w:p>
        </w:tc>
        <w:tc>
          <w:tcPr>
            <w:tcW w:w="992" w:type="dxa"/>
            <w:vAlign w:val="center"/>
          </w:tcPr>
          <w:p w14:paraId="6A5092A2"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51000.0</w:t>
            </w:r>
          </w:p>
        </w:tc>
        <w:tc>
          <w:tcPr>
            <w:tcW w:w="992" w:type="dxa"/>
            <w:vAlign w:val="center"/>
          </w:tcPr>
          <w:p w14:paraId="30162F60"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53000.0</w:t>
            </w:r>
          </w:p>
        </w:tc>
        <w:tc>
          <w:tcPr>
            <w:tcW w:w="1191" w:type="dxa"/>
            <w:vAlign w:val="center"/>
          </w:tcPr>
          <w:p w14:paraId="5E2441DA"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57557.7</w:t>
            </w:r>
          </w:p>
        </w:tc>
      </w:tr>
      <w:tr w:rsidR="00384513" w:rsidRPr="00EE554F" w14:paraId="44AB5F41" w14:textId="77777777" w:rsidTr="007C1DA8">
        <w:tc>
          <w:tcPr>
            <w:tcW w:w="426" w:type="dxa"/>
          </w:tcPr>
          <w:p w14:paraId="6AD7B8C8" w14:textId="77777777" w:rsidR="00384513" w:rsidRPr="008649C8" w:rsidRDefault="00384513" w:rsidP="008B261F">
            <w:pPr>
              <w:spacing w:after="0" w:line="240" w:lineRule="auto"/>
              <w:ind w:right="-999"/>
              <w:rPr>
                <w:rFonts w:ascii="Sylfaen" w:hAnsi="Sylfaen"/>
                <w:sz w:val="20"/>
                <w:szCs w:val="20"/>
                <w:lang w:val="hy-AM"/>
              </w:rPr>
            </w:pPr>
            <w:r>
              <w:rPr>
                <w:rFonts w:ascii="Sylfaen" w:hAnsi="Sylfaen"/>
                <w:sz w:val="20"/>
                <w:szCs w:val="20"/>
                <w:lang w:val="hy-AM"/>
              </w:rPr>
              <w:t>9</w:t>
            </w:r>
          </w:p>
        </w:tc>
        <w:tc>
          <w:tcPr>
            <w:tcW w:w="4507" w:type="dxa"/>
          </w:tcPr>
          <w:p w14:paraId="70D8CCA9"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Կրթություն</w:t>
            </w:r>
          </w:p>
        </w:tc>
        <w:tc>
          <w:tcPr>
            <w:tcW w:w="851" w:type="dxa"/>
            <w:vAlign w:val="center"/>
          </w:tcPr>
          <w:p w14:paraId="483060E9"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66836.4</w:t>
            </w:r>
          </w:p>
        </w:tc>
        <w:tc>
          <w:tcPr>
            <w:tcW w:w="850" w:type="dxa"/>
            <w:vAlign w:val="center"/>
          </w:tcPr>
          <w:p w14:paraId="0302ABA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76730.0</w:t>
            </w:r>
          </w:p>
        </w:tc>
        <w:tc>
          <w:tcPr>
            <w:tcW w:w="851" w:type="dxa"/>
            <w:vAlign w:val="center"/>
          </w:tcPr>
          <w:p w14:paraId="1880EE4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72730.0</w:t>
            </w:r>
          </w:p>
        </w:tc>
        <w:tc>
          <w:tcPr>
            <w:tcW w:w="992" w:type="dxa"/>
            <w:vAlign w:val="center"/>
          </w:tcPr>
          <w:p w14:paraId="2542F3B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73000.0</w:t>
            </w:r>
          </w:p>
        </w:tc>
        <w:tc>
          <w:tcPr>
            <w:tcW w:w="992" w:type="dxa"/>
            <w:vAlign w:val="center"/>
          </w:tcPr>
          <w:p w14:paraId="148D7C7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75000.0</w:t>
            </w:r>
          </w:p>
        </w:tc>
        <w:tc>
          <w:tcPr>
            <w:tcW w:w="1191" w:type="dxa"/>
            <w:vAlign w:val="center"/>
          </w:tcPr>
          <w:p w14:paraId="12EDB7A8"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77000.0</w:t>
            </w:r>
          </w:p>
        </w:tc>
      </w:tr>
      <w:tr w:rsidR="00384513" w:rsidRPr="00EE554F" w14:paraId="7237E313" w14:textId="77777777" w:rsidTr="007C1DA8">
        <w:tc>
          <w:tcPr>
            <w:tcW w:w="426" w:type="dxa"/>
          </w:tcPr>
          <w:p w14:paraId="7D72156E" w14:textId="77777777" w:rsidR="00384513" w:rsidRPr="008649C8" w:rsidRDefault="00384513" w:rsidP="008B261F">
            <w:pPr>
              <w:spacing w:after="0" w:line="240" w:lineRule="auto"/>
              <w:ind w:right="-999"/>
              <w:rPr>
                <w:rFonts w:ascii="Sylfaen" w:hAnsi="Sylfaen"/>
                <w:sz w:val="20"/>
                <w:szCs w:val="20"/>
                <w:lang w:val="hy-AM"/>
              </w:rPr>
            </w:pPr>
            <w:r>
              <w:rPr>
                <w:rFonts w:ascii="Sylfaen" w:hAnsi="Sylfaen"/>
                <w:sz w:val="20"/>
                <w:szCs w:val="20"/>
                <w:lang w:val="hy-AM"/>
              </w:rPr>
              <w:t>10</w:t>
            </w:r>
          </w:p>
        </w:tc>
        <w:tc>
          <w:tcPr>
            <w:tcW w:w="4507" w:type="dxa"/>
          </w:tcPr>
          <w:p w14:paraId="1CAD0E7B"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Սոցիալական պաշտպանություն</w:t>
            </w:r>
          </w:p>
        </w:tc>
        <w:tc>
          <w:tcPr>
            <w:tcW w:w="851" w:type="dxa"/>
            <w:vAlign w:val="center"/>
          </w:tcPr>
          <w:p w14:paraId="36113F5A"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14042.8</w:t>
            </w:r>
          </w:p>
        </w:tc>
        <w:tc>
          <w:tcPr>
            <w:tcW w:w="850" w:type="dxa"/>
            <w:vAlign w:val="center"/>
          </w:tcPr>
          <w:p w14:paraId="4EB84227"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5000.0</w:t>
            </w:r>
          </w:p>
        </w:tc>
        <w:tc>
          <w:tcPr>
            <w:tcW w:w="851" w:type="dxa"/>
            <w:vAlign w:val="center"/>
          </w:tcPr>
          <w:p w14:paraId="0DCE9F93"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5500.0</w:t>
            </w:r>
          </w:p>
        </w:tc>
        <w:tc>
          <w:tcPr>
            <w:tcW w:w="992" w:type="dxa"/>
            <w:vAlign w:val="center"/>
          </w:tcPr>
          <w:p w14:paraId="4ACC6FD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6000.0</w:t>
            </w:r>
          </w:p>
        </w:tc>
        <w:tc>
          <w:tcPr>
            <w:tcW w:w="992" w:type="dxa"/>
            <w:vAlign w:val="center"/>
          </w:tcPr>
          <w:p w14:paraId="1FEC6A99"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lang w:val="hy-AM"/>
              </w:rPr>
              <w:t>6</w:t>
            </w:r>
            <w:r w:rsidRPr="003640E1">
              <w:rPr>
                <w:rFonts w:ascii="Sylfaen" w:hAnsi="Sylfaen" w:cs="Arial"/>
                <w:sz w:val="18"/>
                <w:szCs w:val="18"/>
              </w:rPr>
              <w:t>000.0</w:t>
            </w:r>
          </w:p>
        </w:tc>
        <w:tc>
          <w:tcPr>
            <w:tcW w:w="1191" w:type="dxa"/>
            <w:vAlign w:val="center"/>
          </w:tcPr>
          <w:p w14:paraId="4BC225FB"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lang w:val="hy-AM"/>
              </w:rPr>
              <w:t>6</w:t>
            </w:r>
            <w:r w:rsidRPr="003640E1">
              <w:rPr>
                <w:rFonts w:ascii="Sylfaen" w:hAnsi="Sylfaen" w:cs="Arial"/>
                <w:sz w:val="18"/>
                <w:szCs w:val="18"/>
              </w:rPr>
              <w:t>000.0</w:t>
            </w:r>
          </w:p>
        </w:tc>
      </w:tr>
      <w:tr w:rsidR="00384513" w:rsidRPr="00EE554F" w14:paraId="3945783B" w14:textId="77777777" w:rsidTr="007C1DA8">
        <w:tc>
          <w:tcPr>
            <w:tcW w:w="426" w:type="dxa"/>
          </w:tcPr>
          <w:p w14:paraId="650F4863" w14:textId="77777777" w:rsidR="00384513" w:rsidRPr="008649C8" w:rsidRDefault="00384513" w:rsidP="008B261F">
            <w:pPr>
              <w:spacing w:after="0" w:line="240" w:lineRule="auto"/>
              <w:ind w:right="-999"/>
              <w:rPr>
                <w:rFonts w:ascii="Sylfaen" w:hAnsi="Sylfaen"/>
                <w:sz w:val="20"/>
                <w:szCs w:val="20"/>
                <w:lang w:val="hy-AM"/>
              </w:rPr>
            </w:pPr>
            <w:r>
              <w:rPr>
                <w:rFonts w:ascii="Sylfaen" w:hAnsi="Sylfaen"/>
                <w:sz w:val="20"/>
                <w:szCs w:val="20"/>
                <w:lang w:val="hy-AM"/>
              </w:rPr>
              <w:t>11</w:t>
            </w:r>
          </w:p>
        </w:tc>
        <w:tc>
          <w:tcPr>
            <w:tcW w:w="4507" w:type="dxa"/>
          </w:tcPr>
          <w:p w14:paraId="1658DACE" w14:textId="77777777" w:rsidR="00384513" w:rsidRPr="003640E1" w:rsidRDefault="00384513" w:rsidP="008B261F">
            <w:pPr>
              <w:spacing w:after="0" w:line="240" w:lineRule="auto"/>
              <w:rPr>
                <w:rFonts w:ascii="Sylfaen" w:hAnsi="Sylfaen"/>
                <w:sz w:val="20"/>
                <w:szCs w:val="20"/>
                <w:lang w:val="hy-AM"/>
              </w:rPr>
            </w:pPr>
            <w:r w:rsidRPr="003640E1">
              <w:rPr>
                <w:rFonts w:ascii="Sylfaen" w:hAnsi="Sylfaen"/>
                <w:sz w:val="20"/>
                <w:szCs w:val="20"/>
                <w:lang w:val="hy-AM"/>
              </w:rPr>
              <w:t>Հիմնական դասերին չպատկանող պահուստային ֆոնդեր</w:t>
            </w:r>
          </w:p>
        </w:tc>
        <w:tc>
          <w:tcPr>
            <w:tcW w:w="851" w:type="dxa"/>
            <w:vAlign w:val="center"/>
          </w:tcPr>
          <w:p w14:paraId="69CEC655"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0</w:t>
            </w:r>
          </w:p>
        </w:tc>
        <w:tc>
          <w:tcPr>
            <w:tcW w:w="850" w:type="dxa"/>
            <w:vAlign w:val="center"/>
          </w:tcPr>
          <w:p w14:paraId="3C9B9F3E"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8000.0</w:t>
            </w:r>
          </w:p>
        </w:tc>
        <w:tc>
          <w:tcPr>
            <w:tcW w:w="851" w:type="dxa"/>
            <w:vAlign w:val="center"/>
          </w:tcPr>
          <w:p w14:paraId="3938EABC"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6453.2</w:t>
            </w:r>
          </w:p>
        </w:tc>
        <w:tc>
          <w:tcPr>
            <w:tcW w:w="992" w:type="dxa"/>
            <w:vAlign w:val="center"/>
          </w:tcPr>
          <w:p w14:paraId="579206A3"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9046.6</w:t>
            </w:r>
          </w:p>
        </w:tc>
        <w:tc>
          <w:tcPr>
            <w:tcW w:w="992" w:type="dxa"/>
            <w:vAlign w:val="center"/>
          </w:tcPr>
          <w:p w14:paraId="18157AFA"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15547.8</w:t>
            </w:r>
          </w:p>
        </w:tc>
        <w:tc>
          <w:tcPr>
            <w:tcW w:w="1191" w:type="dxa"/>
            <w:vAlign w:val="center"/>
          </w:tcPr>
          <w:p w14:paraId="0B1B818B" w14:textId="77777777" w:rsidR="00384513" w:rsidRPr="003640E1" w:rsidRDefault="00384513" w:rsidP="008B261F">
            <w:pPr>
              <w:spacing w:after="0" w:line="240" w:lineRule="auto"/>
              <w:jc w:val="center"/>
              <w:rPr>
                <w:rFonts w:ascii="Sylfaen" w:hAnsi="Sylfaen" w:cs="Arial"/>
                <w:sz w:val="18"/>
                <w:szCs w:val="18"/>
              </w:rPr>
            </w:pPr>
            <w:r w:rsidRPr="003640E1">
              <w:rPr>
                <w:rFonts w:ascii="Sylfaen" w:hAnsi="Sylfaen" w:cs="Arial"/>
                <w:sz w:val="18"/>
                <w:szCs w:val="18"/>
              </w:rPr>
              <w:t>20000.0</w:t>
            </w:r>
          </w:p>
        </w:tc>
      </w:tr>
    </w:tbl>
    <w:p w14:paraId="392234E5" w14:textId="77777777" w:rsidR="003041D7" w:rsidRDefault="003041D7" w:rsidP="008B261F">
      <w:pPr>
        <w:rPr>
          <w:rFonts w:ascii="Sylfaen" w:hAnsi="Sylfaen" w:cs="Sylfaen"/>
          <w:b/>
          <w:color w:val="FF0000"/>
          <w:lang w:val="af-ZA" w:eastAsia="ru-RU"/>
        </w:rPr>
      </w:pPr>
    </w:p>
    <w:p w14:paraId="7053F747" w14:textId="77777777" w:rsidR="00384513" w:rsidRPr="003041D7" w:rsidRDefault="004D0DAD" w:rsidP="008B261F">
      <w:pPr>
        <w:rPr>
          <w:rFonts w:ascii="GHEA Grapalat" w:hAnsi="GHEA Grapalat" w:cs="Sylfaen"/>
          <w:i/>
          <w:color w:val="FF0000"/>
          <w:lang w:val="af-ZA"/>
        </w:rPr>
      </w:pPr>
      <w:r w:rsidRPr="003041D7">
        <w:rPr>
          <w:rFonts w:ascii="Sylfaen" w:hAnsi="Sylfaen" w:cs="Sylfaen"/>
          <w:b/>
          <w:color w:val="FF0000"/>
          <w:lang w:val="af-ZA" w:eastAsia="ru-RU"/>
        </w:rPr>
        <w:t>Աղյուսակ 11-ի 1.2-ի թվերը ճիշտ չեն, նայել Թումանյանի Աղյուսակ 8-ը:</w:t>
      </w:r>
    </w:p>
    <w:p w14:paraId="60424093" w14:textId="77777777" w:rsidR="00384513" w:rsidRDefault="00384513" w:rsidP="008B261F">
      <w:pPr>
        <w:keepNext/>
        <w:tabs>
          <w:tab w:val="num" w:pos="1418"/>
        </w:tabs>
        <w:spacing w:before="120" w:after="0" w:line="264" w:lineRule="auto"/>
        <w:ind w:left="1418" w:right="56" w:hanging="1418"/>
        <w:outlineLvl w:val="0"/>
        <w:rPr>
          <w:rFonts w:ascii="Sylfaen" w:hAnsi="Sylfaen"/>
          <w:b/>
          <w:bCs/>
          <w:lang w:val="af-ZA" w:eastAsia="ru-RU"/>
        </w:rPr>
      </w:pPr>
      <w:r w:rsidRPr="000B49BF">
        <w:rPr>
          <w:rFonts w:ascii="Sylfaen" w:hAnsi="Sylfaen" w:cs="Sylfaen"/>
          <w:b/>
          <w:lang w:val="af-ZA" w:eastAsia="ru-RU"/>
        </w:rPr>
        <w:t xml:space="preserve">Աղյուսակ </w:t>
      </w:r>
      <w:r>
        <w:rPr>
          <w:rFonts w:ascii="Sylfaen" w:hAnsi="Sylfaen" w:cs="Sylfaen"/>
          <w:b/>
          <w:lang w:val="af-ZA" w:eastAsia="ru-RU"/>
        </w:rPr>
        <w:t>11</w:t>
      </w:r>
      <w:r w:rsidRPr="000B49BF">
        <w:rPr>
          <w:rFonts w:ascii="Sylfaen" w:hAnsi="Sylfaen"/>
          <w:b/>
          <w:lang w:val="af-ZA" w:eastAsia="ru-RU"/>
        </w:rPr>
        <w:t xml:space="preserve">. </w:t>
      </w:r>
      <w:r w:rsidRPr="000B49BF">
        <w:rPr>
          <w:rFonts w:ascii="Sylfaen" w:hAnsi="Sylfaen" w:cs="Sylfaen"/>
          <w:b/>
          <w:lang w:val="af-ZA" w:eastAsia="ru-RU"/>
        </w:rPr>
        <w:t xml:space="preserve">Համայնքի </w:t>
      </w:r>
      <w:r w:rsidRPr="000B49BF">
        <w:rPr>
          <w:rFonts w:ascii="Sylfaen" w:hAnsi="Sylfaen"/>
          <w:b/>
          <w:bCs/>
          <w:lang w:val="af-ZA" w:eastAsia="ru-RU"/>
        </w:rPr>
        <w:t>2018-20</w:t>
      </w:r>
      <w:r w:rsidRPr="000B49BF">
        <w:rPr>
          <w:rFonts w:ascii="Sylfaen" w:hAnsi="Sylfaen"/>
          <w:b/>
          <w:bCs/>
          <w:lang w:val="hy-AM" w:eastAsia="ru-RU"/>
        </w:rPr>
        <w:t>2</w:t>
      </w:r>
      <w:r w:rsidRPr="000B49BF">
        <w:rPr>
          <w:rFonts w:ascii="Sylfaen" w:hAnsi="Sylfaen"/>
          <w:b/>
          <w:bCs/>
          <w:lang w:val="af-ZA" w:eastAsia="ru-RU"/>
        </w:rPr>
        <w:t>2</w:t>
      </w:r>
      <w:r w:rsidRPr="000B49BF">
        <w:rPr>
          <w:rFonts w:ascii="Sylfaen" w:hAnsi="Sylfaen"/>
          <w:b/>
          <w:bCs/>
          <w:lang w:val="hy-AM" w:eastAsia="ru-RU"/>
        </w:rPr>
        <w:t xml:space="preserve"> </w:t>
      </w:r>
      <w:r w:rsidRPr="000B49BF">
        <w:rPr>
          <w:rFonts w:ascii="Sylfaen" w:hAnsi="Sylfaen" w:cs="Sylfaen"/>
          <w:b/>
          <w:bCs/>
          <w:lang w:val="af-ZA" w:eastAsia="ru-RU"/>
        </w:rPr>
        <w:t>թ</w:t>
      </w:r>
      <w:r w:rsidRPr="000B49BF">
        <w:rPr>
          <w:rFonts w:ascii="Sylfaen" w:hAnsi="Sylfaen" w:cs="Sylfaen"/>
          <w:b/>
          <w:bCs/>
          <w:lang w:val="hy-AM" w:eastAsia="ru-RU"/>
        </w:rPr>
        <w:t>.</w:t>
      </w:r>
      <w:r w:rsidRPr="000B49BF">
        <w:rPr>
          <w:rFonts w:ascii="Sylfaen" w:hAnsi="Sylfaen" w:cs="Sylfaen"/>
          <w:b/>
          <w:bCs/>
          <w:lang w:val="af-ZA" w:eastAsia="ru-RU"/>
        </w:rPr>
        <w:t>թ</w:t>
      </w:r>
      <w:r w:rsidRPr="000B49BF">
        <w:rPr>
          <w:rFonts w:ascii="Sylfaen" w:hAnsi="Sylfaen"/>
          <w:b/>
          <w:bCs/>
          <w:lang w:val="af-ZA" w:eastAsia="ru-RU"/>
        </w:rPr>
        <w:t xml:space="preserve">. </w:t>
      </w:r>
      <w:r w:rsidRPr="000B49BF">
        <w:rPr>
          <w:rFonts w:ascii="Sylfaen" w:hAnsi="Sylfaen" w:cs="Sylfaen"/>
          <w:b/>
          <w:bCs/>
          <w:lang w:val="af-ZA" w:eastAsia="ru-RU"/>
        </w:rPr>
        <w:t xml:space="preserve">բյուջեների մուտքերի </w:t>
      </w:r>
      <w:r w:rsidRPr="000B49BF">
        <w:rPr>
          <w:rFonts w:ascii="Sylfaen" w:hAnsi="Sylfaen"/>
          <w:b/>
          <w:bCs/>
          <w:lang w:val="af-ZA" w:eastAsia="ru-RU"/>
        </w:rPr>
        <w:t>և ծախսերի ցուցանիշների համեմատությունը և վերլուծությունը</w:t>
      </w:r>
    </w:p>
    <w:p w14:paraId="68B422E3" w14:textId="77777777" w:rsidR="00384513" w:rsidRPr="00582D78" w:rsidRDefault="00384513" w:rsidP="008B261F">
      <w:pPr>
        <w:keepNext/>
        <w:tabs>
          <w:tab w:val="num" w:pos="1440"/>
        </w:tabs>
        <w:spacing w:after="0" w:line="264" w:lineRule="auto"/>
        <w:ind w:left="1440" w:hanging="1440"/>
        <w:jc w:val="right"/>
        <w:outlineLvl w:val="0"/>
        <w:rPr>
          <w:rFonts w:ascii="Sylfaen" w:hAnsi="Sylfaen"/>
          <w:b/>
          <w:bCs/>
          <w:sz w:val="20"/>
          <w:szCs w:val="20"/>
          <w:lang w:val="af-ZA" w:eastAsia="ru-RU"/>
        </w:rPr>
      </w:pPr>
      <w:r w:rsidRPr="000B49BF">
        <w:rPr>
          <w:rFonts w:ascii="Sylfaen" w:hAnsi="Sylfaen" w:cs="Sylfaen"/>
          <w:b/>
          <w:lang w:val="af-ZA" w:eastAsia="ru-RU"/>
        </w:rPr>
        <w:tab/>
      </w:r>
      <w:r w:rsidRPr="00582D78">
        <w:rPr>
          <w:rFonts w:ascii="Sylfaen" w:hAnsi="Sylfaen" w:cs="Sylfaen"/>
          <w:b/>
          <w:sz w:val="20"/>
          <w:szCs w:val="20"/>
          <w:lang w:val="af-ZA" w:eastAsia="ru-RU"/>
        </w:rPr>
        <w:t>հազ. դրամ</w:t>
      </w: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5112"/>
        <w:gridCol w:w="992"/>
        <w:gridCol w:w="984"/>
        <w:gridCol w:w="906"/>
        <w:gridCol w:w="900"/>
        <w:gridCol w:w="900"/>
      </w:tblGrid>
      <w:tr w:rsidR="00384513" w:rsidRPr="0033797A" w14:paraId="6BE9BBF8" w14:textId="77777777" w:rsidTr="008B261F">
        <w:tc>
          <w:tcPr>
            <w:tcW w:w="558" w:type="dxa"/>
            <w:vAlign w:val="center"/>
          </w:tcPr>
          <w:p w14:paraId="61AB5659"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val="af-ZA" w:eastAsia="ru-RU"/>
              </w:rPr>
            </w:pPr>
            <w:r w:rsidRPr="0033797A">
              <w:rPr>
                <w:rFonts w:ascii="Sylfaen" w:hAnsi="Sylfaen"/>
                <w:b/>
                <w:sz w:val="20"/>
                <w:szCs w:val="20"/>
                <w:lang w:val="af-ZA" w:eastAsia="ru-RU"/>
              </w:rPr>
              <w:t>Հ/հ</w:t>
            </w:r>
          </w:p>
        </w:tc>
        <w:tc>
          <w:tcPr>
            <w:tcW w:w="5112" w:type="dxa"/>
          </w:tcPr>
          <w:p w14:paraId="051C8627" w14:textId="77777777" w:rsidR="00384513" w:rsidRPr="0033797A" w:rsidRDefault="00384513" w:rsidP="008B261F">
            <w:pPr>
              <w:keepNext/>
              <w:tabs>
                <w:tab w:val="num" w:pos="0"/>
                <w:tab w:val="left" w:pos="1364"/>
              </w:tabs>
              <w:spacing w:after="0" w:line="240" w:lineRule="auto"/>
              <w:outlineLvl w:val="0"/>
              <w:rPr>
                <w:rFonts w:ascii="Sylfaen" w:hAnsi="Sylfaen"/>
                <w:b/>
                <w:sz w:val="20"/>
                <w:szCs w:val="20"/>
                <w:lang w:val="af-ZA" w:eastAsia="ru-RU"/>
              </w:rPr>
            </w:pPr>
            <w:r w:rsidRPr="0033797A">
              <w:rPr>
                <w:rFonts w:ascii="Sylfaen" w:hAnsi="Sylfaen"/>
                <w:b/>
                <w:sz w:val="20"/>
                <w:szCs w:val="20"/>
                <w:lang w:val="af-ZA" w:eastAsia="ru-RU"/>
              </w:rPr>
              <w:t>Ցուցանիշի անվանումը</w:t>
            </w:r>
          </w:p>
        </w:tc>
        <w:tc>
          <w:tcPr>
            <w:tcW w:w="992" w:type="dxa"/>
          </w:tcPr>
          <w:p w14:paraId="32533646"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val="hy-AM" w:eastAsia="ru-RU"/>
              </w:rPr>
            </w:pPr>
            <w:r w:rsidRPr="0033797A">
              <w:rPr>
                <w:rFonts w:ascii="Sylfaen" w:hAnsi="Sylfaen"/>
                <w:b/>
                <w:sz w:val="20"/>
                <w:szCs w:val="20"/>
                <w:lang w:val="af-ZA" w:eastAsia="ru-RU"/>
              </w:rPr>
              <w:t>2018</w:t>
            </w:r>
          </w:p>
        </w:tc>
        <w:tc>
          <w:tcPr>
            <w:tcW w:w="984" w:type="dxa"/>
          </w:tcPr>
          <w:p w14:paraId="3D55E66F"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val="hy-AM" w:eastAsia="ru-RU"/>
              </w:rPr>
            </w:pPr>
            <w:r w:rsidRPr="0033797A">
              <w:rPr>
                <w:rFonts w:ascii="Sylfaen" w:hAnsi="Sylfaen"/>
                <w:b/>
                <w:sz w:val="20"/>
                <w:szCs w:val="20"/>
                <w:lang w:val="af-ZA" w:eastAsia="ru-RU"/>
              </w:rPr>
              <w:t>2019</w:t>
            </w:r>
          </w:p>
        </w:tc>
        <w:tc>
          <w:tcPr>
            <w:tcW w:w="906" w:type="dxa"/>
          </w:tcPr>
          <w:p w14:paraId="23760359"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val="hy-AM" w:eastAsia="ru-RU"/>
              </w:rPr>
            </w:pPr>
            <w:r w:rsidRPr="0033797A">
              <w:rPr>
                <w:rFonts w:ascii="Sylfaen" w:hAnsi="Sylfaen"/>
                <w:b/>
                <w:sz w:val="20"/>
                <w:szCs w:val="20"/>
                <w:lang w:val="af-ZA" w:eastAsia="ru-RU"/>
              </w:rPr>
              <w:t>2020</w:t>
            </w:r>
          </w:p>
        </w:tc>
        <w:tc>
          <w:tcPr>
            <w:tcW w:w="900" w:type="dxa"/>
          </w:tcPr>
          <w:p w14:paraId="016B2AB4"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val="hy-AM" w:eastAsia="ru-RU"/>
              </w:rPr>
            </w:pPr>
            <w:r w:rsidRPr="0033797A">
              <w:rPr>
                <w:rFonts w:ascii="Sylfaen" w:hAnsi="Sylfaen"/>
                <w:b/>
                <w:sz w:val="20"/>
                <w:szCs w:val="20"/>
                <w:lang w:val="af-ZA" w:eastAsia="ru-RU"/>
              </w:rPr>
              <w:t>2021</w:t>
            </w:r>
          </w:p>
        </w:tc>
        <w:tc>
          <w:tcPr>
            <w:tcW w:w="900" w:type="dxa"/>
          </w:tcPr>
          <w:p w14:paraId="0751E5CE"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eastAsia="ru-RU"/>
              </w:rPr>
            </w:pPr>
            <w:r w:rsidRPr="0033797A">
              <w:rPr>
                <w:rFonts w:ascii="Sylfaen" w:hAnsi="Sylfaen"/>
                <w:b/>
                <w:sz w:val="20"/>
                <w:szCs w:val="20"/>
                <w:lang w:val="af-ZA" w:eastAsia="ru-RU"/>
              </w:rPr>
              <w:t>20</w:t>
            </w:r>
            <w:r w:rsidRPr="0033797A">
              <w:rPr>
                <w:rFonts w:ascii="Sylfaen" w:hAnsi="Sylfaen"/>
                <w:b/>
                <w:sz w:val="20"/>
                <w:szCs w:val="20"/>
                <w:lang w:val="hy-AM" w:eastAsia="ru-RU"/>
              </w:rPr>
              <w:t>2</w:t>
            </w:r>
            <w:r w:rsidRPr="0033797A">
              <w:rPr>
                <w:rFonts w:ascii="Sylfaen" w:hAnsi="Sylfaen"/>
                <w:b/>
                <w:sz w:val="20"/>
                <w:szCs w:val="20"/>
                <w:lang w:eastAsia="ru-RU"/>
              </w:rPr>
              <w:t>2</w:t>
            </w:r>
          </w:p>
        </w:tc>
      </w:tr>
      <w:tr w:rsidR="00384513" w:rsidRPr="0033797A" w14:paraId="41AB68C8" w14:textId="77777777" w:rsidTr="008B261F">
        <w:tc>
          <w:tcPr>
            <w:tcW w:w="558" w:type="dxa"/>
          </w:tcPr>
          <w:p w14:paraId="00DCFDEA"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val="af-ZA" w:eastAsia="ru-RU"/>
              </w:rPr>
            </w:pPr>
            <w:r w:rsidRPr="0033797A">
              <w:rPr>
                <w:rFonts w:ascii="Sylfaen" w:hAnsi="Sylfaen"/>
                <w:b/>
                <w:sz w:val="20"/>
                <w:szCs w:val="20"/>
                <w:lang w:val="af-ZA" w:eastAsia="ru-RU"/>
              </w:rPr>
              <w:t>1.</w:t>
            </w:r>
          </w:p>
        </w:tc>
        <w:tc>
          <w:tcPr>
            <w:tcW w:w="5112" w:type="dxa"/>
          </w:tcPr>
          <w:p w14:paraId="3905A997" w14:textId="77777777" w:rsidR="00384513" w:rsidRPr="0033797A" w:rsidRDefault="00384513" w:rsidP="008B261F">
            <w:pPr>
              <w:keepNext/>
              <w:tabs>
                <w:tab w:val="num" w:pos="0"/>
              </w:tabs>
              <w:spacing w:after="0" w:line="240" w:lineRule="auto"/>
              <w:outlineLvl w:val="0"/>
              <w:rPr>
                <w:rFonts w:ascii="Sylfaen" w:hAnsi="Sylfaen"/>
                <w:b/>
                <w:sz w:val="20"/>
                <w:szCs w:val="20"/>
                <w:lang w:val="af-ZA" w:eastAsia="ru-RU"/>
              </w:rPr>
            </w:pPr>
            <w:r w:rsidRPr="0033797A">
              <w:rPr>
                <w:rFonts w:ascii="Sylfaen" w:hAnsi="Sylfaen"/>
                <w:b/>
                <w:sz w:val="20"/>
                <w:szCs w:val="20"/>
                <w:lang w:val="af-ZA" w:eastAsia="ru-RU"/>
              </w:rPr>
              <w:t>Համայնքի բյուջեի ընդհանուր մուտքերը*, այդ թվում՝</w:t>
            </w:r>
          </w:p>
        </w:tc>
        <w:tc>
          <w:tcPr>
            <w:tcW w:w="992" w:type="dxa"/>
            <w:vAlign w:val="center"/>
          </w:tcPr>
          <w:p w14:paraId="2947C672"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557689.0</w:t>
            </w:r>
          </w:p>
        </w:tc>
        <w:tc>
          <w:tcPr>
            <w:tcW w:w="984" w:type="dxa"/>
            <w:vAlign w:val="center"/>
          </w:tcPr>
          <w:p w14:paraId="4194D862"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563029.2</w:t>
            </w:r>
          </w:p>
        </w:tc>
        <w:tc>
          <w:tcPr>
            <w:tcW w:w="906" w:type="dxa"/>
            <w:vAlign w:val="center"/>
          </w:tcPr>
          <w:p w14:paraId="063E00B2"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570046.6</w:t>
            </w:r>
          </w:p>
        </w:tc>
        <w:tc>
          <w:tcPr>
            <w:tcW w:w="900" w:type="dxa"/>
            <w:vAlign w:val="center"/>
          </w:tcPr>
          <w:p w14:paraId="13AD5F05"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599547.8</w:t>
            </w:r>
          </w:p>
        </w:tc>
        <w:tc>
          <w:tcPr>
            <w:tcW w:w="900" w:type="dxa"/>
            <w:vAlign w:val="center"/>
          </w:tcPr>
          <w:p w14:paraId="7D22F8B0"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630557.7</w:t>
            </w:r>
          </w:p>
        </w:tc>
      </w:tr>
      <w:tr w:rsidR="00384513" w:rsidRPr="0033797A" w14:paraId="5AF2E4A9" w14:textId="77777777" w:rsidTr="008B261F">
        <w:tc>
          <w:tcPr>
            <w:tcW w:w="558" w:type="dxa"/>
          </w:tcPr>
          <w:p w14:paraId="67DF8969" w14:textId="77777777" w:rsidR="00384513" w:rsidRPr="0033797A" w:rsidRDefault="00384513" w:rsidP="008B261F">
            <w:pPr>
              <w:keepNext/>
              <w:tabs>
                <w:tab w:val="num" w:pos="0"/>
              </w:tabs>
              <w:spacing w:after="0" w:line="240" w:lineRule="auto"/>
              <w:jc w:val="center"/>
              <w:outlineLvl w:val="0"/>
              <w:rPr>
                <w:rFonts w:ascii="Sylfaen" w:hAnsi="Sylfaen"/>
                <w:sz w:val="20"/>
                <w:szCs w:val="20"/>
                <w:lang w:val="af-ZA" w:eastAsia="ru-RU"/>
              </w:rPr>
            </w:pPr>
            <w:r w:rsidRPr="0033797A">
              <w:rPr>
                <w:rFonts w:ascii="Sylfaen" w:hAnsi="Sylfaen"/>
                <w:sz w:val="20"/>
                <w:szCs w:val="20"/>
                <w:lang w:val="af-ZA" w:eastAsia="ru-RU"/>
              </w:rPr>
              <w:t>1.1</w:t>
            </w:r>
          </w:p>
        </w:tc>
        <w:tc>
          <w:tcPr>
            <w:tcW w:w="5112" w:type="dxa"/>
          </w:tcPr>
          <w:p w14:paraId="05A7694C" w14:textId="77777777" w:rsidR="00384513" w:rsidRPr="0033797A" w:rsidRDefault="00384513" w:rsidP="008B261F">
            <w:pPr>
              <w:keepNext/>
              <w:tabs>
                <w:tab w:val="num" w:pos="0"/>
              </w:tabs>
              <w:spacing w:after="0" w:line="240" w:lineRule="auto"/>
              <w:outlineLvl w:val="0"/>
              <w:rPr>
                <w:rFonts w:ascii="Sylfaen" w:hAnsi="Sylfaen"/>
                <w:sz w:val="20"/>
                <w:szCs w:val="20"/>
                <w:lang w:val="af-ZA" w:eastAsia="ru-RU"/>
              </w:rPr>
            </w:pPr>
            <w:r w:rsidRPr="0033797A">
              <w:rPr>
                <w:rFonts w:ascii="Sylfaen" w:hAnsi="Sylfaen"/>
                <w:sz w:val="20"/>
                <w:szCs w:val="20"/>
                <w:lang w:val="af-ZA" w:eastAsia="ru-RU"/>
              </w:rPr>
              <w:t>Վարչական բյուջեի ընդհանուր մուտքերը</w:t>
            </w:r>
          </w:p>
        </w:tc>
        <w:tc>
          <w:tcPr>
            <w:tcW w:w="992" w:type="dxa"/>
            <w:vAlign w:val="center"/>
          </w:tcPr>
          <w:p w14:paraId="027F4E86"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557689.0</w:t>
            </w:r>
          </w:p>
        </w:tc>
        <w:tc>
          <w:tcPr>
            <w:tcW w:w="984" w:type="dxa"/>
            <w:vAlign w:val="center"/>
          </w:tcPr>
          <w:p w14:paraId="68F409D9"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563029.2</w:t>
            </w:r>
          </w:p>
        </w:tc>
        <w:tc>
          <w:tcPr>
            <w:tcW w:w="906" w:type="dxa"/>
            <w:vAlign w:val="center"/>
          </w:tcPr>
          <w:p w14:paraId="752AB940"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570046.6</w:t>
            </w:r>
          </w:p>
        </w:tc>
        <w:tc>
          <w:tcPr>
            <w:tcW w:w="900" w:type="dxa"/>
            <w:vAlign w:val="center"/>
          </w:tcPr>
          <w:p w14:paraId="0311C0EB"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lang w:val="hy-AM"/>
              </w:rPr>
              <w:t>599547.8</w:t>
            </w:r>
          </w:p>
        </w:tc>
        <w:tc>
          <w:tcPr>
            <w:tcW w:w="900" w:type="dxa"/>
            <w:vAlign w:val="center"/>
          </w:tcPr>
          <w:p w14:paraId="5B22A3CD"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lang w:val="hy-AM"/>
              </w:rPr>
              <w:t>630557.7</w:t>
            </w:r>
          </w:p>
        </w:tc>
      </w:tr>
      <w:tr w:rsidR="00384513" w:rsidRPr="0033797A" w14:paraId="67A6E356" w14:textId="77777777" w:rsidTr="008B261F">
        <w:tc>
          <w:tcPr>
            <w:tcW w:w="558" w:type="dxa"/>
          </w:tcPr>
          <w:p w14:paraId="333B1B89" w14:textId="77777777" w:rsidR="00384513" w:rsidRPr="0033797A" w:rsidRDefault="00384513" w:rsidP="008B261F">
            <w:pPr>
              <w:keepNext/>
              <w:tabs>
                <w:tab w:val="num" w:pos="0"/>
              </w:tabs>
              <w:spacing w:after="0" w:line="240" w:lineRule="auto"/>
              <w:jc w:val="center"/>
              <w:outlineLvl w:val="0"/>
              <w:rPr>
                <w:rFonts w:ascii="Sylfaen" w:hAnsi="Sylfaen"/>
                <w:sz w:val="20"/>
                <w:szCs w:val="20"/>
                <w:lang w:val="af-ZA" w:eastAsia="ru-RU"/>
              </w:rPr>
            </w:pPr>
            <w:r w:rsidRPr="0033797A">
              <w:rPr>
                <w:rFonts w:ascii="Sylfaen" w:hAnsi="Sylfaen"/>
                <w:sz w:val="20"/>
                <w:szCs w:val="20"/>
                <w:lang w:val="af-ZA" w:eastAsia="ru-RU"/>
              </w:rPr>
              <w:t>1.2</w:t>
            </w:r>
          </w:p>
        </w:tc>
        <w:tc>
          <w:tcPr>
            <w:tcW w:w="5112" w:type="dxa"/>
          </w:tcPr>
          <w:p w14:paraId="7D9C1F12" w14:textId="77777777" w:rsidR="00384513" w:rsidRPr="0033797A" w:rsidRDefault="00384513" w:rsidP="008B261F">
            <w:pPr>
              <w:keepNext/>
              <w:tabs>
                <w:tab w:val="num" w:pos="0"/>
              </w:tabs>
              <w:spacing w:after="0" w:line="240" w:lineRule="auto"/>
              <w:outlineLvl w:val="0"/>
              <w:rPr>
                <w:rFonts w:ascii="Sylfaen" w:hAnsi="Sylfaen"/>
                <w:sz w:val="20"/>
                <w:szCs w:val="20"/>
                <w:lang w:val="af-ZA" w:eastAsia="ru-RU"/>
              </w:rPr>
            </w:pPr>
            <w:r w:rsidRPr="0033797A">
              <w:rPr>
                <w:rFonts w:ascii="Sylfaen" w:hAnsi="Sylfaen"/>
                <w:sz w:val="20"/>
                <w:szCs w:val="20"/>
                <w:lang w:val="af-ZA" w:eastAsia="ru-RU"/>
              </w:rPr>
              <w:t>Ֆոնդային բյուջեի ընդհանուր մուտքերը, այդ թվում՝</w:t>
            </w:r>
          </w:p>
        </w:tc>
        <w:tc>
          <w:tcPr>
            <w:tcW w:w="992" w:type="dxa"/>
            <w:vAlign w:val="center"/>
          </w:tcPr>
          <w:p w14:paraId="6961009B"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102000.0</w:t>
            </w:r>
          </w:p>
        </w:tc>
        <w:tc>
          <w:tcPr>
            <w:tcW w:w="984" w:type="dxa"/>
            <w:vAlign w:val="center"/>
          </w:tcPr>
          <w:p w14:paraId="496118F1"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26431.3</w:t>
            </w:r>
          </w:p>
        </w:tc>
        <w:tc>
          <w:tcPr>
            <w:tcW w:w="906" w:type="dxa"/>
            <w:vAlign w:val="center"/>
          </w:tcPr>
          <w:p w14:paraId="2D06BF33"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19455.7</w:t>
            </w:r>
          </w:p>
        </w:tc>
        <w:tc>
          <w:tcPr>
            <w:tcW w:w="900" w:type="dxa"/>
            <w:vAlign w:val="center"/>
          </w:tcPr>
          <w:p w14:paraId="76E1E5B6"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14129.6</w:t>
            </w:r>
          </w:p>
        </w:tc>
        <w:tc>
          <w:tcPr>
            <w:tcW w:w="900" w:type="dxa"/>
            <w:vAlign w:val="center"/>
          </w:tcPr>
          <w:p w14:paraId="53365D52"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cs="Arial"/>
                <w:b/>
                <w:sz w:val="18"/>
                <w:szCs w:val="18"/>
              </w:rPr>
              <w:t>17114.0</w:t>
            </w:r>
          </w:p>
        </w:tc>
      </w:tr>
      <w:tr w:rsidR="00384513" w:rsidRPr="0033797A" w14:paraId="6BA71EBF" w14:textId="77777777" w:rsidTr="008B261F">
        <w:tc>
          <w:tcPr>
            <w:tcW w:w="558" w:type="dxa"/>
          </w:tcPr>
          <w:p w14:paraId="086C3E33" w14:textId="77777777" w:rsidR="00384513" w:rsidRPr="0033797A" w:rsidRDefault="00384513" w:rsidP="008B261F">
            <w:pPr>
              <w:keepNext/>
              <w:tabs>
                <w:tab w:val="num" w:pos="0"/>
              </w:tabs>
              <w:spacing w:after="0" w:line="240" w:lineRule="auto"/>
              <w:jc w:val="center"/>
              <w:outlineLvl w:val="0"/>
              <w:rPr>
                <w:rFonts w:ascii="Sylfaen" w:hAnsi="Sylfaen"/>
                <w:sz w:val="20"/>
                <w:szCs w:val="20"/>
                <w:lang w:val="af-ZA" w:eastAsia="ru-RU"/>
              </w:rPr>
            </w:pPr>
          </w:p>
        </w:tc>
        <w:tc>
          <w:tcPr>
            <w:tcW w:w="5112" w:type="dxa"/>
          </w:tcPr>
          <w:p w14:paraId="3B9AE9D8" w14:textId="77777777" w:rsidR="00384513" w:rsidRPr="0033797A" w:rsidRDefault="00384513" w:rsidP="008B261F">
            <w:pPr>
              <w:keepNext/>
              <w:tabs>
                <w:tab w:val="num" w:pos="0"/>
              </w:tabs>
              <w:spacing w:after="0" w:line="240" w:lineRule="auto"/>
              <w:outlineLvl w:val="0"/>
              <w:rPr>
                <w:rFonts w:ascii="Sylfaen" w:hAnsi="Sylfaen"/>
                <w:sz w:val="20"/>
                <w:szCs w:val="20"/>
                <w:lang w:val="af-ZA" w:eastAsia="ru-RU"/>
              </w:rPr>
            </w:pPr>
            <w:r w:rsidRPr="0033797A">
              <w:rPr>
                <w:rFonts w:ascii="Sylfaen" w:hAnsi="Sylfaen" w:cs="Sylfaen"/>
                <w:sz w:val="20"/>
                <w:szCs w:val="20"/>
                <w:lang w:val="af-ZA"/>
              </w:rPr>
              <w:t>Վարչական</w:t>
            </w:r>
            <w:r w:rsidRPr="0033797A">
              <w:rPr>
                <w:rFonts w:ascii="Sylfaen" w:hAnsi="Sylfaen" w:cs="Sylfaen"/>
                <w:sz w:val="20"/>
                <w:szCs w:val="20"/>
                <w:lang w:val="hy-AM"/>
              </w:rPr>
              <w:t xml:space="preserve"> </w:t>
            </w:r>
            <w:r w:rsidRPr="0033797A">
              <w:rPr>
                <w:rFonts w:ascii="Sylfaen" w:hAnsi="Sylfaen" w:cs="Sylfaen"/>
                <w:sz w:val="20"/>
                <w:szCs w:val="20"/>
                <w:lang w:val="af-ZA"/>
              </w:rPr>
              <w:t>բյուջեի</w:t>
            </w:r>
            <w:r w:rsidRPr="0033797A">
              <w:rPr>
                <w:rFonts w:ascii="Sylfaen" w:hAnsi="Sylfaen" w:cs="Sylfaen"/>
                <w:sz w:val="20"/>
                <w:szCs w:val="20"/>
                <w:lang w:val="hy-AM"/>
              </w:rPr>
              <w:t xml:space="preserve"> </w:t>
            </w:r>
            <w:r w:rsidRPr="0033797A">
              <w:rPr>
                <w:rFonts w:ascii="Sylfaen" w:hAnsi="Sylfaen" w:cs="Sylfaen"/>
                <w:sz w:val="20"/>
                <w:szCs w:val="20"/>
                <w:lang w:val="af-ZA"/>
              </w:rPr>
              <w:t>պահուստային</w:t>
            </w:r>
            <w:r w:rsidRPr="0033797A">
              <w:rPr>
                <w:rFonts w:ascii="Sylfaen" w:hAnsi="Sylfaen" w:cs="Sylfaen"/>
                <w:sz w:val="20"/>
                <w:szCs w:val="20"/>
                <w:lang w:val="hy-AM"/>
              </w:rPr>
              <w:t xml:space="preserve"> </w:t>
            </w:r>
            <w:r w:rsidRPr="0033797A">
              <w:rPr>
                <w:rFonts w:ascii="Sylfaen" w:hAnsi="Sylfaen" w:cs="Sylfaen"/>
                <w:sz w:val="20"/>
                <w:szCs w:val="20"/>
                <w:lang w:val="af-ZA"/>
              </w:rPr>
              <w:t>ֆոնդից</w:t>
            </w:r>
            <w:r w:rsidRPr="0033797A">
              <w:rPr>
                <w:rFonts w:ascii="Sylfaen" w:hAnsi="Sylfaen" w:cs="Sylfaen"/>
                <w:sz w:val="20"/>
                <w:szCs w:val="20"/>
                <w:lang w:val="hy-AM"/>
              </w:rPr>
              <w:t xml:space="preserve"> </w:t>
            </w:r>
            <w:r w:rsidRPr="0033797A">
              <w:rPr>
                <w:rFonts w:ascii="Sylfaen" w:hAnsi="Sylfaen" w:cs="Sylfaen"/>
                <w:sz w:val="20"/>
                <w:szCs w:val="20"/>
                <w:lang w:val="af-ZA"/>
              </w:rPr>
              <w:t>ֆոնդային</w:t>
            </w:r>
            <w:r w:rsidRPr="0033797A">
              <w:rPr>
                <w:rFonts w:ascii="Sylfaen" w:hAnsi="Sylfaen" w:cs="Sylfaen"/>
                <w:sz w:val="20"/>
                <w:szCs w:val="20"/>
                <w:lang w:val="hy-AM"/>
              </w:rPr>
              <w:t xml:space="preserve"> </w:t>
            </w:r>
            <w:r w:rsidRPr="0033797A">
              <w:rPr>
                <w:rFonts w:ascii="Sylfaen" w:hAnsi="Sylfaen" w:cs="Sylfaen"/>
                <w:sz w:val="20"/>
                <w:szCs w:val="20"/>
                <w:lang w:val="af-ZA"/>
              </w:rPr>
              <w:t>բյուջե</w:t>
            </w:r>
            <w:r w:rsidRPr="0033797A">
              <w:rPr>
                <w:rFonts w:ascii="Sylfaen" w:hAnsi="Sylfaen" w:cs="Sylfaen"/>
                <w:sz w:val="20"/>
                <w:szCs w:val="20"/>
                <w:lang w:val="hy-AM"/>
              </w:rPr>
              <w:t xml:space="preserve"> </w:t>
            </w:r>
            <w:r w:rsidRPr="0033797A">
              <w:rPr>
                <w:rFonts w:ascii="Sylfaen" w:hAnsi="Sylfaen" w:cs="Sylfaen"/>
                <w:sz w:val="20"/>
                <w:szCs w:val="20"/>
                <w:lang w:val="af-ZA"/>
              </w:rPr>
              <w:t>հատկացվող</w:t>
            </w:r>
            <w:r w:rsidRPr="0033797A">
              <w:rPr>
                <w:rFonts w:ascii="Sylfaen" w:hAnsi="Sylfaen" w:cs="Sylfaen"/>
                <w:sz w:val="20"/>
                <w:szCs w:val="20"/>
                <w:lang w:val="hy-AM"/>
              </w:rPr>
              <w:t xml:space="preserve"> </w:t>
            </w:r>
            <w:r w:rsidRPr="0033797A">
              <w:rPr>
                <w:rFonts w:ascii="Sylfaen" w:hAnsi="Sylfaen" w:cs="Sylfaen"/>
                <w:sz w:val="20"/>
                <w:szCs w:val="20"/>
                <w:lang w:val="af-ZA"/>
              </w:rPr>
              <w:t>գումարը</w:t>
            </w:r>
          </w:p>
        </w:tc>
        <w:tc>
          <w:tcPr>
            <w:tcW w:w="992" w:type="dxa"/>
            <w:vAlign w:val="center"/>
          </w:tcPr>
          <w:p w14:paraId="4109C99A" w14:textId="77777777" w:rsidR="00384513" w:rsidRPr="0033797A" w:rsidRDefault="00384513" w:rsidP="008B261F">
            <w:pPr>
              <w:spacing w:after="0" w:line="240" w:lineRule="auto"/>
              <w:ind w:left="-184" w:right="-46"/>
              <w:jc w:val="center"/>
              <w:rPr>
                <w:rFonts w:ascii="Sylfaen" w:hAnsi="Sylfaen"/>
                <w:b/>
                <w:sz w:val="18"/>
                <w:szCs w:val="18"/>
              </w:rPr>
            </w:pPr>
            <w:commentRangeStart w:id="15"/>
            <w:r w:rsidRPr="0033797A">
              <w:rPr>
                <w:rFonts w:ascii="Sylfaen" w:hAnsi="Sylfaen"/>
                <w:b/>
                <w:sz w:val="18"/>
                <w:szCs w:val="18"/>
              </w:rPr>
              <w:t>102000.0</w:t>
            </w:r>
          </w:p>
        </w:tc>
        <w:tc>
          <w:tcPr>
            <w:tcW w:w="984" w:type="dxa"/>
            <w:vAlign w:val="center"/>
          </w:tcPr>
          <w:p w14:paraId="2F87F363"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105546.8</w:t>
            </w:r>
          </w:p>
        </w:tc>
        <w:tc>
          <w:tcPr>
            <w:tcW w:w="906" w:type="dxa"/>
            <w:vAlign w:val="center"/>
          </w:tcPr>
          <w:p w14:paraId="0D90D9A9"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104392.4</w:t>
            </w:r>
          </w:p>
        </w:tc>
        <w:tc>
          <w:tcPr>
            <w:tcW w:w="900" w:type="dxa"/>
            <w:vAlign w:val="center"/>
          </w:tcPr>
          <w:p w14:paraId="08FAE0D2"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102452.2</w:t>
            </w:r>
          </w:p>
        </w:tc>
        <w:tc>
          <w:tcPr>
            <w:tcW w:w="900" w:type="dxa"/>
            <w:vAlign w:val="center"/>
          </w:tcPr>
          <w:p w14:paraId="1B8F8327"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cs="Arial"/>
                <w:b/>
                <w:sz w:val="18"/>
                <w:szCs w:val="18"/>
                <w:lang w:val="hy-AM"/>
              </w:rPr>
              <w:t>103000.0</w:t>
            </w:r>
            <w:commentRangeEnd w:id="15"/>
            <w:r w:rsidR="00DD58E2">
              <w:rPr>
                <w:rStyle w:val="afa"/>
              </w:rPr>
              <w:commentReference w:id="15"/>
            </w:r>
          </w:p>
        </w:tc>
      </w:tr>
      <w:tr w:rsidR="00384513" w:rsidRPr="0033797A" w14:paraId="3E4C47C1" w14:textId="77777777" w:rsidTr="008B261F">
        <w:tc>
          <w:tcPr>
            <w:tcW w:w="558" w:type="dxa"/>
          </w:tcPr>
          <w:p w14:paraId="05536C58"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val="af-ZA" w:eastAsia="ru-RU"/>
              </w:rPr>
            </w:pPr>
            <w:r w:rsidRPr="0033797A">
              <w:rPr>
                <w:rFonts w:ascii="Sylfaen" w:hAnsi="Sylfaen"/>
                <w:b/>
                <w:sz w:val="20"/>
                <w:szCs w:val="20"/>
                <w:lang w:val="af-ZA" w:eastAsia="ru-RU"/>
              </w:rPr>
              <w:t>2.</w:t>
            </w:r>
          </w:p>
        </w:tc>
        <w:tc>
          <w:tcPr>
            <w:tcW w:w="5112" w:type="dxa"/>
          </w:tcPr>
          <w:p w14:paraId="6C700F42" w14:textId="77777777" w:rsidR="00384513" w:rsidRPr="0033797A" w:rsidRDefault="00384513" w:rsidP="008B261F">
            <w:pPr>
              <w:keepNext/>
              <w:tabs>
                <w:tab w:val="num" w:pos="0"/>
              </w:tabs>
              <w:spacing w:after="0" w:line="240" w:lineRule="auto"/>
              <w:outlineLvl w:val="0"/>
              <w:rPr>
                <w:rFonts w:ascii="Sylfaen" w:hAnsi="Sylfaen"/>
                <w:b/>
                <w:sz w:val="20"/>
                <w:szCs w:val="20"/>
                <w:lang w:val="af-ZA" w:eastAsia="ru-RU"/>
              </w:rPr>
            </w:pPr>
            <w:r w:rsidRPr="0033797A">
              <w:rPr>
                <w:rFonts w:ascii="Sylfaen" w:hAnsi="Sylfaen"/>
                <w:b/>
                <w:sz w:val="20"/>
                <w:szCs w:val="20"/>
                <w:lang w:val="af-ZA" w:eastAsia="ru-RU"/>
              </w:rPr>
              <w:t xml:space="preserve">Համայնքի </w:t>
            </w:r>
            <w:r w:rsidRPr="0033797A">
              <w:rPr>
                <w:rFonts w:ascii="Sylfaen" w:hAnsi="Sylfaen"/>
                <w:b/>
                <w:sz w:val="20"/>
                <w:szCs w:val="20"/>
                <w:lang w:val="hy-AM" w:eastAsia="ru-RU"/>
              </w:rPr>
              <w:t>բյուջեի ընդհանուր</w:t>
            </w:r>
            <w:r w:rsidRPr="0033797A">
              <w:rPr>
                <w:rFonts w:ascii="Sylfaen" w:hAnsi="Sylfaen"/>
                <w:b/>
                <w:sz w:val="20"/>
                <w:szCs w:val="20"/>
                <w:lang w:val="af-ZA" w:eastAsia="ru-RU"/>
              </w:rPr>
              <w:t xml:space="preserve"> ծախսերը, այդ թվում՝</w:t>
            </w:r>
          </w:p>
        </w:tc>
        <w:tc>
          <w:tcPr>
            <w:tcW w:w="992" w:type="dxa"/>
            <w:vAlign w:val="center"/>
          </w:tcPr>
          <w:p w14:paraId="22064606"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595460.8</w:t>
            </w:r>
          </w:p>
        </w:tc>
        <w:tc>
          <w:tcPr>
            <w:tcW w:w="984" w:type="dxa"/>
            <w:vAlign w:val="center"/>
          </w:tcPr>
          <w:p w14:paraId="65B90F25"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563029.2</w:t>
            </w:r>
          </w:p>
        </w:tc>
        <w:tc>
          <w:tcPr>
            <w:tcW w:w="906" w:type="dxa"/>
            <w:vAlign w:val="center"/>
          </w:tcPr>
          <w:p w14:paraId="0786FCC6"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570046.6</w:t>
            </w:r>
          </w:p>
        </w:tc>
        <w:tc>
          <w:tcPr>
            <w:tcW w:w="900" w:type="dxa"/>
            <w:vAlign w:val="center"/>
          </w:tcPr>
          <w:p w14:paraId="609BF4D8"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599547.8</w:t>
            </w:r>
          </w:p>
        </w:tc>
        <w:tc>
          <w:tcPr>
            <w:tcW w:w="900" w:type="dxa"/>
            <w:vAlign w:val="center"/>
          </w:tcPr>
          <w:p w14:paraId="5A0CF628"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lang w:val="hy-AM"/>
              </w:rPr>
              <w:t>630557.7</w:t>
            </w:r>
          </w:p>
        </w:tc>
      </w:tr>
      <w:tr w:rsidR="00384513" w:rsidRPr="0033797A" w14:paraId="66105F44" w14:textId="77777777" w:rsidTr="008B261F">
        <w:tc>
          <w:tcPr>
            <w:tcW w:w="558" w:type="dxa"/>
          </w:tcPr>
          <w:p w14:paraId="0F698E2F" w14:textId="77777777" w:rsidR="00384513" w:rsidRPr="0033797A" w:rsidRDefault="00384513" w:rsidP="008B261F">
            <w:pPr>
              <w:keepNext/>
              <w:tabs>
                <w:tab w:val="num" w:pos="0"/>
              </w:tabs>
              <w:spacing w:after="0" w:line="240" w:lineRule="auto"/>
              <w:jc w:val="center"/>
              <w:outlineLvl w:val="0"/>
              <w:rPr>
                <w:rFonts w:ascii="Sylfaen" w:hAnsi="Sylfaen"/>
                <w:sz w:val="20"/>
                <w:szCs w:val="20"/>
                <w:lang w:val="af-ZA" w:eastAsia="ru-RU"/>
              </w:rPr>
            </w:pPr>
            <w:r w:rsidRPr="0033797A">
              <w:rPr>
                <w:rFonts w:ascii="Sylfaen" w:hAnsi="Sylfaen"/>
                <w:sz w:val="20"/>
                <w:szCs w:val="20"/>
                <w:lang w:val="af-ZA" w:eastAsia="ru-RU"/>
              </w:rPr>
              <w:t>2.1</w:t>
            </w:r>
          </w:p>
        </w:tc>
        <w:tc>
          <w:tcPr>
            <w:tcW w:w="5112" w:type="dxa"/>
          </w:tcPr>
          <w:p w14:paraId="5F805719" w14:textId="77777777" w:rsidR="00384513" w:rsidRPr="0033797A" w:rsidRDefault="00384513" w:rsidP="008B261F">
            <w:pPr>
              <w:keepNext/>
              <w:tabs>
                <w:tab w:val="num" w:pos="0"/>
              </w:tabs>
              <w:spacing w:after="0" w:line="240" w:lineRule="auto"/>
              <w:outlineLvl w:val="0"/>
              <w:rPr>
                <w:rFonts w:ascii="Sylfaen" w:hAnsi="Sylfaen"/>
                <w:sz w:val="20"/>
                <w:szCs w:val="20"/>
                <w:lang w:val="af-ZA" w:eastAsia="ru-RU"/>
              </w:rPr>
            </w:pPr>
            <w:r w:rsidRPr="0033797A">
              <w:rPr>
                <w:rFonts w:ascii="Sylfaen" w:hAnsi="Sylfaen"/>
                <w:sz w:val="20"/>
                <w:szCs w:val="20"/>
                <w:lang w:val="af-ZA" w:eastAsia="ru-RU"/>
              </w:rPr>
              <w:t>Ընթացիկ ծախսեր</w:t>
            </w:r>
          </w:p>
        </w:tc>
        <w:tc>
          <w:tcPr>
            <w:tcW w:w="992" w:type="dxa"/>
            <w:vAlign w:val="center"/>
          </w:tcPr>
          <w:p w14:paraId="599A327F"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560361.6</w:t>
            </w:r>
          </w:p>
        </w:tc>
        <w:tc>
          <w:tcPr>
            <w:tcW w:w="984" w:type="dxa"/>
            <w:vAlign w:val="center"/>
          </w:tcPr>
          <w:p w14:paraId="0B9018DE"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563029.2</w:t>
            </w:r>
          </w:p>
        </w:tc>
        <w:tc>
          <w:tcPr>
            <w:tcW w:w="906" w:type="dxa"/>
            <w:vAlign w:val="center"/>
          </w:tcPr>
          <w:p w14:paraId="3216B140"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570046.6</w:t>
            </w:r>
          </w:p>
        </w:tc>
        <w:tc>
          <w:tcPr>
            <w:tcW w:w="900" w:type="dxa"/>
            <w:vAlign w:val="center"/>
          </w:tcPr>
          <w:p w14:paraId="2B9AAB5C"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599547.8</w:t>
            </w:r>
          </w:p>
        </w:tc>
        <w:tc>
          <w:tcPr>
            <w:tcW w:w="900" w:type="dxa"/>
            <w:vAlign w:val="center"/>
          </w:tcPr>
          <w:p w14:paraId="67ACAA5B"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lang w:val="hy-AM"/>
              </w:rPr>
              <w:t>630557.7</w:t>
            </w:r>
          </w:p>
        </w:tc>
      </w:tr>
      <w:tr w:rsidR="00384513" w:rsidRPr="0033797A" w14:paraId="280E2BBD" w14:textId="77777777" w:rsidTr="008B261F">
        <w:tc>
          <w:tcPr>
            <w:tcW w:w="558" w:type="dxa"/>
          </w:tcPr>
          <w:p w14:paraId="1D23975C" w14:textId="77777777" w:rsidR="00384513" w:rsidRPr="0033797A" w:rsidRDefault="00384513" w:rsidP="008B261F">
            <w:pPr>
              <w:keepNext/>
              <w:tabs>
                <w:tab w:val="num" w:pos="0"/>
              </w:tabs>
              <w:spacing w:after="0" w:line="240" w:lineRule="auto"/>
              <w:jc w:val="center"/>
              <w:outlineLvl w:val="0"/>
              <w:rPr>
                <w:rFonts w:ascii="Sylfaen" w:hAnsi="Sylfaen"/>
                <w:sz w:val="20"/>
                <w:szCs w:val="20"/>
                <w:lang w:val="af-ZA" w:eastAsia="ru-RU"/>
              </w:rPr>
            </w:pPr>
            <w:r w:rsidRPr="0033797A">
              <w:rPr>
                <w:rFonts w:ascii="Sylfaen" w:hAnsi="Sylfaen"/>
                <w:sz w:val="20"/>
                <w:szCs w:val="20"/>
                <w:lang w:val="af-ZA" w:eastAsia="ru-RU"/>
              </w:rPr>
              <w:t>2.2</w:t>
            </w:r>
          </w:p>
        </w:tc>
        <w:tc>
          <w:tcPr>
            <w:tcW w:w="5112" w:type="dxa"/>
          </w:tcPr>
          <w:p w14:paraId="79726E39" w14:textId="77777777" w:rsidR="00384513" w:rsidRPr="0033797A" w:rsidRDefault="00384513" w:rsidP="008B261F">
            <w:pPr>
              <w:keepNext/>
              <w:tabs>
                <w:tab w:val="num" w:pos="0"/>
              </w:tabs>
              <w:spacing w:after="0" w:line="240" w:lineRule="auto"/>
              <w:outlineLvl w:val="0"/>
              <w:rPr>
                <w:rFonts w:ascii="Sylfaen" w:hAnsi="Sylfaen"/>
                <w:sz w:val="20"/>
                <w:szCs w:val="20"/>
                <w:lang w:val="af-ZA" w:eastAsia="ru-RU"/>
              </w:rPr>
            </w:pPr>
            <w:r w:rsidRPr="0033797A">
              <w:rPr>
                <w:rFonts w:ascii="Sylfaen" w:hAnsi="Sylfaen"/>
                <w:sz w:val="20"/>
                <w:szCs w:val="20"/>
                <w:lang w:val="af-ZA" w:eastAsia="ru-RU"/>
              </w:rPr>
              <w:t>Ոչ ֆինանսական ակտիվների գծով ծախսեր</w:t>
            </w:r>
          </w:p>
        </w:tc>
        <w:tc>
          <w:tcPr>
            <w:tcW w:w="992" w:type="dxa"/>
            <w:vAlign w:val="center"/>
          </w:tcPr>
          <w:p w14:paraId="35FB7DB0"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137099.2</w:t>
            </w:r>
          </w:p>
        </w:tc>
        <w:tc>
          <w:tcPr>
            <w:tcW w:w="984" w:type="dxa"/>
            <w:vAlign w:val="center"/>
          </w:tcPr>
          <w:p w14:paraId="0C11A1E2"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26698.3</w:t>
            </w:r>
          </w:p>
        </w:tc>
        <w:tc>
          <w:tcPr>
            <w:tcW w:w="906" w:type="dxa"/>
            <w:vAlign w:val="center"/>
          </w:tcPr>
          <w:p w14:paraId="1B7BFF85"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24455.7</w:t>
            </w:r>
          </w:p>
        </w:tc>
        <w:tc>
          <w:tcPr>
            <w:tcW w:w="900" w:type="dxa"/>
            <w:vAlign w:val="center"/>
          </w:tcPr>
          <w:p w14:paraId="7F064F6E"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19129.6</w:t>
            </w:r>
          </w:p>
        </w:tc>
        <w:tc>
          <w:tcPr>
            <w:tcW w:w="900" w:type="dxa"/>
            <w:vAlign w:val="center"/>
          </w:tcPr>
          <w:p w14:paraId="30221F0E"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22114.0</w:t>
            </w:r>
          </w:p>
        </w:tc>
      </w:tr>
      <w:tr w:rsidR="00384513" w:rsidRPr="0033797A" w14:paraId="7A1265C0" w14:textId="77777777" w:rsidTr="008B261F">
        <w:tc>
          <w:tcPr>
            <w:tcW w:w="558" w:type="dxa"/>
          </w:tcPr>
          <w:p w14:paraId="42B0A85C" w14:textId="77777777" w:rsidR="00384513" w:rsidRPr="0033797A" w:rsidRDefault="00384513" w:rsidP="008B261F">
            <w:pPr>
              <w:keepNext/>
              <w:tabs>
                <w:tab w:val="num" w:pos="0"/>
              </w:tabs>
              <w:spacing w:after="0" w:line="240" w:lineRule="auto"/>
              <w:jc w:val="center"/>
              <w:outlineLvl w:val="0"/>
              <w:rPr>
                <w:rFonts w:ascii="Sylfaen" w:hAnsi="Sylfaen"/>
                <w:b/>
                <w:sz w:val="20"/>
                <w:szCs w:val="20"/>
                <w:lang w:val="af-ZA" w:eastAsia="ru-RU"/>
              </w:rPr>
            </w:pPr>
            <w:r w:rsidRPr="0033797A">
              <w:rPr>
                <w:rFonts w:ascii="Sylfaen" w:hAnsi="Sylfaen"/>
                <w:b/>
                <w:sz w:val="20"/>
                <w:szCs w:val="20"/>
                <w:lang w:val="af-ZA" w:eastAsia="ru-RU"/>
              </w:rPr>
              <w:t>3.</w:t>
            </w:r>
          </w:p>
        </w:tc>
        <w:tc>
          <w:tcPr>
            <w:tcW w:w="5112" w:type="dxa"/>
          </w:tcPr>
          <w:p w14:paraId="0E379BD4" w14:textId="77777777" w:rsidR="00384513" w:rsidRPr="0033797A" w:rsidRDefault="00384513" w:rsidP="008B261F">
            <w:pPr>
              <w:keepNext/>
              <w:tabs>
                <w:tab w:val="num" w:pos="0"/>
              </w:tabs>
              <w:spacing w:after="0" w:line="240" w:lineRule="auto"/>
              <w:outlineLvl w:val="0"/>
              <w:rPr>
                <w:rFonts w:ascii="Sylfaen" w:hAnsi="Sylfaen"/>
                <w:b/>
                <w:sz w:val="20"/>
                <w:szCs w:val="20"/>
                <w:lang w:val="af-ZA" w:eastAsia="ru-RU"/>
              </w:rPr>
            </w:pPr>
            <w:r w:rsidRPr="0033797A">
              <w:rPr>
                <w:rFonts w:ascii="Sylfaen" w:hAnsi="Sylfaen"/>
                <w:b/>
                <w:sz w:val="20"/>
                <w:szCs w:val="20"/>
                <w:lang w:val="af-ZA" w:eastAsia="ru-RU"/>
              </w:rPr>
              <w:t>Համայնքի բյուջեի պահուստային ֆոնդ*, այդ թվում՝</w:t>
            </w:r>
          </w:p>
        </w:tc>
        <w:tc>
          <w:tcPr>
            <w:tcW w:w="992" w:type="dxa"/>
            <w:vAlign w:val="center"/>
          </w:tcPr>
          <w:p w14:paraId="0661D5A8"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110000.0</w:t>
            </w:r>
          </w:p>
        </w:tc>
        <w:tc>
          <w:tcPr>
            <w:tcW w:w="984" w:type="dxa"/>
            <w:vAlign w:val="center"/>
          </w:tcPr>
          <w:p w14:paraId="724E4600"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cs="Arial"/>
                <w:b/>
                <w:sz w:val="18"/>
                <w:szCs w:val="18"/>
              </w:rPr>
              <w:t>28151.5</w:t>
            </w:r>
          </w:p>
        </w:tc>
        <w:tc>
          <w:tcPr>
            <w:tcW w:w="906" w:type="dxa"/>
            <w:vAlign w:val="center"/>
          </w:tcPr>
          <w:p w14:paraId="3FE06224"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28502.3</w:t>
            </w:r>
          </w:p>
        </w:tc>
        <w:tc>
          <w:tcPr>
            <w:tcW w:w="900" w:type="dxa"/>
            <w:vAlign w:val="center"/>
          </w:tcPr>
          <w:p w14:paraId="1E21C789"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29677.4</w:t>
            </w:r>
          </w:p>
        </w:tc>
        <w:tc>
          <w:tcPr>
            <w:tcW w:w="900" w:type="dxa"/>
            <w:vAlign w:val="center"/>
          </w:tcPr>
          <w:p w14:paraId="10F09F0D"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37114.0</w:t>
            </w:r>
          </w:p>
        </w:tc>
      </w:tr>
      <w:tr w:rsidR="00384513" w:rsidRPr="0033797A" w14:paraId="28AD598A" w14:textId="77777777" w:rsidTr="008B261F">
        <w:tc>
          <w:tcPr>
            <w:tcW w:w="558" w:type="dxa"/>
          </w:tcPr>
          <w:p w14:paraId="2ED66126" w14:textId="77777777" w:rsidR="00384513" w:rsidRPr="0033797A" w:rsidRDefault="00384513" w:rsidP="008B261F">
            <w:pPr>
              <w:keepNext/>
              <w:tabs>
                <w:tab w:val="num" w:pos="0"/>
              </w:tabs>
              <w:spacing w:after="0" w:line="240" w:lineRule="auto"/>
              <w:jc w:val="center"/>
              <w:outlineLvl w:val="0"/>
              <w:rPr>
                <w:rFonts w:ascii="Sylfaen" w:hAnsi="Sylfaen"/>
                <w:sz w:val="20"/>
                <w:szCs w:val="20"/>
                <w:lang w:val="af-ZA" w:eastAsia="ru-RU"/>
              </w:rPr>
            </w:pPr>
            <w:r w:rsidRPr="0033797A">
              <w:rPr>
                <w:rFonts w:ascii="Sylfaen" w:hAnsi="Sylfaen"/>
                <w:sz w:val="20"/>
                <w:szCs w:val="20"/>
                <w:lang w:val="af-ZA" w:eastAsia="ru-RU"/>
              </w:rPr>
              <w:t>3.1</w:t>
            </w:r>
          </w:p>
        </w:tc>
        <w:tc>
          <w:tcPr>
            <w:tcW w:w="5112" w:type="dxa"/>
          </w:tcPr>
          <w:p w14:paraId="7159C5F2" w14:textId="77777777" w:rsidR="00384513" w:rsidRPr="0033797A" w:rsidRDefault="00384513" w:rsidP="008B261F">
            <w:pPr>
              <w:keepNext/>
              <w:tabs>
                <w:tab w:val="num" w:pos="0"/>
              </w:tabs>
              <w:spacing w:after="0" w:line="240" w:lineRule="auto"/>
              <w:outlineLvl w:val="0"/>
              <w:rPr>
                <w:rFonts w:ascii="Sylfaen" w:hAnsi="Sylfaen"/>
                <w:sz w:val="20"/>
                <w:szCs w:val="20"/>
                <w:lang w:val="af-ZA" w:eastAsia="ru-RU"/>
              </w:rPr>
            </w:pPr>
            <w:r w:rsidRPr="0033797A">
              <w:rPr>
                <w:rFonts w:ascii="Sylfaen" w:hAnsi="Sylfaen"/>
                <w:sz w:val="20"/>
                <w:szCs w:val="20"/>
                <w:lang w:val="af-ZA" w:eastAsia="ru-RU"/>
              </w:rPr>
              <w:t>Վարչական բյուջեի պահուստային ֆոնդ</w:t>
            </w:r>
          </w:p>
        </w:tc>
        <w:tc>
          <w:tcPr>
            <w:tcW w:w="992" w:type="dxa"/>
            <w:vAlign w:val="center"/>
          </w:tcPr>
          <w:p w14:paraId="1C0BB846" w14:textId="77777777" w:rsidR="00384513" w:rsidRPr="0033797A" w:rsidRDefault="00384513" w:rsidP="008B261F">
            <w:pPr>
              <w:spacing w:after="0" w:line="240" w:lineRule="auto"/>
              <w:ind w:left="-184" w:right="-46"/>
              <w:jc w:val="center"/>
              <w:rPr>
                <w:rFonts w:ascii="Sylfaen" w:hAnsi="Sylfaen"/>
                <w:b/>
                <w:sz w:val="18"/>
                <w:szCs w:val="18"/>
              </w:rPr>
            </w:pPr>
            <w:r w:rsidRPr="0033797A">
              <w:rPr>
                <w:rFonts w:ascii="Sylfaen" w:hAnsi="Sylfaen"/>
                <w:b/>
                <w:sz w:val="18"/>
                <w:szCs w:val="18"/>
              </w:rPr>
              <w:t>110000.0</w:t>
            </w:r>
          </w:p>
        </w:tc>
        <w:tc>
          <w:tcPr>
            <w:tcW w:w="984" w:type="dxa"/>
            <w:vAlign w:val="center"/>
          </w:tcPr>
          <w:p w14:paraId="08A90384"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112000.0</w:t>
            </w:r>
          </w:p>
        </w:tc>
        <w:tc>
          <w:tcPr>
            <w:tcW w:w="906" w:type="dxa"/>
            <w:vAlign w:val="center"/>
          </w:tcPr>
          <w:p w14:paraId="56F88743"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113439.0</w:t>
            </w:r>
          </w:p>
        </w:tc>
        <w:tc>
          <w:tcPr>
            <w:tcW w:w="900" w:type="dxa"/>
            <w:vAlign w:val="center"/>
          </w:tcPr>
          <w:p w14:paraId="176A0AE8"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118000.0</w:t>
            </w:r>
          </w:p>
        </w:tc>
        <w:tc>
          <w:tcPr>
            <w:tcW w:w="900" w:type="dxa"/>
            <w:vAlign w:val="center"/>
          </w:tcPr>
          <w:p w14:paraId="5A311988" w14:textId="77777777" w:rsidR="00384513" w:rsidRPr="0033797A" w:rsidRDefault="00384513" w:rsidP="008B261F">
            <w:pPr>
              <w:spacing w:after="0" w:line="240" w:lineRule="auto"/>
              <w:ind w:left="-184" w:right="-46"/>
              <w:jc w:val="center"/>
              <w:rPr>
                <w:rFonts w:ascii="Sylfaen" w:hAnsi="Sylfaen"/>
                <w:b/>
                <w:sz w:val="18"/>
                <w:szCs w:val="18"/>
                <w:lang w:val="hy-AM"/>
              </w:rPr>
            </w:pPr>
            <w:r w:rsidRPr="0033797A">
              <w:rPr>
                <w:rFonts w:ascii="Sylfaen" w:hAnsi="Sylfaen"/>
                <w:b/>
                <w:sz w:val="18"/>
                <w:szCs w:val="18"/>
                <w:lang w:val="hy-AM"/>
              </w:rPr>
              <w:t>123000.0</w:t>
            </w:r>
          </w:p>
        </w:tc>
      </w:tr>
      <w:tr w:rsidR="00384513" w:rsidRPr="0033797A" w14:paraId="12A5B2FB" w14:textId="77777777" w:rsidTr="008B261F">
        <w:tc>
          <w:tcPr>
            <w:tcW w:w="558" w:type="dxa"/>
          </w:tcPr>
          <w:p w14:paraId="1D50C286" w14:textId="77777777" w:rsidR="00384513" w:rsidRPr="0033797A" w:rsidRDefault="00384513" w:rsidP="008B261F">
            <w:pPr>
              <w:keepNext/>
              <w:tabs>
                <w:tab w:val="num" w:pos="0"/>
              </w:tabs>
              <w:spacing w:after="0" w:line="240" w:lineRule="auto"/>
              <w:jc w:val="center"/>
              <w:outlineLvl w:val="0"/>
              <w:rPr>
                <w:rFonts w:ascii="Sylfaen" w:hAnsi="Sylfaen"/>
                <w:sz w:val="20"/>
                <w:szCs w:val="20"/>
                <w:lang w:val="af-ZA" w:eastAsia="ru-RU"/>
              </w:rPr>
            </w:pPr>
            <w:r w:rsidRPr="0033797A">
              <w:rPr>
                <w:rFonts w:ascii="Sylfaen" w:hAnsi="Sylfaen"/>
                <w:sz w:val="20"/>
                <w:szCs w:val="20"/>
                <w:lang w:val="af-ZA" w:eastAsia="ru-RU"/>
              </w:rPr>
              <w:t>3.2</w:t>
            </w:r>
          </w:p>
        </w:tc>
        <w:tc>
          <w:tcPr>
            <w:tcW w:w="5112" w:type="dxa"/>
          </w:tcPr>
          <w:p w14:paraId="3E435BC8" w14:textId="77777777" w:rsidR="00384513" w:rsidRPr="0033797A" w:rsidRDefault="00384513" w:rsidP="008B261F">
            <w:pPr>
              <w:keepNext/>
              <w:tabs>
                <w:tab w:val="num" w:pos="0"/>
              </w:tabs>
              <w:spacing w:after="0" w:line="240" w:lineRule="auto"/>
              <w:outlineLvl w:val="0"/>
              <w:rPr>
                <w:rFonts w:ascii="Sylfaen" w:hAnsi="Sylfaen"/>
                <w:sz w:val="20"/>
                <w:szCs w:val="20"/>
                <w:lang w:val="af-ZA" w:eastAsia="ru-RU"/>
              </w:rPr>
            </w:pPr>
            <w:r w:rsidRPr="0033797A">
              <w:rPr>
                <w:rFonts w:ascii="Sylfaen" w:hAnsi="Sylfaen"/>
                <w:sz w:val="20"/>
                <w:szCs w:val="20"/>
                <w:lang w:val="af-ZA" w:eastAsia="ru-RU"/>
              </w:rPr>
              <w:t>Ֆոնդային բյուջեի պահուստային ֆոնդ</w:t>
            </w:r>
          </w:p>
        </w:tc>
        <w:tc>
          <w:tcPr>
            <w:tcW w:w="992" w:type="dxa"/>
            <w:vAlign w:val="center"/>
          </w:tcPr>
          <w:p w14:paraId="3924DDF9" w14:textId="77777777" w:rsidR="00384513" w:rsidRPr="0033797A" w:rsidRDefault="00384513" w:rsidP="008B261F">
            <w:pPr>
              <w:spacing w:after="0" w:line="240" w:lineRule="auto"/>
              <w:ind w:left="-184" w:right="-46"/>
              <w:jc w:val="center"/>
              <w:rPr>
                <w:rFonts w:ascii="Sylfaen" w:hAnsi="Sylfaen"/>
                <w:b/>
                <w:sz w:val="20"/>
                <w:szCs w:val="20"/>
              </w:rPr>
            </w:pPr>
            <w:r w:rsidRPr="0033797A">
              <w:rPr>
                <w:rFonts w:ascii="Sylfaen" w:hAnsi="Sylfaen"/>
                <w:b/>
                <w:sz w:val="20"/>
                <w:szCs w:val="20"/>
              </w:rPr>
              <w:t>0</w:t>
            </w:r>
          </w:p>
        </w:tc>
        <w:tc>
          <w:tcPr>
            <w:tcW w:w="984" w:type="dxa"/>
            <w:vAlign w:val="center"/>
          </w:tcPr>
          <w:p w14:paraId="56647CE3" w14:textId="77777777" w:rsidR="00384513" w:rsidRPr="0033797A" w:rsidRDefault="00384513" w:rsidP="008B261F">
            <w:pPr>
              <w:spacing w:after="0" w:line="240" w:lineRule="auto"/>
              <w:ind w:left="-184" w:right="-46"/>
              <w:jc w:val="center"/>
              <w:rPr>
                <w:rFonts w:ascii="Sylfaen" w:hAnsi="Sylfaen"/>
                <w:b/>
                <w:sz w:val="20"/>
                <w:szCs w:val="20"/>
              </w:rPr>
            </w:pPr>
            <w:r w:rsidRPr="0033797A">
              <w:rPr>
                <w:rFonts w:ascii="Sylfaen" w:hAnsi="Sylfaen"/>
                <w:b/>
                <w:sz w:val="20"/>
                <w:szCs w:val="20"/>
              </w:rPr>
              <w:t>0</w:t>
            </w:r>
          </w:p>
        </w:tc>
        <w:tc>
          <w:tcPr>
            <w:tcW w:w="906" w:type="dxa"/>
            <w:vAlign w:val="center"/>
          </w:tcPr>
          <w:p w14:paraId="6817EBBA" w14:textId="77777777" w:rsidR="00384513" w:rsidRPr="0033797A" w:rsidRDefault="00384513" w:rsidP="008B261F">
            <w:pPr>
              <w:spacing w:after="0" w:line="240" w:lineRule="auto"/>
              <w:ind w:left="-184" w:right="-46"/>
              <w:jc w:val="center"/>
              <w:rPr>
                <w:rFonts w:ascii="Sylfaen" w:hAnsi="Sylfaen"/>
                <w:b/>
                <w:sz w:val="20"/>
                <w:szCs w:val="20"/>
              </w:rPr>
            </w:pPr>
            <w:r w:rsidRPr="0033797A">
              <w:rPr>
                <w:rFonts w:ascii="Sylfaen" w:hAnsi="Sylfaen"/>
                <w:b/>
                <w:sz w:val="20"/>
                <w:szCs w:val="20"/>
              </w:rPr>
              <w:t>0</w:t>
            </w:r>
          </w:p>
        </w:tc>
        <w:tc>
          <w:tcPr>
            <w:tcW w:w="900" w:type="dxa"/>
            <w:vAlign w:val="center"/>
          </w:tcPr>
          <w:p w14:paraId="78BB218C" w14:textId="77777777" w:rsidR="00384513" w:rsidRPr="0033797A" w:rsidRDefault="00384513" w:rsidP="008B261F">
            <w:pPr>
              <w:spacing w:after="0" w:line="240" w:lineRule="auto"/>
              <w:ind w:left="-184" w:right="-46"/>
              <w:jc w:val="center"/>
              <w:rPr>
                <w:rFonts w:ascii="Sylfaen" w:hAnsi="Sylfaen"/>
                <w:b/>
                <w:sz w:val="20"/>
                <w:szCs w:val="20"/>
              </w:rPr>
            </w:pPr>
            <w:r w:rsidRPr="0033797A">
              <w:rPr>
                <w:rFonts w:ascii="Sylfaen" w:hAnsi="Sylfaen"/>
                <w:b/>
                <w:sz w:val="20"/>
                <w:szCs w:val="20"/>
              </w:rPr>
              <w:t>0</w:t>
            </w:r>
          </w:p>
        </w:tc>
        <w:tc>
          <w:tcPr>
            <w:tcW w:w="900" w:type="dxa"/>
            <w:vAlign w:val="center"/>
          </w:tcPr>
          <w:p w14:paraId="3E02F60A" w14:textId="77777777" w:rsidR="00384513" w:rsidRPr="0033797A" w:rsidRDefault="00384513" w:rsidP="008B261F">
            <w:pPr>
              <w:spacing w:after="0" w:line="240" w:lineRule="auto"/>
              <w:ind w:left="-184" w:right="-46"/>
              <w:jc w:val="center"/>
              <w:rPr>
                <w:rFonts w:ascii="Sylfaen" w:hAnsi="Sylfaen"/>
                <w:b/>
                <w:sz w:val="20"/>
                <w:szCs w:val="20"/>
              </w:rPr>
            </w:pPr>
            <w:r w:rsidRPr="0033797A">
              <w:rPr>
                <w:rFonts w:ascii="Sylfaen" w:hAnsi="Sylfaen"/>
                <w:b/>
                <w:sz w:val="20"/>
                <w:szCs w:val="20"/>
              </w:rPr>
              <w:t>0</w:t>
            </w:r>
          </w:p>
        </w:tc>
      </w:tr>
    </w:tbl>
    <w:p w14:paraId="79CFF663" w14:textId="77777777" w:rsidR="00384513" w:rsidRPr="007F7FBB" w:rsidRDefault="00384513" w:rsidP="008B261F">
      <w:pPr>
        <w:spacing w:before="120" w:after="0" w:line="264" w:lineRule="auto"/>
        <w:ind w:left="992" w:right="567" w:hanging="272"/>
        <w:rPr>
          <w:rFonts w:ascii="Sylfaen" w:hAnsi="Sylfaen" w:cs="Sylfaen"/>
          <w:sz w:val="18"/>
          <w:szCs w:val="18"/>
          <w:lang w:val="af-ZA"/>
        </w:rPr>
      </w:pPr>
      <w:r w:rsidRPr="007F7FBB">
        <w:rPr>
          <w:rFonts w:ascii="Sylfaen" w:hAnsi="Sylfaen"/>
          <w:b/>
          <w:sz w:val="18"/>
          <w:szCs w:val="18"/>
          <w:lang w:val="af-ZA"/>
        </w:rPr>
        <w:t xml:space="preserve">*) </w:t>
      </w:r>
      <w:r w:rsidRPr="007F7FBB">
        <w:rPr>
          <w:rFonts w:ascii="Sylfaen" w:hAnsi="Sylfaen" w:cs="Sylfaen"/>
          <w:sz w:val="18"/>
          <w:szCs w:val="18"/>
          <w:lang w:val="af-ZA"/>
        </w:rPr>
        <w:t>Վարչական բյուջեի պահուստային ֆոնդից ֆոնդային բյուջե հատկացվող գումարը չի մտնում բյուջետային ընդհանուր մուտքերի մեջ</w:t>
      </w:r>
    </w:p>
    <w:p w14:paraId="3A2C1E70" w14:textId="77777777" w:rsidR="00384513" w:rsidRDefault="00384513" w:rsidP="00506C14">
      <w:pPr>
        <w:tabs>
          <w:tab w:val="left" w:pos="1095"/>
        </w:tabs>
        <w:rPr>
          <w:rFonts w:ascii="Sylfaen" w:hAnsi="Sylfaen" w:cs="Sylfaen"/>
          <w:lang w:val="af-ZA"/>
        </w:rPr>
      </w:pPr>
      <w:r w:rsidRPr="007F7FBB">
        <w:rPr>
          <w:rFonts w:ascii="Sylfaen" w:hAnsi="Sylfaen" w:cs="Sylfaen"/>
          <w:lang w:val="af-ZA"/>
        </w:rPr>
        <w:tab/>
      </w:r>
    </w:p>
    <w:p w14:paraId="49988CDF" w14:textId="77777777" w:rsidR="007F7FBB" w:rsidRDefault="007F7FBB" w:rsidP="00506C14">
      <w:pPr>
        <w:tabs>
          <w:tab w:val="left" w:pos="1095"/>
        </w:tabs>
        <w:rPr>
          <w:rFonts w:ascii="Sylfaen" w:hAnsi="Sylfaen" w:cs="Sylfaen"/>
          <w:lang w:val="af-ZA"/>
        </w:rPr>
      </w:pPr>
    </w:p>
    <w:p w14:paraId="7C612D36" w14:textId="77777777" w:rsidR="007F7FBB" w:rsidRPr="007F7FBB" w:rsidRDefault="007F7FBB" w:rsidP="00506C14">
      <w:pPr>
        <w:tabs>
          <w:tab w:val="left" w:pos="1095"/>
        </w:tabs>
        <w:rPr>
          <w:rFonts w:ascii="GHEA Grapalat" w:hAnsi="GHEA Grapalat"/>
          <w:sz w:val="24"/>
          <w:lang w:val="af-ZA"/>
        </w:rPr>
      </w:pPr>
    </w:p>
    <w:p w14:paraId="37106787" w14:textId="77777777" w:rsidR="00384513" w:rsidRPr="00D87046" w:rsidRDefault="00384513" w:rsidP="00CE1236">
      <w:pPr>
        <w:pStyle w:val="2"/>
        <w:numPr>
          <w:ilvl w:val="1"/>
          <w:numId w:val="24"/>
        </w:numPr>
        <w:rPr>
          <w:rFonts w:ascii="GHEA Grapalat" w:hAnsi="GHEA Grapalat" w:cs="Sylfaen"/>
          <w:sz w:val="24"/>
          <w:lang w:val="af-ZA"/>
        </w:rPr>
      </w:pPr>
      <w:bookmarkStart w:id="16" w:name="_Toc474488579"/>
      <w:bookmarkStart w:id="17" w:name="_Toc474490683"/>
      <w:r>
        <w:rPr>
          <w:rFonts w:ascii="GHEA Grapalat" w:hAnsi="GHEA Grapalat" w:cs="Sylfaen"/>
          <w:sz w:val="24"/>
        </w:rPr>
        <w:lastRenderedPageBreak/>
        <w:t xml:space="preserve">   </w:t>
      </w:r>
      <w:r w:rsidRPr="003372EE">
        <w:rPr>
          <w:rFonts w:ascii="Tahoma" w:hAnsi="Tahoma" w:cs="Tahoma"/>
          <w:sz w:val="24"/>
        </w:rPr>
        <w:t>Զարգացման</w:t>
      </w:r>
      <w:r w:rsidRPr="00D87046">
        <w:rPr>
          <w:rFonts w:ascii="GHEA Grapalat" w:hAnsi="GHEA Grapalat" w:cs="Sylfaen"/>
          <w:sz w:val="24"/>
          <w:lang w:val="af-ZA"/>
        </w:rPr>
        <w:t xml:space="preserve"> </w:t>
      </w:r>
      <w:r w:rsidRPr="003372EE">
        <w:rPr>
          <w:rFonts w:ascii="Tahoma" w:hAnsi="Tahoma" w:cs="Tahoma"/>
          <w:sz w:val="24"/>
        </w:rPr>
        <w:t>խոչընդոտներ</w:t>
      </w:r>
      <w:r w:rsidRPr="00D87046">
        <w:rPr>
          <w:rFonts w:ascii="GHEA Grapalat" w:hAnsi="GHEA Grapalat" w:cs="Sylfaen"/>
          <w:sz w:val="24"/>
          <w:lang w:val="af-ZA"/>
        </w:rPr>
        <w:t xml:space="preserve"> </w:t>
      </w:r>
      <w:r w:rsidRPr="003372EE">
        <w:rPr>
          <w:rFonts w:ascii="Tahoma" w:hAnsi="Tahoma" w:cs="Tahoma"/>
          <w:sz w:val="24"/>
        </w:rPr>
        <w:t>և</w:t>
      </w:r>
      <w:r w:rsidRPr="00D87046">
        <w:rPr>
          <w:rFonts w:ascii="GHEA Grapalat" w:hAnsi="GHEA Grapalat" w:cs="Sylfaen"/>
          <w:sz w:val="24"/>
          <w:lang w:val="af-ZA"/>
        </w:rPr>
        <w:t xml:space="preserve"> </w:t>
      </w:r>
      <w:r w:rsidRPr="003372EE">
        <w:rPr>
          <w:rFonts w:ascii="Tahoma" w:hAnsi="Tahoma" w:cs="Tahoma"/>
          <w:sz w:val="24"/>
        </w:rPr>
        <w:t>դժվարություններ</w:t>
      </w:r>
      <w:bookmarkEnd w:id="16"/>
      <w:bookmarkEnd w:id="17"/>
    </w:p>
    <w:p w14:paraId="0B608A13" w14:textId="77777777" w:rsidR="007F7FBB" w:rsidRDefault="007F7FBB" w:rsidP="007F7FBB">
      <w:pPr>
        <w:spacing w:after="0"/>
        <w:rPr>
          <w:rFonts w:ascii="Sylfaen" w:hAnsi="Sylfaen"/>
          <w:color w:val="31849B"/>
          <w:sz w:val="24"/>
          <w:szCs w:val="24"/>
        </w:rPr>
      </w:pPr>
    </w:p>
    <w:p w14:paraId="119DC130" w14:textId="77777777" w:rsidR="00384513" w:rsidRPr="00EB06A4" w:rsidRDefault="00384513" w:rsidP="007F7FBB">
      <w:pPr>
        <w:ind w:firstLine="567"/>
        <w:rPr>
          <w:rFonts w:ascii="Sylfaen" w:hAnsi="Sylfaen"/>
          <w:sz w:val="24"/>
          <w:szCs w:val="24"/>
          <w:lang w:val="af-ZA"/>
        </w:rPr>
      </w:pPr>
      <w:r w:rsidRPr="00EB06A4">
        <w:rPr>
          <w:rFonts w:ascii="Sylfaen" w:hAnsi="Sylfaen"/>
          <w:sz w:val="24"/>
          <w:szCs w:val="24"/>
        </w:rPr>
        <w:t>Համայնքի</w:t>
      </w:r>
      <w:r w:rsidRPr="00EB06A4">
        <w:rPr>
          <w:rFonts w:ascii="Sylfaen" w:hAnsi="Sylfaen"/>
          <w:sz w:val="24"/>
          <w:szCs w:val="24"/>
          <w:lang w:val="af-ZA"/>
        </w:rPr>
        <w:t xml:space="preserve"> </w:t>
      </w:r>
      <w:r w:rsidRPr="00EB06A4">
        <w:rPr>
          <w:rFonts w:ascii="Sylfaen" w:hAnsi="Sylfaen"/>
          <w:sz w:val="24"/>
          <w:szCs w:val="24"/>
        </w:rPr>
        <w:t>զարգացման</w:t>
      </w:r>
      <w:r w:rsidRPr="00EB06A4">
        <w:rPr>
          <w:rFonts w:ascii="Sylfaen" w:hAnsi="Sylfaen"/>
          <w:sz w:val="24"/>
          <w:szCs w:val="24"/>
          <w:lang w:val="af-ZA"/>
        </w:rPr>
        <w:t xml:space="preserve"> </w:t>
      </w:r>
      <w:r w:rsidRPr="00EB06A4">
        <w:rPr>
          <w:rFonts w:ascii="Sylfaen" w:hAnsi="Sylfaen"/>
          <w:sz w:val="24"/>
          <w:szCs w:val="24"/>
        </w:rPr>
        <w:t>հիմնական</w:t>
      </w:r>
      <w:r w:rsidRPr="00EB06A4">
        <w:rPr>
          <w:rFonts w:ascii="Sylfaen" w:hAnsi="Sylfaen"/>
          <w:sz w:val="24"/>
          <w:szCs w:val="24"/>
          <w:lang w:val="af-ZA"/>
        </w:rPr>
        <w:t xml:space="preserve"> </w:t>
      </w:r>
      <w:r w:rsidRPr="00EB06A4">
        <w:rPr>
          <w:rFonts w:ascii="Sylfaen" w:hAnsi="Sylfaen" w:cs="Sylfaen"/>
          <w:sz w:val="24"/>
          <w:szCs w:val="24"/>
        </w:rPr>
        <w:t>խոչընդոտները</w:t>
      </w:r>
      <w:r w:rsidRPr="00EB06A4">
        <w:rPr>
          <w:rFonts w:ascii="Sylfaen" w:hAnsi="Sylfaen" w:cs="Sylfaen"/>
          <w:sz w:val="24"/>
          <w:szCs w:val="24"/>
          <w:lang w:val="af-ZA"/>
        </w:rPr>
        <w:t xml:space="preserve"> </w:t>
      </w:r>
      <w:r w:rsidRPr="00EB06A4">
        <w:rPr>
          <w:rFonts w:ascii="Sylfaen" w:hAnsi="Sylfaen" w:cs="Sylfaen"/>
          <w:sz w:val="24"/>
          <w:szCs w:val="24"/>
        </w:rPr>
        <w:t>և</w:t>
      </w:r>
      <w:r w:rsidRPr="00EB06A4">
        <w:rPr>
          <w:rFonts w:ascii="Sylfaen" w:hAnsi="Sylfaen" w:cs="Sylfaen"/>
          <w:sz w:val="24"/>
          <w:szCs w:val="24"/>
          <w:lang w:val="af-ZA"/>
        </w:rPr>
        <w:t xml:space="preserve"> </w:t>
      </w:r>
      <w:r w:rsidRPr="00EB06A4">
        <w:rPr>
          <w:rFonts w:ascii="Sylfaen" w:hAnsi="Sylfaen" w:cs="Sylfaen"/>
          <w:sz w:val="24"/>
          <w:szCs w:val="24"/>
        </w:rPr>
        <w:t>դժվարությունները՝</w:t>
      </w:r>
    </w:p>
    <w:p w14:paraId="6C091072" w14:textId="77777777" w:rsidR="00384513" w:rsidRPr="00EB06A4" w:rsidRDefault="00384513" w:rsidP="00CE1236">
      <w:pPr>
        <w:pStyle w:val="a4"/>
        <w:numPr>
          <w:ilvl w:val="0"/>
          <w:numId w:val="18"/>
        </w:numPr>
        <w:rPr>
          <w:rFonts w:ascii="Sylfaen" w:hAnsi="Sylfaen"/>
          <w:lang w:val="hy-AM"/>
        </w:rPr>
      </w:pPr>
      <w:r w:rsidRPr="00EB06A4">
        <w:rPr>
          <w:rFonts w:ascii="Sylfaen" w:hAnsi="Sylfaen"/>
          <w:b/>
          <w:i/>
          <w:sz w:val="24"/>
          <w:lang w:val="hy-AM"/>
        </w:rPr>
        <w:t>Կրթական համակարգի անհամաչափ զարգացում</w:t>
      </w:r>
      <w:r w:rsidRPr="00EB06A4">
        <w:rPr>
          <w:rFonts w:ascii="Sylfaen" w:hAnsi="Sylfaen"/>
          <w:b/>
          <w:i/>
          <w:sz w:val="24"/>
        </w:rPr>
        <w:t>ը</w:t>
      </w:r>
      <w:r w:rsidR="00EB06A4">
        <w:rPr>
          <w:rFonts w:ascii="Sylfaen" w:hAnsi="Sylfaen"/>
          <w:b/>
          <w:i/>
          <w:sz w:val="24"/>
          <w:lang w:val="hy-AM"/>
        </w:rPr>
        <w:t xml:space="preserve"> համայնքի բնակավայրերում</w:t>
      </w:r>
    </w:p>
    <w:p w14:paraId="32C8E697" w14:textId="77777777" w:rsidR="00384513" w:rsidRPr="00EB06A4" w:rsidRDefault="00384513" w:rsidP="0083430F">
      <w:pPr>
        <w:pStyle w:val="a4"/>
        <w:jc w:val="both"/>
        <w:rPr>
          <w:rFonts w:ascii="Sylfaen" w:hAnsi="Sylfaen"/>
          <w:lang w:val="hy-AM"/>
        </w:rPr>
      </w:pPr>
      <w:r w:rsidRPr="00EB06A4">
        <w:rPr>
          <w:rFonts w:ascii="Sylfaen" w:hAnsi="Sylfaen"/>
          <w:lang w:val="hy-AM"/>
        </w:rPr>
        <w:t xml:space="preserve">Վերջին տարիներին </w:t>
      </w:r>
      <w:r w:rsidR="00EB06A4">
        <w:rPr>
          <w:rFonts w:ascii="Sylfaen" w:hAnsi="Sylfaen"/>
          <w:lang w:val="hy-AM"/>
        </w:rPr>
        <w:t xml:space="preserve">նախկին </w:t>
      </w:r>
      <w:r w:rsidRPr="00EB06A4">
        <w:rPr>
          <w:rFonts w:ascii="Sylfaen" w:hAnsi="Sylfaen"/>
          <w:lang w:val="hy-AM"/>
        </w:rPr>
        <w:t>համայնքապետարանները հիմնականում ինքնապահպանման խնդիր են լուծել</w:t>
      </w:r>
      <w:r w:rsidR="00EB06A4">
        <w:rPr>
          <w:rFonts w:ascii="Sylfaen" w:hAnsi="Sylfaen"/>
          <w:lang w:val="hy-AM"/>
        </w:rPr>
        <w:t>.</w:t>
      </w:r>
      <w:r w:rsidRPr="00EB06A4">
        <w:rPr>
          <w:rFonts w:ascii="Sylfaen" w:hAnsi="Sylfaen"/>
          <w:lang w:val="hy-AM"/>
        </w:rPr>
        <w:t xml:space="preserve"> նախադպրոցական, արտադպրոցական կրթության կազմակերպում փոքր համայնքներում չի իրականացվել: Մարզական և մշակութային կենտրոններ գործել են </w:t>
      </w:r>
      <w:r w:rsidR="00EB06A4">
        <w:rPr>
          <w:rFonts w:ascii="Sylfaen" w:hAnsi="Sylfaen"/>
          <w:lang w:val="hy-AM"/>
        </w:rPr>
        <w:t xml:space="preserve">միայն </w:t>
      </w:r>
      <w:r w:rsidRPr="00EB06A4">
        <w:rPr>
          <w:rFonts w:ascii="Sylfaen" w:hAnsi="Sylfaen"/>
          <w:lang w:val="hy-AM"/>
        </w:rPr>
        <w:t>Մարալիկ քաղաքում, իսկ գյուղական բնակավայրերի երեխաները լուրջ դժվարություններ ունեն իրենց հոգևոր, ֆիզիկական և գեղագիտական լիարժեք զարգացումն ապահովելու հարցում:</w:t>
      </w:r>
    </w:p>
    <w:p w14:paraId="60430E63" w14:textId="77777777" w:rsidR="00384513" w:rsidRPr="00EB06A4" w:rsidRDefault="00384513" w:rsidP="00CE1236">
      <w:pPr>
        <w:pStyle w:val="a4"/>
        <w:numPr>
          <w:ilvl w:val="0"/>
          <w:numId w:val="18"/>
        </w:numPr>
        <w:rPr>
          <w:rFonts w:ascii="Sylfaen" w:hAnsi="Sylfaen"/>
          <w:b/>
          <w:i/>
          <w:sz w:val="24"/>
          <w:szCs w:val="24"/>
          <w:lang w:val="hy-AM"/>
        </w:rPr>
      </w:pPr>
      <w:r w:rsidRPr="00EB06A4">
        <w:rPr>
          <w:rFonts w:ascii="Sylfaen" w:hAnsi="Sylfaen"/>
          <w:b/>
          <w:i/>
          <w:sz w:val="24"/>
          <w:szCs w:val="24"/>
          <w:lang w:val="hy-AM"/>
        </w:rPr>
        <w:t>Միջբնակավայրային տրանսպորտային երթուղիների բացակայությունը</w:t>
      </w:r>
    </w:p>
    <w:p w14:paraId="078BDC83" w14:textId="77777777" w:rsidR="00384513" w:rsidRPr="00EB06A4" w:rsidRDefault="00384513" w:rsidP="0083430F">
      <w:pPr>
        <w:pStyle w:val="a4"/>
        <w:jc w:val="both"/>
        <w:rPr>
          <w:rFonts w:ascii="Sylfaen" w:hAnsi="Sylfaen"/>
          <w:lang w:val="hy-AM"/>
        </w:rPr>
      </w:pPr>
      <w:r w:rsidRPr="00EB06A4">
        <w:rPr>
          <w:rFonts w:ascii="Sylfaen" w:hAnsi="Sylfaen"/>
          <w:lang w:val="hy-AM"/>
        </w:rPr>
        <w:t>Անի համայնքի ներքին գոտու 11 բնակավայրերում չկան համայնքի կենտրոնին և միմյանց կապող երթուղիներ, մինչդեռ բնակավայրերի միջև հեռավորությունները 10-60</w:t>
      </w:r>
      <w:r w:rsidR="004F4BBB">
        <w:rPr>
          <w:rFonts w:ascii="Sylfaen" w:hAnsi="Sylfaen"/>
          <w:lang w:val="hy-AM"/>
        </w:rPr>
        <w:t xml:space="preserve"> </w:t>
      </w:r>
      <w:r w:rsidRPr="00EB06A4">
        <w:rPr>
          <w:rFonts w:ascii="Sylfaen" w:hAnsi="Sylfaen"/>
          <w:lang w:val="hy-AM"/>
        </w:rPr>
        <w:t xml:space="preserve">կմ են: Տրանսպորտի բացակայությունը սոցիալ-տնտեսական լուրջ դժվարություններ է առաջացնում բնակչության </w:t>
      </w:r>
      <w:r w:rsidR="004F4BBB">
        <w:rPr>
          <w:rFonts w:ascii="Sylfaen" w:hAnsi="Sylfaen"/>
          <w:lang w:val="hy-AM"/>
        </w:rPr>
        <w:t>համար</w:t>
      </w:r>
      <w:r w:rsidRPr="00EB06A4">
        <w:rPr>
          <w:rFonts w:ascii="Sylfaen" w:hAnsi="Sylfaen"/>
          <w:lang w:val="hy-AM"/>
        </w:rPr>
        <w:t xml:space="preserve">: Ամբողջ տարածաշրջանում բանկեր կան միայն Մարալիկ քաղաքում: Բնակչությունը բանկ հասնելու և ծառայությունից օգտվելու համար պետք է անցնի 10-60 կմ ճանապարհ, հարկ է լինում օգտվել մասնավոր մեքենաներից, որոնք ոչ բոլորին են հասանելի: Տրանսպորտի խնդիրը </w:t>
      </w:r>
      <w:r w:rsidR="004F4BBB">
        <w:rPr>
          <w:rFonts w:ascii="Sylfaen" w:hAnsi="Sylfaen"/>
          <w:lang w:val="hy-AM"/>
        </w:rPr>
        <w:t xml:space="preserve">հատկապես </w:t>
      </w:r>
      <w:r w:rsidRPr="00EB06A4">
        <w:rPr>
          <w:rFonts w:ascii="Sylfaen" w:hAnsi="Sylfaen"/>
          <w:lang w:val="hy-AM"/>
        </w:rPr>
        <w:t>առաջնային է գյուղական դպրոցներում դասավանդող ուսուցիչների համար:</w:t>
      </w:r>
    </w:p>
    <w:p w14:paraId="1B973A53" w14:textId="77777777" w:rsidR="00384513" w:rsidRPr="004F4BBB" w:rsidRDefault="00384513" w:rsidP="00CE1236">
      <w:pPr>
        <w:pStyle w:val="a4"/>
        <w:numPr>
          <w:ilvl w:val="0"/>
          <w:numId w:val="18"/>
        </w:numPr>
        <w:rPr>
          <w:rFonts w:ascii="Sylfaen" w:hAnsi="Sylfaen"/>
          <w:sz w:val="24"/>
          <w:szCs w:val="24"/>
          <w:lang w:val="hy-AM"/>
        </w:rPr>
      </w:pPr>
      <w:r w:rsidRPr="004F4BBB">
        <w:rPr>
          <w:rFonts w:ascii="Sylfaen" w:hAnsi="Sylfaen"/>
          <w:b/>
          <w:i/>
          <w:sz w:val="24"/>
          <w:szCs w:val="24"/>
          <w:lang w:val="hy-AM"/>
        </w:rPr>
        <w:t>Գյուղատնտեսության զարգացման համար առկա ռեսուրսների ոչ լիարժեք օգտագործումը և գյուղատնտեսական բիզնեսի թերզարգացվածությունը</w:t>
      </w:r>
    </w:p>
    <w:p w14:paraId="13A5467D" w14:textId="77777777" w:rsidR="00384513" w:rsidRPr="00EB06A4" w:rsidRDefault="00384513" w:rsidP="00CE1236">
      <w:pPr>
        <w:pStyle w:val="a4"/>
        <w:numPr>
          <w:ilvl w:val="0"/>
          <w:numId w:val="37"/>
        </w:numPr>
        <w:tabs>
          <w:tab w:val="left" w:pos="-143"/>
          <w:tab w:val="left" w:pos="-1"/>
        </w:tabs>
        <w:spacing w:after="0"/>
        <w:jc w:val="both"/>
        <w:rPr>
          <w:rFonts w:ascii="Sylfaen" w:hAnsi="Sylfaen"/>
          <w:lang w:val="hy-AM"/>
        </w:rPr>
      </w:pPr>
      <w:r w:rsidRPr="00EB06A4">
        <w:rPr>
          <w:rFonts w:ascii="Sylfaen" w:hAnsi="Sylfaen" w:cs="Arial"/>
          <w:lang w:val="hy-AM"/>
        </w:rPr>
        <w:t>Գյուղատնտեսական</w:t>
      </w:r>
      <w:r w:rsidRPr="00EB06A4">
        <w:rPr>
          <w:rFonts w:ascii="Sylfaen" w:hAnsi="Sylfaen"/>
          <w:lang w:val="hy-AM"/>
        </w:rPr>
        <w:t xml:space="preserve"> բիզնեսի թերզարգացվածությունը և ոլորտում առկա ռեսուրսների ոչ    լրարժեք օգտագործումը պայմանավորված են մի շարք հանգամանքներով, որոնցից հարկ է առաձնացնել.</w:t>
      </w:r>
    </w:p>
    <w:p w14:paraId="468DF610" w14:textId="77777777" w:rsidR="00384513" w:rsidRPr="00EB06A4" w:rsidRDefault="00384513" w:rsidP="004F4BBB">
      <w:pPr>
        <w:numPr>
          <w:ilvl w:val="0"/>
          <w:numId w:val="40"/>
        </w:numPr>
        <w:tabs>
          <w:tab w:val="left" w:pos="-143"/>
          <w:tab w:val="left" w:pos="-1"/>
        </w:tabs>
        <w:spacing w:after="0"/>
        <w:ind w:left="1560" w:hanging="426"/>
        <w:jc w:val="both"/>
        <w:rPr>
          <w:rFonts w:ascii="Sylfaen" w:hAnsi="Sylfaen"/>
          <w:lang w:val="hy-AM"/>
        </w:rPr>
      </w:pPr>
      <w:r w:rsidRPr="00EB06A4">
        <w:rPr>
          <w:rFonts w:ascii="Sylfaen" w:hAnsi="Sylfaen"/>
          <w:lang w:val="hy-AM"/>
        </w:rPr>
        <w:t>Հետբերքահավաքային անհրաժեշտ գործընթացի բացակայությունը, որն իր մեջ ներառում է</w:t>
      </w:r>
      <w:r w:rsidR="004F4BBB">
        <w:rPr>
          <w:rFonts w:ascii="Sylfaen" w:hAnsi="Sylfaen"/>
          <w:lang w:val="hy-AM"/>
        </w:rPr>
        <w:t xml:space="preserve"> </w:t>
      </w:r>
      <w:r w:rsidRPr="00EB06A4">
        <w:rPr>
          <w:rFonts w:ascii="Sylfaen" w:hAnsi="Sylfaen"/>
          <w:lang w:val="hy-AM"/>
        </w:rPr>
        <w:t>պահեստավորում</w:t>
      </w:r>
      <w:r w:rsidR="004F4BBB">
        <w:rPr>
          <w:rFonts w:ascii="Sylfaen" w:hAnsi="Sylfaen"/>
          <w:lang w:val="hy-AM"/>
        </w:rPr>
        <w:t xml:space="preserve">ը և </w:t>
      </w:r>
      <w:r w:rsidRPr="00EB06A4">
        <w:rPr>
          <w:rFonts w:ascii="Sylfaen" w:hAnsi="Sylfaen"/>
          <w:lang w:val="hy-AM"/>
        </w:rPr>
        <w:t>տեսակավորում</w:t>
      </w:r>
      <w:r w:rsidR="004F4BBB">
        <w:rPr>
          <w:rFonts w:ascii="Sylfaen" w:hAnsi="Sylfaen"/>
          <w:lang w:val="hy-AM"/>
        </w:rPr>
        <w:t>ը</w:t>
      </w:r>
      <w:r w:rsidRPr="00EB06A4">
        <w:rPr>
          <w:rFonts w:ascii="Sylfaen" w:hAnsi="Sylfaen"/>
          <w:lang w:val="hy-AM"/>
        </w:rPr>
        <w:t>: Սա հանգեցնում է հսկայական հետբերքահավաքային կորուստների: Երբեմն առանց գների շուրջ բանակցելու</w:t>
      </w:r>
      <w:r w:rsidR="002D4EE1">
        <w:rPr>
          <w:rFonts w:ascii="Sylfaen" w:hAnsi="Sylfaen"/>
          <w:lang w:val="hy-AM"/>
        </w:rPr>
        <w:t>՝</w:t>
      </w:r>
      <w:r w:rsidRPr="00EB06A4">
        <w:rPr>
          <w:rFonts w:ascii="Sylfaen" w:hAnsi="Sylfaen"/>
          <w:lang w:val="hy-AM"/>
        </w:rPr>
        <w:t xml:space="preserve"> գյուղացիները ստիպված են լինում վայրկյան առաջ վաճառել բերքը` փչանալուց խույս տալու նպատակով:</w:t>
      </w:r>
    </w:p>
    <w:p w14:paraId="4F2596AF" w14:textId="77777777" w:rsidR="00384513" w:rsidRPr="00EB06A4" w:rsidRDefault="00384513" w:rsidP="004F4BBB">
      <w:pPr>
        <w:numPr>
          <w:ilvl w:val="0"/>
          <w:numId w:val="40"/>
        </w:numPr>
        <w:tabs>
          <w:tab w:val="left" w:pos="-143"/>
          <w:tab w:val="left" w:pos="-1"/>
        </w:tabs>
        <w:spacing w:after="0"/>
        <w:ind w:left="1560" w:hanging="426"/>
        <w:jc w:val="both"/>
        <w:rPr>
          <w:rFonts w:ascii="Sylfaen" w:hAnsi="Sylfaen"/>
          <w:lang w:val="hy-AM"/>
        </w:rPr>
      </w:pPr>
      <w:r w:rsidRPr="00EB06A4">
        <w:rPr>
          <w:rFonts w:ascii="Sylfaen" w:hAnsi="Sylfaen"/>
          <w:lang w:val="hy-AM"/>
        </w:rPr>
        <w:t>Տեղական մակարդակում գյուղմթերքի վերամշակման ոլորտում նորարարական բիզնես մոդելների բացակայությունը և ներդրումների սակավությունը, որը թերևս պայմանավորված է այնպիսի գործոնների բացակայությամբ, ինչպիսիք են գիտելիքը, տեղեկատվությունը և տեխնոլոգիաները:</w:t>
      </w:r>
    </w:p>
    <w:p w14:paraId="70128D5D" w14:textId="77777777" w:rsidR="00384513" w:rsidRPr="00EB06A4" w:rsidRDefault="00384513" w:rsidP="004F4BBB">
      <w:pPr>
        <w:numPr>
          <w:ilvl w:val="0"/>
          <w:numId w:val="40"/>
        </w:numPr>
        <w:tabs>
          <w:tab w:val="left" w:pos="-143"/>
          <w:tab w:val="left" w:pos="-1"/>
        </w:tabs>
        <w:spacing w:after="0"/>
        <w:ind w:left="1560" w:hanging="426"/>
        <w:jc w:val="both"/>
        <w:rPr>
          <w:rFonts w:ascii="Sylfaen" w:hAnsi="Sylfaen"/>
          <w:lang w:val="hy-AM"/>
        </w:rPr>
      </w:pPr>
      <w:r w:rsidRPr="00EB06A4">
        <w:rPr>
          <w:rFonts w:ascii="Sylfaen" w:hAnsi="Sylfaen"/>
          <w:lang w:val="hy-AM"/>
        </w:rPr>
        <w:t>Արտահանման փոքր հնարավորությունները, պոտենցիալ շուկաներից հեռու գտնվելը:</w:t>
      </w:r>
    </w:p>
    <w:p w14:paraId="12C6282B" w14:textId="77777777" w:rsidR="00384513" w:rsidRPr="00EB06A4" w:rsidRDefault="00384513" w:rsidP="004F4BBB">
      <w:pPr>
        <w:numPr>
          <w:ilvl w:val="0"/>
          <w:numId w:val="40"/>
        </w:numPr>
        <w:tabs>
          <w:tab w:val="left" w:pos="-143"/>
          <w:tab w:val="left" w:pos="-1"/>
        </w:tabs>
        <w:spacing w:after="0"/>
        <w:ind w:left="1560" w:hanging="426"/>
        <w:jc w:val="both"/>
        <w:rPr>
          <w:rFonts w:ascii="Sylfaen" w:hAnsi="Sylfaen"/>
          <w:lang w:val="hy-AM"/>
        </w:rPr>
      </w:pPr>
      <w:r w:rsidRPr="00EB06A4">
        <w:rPr>
          <w:rFonts w:ascii="Sylfaen" w:hAnsi="Sylfaen"/>
          <w:lang w:val="hy-AM"/>
        </w:rPr>
        <w:t>Գյուղապահովագրության, կառավարական դրամաշնորհների բացակայությունը:</w:t>
      </w:r>
    </w:p>
    <w:p w14:paraId="56FFA501" w14:textId="77777777" w:rsidR="00384513" w:rsidRPr="002D4EE1" w:rsidRDefault="00384513" w:rsidP="002D4EE1">
      <w:pPr>
        <w:pStyle w:val="a4"/>
        <w:numPr>
          <w:ilvl w:val="0"/>
          <w:numId w:val="41"/>
        </w:numPr>
        <w:tabs>
          <w:tab w:val="left" w:pos="-143"/>
          <w:tab w:val="left" w:pos="-1"/>
        </w:tabs>
        <w:spacing w:after="0"/>
        <w:ind w:left="709" w:hanging="425"/>
        <w:rPr>
          <w:rFonts w:ascii="Sylfaen" w:hAnsi="Sylfaen"/>
          <w:b/>
          <w:i/>
          <w:sz w:val="24"/>
          <w:szCs w:val="24"/>
          <w:lang w:val="hy-AM"/>
        </w:rPr>
      </w:pPr>
      <w:r w:rsidRPr="002D4EE1">
        <w:rPr>
          <w:rFonts w:ascii="Sylfaen" w:hAnsi="Sylfaen" w:cs="Arial"/>
          <w:b/>
          <w:i/>
          <w:sz w:val="24"/>
          <w:szCs w:val="24"/>
          <w:lang w:val="hy-AM"/>
        </w:rPr>
        <w:t>Զբոսաշրջային</w:t>
      </w:r>
      <w:r w:rsidRPr="002D4EE1">
        <w:rPr>
          <w:rFonts w:ascii="Sylfaen" w:hAnsi="Sylfaen"/>
          <w:b/>
          <w:i/>
          <w:sz w:val="24"/>
          <w:szCs w:val="24"/>
          <w:lang w:val="hy-AM"/>
        </w:rPr>
        <w:t xml:space="preserve"> ներուժի ոչ ռացիոնալ օգտագործումը և համապատասխան ենթակառուցվածքների սակավությունը</w:t>
      </w:r>
    </w:p>
    <w:p w14:paraId="2869F7B9" w14:textId="77777777" w:rsidR="00384513" w:rsidRPr="00EB06A4" w:rsidRDefault="002D4EE1" w:rsidP="002D4EE1">
      <w:pPr>
        <w:pStyle w:val="a4"/>
        <w:tabs>
          <w:tab w:val="left" w:pos="-143"/>
          <w:tab w:val="left" w:pos="142"/>
        </w:tabs>
        <w:spacing w:after="0"/>
        <w:ind w:left="709"/>
        <w:jc w:val="both"/>
        <w:rPr>
          <w:rFonts w:ascii="Sylfaen" w:hAnsi="Sylfaen"/>
          <w:lang w:val="hy-AM"/>
        </w:rPr>
      </w:pPr>
      <w:r>
        <w:rPr>
          <w:rFonts w:ascii="Sylfaen" w:hAnsi="Sylfaen"/>
          <w:lang w:val="hy-AM"/>
        </w:rPr>
        <w:t>Հ</w:t>
      </w:r>
      <w:r w:rsidR="00384513" w:rsidRPr="00EB06A4">
        <w:rPr>
          <w:rFonts w:ascii="Sylfaen" w:hAnsi="Sylfaen"/>
          <w:lang w:val="hy-AM"/>
        </w:rPr>
        <w:t>ամայնք</w:t>
      </w:r>
      <w:r>
        <w:rPr>
          <w:rFonts w:ascii="Sylfaen" w:hAnsi="Sylfaen"/>
          <w:lang w:val="hy-AM"/>
        </w:rPr>
        <w:t>ն</w:t>
      </w:r>
      <w:r w:rsidR="00384513" w:rsidRPr="00EB06A4">
        <w:rPr>
          <w:rFonts w:ascii="Sylfaen" w:hAnsi="Sylfaen"/>
          <w:lang w:val="hy-AM"/>
        </w:rPr>
        <w:t xml:space="preserve"> իր աշխարհագրական դիրքով, պատմամշակութային և ազգագրական առանձնահատկություններով ունի զբոսաշրջային կենտրոն դառնալու լավ հնարավորություններ: Լուրջ նախադրյալներ կան պատմական տուրիզմի զարգացման համար: </w:t>
      </w:r>
      <w:r w:rsidR="00086CA0">
        <w:rPr>
          <w:rFonts w:ascii="Sylfaen" w:hAnsi="Sylfaen"/>
          <w:lang w:val="hy-AM"/>
        </w:rPr>
        <w:lastRenderedPageBreak/>
        <w:t>Հ</w:t>
      </w:r>
      <w:r w:rsidR="00384513" w:rsidRPr="00EB06A4">
        <w:rPr>
          <w:rFonts w:ascii="Sylfaen" w:hAnsi="Sylfaen"/>
          <w:lang w:val="hy-AM"/>
        </w:rPr>
        <w:t xml:space="preserve">ամայնքը մինչօրս չի օգտագործել իր զբոսաշրջային պոտենցիալը: Ուշադրության են արժանի ոլորտի զարգացման հետևյալ խոչընդոտները.     </w:t>
      </w:r>
    </w:p>
    <w:p w14:paraId="04513E51" w14:textId="77777777" w:rsidR="00384513" w:rsidRPr="00EB06A4" w:rsidRDefault="00384513" w:rsidP="00086CA0">
      <w:pPr>
        <w:numPr>
          <w:ilvl w:val="0"/>
          <w:numId w:val="42"/>
        </w:numPr>
        <w:tabs>
          <w:tab w:val="left" w:pos="-143"/>
          <w:tab w:val="left" w:pos="142"/>
        </w:tabs>
        <w:spacing w:after="0"/>
        <w:ind w:left="1134" w:hanging="425"/>
        <w:jc w:val="both"/>
        <w:rPr>
          <w:rFonts w:ascii="Sylfaen" w:hAnsi="Sylfaen"/>
          <w:lang w:val="hy-AM"/>
        </w:rPr>
      </w:pPr>
      <w:r w:rsidRPr="00EB06A4">
        <w:rPr>
          <w:rFonts w:ascii="Sylfaen" w:hAnsi="Sylfaen"/>
          <w:lang w:val="hy-AM"/>
        </w:rPr>
        <w:t xml:space="preserve">Անին գրագետ կերպով գովազդող օնլայն հարթակի, համայնքում տուրիստական գործակալության, ինչպես նաև օտարալեզու քարտեզի բացակայությունը: </w:t>
      </w:r>
    </w:p>
    <w:p w14:paraId="3BD04F31" w14:textId="77777777" w:rsidR="00384513" w:rsidRPr="00EB06A4" w:rsidRDefault="00384513" w:rsidP="00086CA0">
      <w:pPr>
        <w:numPr>
          <w:ilvl w:val="0"/>
          <w:numId w:val="42"/>
        </w:numPr>
        <w:tabs>
          <w:tab w:val="left" w:pos="-143"/>
          <w:tab w:val="left" w:pos="142"/>
        </w:tabs>
        <w:spacing w:after="0"/>
        <w:ind w:left="1134" w:hanging="425"/>
        <w:jc w:val="both"/>
        <w:rPr>
          <w:rFonts w:ascii="Sylfaen" w:hAnsi="Sylfaen"/>
          <w:lang w:val="hy-AM"/>
        </w:rPr>
      </w:pPr>
      <w:r w:rsidRPr="00EB06A4">
        <w:rPr>
          <w:rFonts w:ascii="Sylfaen" w:hAnsi="Sylfaen"/>
          <w:lang w:val="hy-AM"/>
        </w:rPr>
        <w:t>Համապատասխան ենթակառուցվածքների՝ ավանդական ոճի հյուրատների, երկրագիտական, էթնոգրաֆիկ թանգարանների բացակայությունը:</w:t>
      </w:r>
    </w:p>
    <w:p w14:paraId="417AD342" w14:textId="77777777" w:rsidR="00384513" w:rsidRPr="00086CA0" w:rsidRDefault="00384513" w:rsidP="00086CA0">
      <w:pPr>
        <w:numPr>
          <w:ilvl w:val="0"/>
          <w:numId w:val="19"/>
        </w:numPr>
        <w:tabs>
          <w:tab w:val="left" w:pos="-143"/>
          <w:tab w:val="left" w:pos="426"/>
        </w:tabs>
        <w:spacing w:after="0"/>
        <w:rPr>
          <w:rFonts w:ascii="Sylfaen" w:hAnsi="Sylfaen"/>
          <w:b/>
          <w:i/>
          <w:sz w:val="24"/>
          <w:szCs w:val="24"/>
          <w:lang w:val="hy-AM"/>
        </w:rPr>
      </w:pPr>
      <w:r w:rsidRPr="00086CA0">
        <w:rPr>
          <w:rFonts w:ascii="Sylfaen" w:hAnsi="Sylfaen"/>
          <w:b/>
          <w:i/>
          <w:sz w:val="24"/>
          <w:szCs w:val="24"/>
          <w:lang w:val="hy-AM"/>
        </w:rPr>
        <w:t>Միջբնակավայրային և ներբնակավայրային ճանապարհների անբարեկարգ վիճակը</w:t>
      </w:r>
    </w:p>
    <w:p w14:paraId="20075741" w14:textId="77777777" w:rsidR="00384513" w:rsidRPr="00EB06A4" w:rsidRDefault="00086CA0" w:rsidP="00C51C2D">
      <w:pPr>
        <w:tabs>
          <w:tab w:val="left" w:pos="-143"/>
          <w:tab w:val="left" w:pos="142"/>
        </w:tabs>
        <w:spacing w:after="0"/>
        <w:ind w:left="360"/>
        <w:jc w:val="both"/>
        <w:rPr>
          <w:rFonts w:ascii="Sylfaen" w:hAnsi="Sylfaen"/>
          <w:lang w:val="hy-AM"/>
        </w:rPr>
      </w:pPr>
      <w:r>
        <w:rPr>
          <w:rFonts w:ascii="Sylfaen" w:hAnsi="Sylfaen"/>
          <w:lang w:val="hy-AM"/>
        </w:rPr>
        <w:t>Հ</w:t>
      </w:r>
      <w:r w:rsidR="00384513" w:rsidRPr="00EB06A4">
        <w:rPr>
          <w:rFonts w:ascii="Sylfaen" w:hAnsi="Sylfaen"/>
          <w:lang w:val="hy-AM"/>
        </w:rPr>
        <w:t xml:space="preserve">ամայնքում ճանապարհաշինության ոլորտը մեծածավալ ներդրումներ է պահանջում: Այս համատեքստում առանձնահատուկ կարևորություն ունի Հյուսիս-հարավ մայրուղու  կառուցումը:  Համայնքի գյուղական բնակավայրերի </w:t>
      </w:r>
      <w:r>
        <w:rPr>
          <w:rFonts w:ascii="Sylfaen" w:hAnsi="Sylfaen"/>
          <w:lang w:val="hy-AM"/>
        </w:rPr>
        <w:t xml:space="preserve">ճանապարհների </w:t>
      </w:r>
      <w:r w:rsidR="00384513" w:rsidRPr="00EB06A4">
        <w:rPr>
          <w:rFonts w:ascii="Sylfaen" w:hAnsi="Sylfaen"/>
          <w:lang w:val="hy-AM"/>
        </w:rPr>
        <w:t>զգալի մասը ձմռան ամիսներին դառնում են ձյունածածկ ու անանցանելի: Հետևաբար</w:t>
      </w:r>
      <w:r w:rsidR="00FB16D1">
        <w:rPr>
          <w:rFonts w:ascii="Sylfaen" w:hAnsi="Sylfaen"/>
          <w:lang w:val="hy-AM"/>
        </w:rPr>
        <w:t>,</w:t>
      </w:r>
      <w:r w:rsidR="00384513" w:rsidRPr="00EB06A4">
        <w:rPr>
          <w:rFonts w:ascii="Sylfaen" w:hAnsi="Sylfaen"/>
          <w:lang w:val="hy-AM"/>
        </w:rPr>
        <w:t xml:space="preserve"> ճանապարհների մաքրման և ճանապարհային սպասարկման որակի բարելավման  խնդիրները ևս առաջանահերթ լուծում են պահանջում:</w:t>
      </w:r>
    </w:p>
    <w:p w14:paraId="54AB2F01" w14:textId="77777777" w:rsidR="00384513" w:rsidRPr="00FB16D1" w:rsidRDefault="00384513" w:rsidP="00FB16D1">
      <w:pPr>
        <w:pStyle w:val="a4"/>
        <w:numPr>
          <w:ilvl w:val="0"/>
          <w:numId w:val="4"/>
        </w:numPr>
        <w:spacing w:after="120"/>
        <w:ind w:left="340" w:hanging="357"/>
        <w:contextualSpacing w:val="0"/>
        <w:rPr>
          <w:rFonts w:ascii="Sylfaen" w:hAnsi="Sylfaen"/>
          <w:b/>
          <w:i/>
          <w:sz w:val="24"/>
          <w:szCs w:val="24"/>
          <w:lang w:val="hy-AM"/>
        </w:rPr>
      </w:pPr>
      <w:r w:rsidRPr="00FB16D1">
        <w:rPr>
          <w:rFonts w:ascii="Sylfaen" w:hAnsi="Sylfaen"/>
          <w:b/>
          <w:i/>
          <w:sz w:val="24"/>
          <w:szCs w:val="24"/>
          <w:lang w:val="hy-AM"/>
        </w:rPr>
        <w:t>Ոռոգման ջրի ջրագծերի բացակայությունը և առկա ջրագծերի մաշվածությունը</w:t>
      </w:r>
    </w:p>
    <w:p w14:paraId="463723C3" w14:textId="77777777" w:rsidR="00384513" w:rsidRPr="00FB16D1" w:rsidRDefault="00384513" w:rsidP="00CE1236">
      <w:pPr>
        <w:numPr>
          <w:ilvl w:val="0"/>
          <w:numId w:val="19"/>
        </w:numPr>
        <w:tabs>
          <w:tab w:val="left" w:pos="-143"/>
          <w:tab w:val="left" w:pos="-1"/>
        </w:tabs>
        <w:spacing w:after="0"/>
        <w:jc w:val="both"/>
        <w:rPr>
          <w:rFonts w:ascii="Sylfaen" w:hAnsi="Sylfaen"/>
          <w:b/>
          <w:i/>
          <w:sz w:val="24"/>
          <w:szCs w:val="24"/>
          <w:lang w:val="hy-AM"/>
        </w:rPr>
      </w:pPr>
      <w:r w:rsidRPr="00FB16D1">
        <w:rPr>
          <w:rFonts w:ascii="Sylfaen" w:hAnsi="Sylfaen"/>
          <w:b/>
          <w:i/>
          <w:sz w:val="24"/>
          <w:szCs w:val="24"/>
          <w:lang w:val="hy-AM"/>
        </w:rPr>
        <w:t>Համայնքի բժշկական կենտրոնում մասնագետ բժիշկների պակասը</w:t>
      </w:r>
    </w:p>
    <w:p w14:paraId="4C63C6FB" w14:textId="77777777" w:rsidR="00384513" w:rsidRPr="00EB06A4" w:rsidRDefault="00FB16D1" w:rsidP="00FB16D1">
      <w:pPr>
        <w:tabs>
          <w:tab w:val="left" w:pos="-143"/>
          <w:tab w:val="left" w:pos="-1"/>
        </w:tabs>
        <w:spacing w:after="0"/>
        <w:ind w:left="284"/>
        <w:jc w:val="both"/>
        <w:rPr>
          <w:rFonts w:ascii="Sylfaen" w:hAnsi="Sylfaen"/>
          <w:lang w:val="hy-AM"/>
        </w:rPr>
      </w:pPr>
      <w:r>
        <w:rPr>
          <w:rFonts w:ascii="Sylfaen" w:hAnsi="Sylfaen"/>
          <w:lang w:val="hy-AM"/>
        </w:rPr>
        <w:t>Հ</w:t>
      </w:r>
      <w:r w:rsidR="00384513" w:rsidRPr="00EB06A4">
        <w:rPr>
          <w:rFonts w:ascii="Sylfaen" w:hAnsi="Sylfaen"/>
          <w:lang w:val="hy-AM"/>
        </w:rPr>
        <w:t xml:space="preserve">ամայնքի առողջապահության ոլորտում շարունակում է առաջնային մնալ կադրային խնդիրը: Մարալիկի </w:t>
      </w:r>
      <w:r>
        <w:rPr>
          <w:rFonts w:ascii="Sylfaen" w:hAnsi="Sylfaen"/>
          <w:lang w:val="hy-AM"/>
        </w:rPr>
        <w:t>«</w:t>
      </w:r>
      <w:r w:rsidR="00384513" w:rsidRPr="00EB06A4">
        <w:rPr>
          <w:rFonts w:ascii="Sylfaen" w:hAnsi="Sylfaen"/>
          <w:lang w:val="hy-AM"/>
        </w:rPr>
        <w:t>Առողջության կենտրոն</w:t>
      </w:r>
      <w:r>
        <w:rPr>
          <w:rFonts w:ascii="Sylfaen" w:hAnsi="Sylfaen"/>
          <w:lang w:val="hy-AM"/>
        </w:rPr>
        <w:t>»</w:t>
      </w:r>
      <w:r w:rsidR="00384513" w:rsidRPr="00EB06A4">
        <w:rPr>
          <w:rFonts w:ascii="Sylfaen" w:hAnsi="Sylfaen"/>
          <w:lang w:val="hy-AM"/>
        </w:rPr>
        <w:t xml:space="preserve"> ՓԲԸ-ի շենքը  վերանորոգված է, սակայն նեղ մասնագիտացված բժիշկների խիստ կարիք է զգացվում: Բուժծառայություններից օգտվելու համար բնակիչները հաճախ ստիպված են լինում գնալ մարզկենտրոն կամ մայրաքաղաք: Խնդիրը պայմանավորված է </w:t>
      </w:r>
      <w:r>
        <w:rPr>
          <w:rFonts w:ascii="Sylfaen" w:hAnsi="Sylfaen"/>
          <w:lang w:val="hy-AM"/>
        </w:rPr>
        <w:t xml:space="preserve">բուժաշխատողների </w:t>
      </w:r>
      <w:r w:rsidR="00384513" w:rsidRPr="00EB06A4">
        <w:rPr>
          <w:rFonts w:ascii="Sylfaen" w:hAnsi="Sylfaen"/>
          <w:lang w:val="hy-AM"/>
        </w:rPr>
        <w:t>աշխատանքի վարձատրության ցածր մակարդակով և մարզում մասնագիտական աճի նվազ հնարավորություններով: Այս հիմնախնդրի լուծման համար ակնկալվում է առողջապահության նախարարության միջամտությունը:</w:t>
      </w:r>
    </w:p>
    <w:p w14:paraId="2AD56E8A" w14:textId="77777777" w:rsidR="00384513" w:rsidRPr="00FB16D1" w:rsidRDefault="00384513" w:rsidP="00FB16D1">
      <w:pPr>
        <w:numPr>
          <w:ilvl w:val="0"/>
          <w:numId w:val="19"/>
        </w:numPr>
        <w:tabs>
          <w:tab w:val="left" w:pos="-143"/>
          <w:tab w:val="left" w:pos="-1"/>
        </w:tabs>
        <w:spacing w:after="0"/>
        <w:rPr>
          <w:rFonts w:ascii="Sylfaen" w:hAnsi="Sylfaen"/>
          <w:b/>
          <w:i/>
          <w:sz w:val="24"/>
          <w:szCs w:val="24"/>
          <w:lang w:val="hy-AM"/>
        </w:rPr>
      </w:pPr>
      <w:r w:rsidRPr="00FB16D1">
        <w:rPr>
          <w:rFonts w:ascii="Sylfaen" w:hAnsi="Sylfaen"/>
          <w:b/>
          <w:i/>
          <w:sz w:val="24"/>
          <w:szCs w:val="24"/>
          <w:lang w:val="hy-AM"/>
        </w:rPr>
        <w:t>Աղբահանության և սանիտարական մաքրման ենթակառուցվածքների գրեթե բացակայությունը</w:t>
      </w:r>
    </w:p>
    <w:p w14:paraId="58FE786D" w14:textId="77777777" w:rsidR="00384513" w:rsidRPr="00EB06A4" w:rsidRDefault="00FB16D1" w:rsidP="00C51C2D">
      <w:pPr>
        <w:tabs>
          <w:tab w:val="left" w:pos="-143"/>
          <w:tab w:val="left" w:pos="-1"/>
        </w:tabs>
        <w:spacing w:after="0"/>
        <w:ind w:left="360"/>
        <w:jc w:val="both"/>
        <w:rPr>
          <w:rFonts w:ascii="Sylfaen" w:hAnsi="Sylfaen"/>
          <w:lang w:val="hy-AM"/>
        </w:rPr>
      </w:pPr>
      <w:r>
        <w:rPr>
          <w:rFonts w:ascii="Sylfaen" w:hAnsi="Sylfaen"/>
          <w:lang w:val="hy-AM"/>
        </w:rPr>
        <w:t>Նախկինում կ</w:t>
      </w:r>
      <w:r w:rsidR="00384513" w:rsidRPr="00EB06A4">
        <w:rPr>
          <w:rFonts w:ascii="Sylfaen" w:hAnsi="Sylfaen"/>
          <w:lang w:val="hy-AM"/>
        </w:rPr>
        <w:t xml:space="preserve">ենտրոնացված աղբահանություն և սանիտարական մաքրում իրականացվել է միայն Մարալիկ քաղաքում, մասամբ նաև` Ձորակապ և Սառնաղբյուր բնակավայրերում, իսկ աղբի տեսակավորում և վերամշակում համայնքի որևէ բնակավայրում չի իրականացվել: Սանիտարական նորմերին հանապատասխանող աղբավայրեր համայնքում չկան: Դրանք ավելի շուտ աղբաթափման վայրեր են,  որոնք որոշ գյուղական բնակավայրերում նույնիսկ գտնվում են բնակավայրերի տարածքում: Այս ոլորտում նախատեսվում է ցուցաբերել </w:t>
      </w:r>
      <w:r w:rsidR="00387C39">
        <w:rPr>
          <w:rFonts w:ascii="Sylfaen" w:hAnsi="Sylfaen"/>
          <w:lang w:val="hy-AM"/>
        </w:rPr>
        <w:t>համալիր</w:t>
      </w:r>
      <w:r w:rsidR="00384513" w:rsidRPr="00EB06A4">
        <w:rPr>
          <w:rFonts w:ascii="Sylfaen" w:hAnsi="Sylfaen"/>
          <w:lang w:val="hy-AM"/>
        </w:rPr>
        <w:t xml:space="preserve"> մոտեցում` աղբահանության համակարգի բարելավման և համապատասխան ենթակառուցվածքների </w:t>
      </w:r>
      <w:r w:rsidR="00387C39">
        <w:rPr>
          <w:rFonts w:ascii="Sylfaen" w:hAnsi="Sylfaen"/>
          <w:lang w:val="hy-AM"/>
        </w:rPr>
        <w:t>ստեղծ</w:t>
      </w:r>
      <w:r w:rsidR="00384513" w:rsidRPr="00EB06A4">
        <w:rPr>
          <w:rFonts w:ascii="Sylfaen" w:hAnsi="Sylfaen"/>
          <w:lang w:val="hy-AM"/>
        </w:rPr>
        <w:t>ման ուղղությամբ:</w:t>
      </w:r>
    </w:p>
    <w:p w14:paraId="355ED4B3" w14:textId="77777777" w:rsidR="00384513" w:rsidRPr="00387C39" w:rsidRDefault="00384513" w:rsidP="00387C39">
      <w:pPr>
        <w:pStyle w:val="a4"/>
        <w:numPr>
          <w:ilvl w:val="0"/>
          <w:numId w:val="19"/>
        </w:numPr>
        <w:tabs>
          <w:tab w:val="left" w:pos="-143"/>
          <w:tab w:val="left" w:pos="-1"/>
        </w:tabs>
        <w:spacing w:after="0"/>
        <w:rPr>
          <w:rFonts w:ascii="Sylfaen" w:hAnsi="Sylfaen"/>
          <w:b/>
          <w:i/>
          <w:sz w:val="24"/>
          <w:szCs w:val="24"/>
          <w:lang w:val="hy-AM"/>
        </w:rPr>
      </w:pPr>
      <w:r w:rsidRPr="00387C39">
        <w:rPr>
          <w:rFonts w:ascii="Sylfaen" w:hAnsi="Sylfaen"/>
          <w:b/>
          <w:i/>
          <w:sz w:val="24"/>
          <w:szCs w:val="24"/>
          <w:lang w:val="hy-AM"/>
        </w:rPr>
        <w:t>Հակակարկտային կայանքների բացակայությունը</w:t>
      </w:r>
    </w:p>
    <w:p w14:paraId="1212AE79" w14:textId="77777777" w:rsidR="00387C39" w:rsidRPr="00387C39" w:rsidRDefault="00384513" w:rsidP="00387C39">
      <w:pPr>
        <w:pStyle w:val="a4"/>
        <w:numPr>
          <w:ilvl w:val="0"/>
          <w:numId w:val="19"/>
        </w:numPr>
        <w:tabs>
          <w:tab w:val="left" w:pos="-143"/>
          <w:tab w:val="left" w:pos="-1"/>
        </w:tabs>
        <w:spacing w:after="0"/>
        <w:rPr>
          <w:rFonts w:ascii="Sylfaen" w:hAnsi="Sylfaen"/>
          <w:b/>
          <w:i/>
          <w:lang w:val="hy-AM"/>
        </w:rPr>
      </w:pPr>
      <w:r w:rsidRPr="00387C39">
        <w:rPr>
          <w:rFonts w:ascii="Sylfaen" w:hAnsi="Sylfaen"/>
          <w:b/>
          <w:sz w:val="24"/>
          <w:szCs w:val="24"/>
          <w:lang w:val="hy-AM"/>
        </w:rPr>
        <w:t>Գյուղատնտեսական տեխնիկայի մաշվածությունը և քիչ քանակը</w:t>
      </w:r>
    </w:p>
    <w:p w14:paraId="71BC0A75" w14:textId="77777777" w:rsidR="00384513" w:rsidRPr="00EB06A4" w:rsidRDefault="00387C39" w:rsidP="00387C39">
      <w:pPr>
        <w:pStyle w:val="a4"/>
        <w:tabs>
          <w:tab w:val="left" w:pos="-143"/>
          <w:tab w:val="left" w:pos="-1"/>
        </w:tabs>
        <w:spacing w:after="0"/>
        <w:ind w:left="360"/>
        <w:jc w:val="both"/>
        <w:rPr>
          <w:rFonts w:ascii="Sylfaen" w:hAnsi="Sylfaen"/>
          <w:lang w:val="hy-AM"/>
        </w:rPr>
      </w:pPr>
      <w:r>
        <w:rPr>
          <w:rFonts w:ascii="Sylfaen" w:hAnsi="Sylfaen"/>
          <w:lang w:val="hy-AM"/>
        </w:rPr>
        <w:t>Սա լուրջ</w:t>
      </w:r>
      <w:r w:rsidR="00384513" w:rsidRPr="00EB06A4">
        <w:rPr>
          <w:rFonts w:ascii="Sylfaen" w:hAnsi="Sylfaen"/>
          <w:lang w:val="hy-AM"/>
        </w:rPr>
        <w:t xml:space="preserve"> խոչընդոտ է հանդիսանում</w:t>
      </w:r>
      <w:r>
        <w:rPr>
          <w:rFonts w:ascii="Sylfaen" w:hAnsi="Sylfaen"/>
          <w:lang w:val="hy-AM"/>
        </w:rPr>
        <w:t xml:space="preserve"> </w:t>
      </w:r>
      <w:r w:rsidR="00384513" w:rsidRPr="00EB06A4">
        <w:rPr>
          <w:rFonts w:ascii="Sylfaen" w:hAnsi="Sylfaen"/>
          <w:lang w:val="hy-AM"/>
        </w:rPr>
        <w:t>հողատարածքների որակյալ և արդյունավետ մշակման համար: Գյուղատնտեսության ձեռներեցության զարգացման հիմնական դժվարություններից են նաև գյուղատնտեսական աշխատանքների կատարման բարձր գները և ոռոգման ցանցի մաշվածությունը: Ջրի առկայությունը հնարավորություն կտար զարգացնել բանջարաբոստանային կուլտուրաների մշակության ընդլայնումը: Համայնքն ունի նաև գյուղատնտեսական արտադրանքի վերամշակման և իրացման խնդիրներ: Իրացման խնդիրներից մեկն էլ այն է, որ գյուղատնտեսական արտադրանքը շատ հաճախ վաճառվում է գյուղացիների համար ոչ շահավետ գներով:</w:t>
      </w:r>
    </w:p>
    <w:p w14:paraId="55EA14AD" w14:textId="77777777" w:rsidR="00384513" w:rsidRPr="00F74F39" w:rsidRDefault="00384513" w:rsidP="00CE1236">
      <w:pPr>
        <w:pStyle w:val="2"/>
        <w:numPr>
          <w:ilvl w:val="1"/>
          <w:numId w:val="24"/>
        </w:numPr>
        <w:rPr>
          <w:rFonts w:ascii="GHEA Grapalat" w:hAnsi="GHEA Grapalat" w:cs="Sylfaen"/>
          <w:sz w:val="24"/>
          <w:lang w:val="hy-AM"/>
        </w:rPr>
      </w:pPr>
      <w:bookmarkStart w:id="18" w:name="_Toc474488580"/>
      <w:bookmarkStart w:id="19" w:name="_Toc474490684"/>
      <w:r w:rsidRPr="00F74F39">
        <w:rPr>
          <w:rFonts w:ascii="Tahoma" w:hAnsi="Tahoma" w:cs="Tahoma"/>
          <w:sz w:val="24"/>
          <w:lang w:val="hy-AM"/>
        </w:rPr>
        <w:lastRenderedPageBreak/>
        <w:t>Համայնքի</w:t>
      </w:r>
      <w:r w:rsidRPr="00F74F39">
        <w:rPr>
          <w:rFonts w:ascii="GHEA Grapalat" w:hAnsi="GHEA Grapalat" w:cs="Sylfaen"/>
          <w:sz w:val="24"/>
          <w:lang w:val="hy-AM"/>
        </w:rPr>
        <w:t xml:space="preserve"> </w:t>
      </w:r>
      <w:r w:rsidRPr="00F74F39">
        <w:rPr>
          <w:rFonts w:ascii="Tahoma" w:hAnsi="Tahoma" w:cs="Tahoma"/>
          <w:sz w:val="24"/>
          <w:lang w:val="hy-AM"/>
        </w:rPr>
        <w:t>ուժեղ</w:t>
      </w:r>
      <w:r w:rsidRPr="00F74F39">
        <w:rPr>
          <w:rFonts w:ascii="GHEA Grapalat" w:hAnsi="GHEA Grapalat" w:cs="Sylfaen"/>
          <w:sz w:val="24"/>
          <w:lang w:val="hy-AM"/>
        </w:rPr>
        <w:t xml:space="preserve"> </w:t>
      </w:r>
      <w:r w:rsidRPr="00F74F39">
        <w:rPr>
          <w:rFonts w:ascii="Tahoma" w:hAnsi="Tahoma" w:cs="Tahoma"/>
          <w:sz w:val="24"/>
          <w:lang w:val="hy-AM"/>
        </w:rPr>
        <w:t>և</w:t>
      </w:r>
      <w:r w:rsidRPr="00F74F39">
        <w:rPr>
          <w:rFonts w:ascii="GHEA Grapalat" w:hAnsi="GHEA Grapalat" w:cs="Sylfaen"/>
          <w:sz w:val="24"/>
          <w:lang w:val="hy-AM"/>
        </w:rPr>
        <w:t xml:space="preserve"> </w:t>
      </w:r>
      <w:r w:rsidRPr="00F74F39">
        <w:rPr>
          <w:rFonts w:ascii="Tahoma" w:hAnsi="Tahoma" w:cs="Tahoma"/>
          <w:sz w:val="24"/>
          <w:lang w:val="hy-AM"/>
        </w:rPr>
        <w:t>թույլ</w:t>
      </w:r>
      <w:r w:rsidRPr="00F74F39">
        <w:rPr>
          <w:rFonts w:ascii="GHEA Grapalat" w:hAnsi="GHEA Grapalat" w:cs="Sylfaen"/>
          <w:sz w:val="24"/>
          <w:lang w:val="hy-AM"/>
        </w:rPr>
        <w:t xml:space="preserve"> </w:t>
      </w:r>
      <w:r w:rsidRPr="00F74F39">
        <w:rPr>
          <w:rFonts w:ascii="Tahoma" w:hAnsi="Tahoma" w:cs="Tahoma"/>
          <w:sz w:val="24"/>
          <w:lang w:val="hy-AM"/>
        </w:rPr>
        <w:t>կողմերի</w:t>
      </w:r>
      <w:r w:rsidRPr="00F74F39">
        <w:rPr>
          <w:rFonts w:ascii="GHEA Grapalat" w:hAnsi="GHEA Grapalat" w:cs="Sylfaen"/>
          <w:sz w:val="24"/>
          <w:lang w:val="hy-AM"/>
        </w:rPr>
        <w:t xml:space="preserve">, </w:t>
      </w:r>
      <w:r w:rsidRPr="00F74F39">
        <w:rPr>
          <w:rFonts w:ascii="Tahoma" w:hAnsi="Tahoma" w:cs="Tahoma"/>
          <w:sz w:val="24"/>
          <w:lang w:val="hy-AM"/>
        </w:rPr>
        <w:t>հնարավորությունների</w:t>
      </w:r>
      <w:r w:rsidRPr="00F74F39">
        <w:rPr>
          <w:rFonts w:ascii="GHEA Grapalat" w:hAnsi="GHEA Grapalat" w:cs="Sylfaen"/>
          <w:sz w:val="24"/>
          <w:lang w:val="hy-AM"/>
        </w:rPr>
        <w:t xml:space="preserve"> </w:t>
      </w:r>
      <w:r w:rsidRPr="00F74F39">
        <w:rPr>
          <w:rFonts w:ascii="Tahoma" w:hAnsi="Tahoma" w:cs="Tahoma"/>
          <w:sz w:val="24"/>
          <w:lang w:val="hy-AM"/>
        </w:rPr>
        <w:t>և</w:t>
      </w:r>
      <w:r w:rsidRPr="00F74F39">
        <w:rPr>
          <w:rFonts w:ascii="GHEA Grapalat" w:hAnsi="GHEA Grapalat" w:cs="Sylfaen"/>
          <w:sz w:val="24"/>
          <w:lang w:val="hy-AM"/>
        </w:rPr>
        <w:t xml:space="preserve"> </w:t>
      </w:r>
      <w:r w:rsidRPr="00F74F39">
        <w:rPr>
          <w:rFonts w:ascii="Tahoma" w:hAnsi="Tahoma" w:cs="Tahoma"/>
          <w:sz w:val="24"/>
          <w:lang w:val="hy-AM"/>
        </w:rPr>
        <w:t>սպառնալիքների</w:t>
      </w:r>
      <w:r w:rsidRPr="00F74F39">
        <w:rPr>
          <w:rFonts w:ascii="GHEA Grapalat" w:hAnsi="GHEA Grapalat" w:cs="Sylfaen"/>
          <w:sz w:val="24"/>
          <w:lang w:val="hy-AM"/>
        </w:rPr>
        <w:t xml:space="preserve"> (</w:t>
      </w:r>
      <w:r w:rsidRPr="00F74F39">
        <w:rPr>
          <w:rFonts w:ascii="Tahoma" w:hAnsi="Tahoma" w:cs="Tahoma"/>
          <w:sz w:val="24"/>
          <w:lang w:val="hy-AM"/>
        </w:rPr>
        <w:t>ՈւԹՀՍ</w:t>
      </w:r>
      <w:r w:rsidRPr="00F74F39">
        <w:rPr>
          <w:rFonts w:ascii="GHEA Grapalat" w:hAnsi="GHEA Grapalat" w:cs="Sylfaen"/>
          <w:sz w:val="24"/>
          <w:lang w:val="hy-AM"/>
        </w:rPr>
        <w:t xml:space="preserve">) </w:t>
      </w:r>
      <w:r w:rsidRPr="00F74F39">
        <w:rPr>
          <w:rFonts w:ascii="Tahoma" w:hAnsi="Tahoma" w:cs="Tahoma"/>
          <w:sz w:val="24"/>
          <w:lang w:val="hy-AM"/>
        </w:rPr>
        <w:t>վերլուծություն</w:t>
      </w:r>
      <w:bookmarkEnd w:id="18"/>
      <w:bookmarkEnd w:id="19"/>
    </w:p>
    <w:p w14:paraId="10281987" w14:textId="77777777" w:rsidR="00384513" w:rsidRPr="00F03031" w:rsidRDefault="00384513" w:rsidP="00AA1909">
      <w:pPr>
        <w:pStyle w:val="aa"/>
        <w:spacing w:before="120"/>
        <w:rPr>
          <w:rFonts w:ascii="Sylfaen" w:hAnsi="Sylfaen"/>
          <w:b/>
          <w:color w:val="auto"/>
          <w:sz w:val="24"/>
          <w:szCs w:val="24"/>
          <w:lang w:val="ro-RO"/>
        </w:rPr>
      </w:pPr>
      <w:r w:rsidRPr="00F03031">
        <w:rPr>
          <w:rFonts w:ascii="Sylfaen" w:hAnsi="Sylfaen" w:cs="Sylfaen"/>
          <w:b/>
          <w:color w:val="auto"/>
          <w:sz w:val="24"/>
          <w:szCs w:val="24"/>
        </w:rPr>
        <w:t>Աղյուսակ 1</w:t>
      </w:r>
      <w:r>
        <w:rPr>
          <w:rFonts w:ascii="Sylfaen" w:hAnsi="Sylfaen" w:cs="Sylfaen"/>
          <w:b/>
          <w:color w:val="auto"/>
          <w:sz w:val="24"/>
          <w:szCs w:val="24"/>
        </w:rPr>
        <w:t>2</w:t>
      </w:r>
      <w:r w:rsidRPr="00F03031">
        <w:rPr>
          <w:rFonts w:ascii="Sylfaen" w:hAnsi="Sylfaen"/>
          <w:b/>
          <w:color w:val="auto"/>
          <w:sz w:val="24"/>
          <w:szCs w:val="24"/>
        </w:rPr>
        <w:t>.</w:t>
      </w:r>
      <w:r w:rsidRPr="00F03031">
        <w:rPr>
          <w:b/>
          <w:color w:val="auto"/>
          <w:sz w:val="24"/>
          <w:szCs w:val="24"/>
          <w:lang w:val="ro-RO"/>
        </w:rPr>
        <w:t xml:space="preserve"> </w:t>
      </w:r>
      <w:r w:rsidRPr="00F03031">
        <w:rPr>
          <w:rFonts w:ascii="Sylfaen" w:hAnsi="Sylfaen"/>
          <w:b/>
          <w:color w:val="auto"/>
          <w:sz w:val="24"/>
          <w:szCs w:val="24"/>
        </w:rPr>
        <w:t>Համայնքի</w:t>
      </w:r>
      <w:r w:rsidRPr="00F03031">
        <w:rPr>
          <w:rFonts w:ascii="Sylfaen" w:hAnsi="Sylfaen"/>
          <w:b/>
          <w:color w:val="auto"/>
          <w:sz w:val="24"/>
          <w:szCs w:val="24"/>
          <w:lang w:val="ro-RO"/>
        </w:rPr>
        <w:t xml:space="preserve"> </w:t>
      </w:r>
      <w:r w:rsidRPr="00F03031">
        <w:rPr>
          <w:rFonts w:ascii="Sylfaen" w:hAnsi="Sylfaen"/>
          <w:b/>
          <w:color w:val="auto"/>
          <w:sz w:val="24"/>
          <w:szCs w:val="24"/>
        </w:rPr>
        <w:t>ՈւԹՀՍ</w:t>
      </w:r>
      <w:r w:rsidRPr="00F03031">
        <w:rPr>
          <w:rFonts w:ascii="Sylfaen" w:hAnsi="Sylfaen"/>
          <w:b/>
          <w:color w:val="auto"/>
          <w:sz w:val="24"/>
          <w:szCs w:val="24"/>
          <w:lang w:val="ro-RO"/>
        </w:rPr>
        <w:t xml:space="preserve"> </w:t>
      </w:r>
      <w:r w:rsidRPr="00F03031">
        <w:rPr>
          <w:rFonts w:ascii="Sylfaen" w:hAnsi="Sylfaen"/>
          <w:b/>
          <w:color w:val="auto"/>
          <w:sz w:val="24"/>
          <w:szCs w:val="24"/>
        </w:rPr>
        <w:t>վերլուծությ</w:t>
      </w:r>
      <w:r>
        <w:rPr>
          <w:rFonts w:ascii="Sylfaen" w:hAnsi="Sylfaen"/>
          <w:b/>
          <w:color w:val="auto"/>
          <w:sz w:val="24"/>
          <w:szCs w:val="24"/>
        </w:rPr>
        <w:t>ու</w:t>
      </w:r>
      <w:r w:rsidRPr="00F03031">
        <w:rPr>
          <w:rFonts w:ascii="Sylfaen" w:hAnsi="Sylfaen"/>
          <w:b/>
          <w:color w:val="auto"/>
          <w:sz w:val="24"/>
          <w:szCs w:val="24"/>
        </w:rPr>
        <w:t>ն</w:t>
      </w:r>
      <w:r w:rsidRPr="00F03031">
        <w:rPr>
          <w:rFonts w:ascii="Sylfaen" w:hAnsi="Sylfaen"/>
          <w:b/>
          <w:color w:val="auto"/>
          <w:sz w:val="24"/>
          <w:szCs w:val="24"/>
          <w:lang w:val="ro-RO"/>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528"/>
      </w:tblGrid>
      <w:tr w:rsidR="00384513" w:rsidRPr="00EE554F" w14:paraId="0B64F944" w14:textId="77777777" w:rsidTr="00EE554F">
        <w:tc>
          <w:tcPr>
            <w:tcW w:w="5245" w:type="dxa"/>
          </w:tcPr>
          <w:p w14:paraId="6D67FA00" w14:textId="77777777" w:rsidR="00384513" w:rsidRPr="00EE554F" w:rsidRDefault="00384513" w:rsidP="00EE554F">
            <w:pPr>
              <w:spacing w:after="0" w:line="240" w:lineRule="auto"/>
              <w:jc w:val="center"/>
              <w:rPr>
                <w:rFonts w:ascii="GHEA Grapalat" w:hAnsi="GHEA Grapalat"/>
                <w:b/>
                <w:color w:val="1F497D"/>
              </w:rPr>
            </w:pPr>
            <w:r w:rsidRPr="00EE554F">
              <w:rPr>
                <w:rFonts w:ascii="Tahoma" w:hAnsi="Tahoma" w:cs="Tahoma"/>
                <w:b/>
                <w:color w:val="1F497D"/>
              </w:rPr>
              <w:t>Ուժեղ</w:t>
            </w:r>
            <w:r w:rsidRPr="00EE554F">
              <w:rPr>
                <w:rFonts w:ascii="GHEA Grapalat" w:hAnsi="GHEA Grapalat"/>
                <w:b/>
                <w:color w:val="1F497D"/>
              </w:rPr>
              <w:t xml:space="preserve"> </w:t>
            </w:r>
            <w:r w:rsidRPr="00EE554F">
              <w:rPr>
                <w:rFonts w:ascii="Tahoma" w:hAnsi="Tahoma" w:cs="Tahoma"/>
                <w:b/>
                <w:color w:val="1F497D"/>
              </w:rPr>
              <w:t>կողմեր</w:t>
            </w:r>
          </w:p>
        </w:tc>
        <w:tc>
          <w:tcPr>
            <w:tcW w:w="5528" w:type="dxa"/>
          </w:tcPr>
          <w:p w14:paraId="48EEC76A" w14:textId="77777777" w:rsidR="00384513" w:rsidRPr="00EE554F" w:rsidRDefault="00384513" w:rsidP="00EE554F">
            <w:pPr>
              <w:spacing w:after="0" w:line="240" w:lineRule="auto"/>
              <w:jc w:val="center"/>
              <w:rPr>
                <w:rFonts w:ascii="GHEA Grapalat" w:hAnsi="GHEA Grapalat"/>
                <w:b/>
                <w:color w:val="1F497D"/>
              </w:rPr>
            </w:pPr>
            <w:r w:rsidRPr="00EE554F">
              <w:rPr>
                <w:rFonts w:ascii="Tahoma" w:hAnsi="Tahoma" w:cs="Tahoma"/>
                <w:b/>
                <w:color w:val="1F497D"/>
              </w:rPr>
              <w:t>Թույլ</w:t>
            </w:r>
            <w:r w:rsidRPr="00EE554F">
              <w:rPr>
                <w:rFonts w:ascii="GHEA Grapalat" w:hAnsi="GHEA Grapalat"/>
                <w:b/>
                <w:color w:val="1F497D"/>
              </w:rPr>
              <w:t xml:space="preserve"> </w:t>
            </w:r>
            <w:r w:rsidRPr="00EE554F">
              <w:rPr>
                <w:rFonts w:ascii="Tahoma" w:hAnsi="Tahoma" w:cs="Tahoma"/>
                <w:b/>
                <w:color w:val="1F497D"/>
              </w:rPr>
              <w:t>կողմեր</w:t>
            </w:r>
          </w:p>
        </w:tc>
      </w:tr>
      <w:tr w:rsidR="00384513" w:rsidRPr="00EE554F" w14:paraId="62255FDC" w14:textId="77777777" w:rsidTr="00EE554F">
        <w:trPr>
          <w:trHeight w:val="1266"/>
        </w:trPr>
        <w:tc>
          <w:tcPr>
            <w:tcW w:w="5245" w:type="dxa"/>
          </w:tcPr>
          <w:p w14:paraId="3BBB4B51" w14:textId="77777777" w:rsidR="00384513" w:rsidRPr="00EE554F" w:rsidRDefault="00384513" w:rsidP="00D157D0">
            <w:pPr>
              <w:pStyle w:val="a4"/>
              <w:numPr>
                <w:ilvl w:val="0"/>
                <w:numId w:val="3"/>
              </w:numPr>
              <w:spacing w:after="0" w:line="240" w:lineRule="auto"/>
              <w:ind w:left="342"/>
              <w:rPr>
                <w:rFonts w:ascii="GHEA Grapalat" w:hAnsi="GHEA Grapalat"/>
              </w:rPr>
            </w:pPr>
            <w:r w:rsidRPr="00EE554F">
              <w:rPr>
                <w:rFonts w:ascii="Sylfaen" w:hAnsi="Sylfaen"/>
                <w:lang w:val="hy-AM"/>
              </w:rPr>
              <w:t>Տուֆ քարի, պեմզանյութի , բազալտի հանքակոպճի, շինարարական ավազի-շեբենի և կավի  մեծ պաշարների առկայությունը</w:t>
            </w:r>
          </w:p>
          <w:p w14:paraId="1B454350" w14:textId="77777777" w:rsidR="00384513" w:rsidRPr="00EE554F" w:rsidRDefault="00384513" w:rsidP="00D157D0">
            <w:pPr>
              <w:pStyle w:val="a4"/>
              <w:numPr>
                <w:ilvl w:val="0"/>
                <w:numId w:val="3"/>
              </w:numPr>
              <w:spacing w:after="0" w:line="240" w:lineRule="auto"/>
              <w:ind w:left="342"/>
              <w:rPr>
                <w:rFonts w:ascii="Sylfaen" w:hAnsi="Sylfaen"/>
                <w:lang w:val="hy-AM"/>
              </w:rPr>
            </w:pPr>
            <w:r w:rsidRPr="00EE554F">
              <w:rPr>
                <w:rFonts w:ascii="Sylfaen" w:hAnsi="Sylfaen"/>
                <w:lang w:val="hy-AM"/>
              </w:rPr>
              <w:t>Բերրի վարելահողերի առկայությունը</w:t>
            </w:r>
          </w:p>
          <w:p w14:paraId="4B340238" w14:textId="77777777" w:rsidR="00384513" w:rsidRPr="00EE554F" w:rsidRDefault="00384513" w:rsidP="00D157D0">
            <w:pPr>
              <w:pStyle w:val="a4"/>
              <w:numPr>
                <w:ilvl w:val="0"/>
                <w:numId w:val="3"/>
              </w:numPr>
              <w:spacing w:after="0" w:line="240" w:lineRule="auto"/>
              <w:ind w:left="342"/>
              <w:rPr>
                <w:rFonts w:ascii="Sylfaen" w:hAnsi="Sylfaen"/>
                <w:lang w:val="hy-AM"/>
              </w:rPr>
            </w:pPr>
            <w:r w:rsidRPr="00EE554F">
              <w:rPr>
                <w:rFonts w:ascii="Sylfaen" w:hAnsi="Sylfaen"/>
                <w:lang w:val="hy-AM"/>
              </w:rPr>
              <w:t>Արտեզյան և ինքնահոս ջրերի առկայությունը</w:t>
            </w:r>
          </w:p>
          <w:p w14:paraId="2545F3FD" w14:textId="77777777" w:rsidR="00384513" w:rsidRPr="00EE554F" w:rsidRDefault="00384513" w:rsidP="00D157D0">
            <w:pPr>
              <w:pStyle w:val="a4"/>
              <w:numPr>
                <w:ilvl w:val="0"/>
                <w:numId w:val="3"/>
              </w:numPr>
              <w:spacing w:after="0" w:line="240" w:lineRule="auto"/>
              <w:ind w:left="342"/>
              <w:rPr>
                <w:rFonts w:ascii="Sylfaen" w:hAnsi="Sylfaen"/>
                <w:lang w:val="hy-AM"/>
              </w:rPr>
            </w:pPr>
            <w:r w:rsidRPr="00EE554F">
              <w:rPr>
                <w:rFonts w:ascii="Sylfaen" w:hAnsi="Sylfaen"/>
                <w:lang w:val="hy-AM"/>
              </w:rPr>
              <w:t>Ախուրյանի ջրամբարին մոտ գտնվելը և  Սառնաղբյուրի ջրամբարի առկայությունը</w:t>
            </w:r>
          </w:p>
          <w:p w14:paraId="07ADFBFE" w14:textId="77777777" w:rsidR="00384513" w:rsidRPr="00EE554F" w:rsidRDefault="00384513" w:rsidP="00D157D0">
            <w:pPr>
              <w:pStyle w:val="a4"/>
              <w:numPr>
                <w:ilvl w:val="0"/>
                <w:numId w:val="3"/>
              </w:numPr>
              <w:spacing w:after="0" w:line="240" w:lineRule="auto"/>
              <w:ind w:left="342"/>
              <w:rPr>
                <w:rFonts w:ascii="Sylfaen" w:hAnsi="Sylfaen"/>
                <w:lang w:val="hy-AM"/>
              </w:rPr>
            </w:pPr>
            <w:r w:rsidRPr="00EE554F">
              <w:rPr>
                <w:rFonts w:ascii="Sylfaen" w:hAnsi="Sylfaen"/>
                <w:lang w:val="hy-AM"/>
              </w:rPr>
              <w:t>Արմավիր-Գյումրի և Երևան-Գյումրի մայրուղիներին մոտ գտնվելը</w:t>
            </w:r>
          </w:p>
          <w:p w14:paraId="38A8F2E6" w14:textId="77777777" w:rsidR="00384513" w:rsidRPr="00EE554F" w:rsidRDefault="00384513" w:rsidP="00D157D0">
            <w:pPr>
              <w:pStyle w:val="a4"/>
              <w:numPr>
                <w:ilvl w:val="0"/>
                <w:numId w:val="3"/>
              </w:numPr>
              <w:spacing w:after="0" w:line="240" w:lineRule="auto"/>
              <w:ind w:left="342"/>
              <w:rPr>
                <w:rFonts w:ascii="GHEA Grapalat" w:hAnsi="GHEA Grapalat"/>
              </w:rPr>
            </w:pPr>
            <w:r w:rsidRPr="00EE554F">
              <w:rPr>
                <w:rFonts w:ascii="Sylfaen" w:hAnsi="Sylfaen"/>
                <w:lang w:val="hy-AM"/>
              </w:rPr>
              <w:t>Պատմամշակութային հուշարձանների առկայությունը</w:t>
            </w:r>
          </w:p>
          <w:p w14:paraId="447B412A" w14:textId="77777777" w:rsidR="00384513" w:rsidRPr="00EE554F" w:rsidRDefault="00384513" w:rsidP="00D157D0">
            <w:pPr>
              <w:pStyle w:val="a4"/>
              <w:numPr>
                <w:ilvl w:val="0"/>
                <w:numId w:val="3"/>
              </w:numPr>
              <w:spacing w:after="0" w:line="240" w:lineRule="auto"/>
              <w:ind w:left="342"/>
              <w:rPr>
                <w:rFonts w:ascii="GHEA Grapalat" w:hAnsi="GHEA Grapalat"/>
              </w:rPr>
            </w:pPr>
            <w:r w:rsidRPr="00EE554F">
              <w:rPr>
                <w:rFonts w:ascii="Sylfaen" w:hAnsi="Sylfaen"/>
                <w:lang w:val="hy-AM"/>
              </w:rPr>
              <w:t>Ֆերմերային անասնապահական տնտեսությունների առկայությունը</w:t>
            </w:r>
          </w:p>
        </w:tc>
        <w:tc>
          <w:tcPr>
            <w:tcW w:w="5528" w:type="dxa"/>
          </w:tcPr>
          <w:p w14:paraId="477FB968"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Բնակլիմայական ոչ բարենպաստ պայմանները</w:t>
            </w:r>
          </w:p>
          <w:p w14:paraId="09F899C2"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Համայնքի բնակչության սոցիալական անապահով վիճակը և ցածր կենսապայմանները</w:t>
            </w:r>
          </w:p>
          <w:p w14:paraId="212F6C30"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Գործազրկության բարձր մակարդակը</w:t>
            </w:r>
          </w:p>
          <w:p w14:paraId="33563692"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Արտագաղթը</w:t>
            </w:r>
          </w:p>
          <w:p w14:paraId="0D783D4F"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Ոռոգման ջրի ջրագծերի բացակայությունը և առկա ջրագծերի մաշվածությունը</w:t>
            </w:r>
          </w:p>
          <w:p w14:paraId="58D4B100"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Գյուղատնտեսական տեխնիկայի սակավությունը և մաշվածությունը</w:t>
            </w:r>
          </w:p>
          <w:p w14:paraId="72973AC4"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Արդյունաբերության ցածր մակարդակը</w:t>
            </w:r>
          </w:p>
          <w:p w14:paraId="2EB67561"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Գյուղատնտեսական արտադրանքի սպառման և արտահանման համար սակավ հնարավորությունները</w:t>
            </w:r>
          </w:p>
          <w:p w14:paraId="28C1CD9A"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Զբոսաշրջության ոչ բավարար մակարդակը</w:t>
            </w:r>
          </w:p>
          <w:p w14:paraId="2DF94BBD"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Ներբնակավայրային տրանսպորտի բացակայությունը</w:t>
            </w:r>
          </w:p>
          <w:p w14:paraId="4FDB4D61"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Ներբնակավայրային ճանապարհների վատ վիճակը, ներհամայնքային և դաշտամիջյան ճանապարհների քայքայվածությունը</w:t>
            </w:r>
          </w:p>
          <w:p w14:paraId="2B34532A"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Ձմեռային ամիսներին ճանապարհների դժվարանցանելիությունը</w:t>
            </w:r>
          </w:p>
          <w:p w14:paraId="11672C55"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 xml:space="preserve">Բազմաբնակարան շենքերի մաշվածության բարձր աստիճանը </w:t>
            </w:r>
          </w:p>
          <w:p w14:paraId="3E1C6397" w14:textId="77777777" w:rsidR="00384513" w:rsidRPr="00EE554F" w:rsidRDefault="00384513" w:rsidP="00D157D0">
            <w:pPr>
              <w:pStyle w:val="a4"/>
              <w:numPr>
                <w:ilvl w:val="0"/>
                <w:numId w:val="4"/>
              </w:numPr>
              <w:spacing w:after="0" w:line="240" w:lineRule="auto"/>
              <w:ind w:left="342"/>
              <w:rPr>
                <w:rFonts w:ascii="GHEA Grapalat" w:hAnsi="GHEA Grapalat"/>
              </w:rPr>
            </w:pPr>
            <w:r w:rsidRPr="00EE554F">
              <w:rPr>
                <w:rFonts w:ascii="Sylfaen" w:hAnsi="Sylfaen"/>
                <w:lang w:val="hy-AM"/>
              </w:rPr>
              <w:t>Հակակարկտային կայանքների բացակայությունը</w:t>
            </w:r>
          </w:p>
        </w:tc>
      </w:tr>
      <w:tr w:rsidR="00384513" w:rsidRPr="00EE554F" w14:paraId="7E7EF3D1" w14:textId="77777777" w:rsidTr="00EE554F">
        <w:tc>
          <w:tcPr>
            <w:tcW w:w="5245" w:type="dxa"/>
          </w:tcPr>
          <w:p w14:paraId="4EDB6A1D" w14:textId="77777777" w:rsidR="00384513" w:rsidRPr="00EE554F" w:rsidRDefault="00384513" w:rsidP="00EE554F">
            <w:pPr>
              <w:spacing w:after="0" w:line="240" w:lineRule="auto"/>
              <w:jc w:val="center"/>
              <w:rPr>
                <w:rFonts w:ascii="GHEA Grapalat" w:hAnsi="GHEA Grapalat"/>
                <w:b/>
                <w:color w:val="1F497D"/>
              </w:rPr>
            </w:pPr>
            <w:r w:rsidRPr="00EE554F">
              <w:rPr>
                <w:rFonts w:ascii="Tahoma" w:hAnsi="Tahoma" w:cs="Tahoma"/>
                <w:b/>
                <w:color w:val="1F497D"/>
              </w:rPr>
              <w:t>Հնարավորություններ</w:t>
            </w:r>
          </w:p>
        </w:tc>
        <w:tc>
          <w:tcPr>
            <w:tcW w:w="5528" w:type="dxa"/>
          </w:tcPr>
          <w:p w14:paraId="5282C9A7" w14:textId="77777777" w:rsidR="00384513" w:rsidRPr="00EE554F" w:rsidRDefault="00384513" w:rsidP="00EE554F">
            <w:pPr>
              <w:spacing w:after="0" w:line="240" w:lineRule="auto"/>
              <w:jc w:val="center"/>
              <w:rPr>
                <w:rFonts w:ascii="GHEA Grapalat" w:hAnsi="GHEA Grapalat"/>
                <w:b/>
                <w:color w:val="1F497D"/>
              </w:rPr>
            </w:pPr>
            <w:r w:rsidRPr="00EE554F">
              <w:rPr>
                <w:rFonts w:ascii="Tahoma" w:hAnsi="Tahoma" w:cs="Tahoma"/>
                <w:b/>
                <w:color w:val="1F497D"/>
              </w:rPr>
              <w:t>Սպառնալիքներ</w:t>
            </w:r>
            <w:r w:rsidRPr="00EE554F">
              <w:rPr>
                <w:rFonts w:ascii="GHEA Grapalat" w:hAnsi="GHEA Grapalat"/>
                <w:b/>
                <w:color w:val="1F497D"/>
              </w:rPr>
              <w:t xml:space="preserve"> (</w:t>
            </w:r>
            <w:r w:rsidRPr="00EE554F">
              <w:rPr>
                <w:rFonts w:ascii="Tahoma" w:hAnsi="Tahoma" w:cs="Tahoma"/>
                <w:b/>
                <w:color w:val="1F497D"/>
              </w:rPr>
              <w:t>վտանգներ</w:t>
            </w:r>
            <w:r w:rsidRPr="00EE554F">
              <w:rPr>
                <w:rFonts w:ascii="GHEA Grapalat" w:hAnsi="GHEA Grapalat"/>
                <w:b/>
                <w:color w:val="1F497D"/>
              </w:rPr>
              <w:t>)</w:t>
            </w:r>
          </w:p>
        </w:tc>
      </w:tr>
      <w:tr w:rsidR="00384513" w:rsidRPr="00E63073" w14:paraId="10ACF44D" w14:textId="77777777" w:rsidTr="00EE554F">
        <w:tc>
          <w:tcPr>
            <w:tcW w:w="5245" w:type="dxa"/>
          </w:tcPr>
          <w:p w14:paraId="675C8532"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Ախուրյանի ջրամբարի ջրային մեծ պաշարների բազայի վրա ոռոգման համակարգի կառուցում, դաշտավարության և անասնապահության ճյուղերի զարգացում</w:t>
            </w:r>
          </w:p>
          <w:p w14:paraId="636EBB22"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Տուֆ քարի հանքավայրերի շահագործման ծավալների ավելացման և վերամշակման ճյուղի զարգացման միջոցով նոր աշխատատեղերի ստեղծում</w:t>
            </w:r>
          </w:p>
          <w:p w14:paraId="2A0DFDBD"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Գյուղատնտեսական տեխնիկայի նորացումը կնպաստի դաշտավարության զարգացմանը</w:t>
            </w:r>
          </w:p>
          <w:p w14:paraId="75CC1532"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Հակակարկտային կայանքների տեղադրումը կնպաստի գյուղատնտեսության զարգացմանը</w:t>
            </w:r>
          </w:p>
          <w:p w14:paraId="315621B1" w14:textId="77777777" w:rsidR="00384513" w:rsidRPr="00EE554F" w:rsidRDefault="00384513" w:rsidP="00D157D0">
            <w:pPr>
              <w:pStyle w:val="a4"/>
              <w:numPr>
                <w:ilvl w:val="0"/>
                <w:numId w:val="4"/>
              </w:numPr>
              <w:spacing w:after="0" w:line="240" w:lineRule="auto"/>
              <w:ind w:left="342"/>
              <w:rPr>
                <w:rFonts w:ascii="GHEA Grapalat" w:hAnsi="GHEA Grapalat"/>
                <w:lang w:val="hy-AM"/>
              </w:rPr>
            </w:pPr>
            <w:r w:rsidRPr="00EE554F">
              <w:rPr>
                <w:rFonts w:ascii="Sylfaen" w:hAnsi="Sylfaen"/>
                <w:lang w:val="hy-AM"/>
              </w:rPr>
              <w:t>Համայնքում առկա պատմամշակութային արժեքների և  որոշ բնակավայրերի տարածքից տեսանելի պատմական Անի մայրաքաղաքի ավերակների բազայի վրա տուրիզմի զարգացումը,</w:t>
            </w:r>
          </w:p>
          <w:p w14:paraId="505746F6" w14:textId="77777777" w:rsidR="00384513" w:rsidRPr="00EE554F" w:rsidRDefault="00384513" w:rsidP="00D157D0">
            <w:pPr>
              <w:pStyle w:val="a4"/>
              <w:numPr>
                <w:ilvl w:val="0"/>
                <w:numId w:val="4"/>
              </w:numPr>
              <w:spacing w:after="0" w:line="240" w:lineRule="auto"/>
              <w:ind w:left="342"/>
              <w:rPr>
                <w:rFonts w:ascii="GHEA Grapalat" w:hAnsi="GHEA Grapalat"/>
                <w:lang w:val="hy-AM"/>
              </w:rPr>
            </w:pPr>
            <w:r w:rsidRPr="00EE554F">
              <w:rPr>
                <w:rFonts w:ascii="Sylfaen" w:hAnsi="Sylfaen"/>
                <w:lang w:val="hy-AM"/>
              </w:rPr>
              <w:lastRenderedPageBreak/>
              <w:t>Բամբակամանվածքային ֆաբրիկայի վերագործարկումը կբերի նոր աշխատատեղերի ստեղծմանը</w:t>
            </w:r>
          </w:p>
          <w:p w14:paraId="3F4A2608" w14:textId="77777777" w:rsidR="00384513" w:rsidRPr="00EE554F" w:rsidRDefault="00384513" w:rsidP="00D157D0">
            <w:pPr>
              <w:pStyle w:val="a4"/>
              <w:numPr>
                <w:ilvl w:val="0"/>
                <w:numId w:val="4"/>
              </w:numPr>
              <w:spacing w:after="0" w:line="240" w:lineRule="auto"/>
              <w:ind w:left="342"/>
              <w:rPr>
                <w:rFonts w:ascii="GHEA Grapalat" w:hAnsi="GHEA Grapalat"/>
                <w:lang w:val="hy-AM"/>
              </w:rPr>
            </w:pPr>
            <w:r w:rsidRPr="00EE554F">
              <w:rPr>
                <w:rFonts w:ascii="Sylfaen" w:hAnsi="Sylfaen"/>
                <w:lang w:val="hy-AM"/>
              </w:rPr>
              <w:t>Տեխնոպարկի կառուցումը կնպաստի երեխաների կրթության և ստեղծարարության զարգացմանը</w:t>
            </w:r>
          </w:p>
          <w:p w14:paraId="1AA1D281" w14:textId="77777777" w:rsidR="00384513" w:rsidRPr="00EE554F" w:rsidRDefault="00384513" w:rsidP="00D157D0">
            <w:pPr>
              <w:pStyle w:val="a4"/>
              <w:numPr>
                <w:ilvl w:val="0"/>
                <w:numId w:val="4"/>
              </w:numPr>
              <w:spacing w:after="0" w:line="240" w:lineRule="auto"/>
              <w:ind w:left="342"/>
              <w:jc w:val="both"/>
              <w:rPr>
                <w:rFonts w:ascii="GHEA Grapalat" w:hAnsi="GHEA Grapalat"/>
                <w:lang w:val="hy-AM"/>
              </w:rPr>
            </w:pPr>
            <w:r w:rsidRPr="00EE554F">
              <w:rPr>
                <w:rFonts w:ascii="Sylfaen" w:hAnsi="Sylfaen"/>
                <w:lang w:val="hy-AM"/>
              </w:rPr>
              <w:t>Զբոսայգիներ, հանգստի, ժամանցի գոտիների ստեղծումով կաճի համայնքի գրավչությունը</w:t>
            </w:r>
          </w:p>
        </w:tc>
        <w:tc>
          <w:tcPr>
            <w:tcW w:w="5528" w:type="dxa"/>
          </w:tcPr>
          <w:p w14:paraId="4D157149"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lastRenderedPageBreak/>
              <w:t xml:space="preserve">Տարերային բնական աղետները    </w:t>
            </w:r>
          </w:p>
          <w:p w14:paraId="4AA7CFDE"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Բնակչության սոցիալ-տնտեսական վատ վիճակը նպաստում է արտագաղթին</w:t>
            </w:r>
          </w:p>
          <w:p w14:paraId="22DE4307"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 xml:space="preserve">Գործազրկության բարձր մակարդակը </w:t>
            </w:r>
          </w:p>
          <w:p w14:paraId="43BE330B"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Հարկերի  և  վարձավճարների  գանձման  դժվարությունները, որը  մեծ  վտանգ  է  առաջացնում բյուջեի կատարման համար</w:t>
            </w:r>
          </w:p>
          <w:p w14:paraId="72B8FC1E"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 xml:space="preserve">Վարելահողերի մի մասի չմշակելու  հետևանքով հողերի որակազրկումն ու քայքայումը   </w:t>
            </w:r>
          </w:p>
          <w:p w14:paraId="3DAD03E8" w14:textId="77777777" w:rsidR="00384513" w:rsidRPr="00EE554F" w:rsidRDefault="00384513" w:rsidP="00D157D0">
            <w:pPr>
              <w:pStyle w:val="a4"/>
              <w:numPr>
                <w:ilvl w:val="0"/>
                <w:numId w:val="4"/>
              </w:numPr>
              <w:spacing w:after="0" w:line="240" w:lineRule="auto"/>
              <w:ind w:left="342"/>
              <w:rPr>
                <w:rFonts w:ascii="Sylfaen" w:hAnsi="Sylfaen"/>
                <w:lang w:val="hy-AM"/>
              </w:rPr>
            </w:pPr>
            <w:r w:rsidRPr="00EE554F">
              <w:rPr>
                <w:rFonts w:ascii="Sylfaen" w:hAnsi="Sylfaen"/>
                <w:lang w:val="hy-AM"/>
              </w:rPr>
              <w:t>Ներբնակավայրային փողոցներում և ճանապարհներում ջրահեռացման հեղեղատների բացակայության պատճառով դրանց վիճակի էլ ավելի վատթարացման վտանգը</w:t>
            </w:r>
          </w:p>
          <w:p w14:paraId="317BC29C" w14:textId="77777777" w:rsidR="00384513" w:rsidRPr="00EE554F" w:rsidRDefault="00384513" w:rsidP="00EE554F">
            <w:pPr>
              <w:spacing w:after="0" w:line="240" w:lineRule="auto"/>
              <w:ind w:hanging="425"/>
              <w:rPr>
                <w:rFonts w:ascii="Sylfaen" w:hAnsi="Sylfaen"/>
                <w:lang w:val="hy-AM"/>
              </w:rPr>
            </w:pPr>
          </w:p>
          <w:p w14:paraId="73E5A0A7" w14:textId="77777777" w:rsidR="00384513" w:rsidRPr="00EE554F" w:rsidRDefault="00384513" w:rsidP="00EE554F">
            <w:pPr>
              <w:spacing w:after="0" w:line="240" w:lineRule="auto"/>
              <w:rPr>
                <w:rFonts w:ascii="Sylfaen" w:hAnsi="Sylfaen"/>
                <w:lang w:val="hy-AM"/>
              </w:rPr>
            </w:pPr>
          </w:p>
          <w:p w14:paraId="4B511988" w14:textId="77777777" w:rsidR="00384513" w:rsidRPr="00EE554F" w:rsidRDefault="00384513" w:rsidP="00EE554F">
            <w:pPr>
              <w:spacing w:after="0" w:line="240" w:lineRule="auto"/>
              <w:rPr>
                <w:rFonts w:ascii="GHEA Grapalat" w:hAnsi="GHEA Grapalat"/>
                <w:lang w:val="hy-AM"/>
              </w:rPr>
            </w:pPr>
          </w:p>
          <w:p w14:paraId="014D61C8" w14:textId="77777777" w:rsidR="00384513" w:rsidRPr="00EE554F" w:rsidRDefault="00384513" w:rsidP="00EE554F">
            <w:pPr>
              <w:spacing w:after="0" w:line="240" w:lineRule="auto"/>
              <w:rPr>
                <w:rFonts w:ascii="GHEA Grapalat" w:hAnsi="GHEA Grapalat"/>
                <w:lang w:val="hy-AM"/>
              </w:rPr>
            </w:pPr>
          </w:p>
        </w:tc>
      </w:tr>
    </w:tbl>
    <w:p w14:paraId="5624DBC1" w14:textId="77777777" w:rsidR="00384513" w:rsidRPr="00E06B3E" w:rsidRDefault="00384513" w:rsidP="00D5236A">
      <w:pPr>
        <w:rPr>
          <w:rFonts w:ascii="GHEA Grapalat" w:hAnsi="GHEA Grapalat" w:cs="Sylfaen"/>
          <w:i/>
          <w:lang w:val="hy-AM"/>
        </w:rPr>
      </w:pPr>
    </w:p>
    <w:p w14:paraId="5F0F5FC7" w14:textId="77777777" w:rsidR="00384513" w:rsidRDefault="00384513" w:rsidP="000677EC">
      <w:pPr>
        <w:pStyle w:val="aa"/>
        <w:rPr>
          <w:rFonts w:ascii="Sylfaen" w:hAnsi="Sylfaen"/>
          <w:b/>
          <w:color w:val="auto"/>
          <w:sz w:val="24"/>
          <w:szCs w:val="24"/>
          <w:lang w:val="ro-RO"/>
        </w:rPr>
      </w:pPr>
      <w:r w:rsidRPr="00506C14">
        <w:rPr>
          <w:rFonts w:ascii="Sylfaen" w:hAnsi="Sylfaen" w:cs="Sylfaen"/>
          <w:b/>
          <w:color w:val="auto"/>
          <w:sz w:val="24"/>
          <w:szCs w:val="24"/>
          <w:lang w:val="hy-AM"/>
        </w:rPr>
        <w:t>Աղյուսակ 1</w:t>
      </w:r>
      <w:r w:rsidRPr="00CC38FB">
        <w:rPr>
          <w:rFonts w:ascii="Sylfaen" w:hAnsi="Sylfaen" w:cs="Sylfaen"/>
          <w:b/>
          <w:color w:val="auto"/>
          <w:sz w:val="24"/>
          <w:szCs w:val="24"/>
          <w:lang w:val="hy-AM"/>
        </w:rPr>
        <w:t>3</w:t>
      </w:r>
      <w:r w:rsidRPr="00506C14">
        <w:rPr>
          <w:rFonts w:ascii="Sylfaen" w:hAnsi="Sylfaen"/>
          <w:b/>
          <w:color w:val="auto"/>
          <w:sz w:val="24"/>
          <w:szCs w:val="24"/>
          <w:lang w:val="hy-AM"/>
        </w:rPr>
        <w:t>.</w:t>
      </w:r>
      <w:r w:rsidRPr="00F03031">
        <w:rPr>
          <w:b/>
          <w:color w:val="auto"/>
          <w:sz w:val="24"/>
          <w:szCs w:val="24"/>
          <w:lang w:val="ro-RO"/>
        </w:rPr>
        <w:t xml:space="preserve"> </w:t>
      </w:r>
      <w:r w:rsidRPr="00506C14">
        <w:rPr>
          <w:rFonts w:ascii="Sylfaen" w:hAnsi="Sylfaen"/>
          <w:b/>
          <w:color w:val="auto"/>
          <w:sz w:val="24"/>
          <w:szCs w:val="24"/>
          <w:lang w:val="hy-AM"/>
        </w:rPr>
        <w:t>Համայնքի</w:t>
      </w:r>
      <w:r w:rsidRPr="00F03031">
        <w:rPr>
          <w:rFonts w:ascii="Sylfaen" w:hAnsi="Sylfaen"/>
          <w:b/>
          <w:color w:val="auto"/>
          <w:sz w:val="24"/>
          <w:szCs w:val="24"/>
          <w:lang w:val="ro-RO"/>
        </w:rPr>
        <w:t xml:space="preserve"> </w:t>
      </w:r>
      <w:r w:rsidRPr="00506C14">
        <w:rPr>
          <w:rFonts w:ascii="Sylfaen" w:hAnsi="Sylfaen"/>
          <w:b/>
          <w:color w:val="auto"/>
          <w:sz w:val="24"/>
          <w:szCs w:val="24"/>
          <w:lang w:val="hy-AM"/>
        </w:rPr>
        <w:t>ՈւԹՀՍ</w:t>
      </w:r>
      <w:r w:rsidRPr="00F03031">
        <w:rPr>
          <w:rFonts w:ascii="Sylfaen" w:hAnsi="Sylfaen"/>
          <w:b/>
          <w:color w:val="auto"/>
          <w:sz w:val="24"/>
          <w:szCs w:val="24"/>
          <w:lang w:val="ro-RO"/>
        </w:rPr>
        <w:t xml:space="preserve"> </w:t>
      </w:r>
      <w:r w:rsidRPr="00506C14">
        <w:rPr>
          <w:rFonts w:ascii="Sylfaen" w:hAnsi="Sylfaen"/>
          <w:b/>
          <w:color w:val="auto"/>
          <w:sz w:val="24"/>
          <w:szCs w:val="24"/>
          <w:lang w:val="hy-AM"/>
        </w:rPr>
        <w:t>վերլուծություն</w:t>
      </w:r>
      <w:r>
        <w:rPr>
          <w:rFonts w:ascii="Sylfaen" w:hAnsi="Sylfaen"/>
          <w:b/>
          <w:color w:val="auto"/>
          <w:sz w:val="24"/>
          <w:szCs w:val="24"/>
          <w:lang w:val="hy-AM"/>
        </w:rPr>
        <w:t>՝</w:t>
      </w:r>
      <w:r w:rsidRPr="00F03031">
        <w:rPr>
          <w:rFonts w:ascii="Sylfaen" w:hAnsi="Sylfaen"/>
          <w:b/>
          <w:color w:val="auto"/>
          <w:sz w:val="24"/>
          <w:szCs w:val="24"/>
          <w:lang w:val="ro-RO"/>
        </w:rPr>
        <w:t xml:space="preserve"> </w:t>
      </w:r>
      <w:r>
        <w:rPr>
          <w:rFonts w:ascii="Sylfaen" w:hAnsi="Sylfaen"/>
          <w:b/>
          <w:color w:val="auto"/>
          <w:sz w:val="24"/>
          <w:szCs w:val="24"/>
          <w:lang w:val="ro-RO"/>
        </w:rPr>
        <w:t>ըստ բնակավայրերի</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528"/>
      </w:tblGrid>
      <w:tr w:rsidR="00384513" w:rsidRPr="00EE554F" w14:paraId="066494CD" w14:textId="77777777" w:rsidTr="00EE554F">
        <w:trPr>
          <w:trHeight w:val="398"/>
        </w:trPr>
        <w:tc>
          <w:tcPr>
            <w:tcW w:w="5245" w:type="dxa"/>
          </w:tcPr>
          <w:p w14:paraId="6BDA4396" w14:textId="77777777" w:rsidR="00384513" w:rsidRPr="00EE554F" w:rsidRDefault="00384513" w:rsidP="00EE554F">
            <w:pPr>
              <w:spacing w:after="0" w:line="240" w:lineRule="auto"/>
              <w:jc w:val="center"/>
              <w:rPr>
                <w:rFonts w:ascii="GHEA Grapalat" w:hAnsi="GHEA Grapalat"/>
                <w:b/>
                <w:color w:val="1F497D"/>
              </w:rPr>
            </w:pPr>
            <w:r w:rsidRPr="00EE554F">
              <w:rPr>
                <w:rFonts w:ascii="Tahoma" w:hAnsi="Tahoma" w:cs="Tahoma"/>
                <w:b/>
                <w:color w:val="1F497D"/>
              </w:rPr>
              <w:t>Ուժեղ</w:t>
            </w:r>
            <w:r w:rsidRPr="00EE554F">
              <w:rPr>
                <w:rFonts w:ascii="GHEA Grapalat" w:hAnsi="GHEA Grapalat"/>
                <w:b/>
                <w:color w:val="1F497D"/>
                <w:lang w:val="ro-RO"/>
              </w:rPr>
              <w:t xml:space="preserve"> </w:t>
            </w:r>
            <w:r w:rsidRPr="00EE554F">
              <w:rPr>
                <w:rFonts w:ascii="Tahoma" w:hAnsi="Tahoma" w:cs="Tahoma"/>
                <w:b/>
                <w:color w:val="1F497D"/>
              </w:rPr>
              <w:t>կողմեր</w:t>
            </w:r>
          </w:p>
        </w:tc>
        <w:tc>
          <w:tcPr>
            <w:tcW w:w="5528" w:type="dxa"/>
          </w:tcPr>
          <w:p w14:paraId="2F5FB9B8" w14:textId="77777777" w:rsidR="00384513" w:rsidRPr="00EE554F" w:rsidRDefault="00384513" w:rsidP="00EE554F">
            <w:pPr>
              <w:spacing w:after="0" w:line="240" w:lineRule="auto"/>
              <w:jc w:val="center"/>
              <w:rPr>
                <w:rFonts w:ascii="GHEA Grapalat" w:hAnsi="GHEA Grapalat"/>
                <w:b/>
                <w:color w:val="1F497D"/>
                <w:lang w:val="hy-AM"/>
              </w:rPr>
            </w:pPr>
            <w:r w:rsidRPr="00EE554F">
              <w:rPr>
                <w:rFonts w:ascii="Tahoma" w:hAnsi="Tahoma" w:cs="Tahoma"/>
                <w:b/>
                <w:color w:val="1F497D"/>
                <w:lang w:val="hy-AM"/>
              </w:rPr>
              <w:t>Թույլ</w:t>
            </w:r>
            <w:r w:rsidRPr="00EE554F">
              <w:rPr>
                <w:rFonts w:ascii="GHEA Grapalat" w:hAnsi="GHEA Grapalat"/>
                <w:b/>
                <w:color w:val="1F497D"/>
                <w:lang w:val="hy-AM"/>
              </w:rPr>
              <w:t xml:space="preserve"> </w:t>
            </w:r>
            <w:r w:rsidRPr="00EE554F">
              <w:rPr>
                <w:rFonts w:ascii="Tahoma" w:hAnsi="Tahoma" w:cs="Tahoma"/>
                <w:b/>
                <w:color w:val="1F497D"/>
                <w:lang w:val="hy-AM"/>
              </w:rPr>
              <w:t>կողմեր</w:t>
            </w:r>
          </w:p>
        </w:tc>
      </w:tr>
      <w:tr w:rsidR="00384513" w:rsidRPr="00E63073" w14:paraId="6B667B54" w14:textId="77777777" w:rsidTr="00EE554F">
        <w:tc>
          <w:tcPr>
            <w:tcW w:w="5245" w:type="dxa"/>
          </w:tcPr>
          <w:p w14:paraId="5BAD1E7D" w14:textId="77777777" w:rsidR="00384513" w:rsidRPr="00EE554F" w:rsidRDefault="00384513" w:rsidP="00D157D0">
            <w:pPr>
              <w:pStyle w:val="a4"/>
              <w:numPr>
                <w:ilvl w:val="0"/>
                <w:numId w:val="15"/>
              </w:numPr>
              <w:spacing w:after="0" w:line="240" w:lineRule="auto"/>
              <w:ind w:left="342" w:hanging="342"/>
              <w:rPr>
                <w:rFonts w:ascii="Sylfaen" w:hAnsi="Sylfaen"/>
                <w:lang w:val="hy-AM"/>
              </w:rPr>
            </w:pPr>
            <w:r w:rsidRPr="00EE554F">
              <w:rPr>
                <w:rFonts w:ascii="Sylfaen" w:hAnsi="Sylfaen" w:cs="Arial"/>
                <w:b/>
                <w:u w:val="single"/>
                <w:lang w:val="hy-AM"/>
              </w:rPr>
              <w:t xml:space="preserve">Մարալիկ </w:t>
            </w:r>
            <w:r w:rsidRPr="00EE554F">
              <w:rPr>
                <w:rFonts w:ascii="Sylfaen" w:hAnsi="Sylfaen"/>
                <w:b/>
                <w:lang w:val="hy-AM"/>
              </w:rPr>
              <w:t>-</w:t>
            </w:r>
            <w:r w:rsidRPr="00EE554F">
              <w:rPr>
                <w:rFonts w:ascii="Sylfaen" w:hAnsi="Sylfaen"/>
                <w:lang w:val="hy-AM"/>
              </w:rPr>
              <w:t xml:space="preserve"> բամբակամանվածքային ֆաբրիկայի առկայությունը, Երևան-Գյումրի մայրուղուն մոտ գտնվելը, բանկերի, ՈՒՎԿ-ների առկայությունը, արհեստագործական ուսումնարանը, </w:t>
            </w:r>
            <w:r w:rsidRPr="00EE554F">
              <w:rPr>
                <w:rFonts w:ascii="Sylfaen" w:hAnsi="Sylfaen"/>
              </w:rPr>
              <w:t>քաղա</w:t>
            </w:r>
            <w:r w:rsidRPr="00EE554F">
              <w:rPr>
                <w:rFonts w:ascii="Sylfaen" w:hAnsi="Sylfaen"/>
                <w:lang w:val="hy-AM"/>
              </w:rPr>
              <w:t>քում գտնվող պետական հիմնարկների և շինարարական հիմնարկների առկայությունը, զբոսայգիների առկայությունը, ավազի հանքի առկայությունը, 3 բջջային օպերատորների և ինտերնետ կապի առկայությունը,</w:t>
            </w:r>
            <w:r w:rsidRPr="00EE554F">
              <w:rPr>
                <w:rFonts w:ascii="Sylfaen" w:hAnsi="Sylfaen"/>
                <w:i/>
                <w:lang w:val="hy-AM"/>
              </w:rPr>
              <w:t xml:space="preserve">  </w:t>
            </w:r>
            <w:r w:rsidRPr="00EE554F">
              <w:rPr>
                <w:rFonts w:ascii="Sylfaen" w:hAnsi="Sylfaen"/>
              </w:rPr>
              <w:t>քաղաք</w:t>
            </w:r>
            <w:r w:rsidRPr="00EE554F">
              <w:rPr>
                <w:rFonts w:ascii="Sylfaen" w:hAnsi="Sylfaen"/>
                <w:lang w:val="hy-AM"/>
              </w:rPr>
              <w:t xml:space="preserve">ի գազաֆիկացված լինելը, խմելու ջրի ներքին ցանցի առկայությունը։ </w:t>
            </w:r>
          </w:p>
          <w:p w14:paraId="1B778D16" w14:textId="77777777" w:rsidR="00384513" w:rsidRPr="00EE554F" w:rsidRDefault="00384513" w:rsidP="00D157D0">
            <w:pPr>
              <w:numPr>
                <w:ilvl w:val="0"/>
                <w:numId w:val="3"/>
              </w:numPr>
              <w:spacing w:after="0" w:line="240" w:lineRule="auto"/>
              <w:ind w:left="342"/>
              <w:rPr>
                <w:rFonts w:ascii="GHEA Grapalat" w:hAnsi="GHEA Grapalat"/>
                <w:lang w:val="hy-AM"/>
              </w:rPr>
            </w:pPr>
            <w:r w:rsidRPr="00EE554F">
              <w:rPr>
                <w:rFonts w:ascii="Sylfaen" w:hAnsi="Sylfaen"/>
                <w:b/>
                <w:u w:val="single"/>
                <w:lang w:val="hy-AM"/>
              </w:rPr>
              <w:t>Աղին</w:t>
            </w:r>
            <w:r w:rsidRPr="00EE554F">
              <w:rPr>
                <w:rFonts w:ascii="Sylfaen" w:hAnsi="Sylfaen"/>
                <w:b/>
                <w:lang w:val="hy-AM"/>
              </w:rPr>
              <w:t xml:space="preserve"> </w:t>
            </w:r>
            <w:r w:rsidRPr="00EE554F">
              <w:rPr>
                <w:rFonts w:ascii="Sylfaen" w:hAnsi="Sylfaen"/>
                <w:lang w:val="hy-AM"/>
              </w:rPr>
              <w:t>- Բերրի վարելահողերի առկայությունը, Ախուրյանի ջրամբարին մոտ գտնվելը, Արտեզյան ջրերի մեծ պաշարների առկայությունը, շինարարական ավազի-շեբենի և կավի պաշարների առկայությունը, Երևան-Գյումրի երկաթուղուն մոտ գտնվելը։</w:t>
            </w:r>
          </w:p>
          <w:p w14:paraId="546C3924"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Անիավան</w:t>
            </w:r>
            <w:r w:rsidRPr="00EE554F">
              <w:rPr>
                <w:rFonts w:ascii="Sylfaen" w:hAnsi="Sylfaen"/>
                <w:b/>
                <w:lang w:val="hy-AM"/>
              </w:rPr>
              <w:t xml:space="preserve"> -</w:t>
            </w:r>
            <w:r w:rsidRPr="00EE554F">
              <w:rPr>
                <w:rFonts w:ascii="Sylfaen" w:hAnsi="Sylfaen"/>
                <w:lang w:val="hy-AM"/>
              </w:rPr>
              <w:t xml:space="preserve"> Տուֆ քարի պեմզանյութի և բազալտի մեծ պաշարների առկայությունը, տուֆ քարի արտադրության և վերամշակման ձեռնարկությունների առկայությունը, երկաթուղային կապի առկայությունը, պատմամշակութային արժեքների առկայությունը։</w:t>
            </w:r>
          </w:p>
          <w:p w14:paraId="56D9041A"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Անիպեմզա</w:t>
            </w:r>
            <w:r w:rsidRPr="00EE554F">
              <w:rPr>
                <w:rFonts w:ascii="Sylfaen" w:hAnsi="Sylfaen"/>
                <w:b/>
                <w:lang w:val="hy-AM"/>
              </w:rPr>
              <w:t xml:space="preserve"> -</w:t>
            </w:r>
            <w:r w:rsidRPr="00EE554F">
              <w:rPr>
                <w:rFonts w:ascii="Sylfaen" w:hAnsi="Sylfaen"/>
                <w:lang w:val="hy-AM"/>
              </w:rPr>
              <w:t xml:space="preserve"> Տուֆ քարի պեմզանյութի և բազալտի մեծ պաշարների առկայությունը, տուֆ քարի արտադրության և վերամշակման ձեռնարկությունների առկայությունը, երկաթուղային կապի առկայությունը, պատմամշակութային արժեքների առկայությունը։</w:t>
            </w:r>
          </w:p>
          <w:p w14:paraId="5E7F341B"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Բագրավան</w:t>
            </w:r>
            <w:r w:rsidRPr="00EE554F">
              <w:rPr>
                <w:rFonts w:ascii="Sylfaen" w:hAnsi="Sylfaen"/>
                <w:b/>
                <w:lang w:val="hy-AM"/>
              </w:rPr>
              <w:t xml:space="preserve"> - </w:t>
            </w:r>
            <w:r w:rsidRPr="00EE554F">
              <w:rPr>
                <w:rFonts w:ascii="Sylfaen" w:hAnsi="Sylfaen"/>
                <w:lang w:val="hy-AM"/>
              </w:rPr>
              <w:t xml:space="preserve">Բերրի վարելահողերի առկայությունը, Ախուրյանի ջրամբարին հարևանությամբ գտնվելը, տուֆ քարի, </w:t>
            </w:r>
            <w:r w:rsidRPr="00EE554F">
              <w:rPr>
                <w:rFonts w:ascii="Sylfaen" w:hAnsi="Sylfaen"/>
                <w:lang w:val="hy-AM"/>
              </w:rPr>
              <w:lastRenderedPageBreak/>
              <w:t>շինարարական ավազի և կավի առկայությունը, երկաթուղուն մոտ գտնվելը, Արտեզյան ջրերի մեծ պաշարների առկայությունը, պատմական Անի քաղաքի պատմամշակութային արժեքներին մոտ գտնվելը։</w:t>
            </w:r>
          </w:p>
          <w:p w14:paraId="50FEE7C5" w14:textId="77777777" w:rsidR="00384513" w:rsidRPr="00EE554F" w:rsidRDefault="00384513" w:rsidP="00D157D0">
            <w:pPr>
              <w:numPr>
                <w:ilvl w:val="0"/>
                <w:numId w:val="3"/>
              </w:numPr>
              <w:spacing w:after="0" w:line="240" w:lineRule="auto"/>
              <w:ind w:left="342"/>
              <w:rPr>
                <w:rFonts w:ascii="GHEA Grapalat" w:hAnsi="GHEA Grapalat"/>
                <w:lang w:val="hy-AM"/>
              </w:rPr>
            </w:pPr>
            <w:r w:rsidRPr="00EE554F">
              <w:rPr>
                <w:rFonts w:ascii="Sylfaen" w:hAnsi="Sylfaen"/>
                <w:b/>
                <w:u w:val="single"/>
                <w:lang w:val="hy-AM"/>
              </w:rPr>
              <w:t>Գուսանագյուղ</w:t>
            </w:r>
            <w:r w:rsidRPr="00EE554F">
              <w:rPr>
                <w:rFonts w:ascii="Sylfaen" w:hAnsi="Sylfaen"/>
                <w:b/>
                <w:lang w:val="hy-AM"/>
              </w:rPr>
              <w:t xml:space="preserve"> - </w:t>
            </w:r>
            <w:r w:rsidRPr="00EE554F">
              <w:rPr>
                <w:rFonts w:ascii="Sylfaen" w:hAnsi="Sylfaen"/>
                <w:lang w:val="hy-AM"/>
              </w:rPr>
              <w:t>Բերրի վարելահողերի առկայությունը, Ախուրյանի ջրամբարին մոտ գտնվելը, արտեզյան ջրերի մեծ պաշարների առկայությունը, ինքնահոս խմելու ջրի առկայությունը, բազալտի, տուֆի, շինարարական ավազի և կավի պաշարների առկայությունը, երկաթուղուն մոտ գտնվելը</w:t>
            </w:r>
            <w:r w:rsidRPr="00EE554F">
              <w:rPr>
                <w:rFonts w:ascii="GHEA Grapalat" w:hAnsi="GHEA Grapalat"/>
                <w:lang w:val="hy-AM"/>
              </w:rPr>
              <w:t>,</w:t>
            </w:r>
            <w:r w:rsidRPr="00EE554F">
              <w:rPr>
                <w:rFonts w:ascii="Sylfaen" w:hAnsi="Sylfaen"/>
                <w:lang w:val="hy-AM"/>
              </w:rPr>
              <w:t xml:space="preserve"> պատմամշակութային հուշարձանների առկայությունը։</w:t>
            </w:r>
          </w:p>
          <w:p w14:paraId="5E0E42FC"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Իսահակյան</w:t>
            </w:r>
            <w:r w:rsidRPr="00EE554F">
              <w:rPr>
                <w:rFonts w:ascii="Sylfaen" w:hAnsi="Sylfaen"/>
                <w:b/>
                <w:lang w:val="hy-AM"/>
              </w:rPr>
              <w:t xml:space="preserve"> -</w:t>
            </w:r>
            <w:r w:rsidRPr="00EE554F">
              <w:rPr>
                <w:rFonts w:ascii="Sylfaen" w:hAnsi="Sylfaen"/>
                <w:lang w:val="hy-AM"/>
              </w:rPr>
              <w:t xml:space="preserve"> Բերրի վարելահողերի առկայությունը, Ախուրյանի ջրամբարին մոտ գտնվելը, արտեզյան ջրերի մեծ պաշարների առկայությունը, Գյումրի-Արմավիր մայրուղուն մոտ գտնվելը։</w:t>
            </w:r>
          </w:p>
          <w:p w14:paraId="642CB641"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Լանջիկ</w:t>
            </w:r>
            <w:r w:rsidRPr="00EE554F">
              <w:rPr>
                <w:rFonts w:ascii="Sylfaen" w:hAnsi="Sylfaen"/>
                <w:b/>
                <w:lang w:val="hy-AM"/>
              </w:rPr>
              <w:t xml:space="preserve"> - </w:t>
            </w:r>
            <w:r w:rsidRPr="00EE554F">
              <w:rPr>
                <w:rFonts w:ascii="Sylfaen" w:hAnsi="Sylfaen"/>
                <w:lang w:val="hy-AM"/>
              </w:rPr>
              <w:t>Երևան-Գյումրի մայրուղուն մոտ գտնվելը, մանկապարտեզի, համայնքային կենտրոնի առկայությունը, խմելու ջրի ներքին ցանցի առկայությունը։</w:t>
            </w:r>
          </w:p>
          <w:p w14:paraId="2258CD5B"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 xml:space="preserve"> Լուսաղբյուր</w:t>
            </w:r>
            <w:r w:rsidRPr="00EE554F">
              <w:rPr>
                <w:rFonts w:ascii="Sylfaen" w:hAnsi="Sylfaen"/>
                <w:b/>
                <w:lang w:val="hy-AM"/>
              </w:rPr>
              <w:t xml:space="preserve"> -</w:t>
            </w:r>
            <w:r w:rsidRPr="00EE554F">
              <w:rPr>
                <w:rFonts w:ascii="Sylfaen" w:hAnsi="Sylfaen"/>
                <w:lang w:val="hy-AM"/>
              </w:rPr>
              <w:t xml:space="preserve"> Բերրի վարելահողերի առկայությունը, Ախուրյանի ջրամբարին մոտ գտնվելը, արտեզյան ջրերի մեծ պաշարների առկայությունը, Գյումրի-Արմավիր մայրուղուն մոտ գտնվելը, ծծումբով հարստացված հանքային ջրի առկայությունը, երկաթուղուն մոտ գտնվելը։</w:t>
            </w:r>
          </w:p>
          <w:p w14:paraId="43CAEB8F"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Հայկաձոր</w:t>
            </w:r>
            <w:r w:rsidRPr="00EE554F">
              <w:rPr>
                <w:rFonts w:ascii="Sylfaen" w:hAnsi="Sylfaen"/>
                <w:b/>
                <w:lang w:val="hy-AM"/>
              </w:rPr>
              <w:t xml:space="preserve"> -</w:t>
            </w:r>
            <w:r w:rsidRPr="00EE554F">
              <w:rPr>
                <w:rFonts w:ascii="Sylfaen" w:hAnsi="Sylfaen"/>
                <w:lang w:val="hy-AM"/>
              </w:rPr>
              <w:t xml:space="preserve"> Բերրի վարելահողերի առկայությունը, տուֆ քարի, հանքակոպճի, շինարարական ավազի և կավի պաշարների առկայությունը, Ախուրյան գետին և Ախուրյանի ջրամբարին մոտ գտնվելը, Գյումրի-Արմավիր մայրուղուն մոտ գտնվելը, պատմական Անի մայրաքաղաքի տեսանելիություն։</w:t>
            </w:r>
          </w:p>
          <w:p w14:paraId="5ABB9C12"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Ձիթհանքով</w:t>
            </w:r>
            <w:r w:rsidRPr="00EE554F">
              <w:rPr>
                <w:rFonts w:ascii="Sylfaen" w:hAnsi="Sylfaen"/>
                <w:b/>
                <w:lang w:val="hy-AM"/>
              </w:rPr>
              <w:t xml:space="preserve"> -</w:t>
            </w:r>
            <w:r w:rsidRPr="00EE554F">
              <w:rPr>
                <w:rFonts w:ascii="Sylfaen" w:hAnsi="Sylfaen"/>
                <w:lang w:val="hy-AM"/>
              </w:rPr>
              <w:t xml:space="preserve"> Բերրի վարելահողերի առկայությունը, տուֆ քարի մեծ պաշարների առկայությունը, Գյումրի-Արմավիր մայրուղուն մոտ գտնվելը, ինքնահոս խմելու ջրի առկայությունը։</w:t>
            </w:r>
          </w:p>
          <w:p w14:paraId="6A5F578C"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Ձորակապ</w:t>
            </w:r>
            <w:r w:rsidRPr="00EE554F">
              <w:rPr>
                <w:rFonts w:ascii="Sylfaen" w:hAnsi="Sylfaen"/>
                <w:b/>
                <w:lang w:val="hy-AM"/>
              </w:rPr>
              <w:t xml:space="preserve"> -</w:t>
            </w:r>
            <w:r w:rsidRPr="00EE554F">
              <w:rPr>
                <w:rFonts w:ascii="Sylfaen" w:hAnsi="Sylfaen"/>
                <w:lang w:val="hy-AM"/>
              </w:rPr>
              <w:t xml:space="preserve"> Բերրի վարելահողերի առկայությունը, տուֆ քարի մեծ պաշարների առկայությունը, Սառնաղբյուրի ջրամբարին մոտ գտնվելը, ոռոգման ցանցի առկայությունը, </w:t>
            </w:r>
            <w:r w:rsidRPr="00EE554F">
              <w:rPr>
                <w:rFonts w:ascii="Sylfaen" w:hAnsi="Sylfaen"/>
                <w:lang w:val="hy-AM"/>
              </w:rPr>
              <w:lastRenderedPageBreak/>
              <w:t>ինքնահոս եղանակով խմելու և ոռոգման ջրի առկայությունը։</w:t>
            </w:r>
          </w:p>
          <w:p w14:paraId="66AE7D1C"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Շիրակավան</w:t>
            </w:r>
            <w:r w:rsidRPr="00EE554F">
              <w:rPr>
                <w:rFonts w:ascii="Sylfaen" w:hAnsi="Sylfaen"/>
                <w:b/>
                <w:lang w:val="hy-AM"/>
              </w:rPr>
              <w:t xml:space="preserve"> - </w:t>
            </w:r>
            <w:r w:rsidRPr="00EE554F">
              <w:rPr>
                <w:rFonts w:ascii="Sylfaen" w:hAnsi="Sylfaen"/>
                <w:lang w:val="hy-AM"/>
              </w:rPr>
              <w:t>բնակավայի աշխարհագրական լավ դիրքը, համեմատաբար բարենպաստ կլիման, բերրի վարելահողերի առկայությունը, պատմամշակութային հուշարձանների առկայությունը։</w:t>
            </w:r>
          </w:p>
          <w:p w14:paraId="4F02808D"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Ջրափի</w:t>
            </w:r>
            <w:r w:rsidRPr="00EE554F">
              <w:rPr>
                <w:rFonts w:ascii="Sylfaen" w:hAnsi="Sylfaen"/>
                <w:b/>
                <w:lang w:val="hy-AM"/>
              </w:rPr>
              <w:t xml:space="preserve"> -</w:t>
            </w:r>
            <w:r w:rsidRPr="00EE554F">
              <w:rPr>
                <w:rFonts w:ascii="Sylfaen" w:hAnsi="Sylfaen"/>
                <w:lang w:val="hy-AM"/>
              </w:rPr>
              <w:t xml:space="preserve"> Բերրի վարելահողերի առկայությունը, Ախուրյանի ջրամբարի հարևանությամբ գտնվելը, տուֆ քարի առկայությունը, երկաթուղուն մոտ գտնվելը, արտեզյան ջրերի մեծ պաշարների առկայությունը, Գյումրի-Արմավիր մայրուղուն մոտ գտնվելը։</w:t>
            </w:r>
          </w:p>
          <w:p w14:paraId="2E0A71D9"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Սառնաղբյուր</w:t>
            </w:r>
            <w:r w:rsidRPr="00EE554F">
              <w:rPr>
                <w:rFonts w:ascii="Sylfaen" w:hAnsi="Sylfaen"/>
                <w:b/>
                <w:lang w:val="hy-AM"/>
              </w:rPr>
              <w:t xml:space="preserve"> -</w:t>
            </w:r>
            <w:r w:rsidRPr="00EE554F">
              <w:rPr>
                <w:rFonts w:ascii="Sylfaen" w:hAnsi="Sylfaen"/>
                <w:lang w:val="hy-AM"/>
              </w:rPr>
              <w:t xml:space="preserve"> Բերրի վարելահողերի առկայությունը, տուֆ քարի առկայությունը, Սառնաղբյուրի ջրամբարի առկայությունը, ինքնահոս խմելու ջրի առկայությունը, պատմամշակութային և բնական հարուստ ժառանգության առկայությունը, մշակութային հարուստ ավանդույթները։</w:t>
            </w:r>
          </w:p>
          <w:p w14:paraId="61BE5664"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 xml:space="preserve">Սարակապ </w:t>
            </w:r>
            <w:r w:rsidRPr="00EE554F">
              <w:rPr>
                <w:rFonts w:ascii="Sylfaen" w:hAnsi="Sylfaen"/>
                <w:b/>
                <w:lang w:val="hy-AM"/>
              </w:rPr>
              <w:t>-</w:t>
            </w:r>
            <w:r w:rsidRPr="00EE554F">
              <w:rPr>
                <w:rFonts w:ascii="Sylfaen" w:hAnsi="Sylfaen"/>
                <w:lang w:val="hy-AM"/>
              </w:rPr>
              <w:t xml:space="preserve"> Բերրի վարելահողերի առկայությունը, Ախուրյանի ջրամբարի հարևանությամբ գտնվելը, արտեզյան ջրերի մեծ պաշարների առկայությունը, ինքնահոս խմելու ջրի առկայությունը։</w:t>
            </w:r>
          </w:p>
          <w:p w14:paraId="5E051BE2" w14:textId="77777777" w:rsidR="00384513" w:rsidRPr="00EE554F" w:rsidRDefault="00384513" w:rsidP="00D157D0">
            <w:pPr>
              <w:numPr>
                <w:ilvl w:val="0"/>
                <w:numId w:val="3"/>
              </w:numPr>
              <w:spacing w:after="0" w:line="240" w:lineRule="auto"/>
              <w:ind w:left="342"/>
              <w:rPr>
                <w:rFonts w:ascii="GHEA Grapalat" w:hAnsi="GHEA Grapalat"/>
                <w:b/>
                <w:u w:val="single"/>
                <w:lang w:val="hy-AM"/>
              </w:rPr>
            </w:pPr>
            <w:r w:rsidRPr="00EE554F">
              <w:rPr>
                <w:rFonts w:ascii="Sylfaen" w:hAnsi="Sylfaen"/>
                <w:b/>
                <w:u w:val="single"/>
                <w:lang w:val="hy-AM"/>
              </w:rPr>
              <w:t>Քարաբերդ</w:t>
            </w:r>
            <w:r w:rsidRPr="00EE554F">
              <w:rPr>
                <w:rFonts w:ascii="Sylfaen" w:hAnsi="Sylfaen"/>
                <w:b/>
                <w:lang w:val="hy-AM"/>
              </w:rPr>
              <w:t xml:space="preserve"> - </w:t>
            </w:r>
            <w:r w:rsidRPr="00EE554F">
              <w:rPr>
                <w:rFonts w:ascii="Sylfaen" w:hAnsi="Sylfaen"/>
                <w:lang w:val="hy-AM"/>
              </w:rPr>
              <w:t>պատմամշակութային և բնական հարուստ ժառանգության առկայությունը, մշակութային հարուստ ավանդույթները, բերրի վարելահողերի առկայությունը, տուֆ քարի պեմզանյութի և բազալտի մեծ պաշարների առկայությունը։</w:t>
            </w:r>
          </w:p>
        </w:tc>
        <w:tc>
          <w:tcPr>
            <w:tcW w:w="5528" w:type="dxa"/>
          </w:tcPr>
          <w:p w14:paraId="050B99FA" w14:textId="77777777" w:rsidR="00384513" w:rsidRPr="00EE554F" w:rsidRDefault="00384513" w:rsidP="00D157D0">
            <w:pPr>
              <w:pStyle w:val="a4"/>
              <w:numPr>
                <w:ilvl w:val="0"/>
                <w:numId w:val="3"/>
              </w:numPr>
              <w:tabs>
                <w:tab w:val="left" w:pos="368"/>
                <w:tab w:val="left" w:pos="1021"/>
                <w:tab w:val="center" w:pos="2320"/>
              </w:tabs>
              <w:spacing w:after="0"/>
              <w:ind w:left="368" w:hanging="368"/>
              <w:rPr>
                <w:rFonts w:ascii="Sylfaen" w:hAnsi="Sylfaen"/>
                <w:lang w:val="hy-AM"/>
              </w:rPr>
            </w:pPr>
            <w:r w:rsidRPr="00EE554F">
              <w:rPr>
                <w:rFonts w:ascii="Sylfaen" w:hAnsi="Sylfaen"/>
                <w:b/>
                <w:u w:val="single"/>
                <w:lang w:val="hy-AM"/>
              </w:rPr>
              <w:lastRenderedPageBreak/>
              <w:t>Մարալիկ</w:t>
            </w:r>
            <w:r w:rsidRPr="00EE554F">
              <w:rPr>
                <w:rFonts w:ascii="Sylfaen" w:hAnsi="Sylfaen"/>
                <w:b/>
                <w:lang w:val="hy-AM"/>
              </w:rPr>
              <w:t xml:space="preserve"> - </w:t>
            </w:r>
            <w:r w:rsidRPr="00EE554F">
              <w:rPr>
                <w:rFonts w:ascii="Sylfaen" w:hAnsi="Sylfaen"/>
                <w:lang w:val="hy-AM"/>
              </w:rPr>
              <w:t>բնակլիմայական ոչ բարենպաստ պայմանները, հակակարկտային կայանների բացակայությունը, սելավատարի անբարեկարգ վիճակը քաղաքի բնակչության սոցիալապես անապահով վիճակը , միջբնակավայրային տրանսպորտային երթուղիների բացակայությունը։</w:t>
            </w:r>
          </w:p>
          <w:p w14:paraId="291EBC60"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Աղին</w:t>
            </w:r>
            <w:r w:rsidRPr="00EE554F">
              <w:rPr>
                <w:rFonts w:ascii="Sylfaen" w:hAnsi="Sylfaen"/>
                <w:b/>
                <w:lang w:val="hy-AM"/>
              </w:rPr>
              <w:t xml:space="preserve"> -</w:t>
            </w:r>
            <w:r w:rsidRPr="00EE554F">
              <w:rPr>
                <w:rFonts w:ascii="Sylfaen" w:hAnsi="Sylfaen"/>
                <w:lang w:val="hy-AM"/>
              </w:rPr>
              <w:t xml:space="preserve"> ոռոգման համակարգի բացակայությունը, բնակլիմայական ոչ բարենպաստ պայմանները, հակակարկտային կայանների բացակայությունը, բնակավայրի բնակչության սոցիալական անապահով վիճակը և  ցածր կենսապայմանները, գյուղացիական տնտեսությունների արտադրական փոքր կարողությունները, գյուղատնտեսական տեխնիկայի պակասը և մաշվածությունը, հանգստի գոտու բացակայությունը, խմելու ջրի ներտնտեսային ցանցի և օրական կարգավորման ջրամբարների քայքայվածությունը և պոմպակայանի մաշվածությունը, ներբնակավայրային և դաշտամիջյան ճանապարհների քայքայվածությունը։</w:t>
            </w:r>
          </w:p>
          <w:p w14:paraId="1B2D7D54" w14:textId="77777777" w:rsidR="00384513" w:rsidRPr="00EE554F" w:rsidRDefault="00384513" w:rsidP="00D157D0">
            <w:pPr>
              <w:numPr>
                <w:ilvl w:val="0"/>
                <w:numId w:val="4"/>
              </w:numPr>
              <w:spacing w:after="0" w:line="240" w:lineRule="auto"/>
              <w:ind w:left="368" w:hanging="303"/>
              <w:rPr>
                <w:rFonts w:ascii="GHEA Grapalat" w:hAnsi="GHEA Grapalat"/>
                <w:lang w:val="hy-AM"/>
              </w:rPr>
            </w:pPr>
            <w:r w:rsidRPr="00EE554F">
              <w:rPr>
                <w:rFonts w:ascii="Sylfaen" w:hAnsi="Sylfaen"/>
                <w:b/>
                <w:u w:val="single"/>
                <w:lang w:val="hy-AM"/>
              </w:rPr>
              <w:t>Անիավան</w:t>
            </w:r>
            <w:r w:rsidRPr="00EE554F">
              <w:rPr>
                <w:rFonts w:ascii="Sylfaen" w:hAnsi="Sylfaen"/>
                <w:b/>
                <w:lang w:val="hy-AM"/>
              </w:rPr>
              <w:t xml:space="preserve"> - </w:t>
            </w:r>
            <w:r w:rsidRPr="00EE554F">
              <w:rPr>
                <w:rFonts w:ascii="Sylfaen" w:hAnsi="Sylfaen"/>
                <w:lang w:val="hy-AM"/>
              </w:rPr>
              <w:t>գյուղատնտեսական նշանակության հողերի բացակայությունը, բնակլիմայական ոչ բարենպաստ պայմանները, բարձր սեյսմիկ գոտում գտնվելը, մշակույթի տան, մանկապարտեզի և գրադարանի շենքերի քայքայված ու անբարեկարգ վիճակը, հանգստի գոտու բացակայությունը, ներբնակավայրային ճանապարհների քայքայված ու անբարեկարգ վիճակը։</w:t>
            </w:r>
          </w:p>
          <w:p w14:paraId="3B2DB9CF"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Անիպեմզա</w:t>
            </w:r>
            <w:r w:rsidRPr="00EE554F">
              <w:rPr>
                <w:rFonts w:ascii="Sylfaen" w:hAnsi="Sylfaen"/>
                <w:lang w:val="hy-AM"/>
              </w:rPr>
              <w:t xml:space="preserve"> – գյուղատնտեսական նշանակության հողերի բացակայությունը, բնակլիմայական ոչ բարենպաստ պայմանները, </w:t>
            </w:r>
            <w:r w:rsidRPr="00EE554F">
              <w:rPr>
                <w:rFonts w:ascii="Sylfaen" w:hAnsi="Sylfaen"/>
                <w:lang w:val="hy-AM"/>
              </w:rPr>
              <w:lastRenderedPageBreak/>
              <w:t>բարձր սեյսմիկ գոտում գտնվելը, բազմաբնակարան բնակելի շենքերի քայքայված և անբարեկարգ վիճակը,  հանգստի գոտու բացակայությունը։</w:t>
            </w:r>
          </w:p>
          <w:p w14:paraId="643E202D"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Բագրավան</w:t>
            </w:r>
            <w:r w:rsidRPr="00EE554F">
              <w:rPr>
                <w:rFonts w:ascii="Sylfaen" w:hAnsi="Sylfaen"/>
                <w:b/>
                <w:lang w:val="hy-AM"/>
              </w:rPr>
              <w:t xml:space="preserve"> - </w:t>
            </w:r>
            <w:r w:rsidRPr="00EE554F">
              <w:rPr>
                <w:rFonts w:ascii="Sylfaen" w:hAnsi="Sylfaen"/>
                <w:lang w:val="hy-AM"/>
              </w:rPr>
              <w:t>ոռոգելի վարելահողերի բացակայությունը, բնակլիմայական ոչ բարենպաստ պայմանները, մշակույթի տան և մանկապարտեզի քայքայված ու անբարեկարգ վիճակը, խմելու ջրի ներտնտեսային ցանցի քայքայվածությունը, ներբնակավայրային և դաշտամիջյան ճանապարհների քայքայվածությունը։</w:t>
            </w:r>
          </w:p>
          <w:p w14:paraId="3E65405B"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Գուսանագյուղ</w:t>
            </w:r>
            <w:r w:rsidRPr="00EE554F">
              <w:rPr>
                <w:rFonts w:ascii="Sylfaen" w:hAnsi="Sylfaen"/>
                <w:b/>
                <w:lang w:val="hy-AM"/>
              </w:rPr>
              <w:t xml:space="preserve"> -</w:t>
            </w:r>
            <w:r w:rsidRPr="00EE554F">
              <w:rPr>
                <w:rFonts w:ascii="Sylfaen" w:hAnsi="Sylfaen"/>
                <w:lang w:val="hy-AM"/>
              </w:rPr>
              <w:t xml:space="preserve"> ոռոգելի վարելահողերի բացակայությունը, բնակլիմայական ոչ բարենպաստ պայմանները, անավարտ անհատական բնակարանային շինարարությունը, դպրոցի, մշակույթի տան և մանկապարտեզի քայքայված ու անբարեկարգ վիճակը, առանձին թաղամասերի խմելու ջրի ներտնտեսային ցանցի քայքայվածությունը, ներբնակավայրային և դաշտամիջյան ճանապարհների քայաքյվածությունը։</w:t>
            </w:r>
          </w:p>
          <w:p w14:paraId="4D62AD03"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Իսահակյան</w:t>
            </w:r>
            <w:r w:rsidRPr="00EE554F">
              <w:rPr>
                <w:rFonts w:ascii="Sylfaen" w:hAnsi="Sylfaen"/>
                <w:b/>
                <w:lang w:val="hy-AM"/>
              </w:rPr>
              <w:t xml:space="preserve"> -</w:t>
            </w:r>
            <w:r w:rsidRPr="00EE554F">
              <w:rPr>
                <w:rFonts w:ascii="Sylfaen" w:hAnsi="Sylfaen"/>
                <w:lang w:val="hy-AM"/>
              </w:rPr>
              <w:t xml:space="preserve"> ոռոգելի վարելահողերի բացակայությունը, բնակլիմայական ոչ բարենպաստ պայմանները, հակակարկտային կայանների բացակայությունը, գյուղացիական տնտեսությունների արտադրական փոքր կարողությունները, գյուղատնտեսական տեխնիկայի պակասը, մշակույթի տան և մանկապարտեզի շենքերի քայքայված վիճակը, հանգստի գոտու բացակայությունը, միջբնակավայրային, ներբնակավայրային և դաշտամիջյան ճանապարհների քայքայվածությունը։ </w:t>
            </w:r>
          </w:p>
          <w:p w14:paraId="5D9430A4" w14:textId="77777777" w:rsidR="00384513" w:rsidRPr="00EE554F" w:rsidRDefault="00384513" w:rsidP="00D157D0">
            <w:pPr>
              <w:numPr>
                <w:ilvl w:val="0"/>
                <w:numId w:val="4"/>
              </w:numPr>
              <w:spacing w:after="0" w:line="240" w:lineRule="auto"/>
              <w:ind w:left="368" w:hanging="303"/>
              <w:rPr>
                <w:rFonts w:ascii="GHEA Grapalat" w:hAnsi="GHEA Grapalat"/>
                <w:lang w:val="hy-AM"/>
              </w:rPr>
            </w:pPr>
            <w:r w:rsidRPr="00EE554F">
              <w:rPr>
                <w:rFonts w:ascii="Sylfaen" w:hAnsi="Sylfaen"/>
                <w:b/>
                <w:u w:val="single"/>
                <w:lang w:val="hy-AM"/>
              </w:rPr>
              <w:t>Լանջիկ</w:t>
            </w:r>
            <w:r w:rsidRPr="00EE554F">
              <w:rPr>
                <w:rFonts w:ascii="Sylfaen" w:hAnsi="Sylfaen"/>
                <w:b/>
                <w:lang w:val="hy-AM"/>
              </w:rPr>
              <w:t xml:space="preserve"> - </w:t>
            </w:r>
            <w:r w:rsidRPr="00EE554F">
              <w:rPr>
                <w:rFonts w:ascii="Sylfaen" w:hAnsi="Sylfaen"/>
                <w:lang w:val="hy-AM"/>
              </w:rPr>
              <w:t>ոռոգելի ջրի բացակայությունը, բնակլիմայական վատ պայմանները, խմելու ջրի կարգավորիչ (ջրավազանի բացակայությունը), հակակարկտային կայանների բացակայությունը, բնակավայրի բնակչության սոցիալական անապահով վիճակը, գյուղատնտեսական տեխնիկայի պակասը, ներբնակավայրային և դաշտամիջյան ճանապարհների քայքայվածությունը։</w:t>
            </w:r>
          </w:p>
          <w:p w14:paraId="191AFAA4"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Լուսաղբյուր</w:t>
            </w:r>
            <w:r w:rsidRPr="00EE554F">
              <w:rPr>
                <w:rFonts w:ascii="Sylfaen" w:hAnsi="Sylfaen"/>
                <w:b/>
                <w:lang w:val="hy-AM"/>
              </w:rPr>
              <w:t xml:space="preserve"> - </w:t>
            </w:r>
            <w:r w:rsidRPr="00EE554F">
              <w:rPr>
                <w:rFonts w:ascii="Sylfaen" w:hAnsi="Sylfaen"/>
                <w:lang w:val="hy-AM"/>
              </w:rPr>
              <w:t xml:space="preserve">ոռոգելի ջրի բացակայությունը, բնակլիմայական ոչ բարենպաստ պայմանները, հակակարկտային կայանների բացակայությունը, բնակավայրի գյուղացիական տնտեսությունների թույլ զարգացվածությունը, գյուղատնտեսական </w:t>
            </w:r>
            <w:r w:rsidRPr="00EE554F">
              <w:rPr>
                <w:rFonts w:ascii="Sylfaen" w:hAnsi="Sylfaen"/>
                <w:lang w:val="hy-AM"/>
              </w:rPr>
              <w:lastRenderedPageBreak/>
              <w:t xml:space="preserve">տեխնիկայի մաշվածությունը, որակյալ սերմերի և տոհմային ցեղատեսակների բացակայությունը, բնակավայրի բնակչության սոցիալական անապահով վիճակը, մշակույթի տան, գրադարանի և մանկապարտեզի  շենքերի քայքայված ու անբարեկարգ վիճակը, խմելու ջրի համակարգի բացակայությունը, կոյուղու համակարգի բացակայությունը, ներբնակավայրային և դաշտամիջյան ճանապարհների քայքայվածությունը։ </w:t>
            </w:r>
          </w:p>
          <w:p w14:paraId="3B0E311B"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Հայկաձոր</w:t>
            </w:r>
            <w:r w:rsidRPr="00EE554F">
              <w:rPr>
                <w:rFonts w:ascii="Sylfaen" w:hAnsi="Sylfaen"/>
                <w:b/>
                <w:lang w:val="hy-AM"/>
              </w:rPr>
              <w:t xml:space="preserve"> - </w:t>
            </w:r>
            <w:r w:rsidRPr="00EE554F">
              <w:rPr>
                <w:rFonts w:ascii="Sylfaen" w:hAnsi="Sylfaen"/>
                <w:lang w:val="hy-AM"/>
              </w:rPr>
              <w:t>ոռոգելի վարելահողերի բացակայությունը, բնակլիմայակն ոչ բարենպաստ պայմանները, բնակավայրի բնակչության ցածր կենսամակարդակը, գյուղատնտեսական տեխնիկայի մաշվածությունը, մշակույթի տան, մանկապարտեզի, համայնքային կենտրոնի և հանգստի գոտու բացակայությունը, ներբնակավայրային և դաշտամիջյան ճանապարհների անմխիթար վիճակը։</w:t>
            </w:r>
          </w:p>
          <w:p w14:paraId="2A7EB63F"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Ձիթհանքով</w:t>
            </w:r>
            <w:r w:rsidRPr="00EE554F">
              <w:rPr>
                <w:rFonts w:ascii="Sylfaen" w:hAnsi="Sylfaen"/>
                <w:b/>
                <w:lang w:val="hy-AM"/>
              </w:rPr>
              <w:t xml:space="preserve"> -</w:t>
            </w:r>
            <w:r w:rsidRPr="00EE554F">
              <w:rPr>
                <w:rFonts w:ascii="Sylfaen" w:hAnsi="Sylfaen"/>
                <w:lang w:val="hy-AM"/>
              </w:rPr>
              <w:t xml:space="preserve"> ոռոգելի վարելահողերի բացակայությունը, բնակլիմայական ոչ բարենպաստ պայմանները, գյուղատնտեսական տեխնիկայի մաշվածությունը, հակակարկտային կայանների բացակայությունը, բնակավայրի գյուղացիական տնտեսությունների թույլ զարգացվածությունը, գյուղատնտեսական տեխնիկայի մաշվածությունը, բնակավայրի բնակչության սոցիալական անապահով վիճակը, մանկապարտեզի շենքի, կոյուղու համակարգի բացակայությունը։ </w:t>
            </w:r>
          </w:p>
          <w:p w14:paraId="5A2255C5"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Ձորակապ</w:t>
            </w:r>
            <w:r w:rsidRPr="00EE554F">
              <w:rPr>
                <w:rFonts w:ascii="Sylfaen" w:hAnsi="Sylfaen"/>
                <w:b/>
                <w:lang w:val="hy-AM"/>
              </w:rPr>
              <w:t xml:space="preserve"> -</w:t>
            </w:r>
            <w:r w:rsidRPr="00EE554F">
              <w:rPr>
                <w:rFonts w:ascii="Sylfaen" w:hAnsi="Sylfaen"/>
                <w:lang w:val="hy-AM"/>
              </w:rPr>
              <w:t xml:space="preserve"> ոռոգման համակարգի քայքայվածությունը, հակակարկտային կայանքերի բացակայությունը, բնակլիմայական ոչ բարենպաստ պայմանները, գյուղացիական տնտեսությունների արտադրական փոքր կարողությունները, գյուղատնտեսական տեխնիկայի պակասը, առկա տեխնիկայի մաշվածությունը, մշակույթի տան և մանկապարտեզի բացակայությունը, ներբնակավայրային և դաշտամիջյան ճանապարհների քայքայվածությունը։ </w:t>
            </w:r>
          </w:p>
          <w:p w14:paraId="724139F5"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Շիրակավան</w:t>
            </w:r>
            <w:r w:rsidRPr="00EE554F">
              <w:rPr>
                <w:rFonts w:ascii="Sylfaen" w:hAnsi="Sylfaen"/>
                <w:b/>
                <w:lang w:val="hy-AM"/>
              </w:rPr>
              <w:t xml:space="preserve"> - </w:t>
            </w:r>
            <w:r w:rsidRPr="00EE554F">
              <w:rPr>
                <w:rFonts w:ascii="Sylfaen" w:hAnsi="Sylfaen"/>
                <w:lang w:val="hy-AM"/>
              </w:rPr>
              <w:t xml:space="preserve">փողոցների անբարեկարգ վիճակը, ոռոգման ներբնակավայրային համակարգի բացակայությունը, բնակավայրում արտադրված գյուղատնտեսական մթերքները իրացնելու, մինչև շուկա հասցնելու բազմաբնույթ  խնդիրները և դժվարությունները, բնակավայրում </w:t>
            </w:r>
            <w:r w:rsidRPr="00EE554F">
              <w:rPr>
                <w:rFonts w:ascii="Sylfaen" w:hAnsi="Sylfaen"/>
                <w:lang w:val="hy-AM"/>
              </w:rPr>
              <w:lastRenderedPageBreak/>
              <w:t>սոցիալապես խոցելի ընտանիքների մեծ թիվը, մանկապարտեզի բացակայությունը։</w:t>
            </w:r>
          </w:p>
          <w:p w14:paraId="4B597293"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Ջրափի</w:t>
            </w:r>
            <w:r w:rsidRPr="00EE554F">
              <w:rPr>
                <w:rFonts w:ascii="Sylfaen" w:hAnsi="Sylfaen"/>
                <w:b/>
                <w:lang w:val="hy-AM"/>
              </w:rPr>
              <w:t xml:space="preserve"> -</w:t>
            </w:r>
            <w:r w:rsidRPr="00EE554F">
              <w:rPr>
                <w:rFonts w:ascii="Sylfaen" w:hAnsi="Sylfaen"/>
                <w:lang w:val="hy-AM"/>
              </w:rPr>
              <w:t xml:space="preserve"> ոռոգման համակարգի քայքայվածությունը, բնակլիմայական ոչ բարենպաստ պայմանները, հակակարկտային կայանների բացակայությունը, բնակչության սոցիալական անապահով վիճակը և ցածր կենսապայմանները, գյուղացիական տնտեսությունների արտադրական փոքր կարողությունները, գյուղատնտեսական տեխնիկայի պակասը, առկա տեխնիկայի մաշվածությունը, մշակույթի տան և մանկապարտեզի շենքի քայքայված վիճակը, գազբաշխիչ ցանցի անավարտ վիճակը, հանգստի գոտու բացակայությունը, ներբնակավայրային և դաշտամիջյան ճանապարհների քայքայվածությունը։</w:t>
            </w:r>
          </w:p>
          <w:p w14:paraId="418D53EF"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Սառնաղբյուր</w:t>
            </w:r>
            <w:r w:rsidRPr="00EE554F">
              <w:rPr>
                <w:rFonts w:ascii="Sylfaen" w:hAnsi="Sylfaen"/>
                <w:b/>
                <w:lang w:val="hy-AM"/>
              </w:rPr>
              <w:t xml:space="preserve"> </w:t>
            </w:r>
            <w:r w:rsidRPr="00EE554F">
              <w:rPr>
                <w:rFonts w:ascii="Sylfaen" w:hAnsi="Sylfaen"/>
                <w:lang w:val="hy-AM"/>
              </w:rPr>
              <w:t>- ոռոգելի վարելահողերի սակավությունը և պոմպակայանի շահագործման դժվարությունները, բնակլիմայական ոչ բարենպաստ պայմանները, հակակարկտային կայանների բացակայությունը, բնակավայրի գյուղացիական տնտեսությունների թույլ զարգացվածությունը, գյուղատնտեսական տեխնիկայի մաշվածությունը,, որակյալ սերմերի և տոհմային ցեղատեսակների բացակայությունը, պարարտանյութերի , թունաքիմիկատների և բուժանյութերի ապահովման դժվարությունները և բարձր գները, բնակավայրի բնակչության  սոցիալական անապահով վիճակը, մանկապարտեզի վերանորոգման և գույքի համալրման դժվարությունները, կոյուղու համակարգի բացակայությունը, հեղեղատարների բացակայությունը, քարաթափման վտանգները, ներբնակավայրային ճանապարհների քայքայված և անբարեկարգ վիճակը, բնակչության հանգստի և ազատ ժամանցի համար հանգստի գոտու բացակայություը։</w:t>
            </w:r>
          </w:p>
          <w:p w14:paraId="65D9CC31"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Սարակապ</w:t>
            </w:r>
            <w:r w:rsidRPr="00EE554F">
              <w:rPr>
                <w:rFonts w:ascii="Sylfaen" w:hAnsi="Sylfaen"/>
                <w:b/>
                <w:lang w:val="hy-AM"/>
              </w:rPr>
              <w:t xml:space="preserve"> - </w:t>
            </w:r>
            <w:r w:rsidRPr="00EE554F">
              <w:rPr>
                <w:rFonts w:ascii="Sylfaen" w:hAnsi="Sylfaen"/>
                <w:lang w:val="hy-AM"/>
              </w:rPr>
              <w:t xml:space="preserve">ոռոգելի վարելահողերի բացակայությունը, բնակլիմայական ոչ բարենպաստ պայմանները, հակակարկտային կայանների բացակայությունը, բնակավայրի գյուղացիական տնտեսությունների թույլ զարգացվածությունը, գյուղատնտեսական տեխնիկայի մաշվածությունը, խմելու ջրի ներքին ցանցի բացակայությունը և ջրի քանակության սակավությունը, կոյուղու համակարգի </w:t>
            </w:r>
            <w:r w:rsidRPr="00EE554F">
              <w:rPr>
                <w:rFonts w:ascii="Sylfaen" w:hAnsi="Sylfaen"/>
                <w:lang w:val="hy-AM"/>
              </w:rPr>
              <w:lastRenderedPageBreak/>
              <w:t xml:space="preserve">բացակայությունը, բնակավայրի բնակչության սոցիալական անապահով վիճակը և ցածր կենսապայմանները, մշակույթի տան և վարչական ղեկավարի նստավայրի շենքի քայքայված ու անբարեկարգ վիճակը, ներբնակավայրային և դաշտամիջյան ճանապարհների քայքայվածությունը, բնակավայրի բնակչության աշխատանքային թերբեռնվածությունը։ </w:t>
            </w:r>
          </w:p>
          <w:p w14:paraId="6F7B61DE" w14:textId="77777777" w:rsidR="00384513" w:rsidRPr="00EE554F" w:rsidRDefault="00384513" w:rsidP="00D157D0">
            <w:pPr>
              <w:numPr>
                <w:ilvl w:val="0"/>
                <w:numId w:val="4"/>
              </w:numPr>
              <w:spacing w:after="0" w:line="240" w:lineRule="auto"/>
              <w:ind w:left="368" w:hanging="303"/>
              <w:rPr>
                <w:rFonts w:ascii="GHEA Grapalat" w:hAnsi="GHEA Grapalat"/>
                <w:b/>
                <w:u w:val="single"/>
                <w:lang w:val="hy-AM"/>
              </w:rPr>
            </w:pPr>
            <w:r w:rsidRPr="00EE554F">
              <w:rPr>
                <w:rFonts w:ascii="Sylfaen" w:hAnsi="Sylfaen"/>
                <w:b/>
                <w:u w:val="single"/>
                <w:lang w:val="hy-AM"/>
              </w:rPr>
              <w:t>Քարաբերդ</w:t>
            </w:r>
            <w:r w:rsidRPr="00EE554F">
              <w:rPr>
                <w:rFonts w:ascii="Sylfaen" w:hAnsi="Sylfaen"/>
                <w:b/>
                <w:lang w:val="hy-AM"/>
              </w:rPr>
              <w:t xml:space="preserve"> - </w:t>
            </w:r>
            <w:r w:rsidRPr="00EE554F">
              <w:rPr>
                <w:rFonts w:ascii="Sylfaen" w:hAnsi="Sylfaen"/>
                <w:lang w:val="hy-AM"/>
              </w:rPr>
              <w:t>բիզնես ոլորտի համար ոչ բարենպաստ պայմանները, ոռոգելի վարելահողերի բացակայությունը, մանկապարտեզի բացակայությունը, մշակույթի տան անբարեկարգ վիճակը։</w:t>
            </w:r>
          </w:p>
        </w:tc>
      </w:tr>
      <w:tr w:rsidR="00384513" w:rsidRPr="00EE554F" w14:paraId="2461B317" w14:textId="77777777" w:rsidTr="00EE554F">
        <w:tc>
          <w:tcPr>
            <w:tcW w:w="5245" w:type="dxa"/>
          </w:tcPr>
          <w:p w14:paraId="5596451E" w14:textId="77777777" w:rsidR="00384513" w:rsidRPr="00EE554F" w:rsidRDefault="00384513" w:rsidP="00EE554F">
            <w:pPr>
              <w:spacing w:after="0" w:line="240" w:lineRule="auto"/>
              <w:jc w:val="center"/>
              <w:rPr>
                <w:rFonts w:ascii="Sylfaen" w:hAnsi="Sylfaen"/>
                <w:b/>
                <w:color w:val="1F497D"/>
                <w:u w:val="single"/>
                <w:lang w:val="hy-AM"/>
              </w:rPr>
            </w:pPr>
            <w:r w:rsidRPr="00EE554F">
              <w:rPr>
                <w:rFonts w:ascii="Tahoma" w:hAnsi="Tahoma" w:cs="Tahoma"/>
                <w:b/>
                <w:color w:val="1F497D"/>
              </w:rPr>
              <w:lastRenderedPageBreak/>
              <w:t>Հնարավորություններ</w:t>
            </w:r>
          </w:p>
        </w:tc>
        <w:tc>
          <w:tcPr>
            <w:tcW w:w="5528" w:type="dxa"/>
          </w:tcPr>
          <w:p w14:paraId="00E676A1" w14:textId="77777777" w:rsidR="00384513" w:rsidRPr="00EE554F" w:rsidRDefault="00384513" w:rsidP="00EE554F">
            <w:pPr>
              <w:spacing w:after="0" w:line="240" w:lineRule="auto"/>
              <w:jc w:val="center"/>
              <w:rPr>
                <w:rFonts w:ascii="Sylfaen" w:hAnsi="Sylfaen"/>
                <w:b/>
                <w:color w:val="1F497D"/>
                <w:u w:val="single"/>
                <w:lang w:val="hy-AM"/>
              </w:rPr>
            </w:pPr>
            <w:r w:rsidRPr="00EE554F">
              <w:rPr>
                <w:rFonts w:ascii="Tahoma" w:hAnsi="Tahoma" w:cs="Tahoma"/>
                <w:b/>
                <w:color w:val="1F497D"/>
                <w:lang w:val="hy-AM"/>
              </w:rPr>
              <w:t>Սպառնալիքներ</w:t>
            </w:r>
            <w:r w:rsidRPr="00EE554F">
              <w:rPr>
                <w:rFonts w:ascii="GHEA Grapalat" w:hAnsi="GHEA Grapalat"/>
                <w:b/>
                <w:color w:val="1F497D"/>
                <w:lang w:val="hy-AM"/>
              </w:rPr>
              <w:t xml:space="preserve"> (</w:t>
            </w:r>
            <w:r w:rsidRPr="00EE554F">
              <w:rPr>
                <w:rFonts w:ascii="Tahoma" w:hAnsi="Tahoma" w:cs="Tahoma"/>
                <w:b/>
                <w:color w:val="1F497D"/>
                <w:lang w:val="hy-AM"/>
              </w:rPr>
              <w:t>վտանգներ</w:t>
            </w:r>
            <w:r w:rsidRPr="00EE554F">
              <w:rPr>
                <w:rFonts w:ascii="GHEA Grapalat" w:hAnsi="GHEA Grapalat"/>
                <w:b/>
                <w:color w:val="1F497D"/>
                <w:lang w:val="hy-AM"/>
              </w:rPr>
              <w:t>)</w:t>
            </w:r>
          </w:p>
        </w:tc>
      </w:tr>
      <w:tr w:rsidR="00384513" w:rsidRPr="00E63073" w14:paraId="5EC66AF4" w14:textId="77777777" w:rsidTr="00EE554F">
        <w:trPr>
          <w:trHeight w:val="707"/>
        </w:trPr>
        <w:tc>
          <w:tcPr>
            <w:tcW w:w="5245" w:type="dxa"/>
          </w:tcPr>
          <w:p w14:paraId="53204076" w14:textId="77777777" w:rsidR="00384513" w:rsidRPr="00EE554F" w:rsidRDefault="00384513" w:rsidP="00D157D0">
            <w:pPr>
              <w:pStyle w:val="a4"/>
              <w:numPr>
                <w:ilvl w:val="0"/>
                <w:numId w:val="16"/>
              </w:numPr>
              <w:spacing w:after="0" w:line="240" w:lineRule="auto"/>
              <w:ind w:left="342" w:hanging="283"/>
              <w:rPr>
                <w:rFonts w:ascii="Sylfaen" w:hAnsi="Sylfaen"/>
                <w:lang w:val="hy-AM"/>
              </w:rPr>
            </w:pPr>
            <w:r w:rsidRPr="00EE554F">
              <w:rPr>
                <w:rFonts w:ascii="Sylfaen" w:hAnsi="Sylfaen"/>
                <w:b/>
                <w:u w:val="single"/>
                <w:lang w:val="hy-AM"/>
              </w:rPr>
              <w:t>Մարալիկ</w:t>
            </w:r>
            <w:r w:rsidRPr="00EE554F">
              <w:rPr>
                <w:rFonts w:ascii="Sylfaen" w:hAnsi="Sylfaen"/>
                <w:b/>
                <w:lang w:val="hy-AM"/>
              </w:rPr>
              <w:t xml:space="preserve"> </w:t>
            </w:r>
            <w:r w:rsidRPr="00EE554F">
              <w:rPr>
                <w:rFonts w:ascii="Sylfaen" w:hAnsi="Sylfaen"/>
                <w:lang w:val="hy-AM"/>
              </w:rPr>
              <w:t>- Բամբակամանվածքային ֆաբրիկայի վերագործարկում, հակակարկտային կայանների տեղադրում, գյուղտեխնիկայի համար տեխնոպարկի կառուցում, Հյուսիս-հարավ միջպետական նշանակության ճանապարհի կառուցումը։</w:t>
            </w:r>
          </w:p>
          <w:p w14:paraId="1755E2AC"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Աղին</w:t>
            </w:r>
            <w:r w:rsidRPr="00EE554F">
              <w:rPr>
                <w:rFonts w:ascii="Sylfaen" w:hAnsi="Sylfaen"/>
                <w:b/>
                <w:lang w:val="hy-AM"/>
              </w:rPr>
              <w:t xml:space="preserve"> </w:t>
            </w:r>
            <w:r w:rsidRPr="00EE554F">
              <w:rPr>
                <w:rFonts w:ascii="Sylfaen" w:hAnsi="Sylfaen"/>
                <w:lang w:val="hy-AM"/>
              </w:rPr>
              <w:t>- Ախուրյանի ջրամբարի ջրային մեծ պաշարների բազայի վրա ոռոգման համակարգի կառուցում, դաշտավարության և անասնապահության ճյուղերի զարգացում, մեղվապահության ճյուղի զարգացում։</w:t>
            </w:r>
          </w:p>
          <w:p w14:paraId="54E59C93"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Անիավան</w:t>
            </w:r>
            <w:r w:rsidRPr="00EE554F">
              <w:rPr>
                <w:rFonts w:ascii="Sylfaen" w:hAnsi="Sylfaen"/>
                <w:b/>
                <w:lang w:val="hy-AM"/>
              </w:rPr>
              <w:t xml:space="preserve"> </w:t>
            </w:r>
            <w:r w:rsidRPr="00EE554F">
              <w:rPr>
                <w:rFonts w:ascii="Sylfaen" w:hAnsi="Sylfaen"/>
                <w:lang w:val="hy-AM"/>
              </w:rPr>
              <w:t xml:space="preserve">- Տուֆ քարի հանքավայրերի շահագործման ծավալների ավելացման և վերամշակման ճյուղի զարգացման միջոցով նոր աշխատատեղերի ստեղծում։ </w:t>
            </w:r>
          </w:p>
          <w:p w14:paraId="07B4A72C"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Անիպեմզա</w:t>
            </w:r>
            <w:r w:rsidRPr="00EE554F">
              <w:rPr>
                <w:rFonts w:ascii="Sylfaen" w:hAnsi="Sylfaen"/>
                <w:b/>
                <w:lang w:val="hy-AM"/>
              </w:rPr>
              <w:t xml:space="preserve"> </w:t>
            </w:r>
            <w:r w:rsidRPr="00EE554F">
              <w:rPr>
                <w:rFonts w:ascii="Sylfaen" w:hAnsi="Sylfaen"/>
                <w:lang w:val="hy-AM"/>
              </w:rPr>
              <w:t>- Պոմպակայանի վերագործարկման միջոցով բնակավայրի ոռոգման և կենցաղային ջրի մատակարարման վերականգնում, տուֆ քարի, պեմզայի և բազալտի  հանքավայրերի շահագործման ծավալների ավելացման և վերամշակման ճյուղի զարգացման միջոցով նոր աշխատատեղերի ստեղծում, բնակավայրի տարածքում առկա պատմամշակութային արժեքների բազայի վրա տուրիզմի զարգացումը։</w:t>
            </w:r>
          </w:p>
          <w:p w14:paraId="387DE873"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Բագրավան</w:t>
            </w:r>
            <w:r w:rsidRPr="00EE554F">
              <w:rPr>
                <w:rFonts w:ascii="Sylfaen" w:hAnsi="Sylfaen"/>
                <w:b/>
                <w:lang w:val="hy-AM"/>
              </w:rPr>
              <w:t xml:space="preserve"> </w:t>
            </w:r>
            <w:r w:rsidRPr="00EE554F">
              <w:rPr>
                <w:rFonts w:ascii="Sylfaen" w:hAnsi="Sylfaen"/>
                <w:lang w:val="hy-AM"/>
              </w:rPr>
              <w:t>- Ախուրյանի ջրամբարի և արտեզյան ստորգետնյա ջրային ռեսուրսների բազայի վրա ոռոգման համակարգի կառուցում։</w:t>
            </w:r>
          </w:p>
          <w:p w14:paraId="514B56B9"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Գուսանագյուղ</w:t>
            </w:r>
            <w:r w:rsidRPr="00EE554F">
              <w:rPr>
                <w:rFonts w:ascii="Sylfaen" w:hAnsi="Sylfaen"/>
                <w:b/>
                <w:lang w:val="hy-AM"/>
              </w:rPr>
              <w:t xml:space="preserve"> </w:t>
            </w:r>
            <w:r w:rsidRPr="00EE554F">
              <w:rPr>
                <w:rFonts w:ascii="Sylfaen" w:hAnsi="Sylfaen"/>
                <w:lang w:val="hy-AM"/>
              </w:rPr>
              <w:t xml:space="preserve">- Տուֆ քարի հանքավայրերի շահագործման ծավալների ավելացման և վերամշակման ճյուղի զարգացման միջոցով </w:t>
            </w:r>
            <w:r w:rsidRPr="00EE554F">
              <w:rPr>
                <w:rFonts w:ascii="Sylfaen" w:hAnsi="Sylfaen"/>
                <w:lang w:val="hy-AM"/>
              </w:rPr>
              <w:lastRenderedPageBreak/>
              <w:t>նոր աշխատատեղերի ստեղծում, Ախուրյանի ջրամբարի և արտեզյան ստորգետնյա ջրային ռեսուրսների բազայի վրա ոռոգման համակարգի կառուցում։</w:t>
            </w:r>
          </w:p>
          <w:p w14:paraId="524AD3F8"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Իսահակյան</w:t>
            </w:r>
            <w:r w:rsidRPr="00EE554F">
              <w:rPr>
                <w:rFonts w:ascii="Sylfaen" w:hAnsi="Sylfaen"/>
                <w:b/>
                <w:lang w:val="hy-AM"/>
              </w:rPr>
              <w:t xml:space="preserve"> </w:t>
            </w:r>
            <w:r w:rsidRPr="00EE554F">
              <w:rPr>
                <w:rFonts w:ascii="Sylfaen" w:hAnsi="Sylfaen"/>
                <w:lang w:val="hy-AM"/>
              </w:rPr>
              <w:t>- Ախուրյանի ջրամբարի և արտեզյան ստորգետնյա ջրային ռեսուրսների բազայի վրա ոռոգման համակարգի կառուցում, դաշտավարության և անասնապահության ճյուղերի զարգացում</w:t>
            </w:r>
          </w:p>
          <w:p w14:paraId="1BB2A5FD"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Լանջիկ</w:t>
            </w:r>
            <w:r w:rsidRPr="00EE554F">
              <w:rPr>
                <w:rFonts w:ascii="Sylfaen" w:hAnsi="Sylfaen"/>
                <w:b/>
                <w:lang w:val="hy-AM"/>
              </w:rPr>
              <w:t xml:space="preserve"> </w:t>
            </w:r>
            <w:r w:rsidRPr="00EE554F">
              <w:rPr>
                <w:rFonts w:ascii="Sylfaen" w:hAnsi="Sylfaen"/>
                <w:lang w:val="hy-AM"/>
              </w:rPr>
              <w:t>- Գյուղատնտեսական տեխնիկայի նորացումը կնպաստի դաշտավարության զարգացմանը։</w:t>
            </w:r>
          </w:p>
          <w:p w14:paraId="2F96AD08"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Լուսաղբյուր</w:t>
            </w:r>
            <w:r w:rsidRPr="00EE554F">
              <w:rPr>
                <w:rFonts w:ascii="Sylfaen" w:hAnsi="Sylfaen"/>
                <w:b/>
                <w:lang w:val="hy-AM"/>
              </w:rPr>
              <w:t xml:space="preserve"> </w:t>
            </w:r>
            <w:r w:rsidRPr="00EE554F">
              <w:rPr>
                <w:rFonts w:ascii="Sylfaen" w:hAnsi="Sylfaen"/>
                <w:lang w:val="hy-AM"/>
              </w:rPr>
              <w:t>- Տուֆ քարի հանքավայրերի շահագործման ծավալների ավելացման և վերամշակման ճյուղի զարգացման միջոցով նոր աշխատատեղերի ստեղծում։</w:t>
            </w:r>
          </w:p>
          <w:p w14:paraId="4278E8BE"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Հայկաձոր</w:t>
            </w:r>
            <w:r w:rsidRPr="00EE554F">
              <w:rPr>
                <w:rFonts w:ascii="Sylfaen" w:hAnsi="Sylfaen"/>
                <w:b/>
                <w:lang w:val="hy-AM"/>
              </w:rPr>
              <w:t xml:space="preserve"> </w:t>
            </w:r>
            <w:r w:rsidRPr="00EE554F">
              <w:rPr>
                <w:rFonts w:ascii="Sylfaen" w:hAnsi="Sylfaen"/>
                <w:lang w:val="hy-AM"/>
              </w:rPr>
              <w:t>- Բնակավայրում առկա պատմամշակութային արժեքների և տարածքից տեսանելի պատմական Անի մայրաքաղաքի ավերակների բազայի վրա տուրիզմի զարգացումը, ոռոգման համակարգի ներդրումով կարելի է օգտագործել Ախուրյանի  ջրամբարի ջուրը և զարկ տալ գյուղատնտեսության զարգացմանն ու անասնագլխաքանակի ավելացմանը։</w:t>
            </w:r>
          </w:p>
          <w:p w14:paraId="33859CE3"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Ձիթհանքով</w:t>
            </w:r>
            <w:r w:rsidRPr="00EE554F">
              <w:rPr>
                <w:rFonts w:ascii="Sylfaen" w:hAnsi="Sylfaen"/>
                <w:b/>
                <w:lang w:val="hy-AM"/>
              </w:rPr>
              <w:t xml:space="preserve"> </w:t>
            </w:r>
            <w:r w:rsidRPr="00EE554F">
              <w:rPr>
                <w:rFonts w:ascii="Sylfaen" w:hAnsi="Sylfaen"/>
                <w:lang w:val="hy-AM"/>
              </w:rPr>
              <w:t>- Բնակավայրում փոքր և միջին ձեռնարկատիրության զարգացումը։</w:t>
            </w:r>
          </w:p>
          <w:p w14:paraId="27E07E78"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Ձորակապ</w:t>
            </w:r>
            <w:r w:rsidRPr="00EE554F">
              <w:rPr>
                <w:rFonts w:ascii="Sylfaen" w:hAnsi="Sylfaen"/>
                <w:b/>
                <w:lang w:val="hy-AM"/>
              </w:rPr>
              <w:t xml:space="preserve"> </w:t>
            </w:r>
            <w:r w:rsidRPr="00EE554F">
              <w:rPr>
                <w:rFonts w:ascii="Sylfaen" w:hAnsi="Sylfaen"/>
                <w:lang w:val="hy-AM"/>
              </w:rPr>
              <w:t>- Բնակավայրի ոռոգման համակարգի վերանորոգման և ցանցի ընդլայնման միջոցով դաշտավարության և անասնապահության ճյուղերի  զարգացում։</w:t>
            </w:r>
          </w:p>
          <w:p w14:paraId="6A607870"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Շիրակավան</w:t>
            </w:r>
            <w:r w:rsidRPr="00EE554F">
              <w:rPr>
                <w:rFonts w:ascii="Sylfaen" w:hAnsi="Sylfaen"/>
                <w:b/>
                <w:lang w:val="hy-AM"/>
              </w:rPr>
              <w:t xml:space="preserve"> </w:t>
            </w:r>
            <w:r w:rsidRPr="00EE554F">
              <w:rPr>
                <w:rFonts w:ascii="Sylfaen" w:hAnsi="Sylfaen"/>
                <w:lang w:val="hy-AM"/>
              </w:rPr>
              <w:t>- ոռոգման համակարգի կառուցում, դաշտավարության և անասնապահության զարգացում։</w:t>
            </w:r>
          </w:p>
          <w:p w14:paraId="11F95F65"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Ջրափի</w:t>
            </w:r>
            <w:r w:rsidRPr="00EE554F">
              <w:rPr>
                <w:rFonts w:ascii="Sylfaen" w:hAnsi="Sylfaen"/>
                <w:b/>
                <w:lang w:val="hy-AM"/>
              </w:rPr>
              <w:t xml:space="preserve"> - </w:t>
            </w:r>
            <w:r w:rsidRPr="00EE554F">
              <w:rPr>
                <w:rFonts w:ascii="Sylfaen" w:hAnsi="Sylfaen"/>
                <w:lang w:val="hy-AM"/>
              </w:rPr>
              <w:t>ոռոգման համակարգի ներդրումով օգտագործել Ախուրյանի  ջրամբարի ջուրը և զարկ տալ գյուղատնտեսության զարգացմանն ու անասնագլխաքանակի ավելացմանը, այգեգործության, մեղվապահության, ձկնարդյունաբերության ճյուղերի զարգացում</w:t>
            </w:r>
          </w:p>
          <w:p w14:paraId="26CD5F17"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Սառնաղբյուր</w:t>
            </w:r>
            <w:r w:rsidRPr="00EE554F">
              <w:rPr>
                <w:rFonts w:ascii="Sylfaen" w:hAnsi="Sylfaen"/>
                <w:b/>
                <w:lang w:val="hy-AM"/>
              </w:rPr>
              <w:t xml:space="preserve"> </w:t>
            </w:r>
            <w:r w:rsidRPr="00EE554F">
              <w:rPr>
                <w:rFonts w:ascii="Sylfaen" w:hAnsi="Sylfaen"/>
                <w:lang w:val="hy-AM"/>
              </w:rPr>
              <w:t>- Տուֆ քարի արտադրության զարգացումը և նոր աշխատատեղերի ստեղծումը, Արագած լեռան ստորոտների ջրային պաշարների բազայի վրա ինքնահոս եղանակով ոռոգման նոր համակարգի կառուցումը, գյուղատնտեսության ոլորտի զարգացումը։</w:t>
            </w:r>
          </w:p>
          <w:p w14:paraId="2FC5AE14" w14:textId="77777777" w:rsidR="00384513" w:rsidRPr="00EE554F" w:rsidRDefault="00384513" w:rsidP="00D157D0">
            <w:pPr>
              <w:numPr>
                <w:ilvl w:val="0"/>
                <w:numId w:val="3"/>
              </w:numPr>
              <w:spacing w:after="0" w:line="240" w:lineRule="auto"/>
              <w:ind w:left="342"/>
              <w:rPr>
                <w:rFonts w:ascii="Sylfaen" w:hAnsi="Sylfaen"/>
                <w:lang w:val="hy-AM"/>
              </w:rPr>
            </w:pPr>
            <w:r w:rsidRPr="00EE554F">
              <w:rPr>
                <w:rFonts w:ascii="Sylfaen" w:hAnsi="Sylfaen"/>
                <w:b/>
                <w:u w:val="single"/>
                <w:lang w:val="hy-AM"/>
              </w:rPr>
              <w:t>Սարակապ</w:t>
            </w:r>
            <w:r w:rsidRPr="00EE554F">
              <w:rPr>
                <w:rFonts w:ascii="Sylfaen" w:hAnsi="Sylfaen"/>
                <w:b/>
                <w:lang w:val="hy-AM"/>
              </w:rPr>
              <w:t xml:space="preserve"> </w:t>
            </w:r>
            <w:r w:rsidRPr="00EE554F">
              <w:rPr>
                <w:rFonts w:ascii="Sylfaen" w:hAnsi="Sylfaen"/>
                <w:lang w:val="hy-AM"/>
              </w:rPr>
              <w:t xml:space="preserve">- Հակակարկտային կայանների </w:t>
            </w:r>
            <w:r w:rsidRPr="00EE554F">
              <w:rPr>
                <w:rFonts w:ascii="Sylfaen" w:hAnsi="Sylfaen"/>
                <w:lang w:val="hy-AM"/>
              </w:rPr>
              <w:lastRenderedPageBreak/>
              <w:t>ներդրումը կնպաստի գյուղատնտեսության զարգացմանը</w:t>
            </w:r>
          </w:p>
          <w:p w14:paraId="4DB3FBFF" w14:textId="77777777" w:rsidR="00384513" w:rsidRPr="00EE554F" w:rsidRDefault="00384513" w:rsidP="00D157D0">
            <w:pPr>
              <w:numPr>
                <w:ilvl w:val="0"/>
                <w:numId w:val="3"/>
              </w:numPr>
              <w:spacing w:after="0" w:line="240" w:lineRule="auto"/>
              <w:ind w:left="342"/>
              <w:rPr>
                <w:rFonts w:ascii="GHEA Grapalat" w:hAnsi="GHEA Grapalat"/>
                <w:lang w:val="hy-AM"/>
              </w:rPr>
            </w:pPr>
            <w:r w:rsidRPr="00EE554F">
              <w:rPr>
                <w:rFonts w:ascii="Sylfaen" w:hAnsi="Sylfaen"/>
                <w:b/>
                <w:u w:val="single"/>
                <w:lang w:val="hy-AM"/>
              </w:rPr>
              <w:t>Քարաբերդ</w:t>
            </w:r>
            <w:r w:rsidRPr="00EE554F">
              <w:rPr>
                <w:rFonts w:ascii="Sylfaen" w:hAnsi="Sylfaen"/>
                <w:b/>
                <w:lang w:val="hy-AM"/>
              </w:rPr>
              <w:t xml:space="preserve"> </w:t>
            </w:r>
            <w:r w:rsidRPr="00EE554F">
              <w:rPr>
                <w:rFonts w:ascii="Sylfaen" w:hAnsi="Sylfaen"/>
                <w:lang w:val="hy-AM"/>
              </w:rPr>
              <w:t>- Գյուղմթերքների վերամշակման փոքր արտադրությունների ընդլայնմամբ կստեղծվեն նոր աշխատատեղեր։</w:t>
            </w:r>
          </w:p>
        </w:tc>
        <w:tc>
          <w:tcPr>
            <w:tcW w:w="5528" w:type="dxa"/>
          </w:tcPr>
          <w:p w14:paraId="0CD75176" w14:textId="77777777" w:rsidR="00384513" w:rsidRPr="00EE554F" w:rsidRDefault="00384513" w:rsidP="00D157D0">
            <w:pPr>
              <w:pStyle w:val="a4"/>
              <w:numPr>
                <w:ilvl w:val="0"/>
                <w:numId w:val="3"/>
              </w:numPr>
              <w:spacing w:after="0" w:line="240" w:lineRule="auto"/>
              <w:ind w:left="368" w:hanging="368"/>
              <w:rPr>
                <w:rFonts w:ascii="Sylfaen" w:hAnsi="Sylfaen"/>
                <w:lang w:val="hy-AM"/>
              </w:rPr>
            </w:pPr>
            <w:r w:rsidRPr="00EE554F">
              <w:rPr>
                <w:rFonts w:ascii="Sylfaen" w:hAnsi="Sylfaen"/>
                <w:b/>
                <w:u w:val="single"/>
                <w:lang w:val="hy-AM"/>
              </w:rPr>
              <w:lastRenderedPageBreak/>
              <w:t>Մարալիկ</w:t>
            </w:r>
            <w:r w:rsidRPr="00EE554F">
              <w:rPr>
                <w:rFonts w:ascii="Sylfaen" w:hAnsi="Sylfaen"/>
                <w:b/>
                <w:lang w:val="hy-AM"/>
              </w:rPr>
              <w:t xml:space="preserve"> - </w:t>
            </w:r>
            <w:r w:rsidRPr="00EE554F">
              <w:rPr>
                <w:rFonts w:ascii="Sylfaen" w:hAnsi="Sylfaen"/>
                <w:lang w:val="hy-AM"/>
              </w:rPr>
              <w:t>երիտասարդ ընտանիքների արտագաղթը, վարելահողերի  մի  մասը  չմշակելու հետևանքով հողերի  որակազրկումն ու քայքայումը, բնական և տեխնածին աղետների սպառնալիքները, գյուղատնտեսական արտադրանքի սպառման և արտահանման համար սակավ հնարավորությունները, գործազրկության բարձր մակարդակը, երիտասարդ ընտանիքների արտագաղթ։</w:t>
            </w:r>
          </w:p>
          <w:p w14:paraId="3B5CDDF4" w14:textId="77777777" w:rsidR="00384513" w:rsidRPr="00EE554F" w:rsidRDefault="00384513" w:rsidP="00D157D0">
            <w:pPr>
              <w:pStyle w:val="a4"/>
              <w:numPr>
                <w:ilvl w:val="0"/>
                <w:numId w:val="3"/>
              </w:numPr>
              <w:spacing w:after="0" w:line="240" w:lineRule="auto"/>
              <w:ind w:left="368" w:hanging="368"/>
              <w:rPr>
                <w:rFonts w:ascii="Sylfaen" w:hAnsi="Sylfaen"/>
                <w:lang w:val="hy-AM"/>
              </w:rPr>
            </w:pPr>
            <w:r w:rsidRPr="00EE554F">
              <w:rPr>
                <w:rFonts w:ascii="Sylfaen" w:hAnsi="Sylfaen"/>
                <w:b/>
                <w:u w:val="single"/>
                <w:lang w:val="hy-AM"/>
              </w:rPr>
              <w:t>Աղին</w:t>
            </w:r>
            <w:r w:rsidRPr="00EE554F">
              <w:rPr>
                <w:rFonts w:ascii="Sylfaen" w:hAnsi="Sylfaen"/>
                <w:b/>
                <w:lang w:val="hy-AM"/>
              </w:rPr>
              <w:t xml:space="preserve"> - </w:t>
            </w:r>
            <w:r w:rsidRPr="00EE554F">
              <w:rPr>
                <w:rFonts w:ascii="Sylfaen" w:hAnsi="Sylfaen"/>
                <w:lang w:val="hy-AM"/>
              </w:rPr>
              <w:t>բնական տարրերային աղետները, երիտասարդ ընտանիքների արտագաղթը, գործազրկության բարձր մակարդակը։</w:t>
            </w:r>
          </w:p>
          <w:p w14:paraId="74BBBB6B" w14:textId="77777777" w:rsidR="00384513" w:rsidRPr="00EE554F" w:rsidRDefault="00384513" w:rsidP="00D157D0">
            <w:pPr>
              <w:numPr>
                <w:ilvl w:val="0"/>
                <w:numId w:val="4"/>
              </w:numPr>
              <w:spacing w:after="0" w:line="240" w:lineRule="auto"/>
              <w:ind w:left="368" w:hanging="303"/>
              <w:rPr>
                <w:rFonts w:ascii="Sylfaen" w:hAnsi="Sylfaen"/>
                <w:lang w:val="hy-AM"/>
              </w:rPr>
            </w:pPr>
            <w:r w:rsidRPr="00EE554F">
              <w:rPr>
                <w:rFonts w:ascii="Sylfaen" w:hAnsi="Sylfaen" w:cs="Arial"/>
                <w:b/>
                <w:u w:val="single"/>
                <w:lang w:val="hy-AM"/>
              </w:rPr>
              <w:t>Անիավան</w:t>
            </w:r>
            <w:r w:rsidRPr="00EE554F">
              <w:rPr>
                <w:rFonts w:ascii="Sylfaen" w:hAnsi="Sylfaen" w:cs="Arial"/>
                <w:b/>
                <w:lang w:val="hy-AM"/>
              </w:rPr>
              <w:t xml:space="preserve"> </w:t>
            </w:r>
            <w:r w:rsidRPr="00EE554F">
              <w:rPr>
                <w:rFonts w:ascii="Sylfaen" w:hAnsi="Sylfaen"/>
                <w:b/>
                <w:lang w:val="hy-AM"/>
              </w:rPr>
              <w:t>-</w:t>
            </w:r>
            <w:r w:rsidRPr="00EE554F">
              <w:rPr>
                <w:rFonts w:ascii="Sylfaen" w:hAnsi="Sylfaen" w:cs="Sylfaen"/>
                <w:lang w:val="hy-AM"/>
              </w:rPr>
              <w:t xml:space="preserve"> </w:t>
            </w:r>
            <w:r w:rsidRPr="00EE554F">
              <w:rPr>
                <w:rFonts w:ascii="Sylfaen" w:hAnsi="Sylfaen"/>
                <w:lang w:val="hy-AM"/>
              </w:rPr>
              <w:t>Բնական տարերային աղետների հնարավոր պատճառած վնասները (երկրաշարժ, հեղեղումներ, կարկտահարություն, սողանքների առաջացում), արտագաղթը, հատկապես երիտասարդների շրջանում, գործազրկության բարձր մակարդակը։</w:t>
            </w:r>
          </w:p>
          <w:p w14:paraId="6111F9A5"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Անիպեմզա բնակավայր</w:t>
            </w:r>
            <w:r w:rsidRPr="00EE554F">
              <w:rPr>
                <w:rFonts w:ascii="Sylfaen" w:hAnsi="Sylfaen"/>
                <w:b/>
                <w:lang w:val="hy-AM"/>
              </w:rPr>
              <w:t xml:space="preserve"> -</w:t>
            </w:r>
            <w:r w:rsidRPr="00EE554F">
              <w:rPr>
                <w:rFonts w:ascii="Arial Unicode" w:hAnsi="Arial Unicode"/>
                <w:sz w:val="24"/>
                <w:lang w:val="hy-AM"/>
              </w:rPr>
              <w:t xml:space="preserve"> </w:t>
            </w:r>
            <w:r w:rsidRPr="00EE554F">
              <w:rPr>
                <w:rFonts w:ascii="Sylfaen" w:hAnsi="Sylfaen"/>
                <w:lang w:val="hy-AM"/>
              </w:rPr>
              <w:t>Բնակլիմայական աղետներ, անասնահամաճարակներ, արտագաղթի աճ։</w:t>
            </w:r>
          </w:p>
          <w:p w14:paraId="09A31FDD"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Բագրավան</w:t>
            </w:r>
            <w:r w:rsidRPr="00EE554F">
              <w:rPr>
                <w:rFonts w:ascii="Sylfaen" w:hAnsi="Sylfaen"/>
                <w:b/>
                <w:lang w:val="hy-AM"/>
              </w:rPr>
              <w:t xml:space="preserve"> - </w:t>
            </w:r>
            <w:r w:rsidRPr="00EE554F">
              <w:rPr>
                <w:rFonts w:ascii="Sylfaen" w:hAnsi="Sylfaen"/>
                <w:lang w:val="hy-AM"/>
              </w:rPr>
              <w:t>Սեյսմիկ գոտում գտնվելու հանգամանքը, կոյուղաջրերի հեռացման ցանցի բացակայությունը, հողի հարկի գանձման դժվարությունները։</w:t>
            </w:r>
          </w:p>
          <w:p w14:paraId="520A0A7F"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Գուսանագյուղ</w:t>
            </w:r>
            <w:r w:rsidRPr="00EE554F">
              <w:rPr>
                <w:rFonts w:ascii="Sylfaen" w:hAnsi="Sylfaen"/>
                <w:b/>
                <w:lang w:val="hy-AM"/>
              </w:rPr>
              <w:t xml:space="preserve"> - </w:t>
            </w:r>
            <w:r w:rsidRPr="00EE554F">
              <w:rPr>
                <w:rFonts w:ascii="Sylfaen" w:hAnsi="Sylfaen"/>
                <w:lang w:val="hy-AM"/>
              </w:rPr>
              <w:t>Սեյսմիկ գոտում գտնվելու հանգամանքը, խմելու ջրի աղտոտումները։</w:t>
            </w:r>
          </w:p>
          <w:p w14:paraId="6641803A"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Իսահակյան</w:t>
            </w:r>
            <w:r w:rsidRPr="00EE554F">
              <w:rPr>
                <w:rFonts w:ascii="Sylfaen" w:hAnsi="Sylfaen"/>
                <w:b/>
                <w:lang w:val="hy-AM"/>
              </w:rPr>
              <w:t xml:space="preserve"> </w:t>
            </w:r>
            <w:r w:rsidRPr="00EE554F">
              <w:rPr>
                <w:rFonts w:ascii="Sylfaen" w:hAnsi="Sylfaen"/>
                <w:lang w:val="hy-AM"/>
              </w:rPr>
              <w:t>- Սեյսմիկ գոտում գտնվելը, բնական տարերային աղետները, արտագաղթը</w:t>
            </w:r>
          </w:p>
          <w:p w14:paraId="79E125F5"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Լանջիկ</w:t>
            </w:r>
            <w:r w:rsidRPr="00EE554F">
              <w:rPr>
                <w:rFonts w:ascii="Sylfaen" w:hAnsi="Sylfaen"/>
                <w:b/>
                <w:lang w:val="hy-AM"/>
              </w:rPr>
              <w:t xml:space="preserve"> - </w:t>
            </w:r>
            <w:r w:rsidRPr="00EE554F">
              <w:rPr>
                <w:rFonts w:ascii="Sylfaen" w:hAnsi="Sylfaen"/>
                <w:lang w:val="hy-AM"/>
              </w:rPr>
              <w:t>Բնական տարերային աղետները, արտագաղթը։</w:t>
            </w:r>
          </w:p>
          <w:p w14:paraId="4D7A0FA1"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Լուսաղբյուր</w:t>
            </w:r>
            <w:r w:rsidRPr="00EE554F">
              <w:rPr>
                <w:rFonts w:ascii="Sylfaen" w:hAnsi="Sylfaen"/>
                <w:b/>
                <w:lang w:val="hy-AM"/>
              </w:rPr>
              <w:t xml:space="preserve"> - </w:t>
            </w:r>
            <w:r w:rsidRPr="00EE554F">
              <w:rPr>
                <w:rFonts w:ascii="Sylfaen" w:hAnsi="Sylfaen"/>
                <w:lang w:val="hy-AM"/>
              </w:rPr>
              <w:t xml:space="preserve">Սեյսմիկ գոտում գտնվելը, երիտասարդ ընտանիքների արտագաղթը, </w:t>
            </w:r>
            <w:r w:rsidRPr="00EE554F">
              <w:rPr>
                <w:rFonts w:ascii="Sylfaen" w:hAnsi="Sylfaen"/>
                <w:lang w:val="hy-AM"/>
              </w:rPr>
              <w:lastRenderedPageBreak/>
              <w:t>բնական աղետները։</w:t>
            </w:r>
          </w:p>
          <w:p w14:paraId="5EB6756B"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Հայկաձոր</w:t>
            </w:r>
            <w:r w:rsidRPr="00EE554F">
              <w:rPr>
                <w:rFonts w:ascii="Sylfaen" w:hAnsi="Sylfaen"/>
                <w:b/>
                <w:lang w:val="hy-AM"/>
              </w:rPr>
              <w:t xml:space="preserve"> </w:t>
            </w:r>
            <w:r w:rsidRPr="00EE554F">
              <w:rPr>
                <w:rFonts w:ascii="Sylfaen" w:hAnsi="Sylfaen"/>
                <w:lang w:val="hy-AM"/>
              </w:rPr>
              <w:t>- Երիտասարդ ընտանիքների արտագաղթը, կոյուղաջրերի համակարգի բացակայությունը, ուժեղ սեյսմիկ գոտում գտնվելը։</w:t>
            </w:r>
          </w:p>
          <w:p w14:paraId="18C37339" w14:textId="77777777" w:rsidR="00384513" w:rsidRPr="00EE554F" w:rsidRDefault="00384513" w:rsidP="00D157D0">
            <w:pPr>
              <w:numPr>
                <w:ilvl w:val="0"/>
                <w:numId w:val="4"/>
              </w:numPr>
              <w:spacing w:after="0" w:line="240" w:lineRule="auto"/>
              <w:ind w:left="368" w:hanging="303"/>
              <w:rPr>
                <w:rFonts w:ascii="Sylfaen" w:hAnsi="Sylfaen"/>
                <w:lang w:val="hy-AM"/>
              </w:rPr>
            </w:pPr>
            <w:r w:rsidRPr="00EE554F">
              <w:rPr>
                <w:rFonts w:ascii="Sylfaen" w:hAnsi="Sylfaen"/>
                <w:b/>
                <w:u w:val="single"/>
                <w:lang w:val="hy-AM"/>
              </w:rPr>
              <w:t>Ձիթհանքով</w:t>
            </w:r>
            <w:r w:rsidRPr="00EE554F">
              <w:rPr>
                <w:rFonts w:ascii="Sylfaen" w:hAnsi="Sylfaen"/>
                <w:b/>
                <w:lang w:val="hy-AM"/>
              </w:rPr>
              <w:t xml:space="preserve"> - </w:t>
            </w:r>
            <w:r w:rsidRPr="00EE554F">
              <w:rPr>
                <w:rFonts w:ascii="Sylfaen" w:hAnsi="Sylfaen"/>
                <w:lang w:val="hy-AM"/>
              </w:rPr>
              <w:t>Արտագաղթը, բնական աղետները, գործազրկության բարձր մակարդակը, երիտասարդ ընտանիքների արտահոսքը բնակավայրից։</w:t>
            </w:r>
          </w:p>
          <w:p w14:paraId="1D281405"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Ձորակապ</w:t>
            </w:r>
            <w:r w:rsidRPr="00EE554F">
              <w:rPr>
                <w:rFonts w:ascii="Sylfaen" w:hAnsi="Sylfaen"/>
                <w:b/>
                <w:lang w:val="hy-AM"/>
              </w:rPr>
              <w:t xml:space="preserve"> -</w:t>
            </w:r>
            <w:r w:rsidRPr="00EE554F">
              <w:rPr>
                <w:rFonts w:ascii="Sylfaen" w:hAnsi="Sylfaen"/>
                <w:lang w:val="hy-AM"/>
              </w:rPr>
              <w:t xml:space="preserve"> Սառնաղբյուրի ջրամբարի պատնեշի հնարավոր փլուզման տեխնածին վտանգը, երաշտ, կարկտահարություն, ցրտահարություն, ուժեղ քամիներ, երիտասարդ ընտանիքների արտահոսքը բնակավայրից։</w:t>
            </w:r>
          </w:p>
          <w:p w14:paraId="2594D424"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Շիրակավան</w:t>
            </w:r>
            <w:r w:rsidRPr="00EE554F">
              <w:rPr>
                <w:rFonts w:ascii="Sylfaen" w:hAnsi="Sylfaen"/>
                <w:b/>
                <w:lang w:val="hy-AM"/>
              </w:rPr>
              <w:t xml:space="preserve"> -</w:t>
            </w:r>
            <w:r w:rsidRPr="00EE554F">
              <w:rPr>
                <w:rFonts w:ascii="Sylfaen" w:hAnsi="Sylfaen"/>
                <w:lang w:val="hy-AM"/>
              </w:rPr>
              <w:t xml:space="preserve"> Երաշտ, կարկտահարություն, ցրտահարություն, ուժեղ քամիներ, արտագաղթը, աշխատատեղերի խիստ պակասը, գործազրկության բարձր մակարդակը։</w:t>
            </w:r>
          </w:p>
          <w:p w14:paraId="599B3820"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Ջրափի</w:t>
            </w:r>
            <w:r w:rsidRPr="00EE554F">
              <w:rPr>
                <w:rFonts w:ascii="Sylfaen" w:hAnsi="Sylfaen"/>
                <w:b/>
                <w:lang w:val="hy-AM"/>
              </w:rPr>
              <w:t xml:space="preserve"> - </w:t>
            </w:r>
            <w:r w:rsidRPr="00EE554F">
              <w:rPr>
                <w:rFonts w:ascii="Sylfaen" w:hAnsi="Sylfaen"/>
                <w:lang w:val="hy-AM"/>
              </w:rPr>
              <w:t>Երիտասարդ ընտանիքների արտագաղթը, բնական աղետները, գործազրկության բարձր մակարդակը, երիտասարդ ընտանիքների արտահոսքը բնակավայրից։</w:t>
            </w:r>
          </w:p>
          <w:p w14:paraId="32C515AB"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Սառնաղբյուր</w:t>
            </w:r>
            <w:r w:rsidRPr="00EE554F">
              <w:rPr>
                <w:rFonts w:ascii="Sylfaen" w:hAnsi="Sylfaen"/>
                <w:b/>
                <w:lang w:val="hy-AM"/>
              </w:rPr>
              <w:t xml:space="preserve"> -</w:t>
            </w:r>
            <w:r w:rsidRPr="00EE554F">
              <w:rPr>
                <w:rFonts w:ascii="Sylfaen" w:hAnsi="Sylfaen"/>
                <w:lang w:val="hy-AM"/>
              </w:rPr>
              <w:t xml:space="preserve"> Սառնաղբյուրի ջրամբարի պատնեշի հնարավոր փլուզման տեխնածին վտանգը, երիտասարդ ընտանիքների արտագաղթը, բնական աղետները, գործազրկության բարձր մակարդակը։</w:t>
            </w:r>
          </w:p>
          <w:p w14:paraId="4DDD0621"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Սարակապ</w:t>
            </w:r>
            <w:r w:rsidRPr="00EE554F">
              <w:rPr>
                <w:rFonts w:ascii="Sylfaen" w:hAnsi="Sylfaen"/>
                <w:b/>
                <w:lang w:val="hy-AM"/>
              </w:rPr>
              <w:t xml:space="preserve"> -</w:t>
            </w:r>
            <w:r w:rsidRPr="00EE554F">
              <w:rPr>
                <w:rFonts w:ascii="Sylfaen" w:hAnsi="Sylfaen"/>
                <w:lang w:val="hy-AM"/>
              </w:rPr>
              <w:t xml:space="preserve"> Երաշտ, կարկտահարություն, ցրտահարություն, ուժեղ քամիներ, արտագաղթը, գործազրկության բարձր մակարդակը, երիտասարդ ընտանիքների արտահոսքը։</w:t>
            </w:r>
          </w:p>
          <w:p w14:paraId="334104FE" w14:textId="77777777" w:rsidR="00384513" w:rsidRPr="00EE554F" w:rsidRDefault="00384513" w:rsidP="00D157D0">
            <w:pPr>
              <w:pStyle w:val="a4"/>
              <w:numPr>
                <w:ilvl w:val="0"/>
                <w:numId w:val="4"/>
              </w:numPr>
              <w:spacing w:after="0" w:line="240" w:lineRule="auto"/>
              <w:ind w:left="368" w:hanging="368"/>
              <w:rPr>
                <w:rFonts w:ascii="Sylfaen" w:hAnsi="Sylfaen"/>
                <w:lang w:val="hy-AM"/>
              </w:rPr>
            </w:pPr>
            <w:r w:rsidRPr="00EE554F">
              <w:rPr>
                <w:rFonts w:ascii="Sylfaen" w:hAnsi="Sylfaen"/>
                <w:b/>
                <w:u w:val="single"/>
                <w:lang w:val="hy-AM"/>
              </w:rPr>
              <w:t>Քարաբերդ</w:t>
            </w:r>
            <w:r w:rsidRPr="00EE554F">
              <w:rPr>
                <w:rFonts w:ascii="Sylfaen" w:hAnsi="Sylfaen"/>
                <w:b/>
                <w:lang w:val="hy-AM"/>
              </w:rPr>
              <w:t xml:space="preserve"> - </w:t>
            </w:r>
            <w:r w:rsidRPr="00EE554F">
              <w:rPr>
                <w:rFonts w:ascii="Sylfaen" w:hAnsi="Sylfaen"/>
                <w:lang w:val="hy-AM"/>
              </w:rPr>
              <w:t>Երիտասարդ ընտանիքների արտագաղթը, բնական տարերային աղետները։</w:t>
            </w:r>
          </w:p>
          <w:p w14:paraId="6069586B" w14:textId="77777777" w:rsidR="00384513" w:rsidRPr="00EE554F" w:rsidRDefault="00384513" w:rsidP="00EE554F">
            <w:pPr>
              <w:spacing w:after="0" w:line="240" w:lineRule="auto"/>
              <w:rPr>
                <w:rFonts w:ascii="Sylfaen" w:hAnsi="Sylfaen"/>
                <w:lang w:val="hy-AM"/>
              </w:rPr>
            </w:pPr>
          </w:p>
          <w:p w14:paraId="4471DA09" w14:textId="77777777" w:rsidR="00384513" w:rsidRPr="00EE554F" w:rsidRDefault="00384513" w:rsidP="00EE554F">
            <w:pPr>
              <w:spacing w:after="0" w:line="240" w:lineRule="auto"/>
              <w:jc w:val="both"/>
              <w:rPr>
                <w:rFonts w:ascii="Sylfaen" w:hAnsi="Sylfaen"/>
                <w:lang w:val="hy-AM"/>
              </w:rPr>
            </w:pPr>
          </w:p>
        </w:tc>
      </w:tr>
    </w:tbl>
    <w:p w14:paraId="7D01EAC1" w14:textId="77777777" w:rsidR="00384513" w:rsidRDefault="00384513" w:rsidP="00B779A2">
      <w:pPr>
        <w:spacing w:after="0" w:line="240" w:lineRule="auto"/>
        <w:rPr>
          <w:rFonts w:ascii="GHEA Grapalat" w:hAnsi="GHEA Grapalat"/>
          <w:b/>
          <w:i/>
          <w:lang w:val="ro-RO"/>
        </w:rPr>
      </w:pPr>
    </w:p>
    <w:p w14:paraId="4D97DF54" w14:textId="77777777" w:rsidR="00384513" w:rsidRDefault="00384513" w:rsidP="00B779A2">
      <w:pPr>
        <w:spacing w:after="0" w:line="240" w:lineRule="auto"/>
        <w:rPr>
          <w:rFonts w:ascii="GHEA Grapalat" w:hAnsi="GHEA Grapalat"/>
          <w:b/>
          <w:i/>
          <w:lang w:val="ro-RO"/>
        </w:rPr>
      </w:pPr>
    </w:p>
    <w:p w14:paraId="565F8509" w14:textId="77777777" w:rsidR="000F5AC8" w:rsidRPr="000677EC" w:rsidRDefault="000F5AC8" w:rsidP="00B779A2">
      <w:pPr>
        <w:spacing w:after="0" w:line="240" w:lineRule="auto"/>
        <w:rPr>
          <w:rFonts w:ascii="GHEA Grapalat" w:hAnsi="GHEA Grapalat"/>
          <w:b/>
          <w:i/>
          <w:lang w:val="ro-RO"/>
        </w:rPr>
      </w:pPr>
    </w:p>
    <w:p w14:paraId="297F9D36" w14:textId="77777777" w:rsidR="00384513" w:rsidRPr="000F5AC8" w:rsidRDefault="00384513" w:rsidP="00D157D0">
      <w:pPr>
        <w:pStyle w:val="1"/>
        <w:numPr>
          <w:ilvl w:val="0"/>
          <w:numId w:val="24"/>
        </w:numPr>
        <w:spacing w:before="0" w:line="240" w:lineRule="auto"/>
        <w:ind w:left="0"/>
        <w:rPr>
          <w:rFonts w:ascii="GHEA Grapalat" w:hAnsi="GHEA Grapalat" w:cs="Sylfaen"/>
          <w:lang w:val="ro-RO"/>
        </w:rPr>
      </w:pPr>
      <w:bookmarkStart w:id="20" w:name="_Toc474488581"/>
      <w:bookmarkStart w:id="21" w:name="_Toc474490685"/>
      <w:r w:rsidRPr="000F5AC8">
        <w:rPr>
          <w:rFonts w:ascii="Tahoma" w:hAnsi="Tahoma" w:cs="Tahoma"/>
        </w:rPr>
        <w:t>Նպատակների</w:t>
      </w:r>
      <w:r w:rsidRPr="000F5AC8">
        <w:rPr>
          <w:rFonts w:ascii="GHEA Grapalat" w:hAnsi="GHEA Grapalat" w:cs="Sylfaen"/>
          <w:lang w:val="ro-RO"/>
        </w:rPr>
        <w:t xml:space="preserve"> </w:t>
      </w:r>
      <w:r w:rsidRPr="000F5AC8">
        <w:rPr>
          <w:rFonts w:ascii="Tahoma" w:hAnsi="Tahoma" w:cs="Tahoma"/>
        </w:rPr>
        <w:t>սահմանում</w:t>
      </w:r>
      <w:r w:rsidRPr="000F5AC8">
        <w:rPr>
          <w:rFonts w:ascii="GHEA Grapalat" w:hAnsi="GHEA Grapalat" w:cs="Sylfaen"/>
          <w:lang w:val="ro-RO"/>
        </w:rPr>
        <w:t xml:space="preserve"> </w:t>
      </w:r>
      <w:r w:rsidRPr="000F5AC8">
        <w:rPr>
          <w:rFonts w:ascii="Tahoma" w:hAnsi="Tahoma" w:cs="Tahoma"/>
        </w:rPr>
        <w:t>և</w:t>
      </w:r>
      <w:r w:rsidRPr="000F5AC8">
        <w:rPr>
          <w:rFonts w:ascii="GHEA Grapalat" w:hAnsi="GHEA Grapalat" w:cs="Sylfaen"/>
          <w:lang w:val="ro-RO"/>
        </w:rPr>
        <w:t xml:space="preserve"> </w:t>
      </w:r>
      <w:r w:rsidRPr="000F5AC8">
        <w:rPr>
          <w:rFonts w:ascii="Tahoma" w:hAnsi="Tahoma" w:cs="Tahoma"/>
        </w:rPr>
        <w:t>գործողությունների</w:t>
      </w:r>
      <w:r w:rsidRPr="000F5AC8">
        <w:rPr>
          <w:rFonts w:ascii="GHEA Grapalat" w:hAnsi="GHEA Grapalat" w:cs="Sylfaen"/>
          <w:lang w:val="ro-RO"/>
        </w:rPr>
        <w:t xml:space="preserve"> </w:t>
      </w:r>
      <w:r w:rsidRPr="000F5AC8">
        <w:rPr>
          <w:rFonts w:ascii="Tahoma" w:hAnsi="Tahoma" w:cs="Tahoma"/>
        </w:rPr>
        <w:t>պլանավորում</w:t>
      </w:r>
      <w:bookmarkEnd w:id="20"/>
      <w:bookmarkEnd w:id="21"/>
    </w:p>
    <w:p w14:paraId="1FBEEC86" w14:textId="77777777" w:rsidR="00384513" w:rsidRDefault="00384513" w:rsidP="00CE1236">
      <w:pPr>
        <w:pStyle w:val="2"/>
        <w:numPr>
          <w:ilvl w:val="1"/>
          <w:numId w:val="25"/>
        </w:numPr>
        <w:rPr>
          <w:rFonts w:ascii="GHEA Grapalat" w:hAnsi="GHEA Grapalat"/>
          <w:sz w:val="24"/>
        </w:rPr>
      </w:pPr>
      <w:bookmarkStart w:id="22" w:name="_Toc474488582"/>
      <w:bookmarkStart w:id="23" w:name="_Toc474490686"/>
      <w:r>
        <w:rPr>
          <w:rFonts w:ascii="GHEA Grapalat" w:hAnsi="GHEA Grapalat" w:cs="Sylfaen"/>
          <w:sz w:val="24"/>
        </w:rPr>
        <w:t xml:space="preserve">     </w:t>
      </w:r>
      <w:r w:rsidRPr="00723EA9">
        <w:rPr>
          <w:rFonts w:ascii="Tahoma" w:hAnsi="Tahoma" w:cs="Tahoma"/>
          <w:sz w:val="24"/>
        </w:rPr>
        <w:t>Համայնքի</w:t>
      </w:r>
      <w:r w:rsidRPr="00723EA9">
        <w:rPr>
          <w:rFonts w:ascii="GHEA Grapalat" w:hAnsi="GHEA Grapalat"/>
          <w:sz w:val="24"/>
        </w:rPr>
        <w:t xml:space="preserve"> </w:t>
      </w:r>
      <w:r w:rsidRPr="00723EA9">
        <w:rPr>
          <w:rFonts w:ascii="Tahoma" w:hAnsi="Tahoma" w:cs="Tahoma"/>
          <w:sz w:val="24"/>
        </w:rPr>
        <w:t>զարգացման</w:t>
      </w:r>
      <w:r w:rsidRPr="00723EA9">
        <w:rPr>
          <w:rFonts w:ascii="GHEA Grapalat" w:hAnsi="GHEA Grapalat"/>
          <w:sz w:val="24"/>
        </w:rPr>
        <w:t xml:space="preserve"> </w:t>
      </w:r>
      <w:r>
        <w:rPr>
          <w:rFonts w:ascii="Tahoma" w:hAnsi="Tahoma" w:cs="Tahoma"/>
          <w:sz w:val="24"/>
        </w:rPr>
        <w:t>տեսլական</w:t>
      </w:r>
      <w:bookmarkEnd w:id="22"/>
      <w:bookmarkEnd w:id="23"/>
      <w:r>
        <w:rPr>
          <w:rFonts w:ascii="Tahoma" w:hAnsi="Tahoma" w:cs="Tahoma"/>
          <w:sz w:val="24"/>
        </w:rPr>
        <w:t>ը</w:t>
      </w:r>
      <w:r w:rsidRPr="00723EA9">
        <w:rPr>
          <w:rFonts w:ascii="GHEA Grapalat" w:hAnsi="GHEA Grapalat"/>
          <w:sz w:val="24"/>
        </w:rPr>
        <w:t xml:space="preserve"> </w:t>
      </w:r>
    </w:p>
    <w:p w14:paraId="7A84843A" w14:textId="77777777" w:rsidR="00384513" w:rsidRDefault="00384513" w:rsidP="000423E0">
      <w:pPr>
        <w:spacing w:after="0"/>
        <w:ind w:firstLine="1134"/>
        <w:jc w:val="both"/>
        <w:rPr>
          <w:rFonts w:ascii="Sylfaen" w:hAnsi="Sylfaen" w:cs="Sylfaen"/>
          <w:b/>
          <w:sz w:val="24"/>
          <w:szCs w:val="24"/>
          <w:lang w:val="hy-AM" w:eastAsia="ru-RU"/>
        </w:rPr>
      </w:pPr>
    </w:p>
    <w:p w14:paraId="48D1A413" w14:textId="77777777" w:rsidR="00384513" w:rsidRPr="00410759" w:rsidRDefault="00384513" w:rsidP="000423E0">
      <w:pPr>
        <w:spacing w:line="264" w:lineRule="auto"/>
        <w:ind w:firstLine="1134"/>
        <w:jc w:val="both"/>
        <w:rPr>
          <w:rFonts w:ascii="Sylfaen" w:hAnsi="Sylfaen" w:cs="Sylfaen"/>
          <w:b/>
          <w:sz w:val="24"/>
          <w:szCs w:val="24"/>
          <w:lang w:val="hy-AM" w:eastAsia="ru-RU"/>
        </w:rPr>
      </w:pPr>
      <w:r w:rsidRPr="00E91854">
        <w:rPr>
          <w:rFonts w:ascii="Sylfaen" w:hAnsi="Sylfaen" w:cs="Sylfaen"/>
          <w:b/>
          <w:sz w:val="24"/>
          <w:szCs w:val="24"/>
          <w:lang w:val="hy-AM" w:eastAsia="ru-RU"/>
        </w:rPr>
        <w:t>Համայնքի տեսլական</w:t>
      </w:r>
      <w:r>
        <w:rPr>
          <w:rFonts w:ascii="Sylfaen" w:hAnsi="Sylfaen" w:cs="Sylfaen"/>
          <w:b/>
          <w:sz w:val="24"/>
          <w:szCs w:val="24"/>
          <w:lang w:eastAsia="ru-RU"/>
        </w:rPr>
        <w:t>ը</w:t>
      </w:r>
      <w:r w:rsidRPr="00E91854">
        <w:rPr>
          <w:rFonts w:ascii="Sylfaen" w:hAnsi="Sylfaen" w:cs="Sylfaen"/>
          <w:b/>
          <w:sz w:val="24"/>
          <w:szCs w:val="24"/>
          <w:lang w:val="hy-AM" w:eastAsia="ru-RU"/>
        </w:rPr>
        <w:t>՝</w:t>
      </w:r>
    </w:p>
    <w:p w14:paraId="2D90423F" w14:textId="77777777" w:rsidR="00384513" w:rsidRPr="001A4247" w:rsidRDefault="00384513" w:rsidP="000423E0">
      <w:pPr>
        <w:spacing w:after="120" w:line="264" w:lineRule="auto"/>
        <w:ind w:firstLine="567"/>
        <w:jc w:val="both"/>
        <w:rPr>
          <w:rFonts w:ascii="Sylfaen" w:hAnsi="Sylfaen" w:cs="Sylfaen"/>
          <w:color w:val="FF0000"/>
          <w:sz w:val="24"/>
          <w:szCs w:val="24"/>
          <w:lang w:val="hy-AM" w:eastAsia="ru-RU"/>
        </w:rPr>
      </w:pPr>
      <w:r w:rsidRPr="00C34042">
        <w:rPr>
          <w:rFonts w:ascii="Sylfaen" w:hAnsi="Sylfaen"/>
          <w:i/>
          <w:sz w:val="24"/>
          <w:szCs w:val="24"/>
          <w:lang w:val="hy-AM"/>
        </w:rPr>
        <w:t xml:space="preserve">Անին մաքուր, բարեկարգ և զարգացող </w:t>
      </w:r>
      <w:r w:rsidRPr="00C34042">
        <w:rPr>
          <w:rFonts w:ascii="Sylfaen" w:hAnsi="Sylfaen" w:cs="Sylfaen"/>
          <w:i/>
          <w:sz w:val="24"/>
          <w:szCs w:val="24"/>
          <w:lang w:val="hy-AM"/>
        </w:rPr>
        <w:t xml:space="preserve">բազմաբնակավայր </w:t>
      </w:r>
      <w:r w:rsidRPr="00C34042">
        <w:rPr>
          <w:rFonts w:ascii="Sylfaen" w:hAnsi="Sylfaen"/>
          <w:i/>
          <w:sz w:val="24"/>
          <w:szCs w:val="24"/>
          <w:lang w:val="hy-AM"/>
        </w:rPr>
        <w:t>համայնք է,</w:t>
      </w:r>
      <w:r w:rsidRPr="00C34042">
        <w:rPr>
          <w:rFonts w:ascii="Sylfaen" w:hAnsi="Sylfaen" w:cs="Sylfaen"/>
          <w:i/>
          <w:sz w:val="24"/>
          <w:szCs w:val="24"/>
          <w:lang w:val="hy-AM"/>
        </w:rPr>
        <w:t xml:space="preserve"> որն ունի</w:t>
      </w:r>
      <w:r w:rsidRPr="00C34042">
        <w:rPr>
          <w:rFonts w:ascii="Sylfaen" w:hAnsi="Sylfaen" w:cs="Sylfaen"/>
          <w:i/>
          <w:sz w:val="24"/>
          <w:szCs w:val="24"/>
          <w:lang w:val="hy-AM" w:eastAsia="ru-RU"/>
        </w:rPr>
        <w:t xml:space="preserve"> բնակչության համար բավարար կենսապայմաններ և </w:t>
      </w:r>
      <w:r w:rsidRPr="00C34042">
        <w:rPr>
          <w:rFonts w:ascii="Sylfaen" w:hAnsi="Sylfaen"/>
          <w:i/>
          <w:sz w:val="24"/>
          <w:szCs w:val="24"/>
          <w:lang w:val="hy-AM"/>
        </w:rPr>
        <w:t xml:space="preserve">որտեղ մատուցվում են հանրային բոլոր ծառայությունները: </w:t>
      </w:r>
    </w:p>
    <w:p w14:paraId="124A4075" w14:textId="77777777" w:rsidR="00384513" w:rsidRPr="00977CB1" w:rsidRDefault="00384513" w:rsidP="00742FBB">
      <w:pPr>
        <w:tabs>
          <w:tab w:val="left" w:pos="10489"/>
        </w:tabs>
        <w:spacing w:after="120" w:line="264" w:lineRule="auto"/>
        <w:ind w:firstLine="284"/>
        <w:jc w:val="both"/>
        <w:rPr>
          <w:rFonts w:ascii="Sylfaen" w:hAnsi="Sylfaen" w:cs="Sylfaen"/>
          <w:b/>
          <w:sz w:val="24"/>
          <w:szCs w:val="24"/>
          <w:lang w:val="hy-AM" w:eastAsia="ru-RU"/>
        </w:rPr>
      </w:pPr>
      <w:r w:rsidRPr="00977CB1">
        <w:rPr>
          <w:rFonts w:ascii="Sylfaen" w:hAnsi="Sylfaen" w:cs="Sylfaen"/>
          <w:sz w:val="24"/>
          <w:szCs w:val="24"/>
          <w:lang w:val="hy-AM" w:eastAsia="ru-RU"/>
        </w:rPr>
        <w:t xml:space="preserve">Համայնքի սահմանված տեսլականին հասնելու համար </w:t>
      </w:r>
      <w:r w:rsidRPr="00977CB1">
        <w:rPr>
          <w:rFonts w:ascii="Sylfaen" w:hAnsi="Sylfaen" w:cs="Sylfaen"/>
          <w:b/>
          <w:sz w:val="24"/>
          <w:szCs w:val="24"/>
          <w:lang w:val="hy-AM" w:eastAsia="ru-RU"/>
        </w:rPr>
        <w:t>համայնքի ռազմավարությունն է՝</w:t>
      </w:r>
    </w:p>
    <w:p w14:paraId="45978C9D"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 xml:space="preserve">ապահովել </w:t>
      </w:r>
      <w:r>
        <w:rPr>
          <w:rFonts w:ascii="Sylfaen" w:hAnsi="Sylfaen" w:cs="Sylfaen"/>
          <w:sz w:val="24"/>
          <w:szCs w:val="24"/>
          <w:lang w:val="hy-AM" w:eastAsia="ru-RU"/>
        </w:rPr>
        <w:t xml:space="preserve">համայնքի </w:t>
      </w:r>
      <w:r w:rsidRPr="00F3673A">
        <w:rPr>
          <w:rFonts w:ascii="Sylfaen" w:hAnsi="Sylfaen" w:cs="Sylfaen"/>
          <w:sz w:val="24"/>
          <w:szCs w:val="24"/>
          <w:lang w:val="hy-AM" w:eastAsia="ru-RU"/>
        </w:rPr>
        <w:t xml:space="preserve">կազմում ընդգրկված բնակավայրերի </w:t>
      </w:r>
      <w:r>
        <w:rPr>
          <w:rFonts w:ascii="Sylfaen" w:hAnsi="Sylfaen" w:cs="Sylfaen"/>
          <w:sz w:val="24"/>
          <w:szCs w:val="24"/>
          <w:lang w:val="hy-AM" w:eastAsia="ru-RU"/>
        </w:rPr>
        <w:t xml:space="preserve">աստիճանական </w:t>
      </w:r>
      <w:r w:rsidRPr="00F3673A">
        <w:rPr>
          <w:rFonts w:ascii="Sylfaen" w:hAnsi="Sylfaen" w:cs="Sylfaen"/>
          <w:sz w:val="24"/>
          <w:szCs w:val="24"/>
          <w:lang w:val="hy-AM" w:eastAsia="ru-RU"/>
        </w:rPr>
        <w:t>ինտեգրումը և համաչափ զարգացումը</w:t>
      </w:r>
      <w:r>
        <w:rPr>
          <w:rFonts w:ascii="Sylfaen" w:hAnsi="Sylfaen" w:cs="Sylfaen"/>
          <w:sz w:val="24"/>
          <w:szCs w:val="24"/>
          <w:lang w:val="hy-AM" w:eastAsia="ru-RU"/>
        </w:rPr>
        <w:t xml:space="preserve">՝ </w:t>
      </w:r>
      <w:r w:rsidRPr="00F3673A">
        <w:rPr>
          <w:rFonts w:ascii="Sylfaen" w:hAnsi="Sylfaen" w:cs="Sylfaen"/>
          <w:sz w:val="24"/>
          <w:szCs w:val="24"/>
          <w:lang w:val="hy-AM" w:eastAsia="ru-RU"/>
        </w:rPr>
        <w:t>չխորացնել</w:t>
      </w:r>
      <w:r>
        <w:rPr>
          <w:rFonts w:ascii="Sylfaen" w:hAnsi="Sylfaen" w:cs="Sylfaen"/>
          <w:sz w:val="24"/>
          <w:szCs w:val="24"/>
          <w:lang w:val="hy-AM" w:eastAsia="ru-RU"/>
        </w:rPr>
        <w:t>ով</w:t>
      </w:r>
      <w:r w:rsidRPr="00F3673A">
        <w:rPr>
          <w:rFonts w:ascii="Sylfaen" w:hAnsi="Sylfaen" w:cs="Sylfaen"/>
          <w:sz w:val="24"/>
          <w:szCs w:val="24"/>
          <w:lang w:val="hy-AM" w:eastAsia="ru-RU"/>
        </w:rPr>
        <w:t xml:space="preserve"> </w:t>
      </w:r>
      <w:r>
        <w:rPr>
          <w:rFonts w:ascii="Sylfaen" w:hAnsi="Sylfaen" w:cs="Sylfaen"/>
          <w:sz w:val="24"/>
          <w:szCs w:val="24"/>
          <w:lang w:val="hy-AM" w:eastAsia="ru-RU"/>
        </w:rPr>
        <w:t>նրանց</w:t>
      </w:r>
      <w:r w:rsidRPr="00F3673A">
        <w:rPr>
          <w:rFonts w:ascii="Sylfaen" w:hAnsi="Sylfaen" w:cs="Sylfaen"/>
          <w:sz w:val="24"/>
          <w:szCs w:val="24"/>
          <w:lang w:val="hy-AM" w:eastAsia="ru-RU"/>
        </w:rPr>
        <w:t xml:space="preserve"> միջև առկա տարբերությունները և զարգացման անհամաչափությունները, </w:t>
      </w:r>
    </w:p>
    <w:p w14:paraId="61FA4125"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համայնքում անասնապահության զարգացում և անասնապահական մթերքների արտադրության ծավալների աստիճանական մեծացում՝ անասնագլխաքանակի տարեցտարի ավելացման և անհրաժեշտ քանակությամբ անասնակերի ապահովման միջոցով,</w:t>
      </w:r>
    </w:p>
    <w:p w14:paraId="58A207AD"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համայնքում կաթի, մսի</w:t>
      </w:r>
      <w:r>
        <w:rPr>
          <w:rFonts w:ascii="Sylfaen" w:hAnsi="Sylfaen" w:cs="Sylfaen"/>
          <w:sz w:val="24"/>
          <w:szCs w:val="24"/>
          <w:lang w:val="hy-AM" w:eastAsia="ru-RU"/>
        </w:rPr>
        <w:t xml:space="preserve">, բրդի </w:t>
      </w:r>
      <w:r w:rsidRPr="00F3673A">
        <w:rPr>
          <w:rFonts w:ascii="Sylfaen" w:hAnsi="Sylfaen" w:cs="Sylfaen"/>
          <w:sz w:val="24"/>
          <w:szCs w:val="24"/>
          <w:lang w:val="hy-AM" w:eastAsia="ru-RU"/>
        </w:rPr>
        <w:t>հանձնման և վերամշակման արտադրամասերի ստեղծում և գործարկում,</w:t>
      </w:r>
    </w:p>
    <w:p w14:paraId="5B0D4C84"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համայնքում մեղվապահության ընդլայնում և էկոլոգիապես մաքուր մեղրի արտադրության աստիճանական զարգացում,</w:t>
      </w:r>
    </w:p>
    <w:p w14:paraId="283D4789"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համայնքի սեփականություն համարվող ենթակառուցվածքների պահպանում, շահագործում, նորոգում և զարգացում,</w:t>
      </w:r>
    </w:p>
    <w:p w14:paraId="51EE159B" w14:textId="77777777" w:rsidR="00384513" w:rsidRDefault="00384513" w:rsidP="00D157D0">
      <w:pPr>
        <w:numPr>
          <w:ilvl w:val="0"/>
          <w:numId w:val="8"/>
        </w:numPr>
        <w:spacing w:after="60" w:line="264" w:lineRule="auto"/>
        <w:ind w:left="567" w:hanging="567"/>
        <w:rPr>
          <w:rFonts w:ascii="Sylfaen" w:hAnsi="Sylfaen" w:cs="Sylfaen"/>
          <w:sz w:val="24"/>
          <w:szCs w:val="24"/>
          <w:lang w:val="hy-AM" w:eastAsia="ru-RU"/>
        </w:rPr>
      </w:pPr>
      <w:r w:rsidRPr="005625B4">
        <w:rPr>
          <w:rFonts w:ascii="Sylfaen" w:hAnsi="Sylfaen" w:cs="Sylfaen"/>
          <w:sz w:val="24"/>
          <w:szCs w:val="24"/>
          <w:lang w:val="hy-AM" w:eastAsia="ru-RU"/>
        </w:rPr>
        <w:t xml:space="preserve">միջբնակավայրային և ներբնակավայրային ճանապարհների և փողոցների նորոգում և բարեկարգում, ջրահեռացման և արտաքին լուսավորության համակարգերի անցկացում, ճանապարհային նշանների տեղադրում, </w:t>
      </w:r>
    </w:p>
    <w:p w14:paraId="35BFB60C" w14:textId="77777777" w:rsidR="00384513" w:rsidRPr="005625B4" w:rsidRDefault="00384513" w:rsidP="00D157D0">
      <w:pPr>
        <w:numPr>
          <w:ilvl w:val="0"/>
          <w:numId w:val="8"/>
        </w:numPr>
        <w:spacing w:after="60" w:line="264" w:lineRule="auto"/>
        <w:ind w:left="567" w:hanging="567"/>
        <w:rPr>
          <w:rFonts w:ascii="Sylfaen" w:hAnsi="Sylfaen" w:cs="Sylfaen"/>
          <w:sz w:val="24"/>
          <w:szCs w:val="24"/>
          <w:lang w:val="hy-AM" w:eastAsia="ru-RU"/>
        </w:rPr>
      </w:pPr>
      <w:r w:rsidRPr="005625B4">
        <w:rPr>
          <w:rFonts w:ascii="Sylfaen" w:hAnsi="Sylfaen" w:cs="Sylfaen"/>
          <w:sz w:val="24"/>
          <w:szCs w:val="24"/>
          <w:lang w:val="hy-AM" w:eastAsia="ru-RU"/>
        </w:rPr>
        <w:t>համայնքի բնակչության սոցիալ–տնտեսական պայմանների</w:t>
      </w:r>
      <w:r>
        <w:rPr>
          <w:rFonts w:ascii="Sylfaen" w:hAnsi="Sylfaen" w:cs="Sylfaen"/>
          <w:sz w:val="24"/>
          <w:szCs w:val="24"/>
          <w:lang w:val="hy-AM" w:eastAsia="ru-RU"/>
        </w:rPr>
        <w:t xml:space="preserve"> աստիճանական</w:t>
      </w:r>
      <w:r w:rsidRPr="005625B4">
        <w:rPr>
          <w:rFonts w:ascii="Sylfaen" w:hAnsi="Sylfaen" w:cs="Sylfaen"/>
          <w:sz w:val="24"/>
          <w:szCs w:val="24"/>
          <w:lang w:val="hy-AM" w:eastAsia="ru-RU"/>
        </w:rPr>
        <w:t xml:space="preserve"> բարելավում՝ մատուցվող հանրային ծառայությունների  տեսակների (ջրամատակարարում և ջրահեռացում, գազամատակարարում, էլեկտրամատակարարում, աղբահանություն և սանիտարական մաքրում, տրանսպորտ և կապ, նախադպրոցական կրթություն, արտադպրոցական դաստիարակություն, մշակույթ, առողջապահություն և սպորտ, սոցիալական պաշտպանություն և այլն) </w:t>
      </w:r>
      <w:r w:rsidRPr="005625B4">
        <w:rPr>
          <w:rFonts w:ascii="Sylfaen" w:hAnsi="Sylfaen" w:cs="Sylfaen"/>
          <w:sz w:val="24"/>
          <w:szCs w:val="24"/>
          <w:lang w:val="hy-AM" w:eastAsia="ru-RU"/>
        </w:rPr>
        <w:lastRenderedPageBreak/>
        <w:t>շրջանակի ընդլայնման, հասանելիության ու մատչելիության ապահովման և որակի անշեղ բարձրացման միջոցով,</w:t>
      </w:r>
    </w:p>
    <w:p w14:paraId="16B7C2ED"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Pr>
          <w:rFonts w:ascii="Sylfaen" w:hAnsi="Sylfaen" w:cs="Sylfaen"/>
          <w:sz w:val="24"/>
          <w:szCs w:val="24"/>
          <w:lang w:val="hy-AM" w:eastAsia="ru-RU"/>
        </w:rPr>
        <w:t xml:space="preserve">համայնքի </w:t>
      </w:r>
      <w:r w:rsidRPr="00F3673A">
        <w:rPr>
          <w:rFonts w:ascii="Sylfaen" w:hAnsi="Sylfaen" w:cs="Sylfaen"/>
          <w:sz w:val="24"/>
          <w:szCs w:val="24"/>
          <w:lang w:val="hy-AM" w:eastAsia="ru-RU"/>
        </w:rPr>
        <w:t>ՏԻՄ-երի</w:t>
      </w:r>
      <w:r>
        <w:rPr>
          <w:rFonts w:ascii="Sylfaen" w:hAnsi="Sylfaen" w:cs="Sylfaen"/>
          <w:sz w:val="24"/>
          <w:szCs w:val="24"/>
          <w:lang w:val="hy-AM" w:eastAsia="ru-RU"/>
        </w:rPr>
        <w:t>, աշխատակազմի, համայնքային կազմակերպությունների</w:t>
      </w:r>
      <w:r w:rsidRPr="00F3673A">
        <w:rPr>
          <w:rFonts w:ascii="Sylfaen" w:hAnsi="Sylfaen" w:cs="Sylfaen"/>
          <w:sz w:val="24"/>
          <w:szCs w:val="24"/>
          <w:lang w:val="hy-AM" w:eastAsia="ru-RU"/>
        </w:rPr>
        <w:t xml:space="preserve"> ինստիտուցիոնալ կարողությունների </w:t>
      </w:r>
      <w:r>
        <w:rPr>
          <w:rFonts w:ascii="Sylfaen" w:hAnsi="Sylfaen" w:cs="Sylfaen"/>
          <w:sz w:val="24"/>
          <w:szCs w:val="24"/>
          <w:lang w:val="hy-AM" w:eastAsia="ru-RU"/>
        </w:rPr>
        <w:t xml:space="preserve">աստիճանական </w:t>
      </w:r>
      <w:r w:rsidRPr="00F3673A">
        <w:rPr>
          <w:rFonts w:ascii="Sylfaen" w:hAnsi="Sylfaen" w:cs="Sylfaen"/>
          <w:sz w:val="24"/>
          <w:szCs w:val="24"/>
          <w:lang w:val="hy-AM" w:eastAsia="ru-RU"/>
        </w:rPr>
        <w:t xml:space="preserve">հզորացում, տեղական ժողովրդավարության ամրապնդում, </w:t>
      </w:r>
      <w:r>
        <w:rPr>
          <w:rFonts w:ascii="Sylfaen" w:hAnsi="Sylfaen" w:cs="Sylfaen"/>
          <w:sz w:val="24"/>
          <w:szCs w:val="24"/>
          <w:lang w:val="hy-AM" w:eastAsia="ru-RU"/>
        </w:rPr>
        <w:t xml:space="preserve">համայնքում </w:t>
      </w:r>
      <w:r w:rsidRPr="00F3673A">
        <w:rPr>
          <w:rFonts w:ascii="Sylfaen" w:hAnsi="Sylfaen" w:cs="Sylfaen"/>
          <w:sz w:val="24"/>
          <w:szCs w:val="24"/>
          <w:lang w:val="hy-AM" w:eastAsia="ru-RU"/>
        </w:rPr>
        <w:t xml:space="preserve">պատշաճ կառավարման սկզբունքների </w:t>
      </w:r>
      <w:r>
        <w:rPr>
          <w:rFonts w:ascii="Sylfaen" w:hAnsi="Sylfaen" w:cs="Sylfaen"/>
          <w:sz w:val="24"/>
          <w:szCs w:val="24"/>
          <w:lang w:val="hy-AM" w:eastAsia="ru-RU"/>
        </w:rPr>
        <w:t xml:space="preserve">հետևողական </w:t>
      </w:r>
      <w:r w:rsidRPr="00F3673A">
        <w:rPr>
          <w:rFonts w:ascii="Sylfaen" w:hAnsi="Sylfaen" w:cs="Sylfaen"/>
          <w:sz w:val="24"/>
          <w:szCs w:val="24"/>
          <w:lang w:val="hy-AM" w:eastAsia="ru-RU"/>
        </w:rPr>
        <w:t>իրականացում,</w:t>
      </w:r>
    </w:p>
    <w:p w14:paraId="22BDCC66"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 xml:space="preserve">ՏԻՄ-երի գործունեության թափանցիկության, հրապարակայնության և հաշվետվողականության </w:t>
      </w:r>
      <w:r>
        <w:rPr>
          <w:rFonts w:ascii="Sylfaen" w:hAnsi="Sylfaen" w:cs="Sylfaen"/>
          <w:sz w:val="24"/>
          <w:szCs w:val="24"/>
          <w:lang w:val="hy-AM" w:eastAsia="ru-RU"/>
        </w:rPr>
        <w:t>մակարդակների</w:t>
      </w:r>
      <w:r w:rsidRPr="00F3673A">
        <w:rPr>
          <w:rFonts w:ascii="Sylfaen" w:hAnsi="Sylfaen" w:cs="Sylfaen"/>
          <w:sz w:val="24"/>
          <w:szCs w:val="24"/>
          <w:lang w:val="hy-AM" w:eastAsia="ru-RU"/>
        </w:rPr>
        <w:t xml:space="preserve"> հետևողական բարձրացում, </w:t>
      </w:r>
    </w:p>
    <w:p w14:paraId="665737C6" w14:textId="77777777" w:rsidR="00384513" w:rsidRPr="00506C14"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համայնքի ֆինանսական կառավարման</w:t>
      </w:r>
      <w:r>
        <w:rPr>
          <w:rFonts w:ascii="Sylfaen" w:hAnsi="Sylfaen" w:cs="Sylfaen"/>
          <w:sz w:val="24"/>
          <w:szCs w:val="24"/>
          <w:lang w:val="hy-AM" w:eastAsia="ru-RU"/>
        </w:rPr>
        <w:t xml:space="preserve"> համակարգում</w:t>
      </w:r>
      <w:r w:rsidRPr="00F3673A">
        <w:rPr>
          <w:rFonts w:ascii="Sylfaen" w:hAnsi="Sylfaen" w:cs="Sylfaen"/>
          <w:sz w:val="24"/>
          <w:szCs w:val="24"/>
          <w:lang w:val="hy-AM" w:eastAsia="ru-RU"/>
        </w:rPr>
        <w:t xml:space="preserve"> հստակ մեխանիզմների</w:t>
      </w:r>
      <w:r>
        <w:rPr>
          <w:rFonts w:ascii="Sylfaen" w:hAnsi="Sylfaen" w:cs="Sylfaen"/>
          <w:sz w:val="24"/>
          <w:szCs w:val="24"/>
          <w:lang w:val="hy-AM" w:eastAsia="ru-RU"/>
        </w:rPr>
        <w:t>, գործիքների</w:t>
      </w:r>
      <w:r w:rsidRPr="00F3673A">
        <w:rPr>
          <w:rFonts w:ascii="Sylfaen" w:hAnsi="Sylfaen" w:cs="Sylfaen"/>
          <w:sz w:val="24"/>
          <w:szCs w:val="24"/>
          <w:lang w:val="hy-AM" w:eastAsia="ru-RU"/>
        </w:rPr>
        <w:t xml:space="preserve"> ներդրում և հետևողական </w:t>
      </w:r>
      <w:r>
        <w:rPr>
          <w:rFonts w:ascii="Sylfaen" w:hAnsi="Sylfaen" w:cs="Sylfaen"/>
          <w:sz w:val="24"/>
          <w:szCs w:val="24"/>
          <w:lang w:val="hy-AM" w:eastAsia="ru-RU"/>
        </w:rPr>
        <w:t>կիրառ</w:t>
      </w:r>
      <w:r w:rsidRPr="00F3673A">
        <w:rPr>
          <w:rFonts w:ascii="Sylfaen" w:hAnsi="Sylfaen" w:cs="Sylfaen"/>
          <w:sz w:val="24"/>
          <w:szCs w:val="24"/>
          <w:lang w:val="hy-AM" w:eastAsia="ru-RU"/>
        </w:rPr>
        <w:t>ում,</w:t>
      </w:r>
    </w:p>
    <w:p w14:paraId="3B039526" w14:textId="77777777" w:rsidR="00384513" w:rsidRPr="00506C14" w:rsidRDefault="00384513" w:rsidP="00D157D0">
      <w:pPr>
        <w:numPr>
          <w:ilvl w:val="0"/>
          <w:numId w:val="8"/>
        </w:numPr>
        <w:spacing w:after="60" w:line="264" w:lineRule="auto"/>
        <w:ind w:left="567" w:hanging="567"/>
        <w:rPr>
          <w:rFonts w:ascii="Sylfaen" w:hAnsi="Sylfaen" w:cs="Sylfaen"/>
          <w:sz w:val="24"/>
          <w:szCs w:val="24"/>
          <w:lang w:val="hy-AM" w:eastAsia="ru-RU"/>
        </w:rPr>
      </w:pPr>
      <w:r w:rsidRPr="00506C14">
        <w:rPr>
          <w:rFonts w:ascii="Sylfaen" w:hAnsi="Sylfaen" w:cs="Sylfaen"/>
          <w:sz w:val="24"/>
          <w:szCs w:val="24"/>
          <w:lang w:val="hy-AM" w:eastAsia="ru-RU"/>
        </w:rPr>
        <w:t>նոր աշխատատեղերի ստեղծում և համայնքից միգրացիայի նվազեցում, բնակչության թվաքանակի կայունացում:</w:t>
      </w:r>
    </w:p>
    <w:p w14:paraId="137DB411" w14:textId="77777777" w:rsidR="00384513" w:rsidRPr="00235A7F" w:rsidRDefault="00384513" w:rsidP="000423E0">
      <w:pPr>
        <w:spacing w:after="60" w:line="264" w:lineRule="auto"/>
        <w:ind w:left="1134"/>
        <w:jc w:val="both"/>
        <w:rPr>
          <w:rFonts w:ascii="Sylfaen" w:hAnsi="Sylfaen" w:cs="Sylfaen"/>
          <w:sz w:val="16"/>
          <w:szCs w:val="16"/>
          <w:lang w:val="hy-AM" w:eastAsia="ru-RU"/>
        </w:rPr>
      </w:pPr>
    </w:p>
    <w:p w14:paraId="58719ACF" w14:textId="77777777" w:rsidR="00384513" w:rsidRPr="00C90FC3" w:rsidRDefault="00384513" w:rsidP="00CE1236">
      <w:pPr>
        <w:pStyle w:val="a4"/>
        <w:keepNext/>
        <w:keepLines/>
        <w:numPr>
          <w:ilvl w:val="0"/>
          <w:numId w:val="17"/>
        </w:numPr>
        <w:spacing w:before="200" w:after="0"/>
        <w:contextualSpacing w:val="0"/>
        <w:outlineLvl w:val="1"/>
        <w:rPr>
          <w:rFonts w:ascii="GHEA Grapalat" w:hAnsi="GHEA Grapalat" w:cs="Sylfaen"/>
          <w:b/>
          <w:bCs/>
          <w:vanish/>
          <w:color w:val="4F81BD"/>
          <w:sz w:val="24"/>
          <w:szCs w:val="26"/>
        </w:rPr>
      </w:pPr>
    </w:p>
    <w:p w14:paraId="194CDE9A" w14:textId="77777777" w:rsidR="00384513" w:rsidRPr="00C90FC3" w:rsidRDefault="00384513" w:rsidP="00CE1236">
      <w:pPr>
        <w:pStyle w:val="a4"/>
        <w:keepNext/>
        <w:keepLines/>
        <w:numPr>
          <w:ilvl w:val="0"/>
          <w:numId w:val="17"/>
        </w:numPr>
        <w:spacing w:before="200" w:after="0"/>
        <w:contextualSpacing w:val="0"/>
        <w:outlineLvl w:val="1"/>
        <w:rPr>
          <w:rFonts w:ascii="GHEA Grapalat" w:hAnsi="GHEA Grapalat" w:cs="Sylfaen"/>
          <w:b/>
          <w:bCs/>
          <w:vanish/>
          <w:color w:val="4F81BD"/>
          <w:sz w:val="24"/>
          <w:szCs w:val="26"/>
        </w:rPr>
      </w:pPr>
    </w:p>
    <w:p w14:paraId="350486E6" w14:textId="77777777" w:rsidR="00384513" w:rsidRPr="00C90FC3" w:rsidRDefault="00384513" w:rsidP="00CE1236">
      <w:pPr>
        <w:pStyle w:val="a4"/>
        <w:keepNext/>
        <w:keepLines/>
        <w:numPr>
          <w:ilvl w:val="0"/>
          <w:numId w:val="17"/>
        </w:numPr>
        <w:spacing w:before="200" w:after="0"/>
        <w:contextualSpacing w:val="0"/>
        <w:outlineLvl w:val="1"/>
        <w:rPr>
          <w:rFonts w:ascii="GHEA Grapalat" w:hAnsi="GHEA Grapalat" w:cs="Sylfaen"/>
          <w:b/>
          <w:bCs/>
          <w:vanish/>
          <w:color w:val="4F81BD"/>
          <w:sz w:val="24"/>
          <w:szCs w:val="26"/>
        </w:rPr>
      </w:pPr>
    </w:p>
    <w:p w14:paraId="09B7EDF0" w14:textId="77777777" w:rsidR="00384513" w:rsidRPr="00C90FC3" w:rsidRDefault="00384513" w:rsidP="00CE1236">
      <w:pPr>
        <w:pStyle w:val="a4"/>
        <w:keepNext/>
        <w:keepLines/>
        <w:numPr>
          <w:ilvl w:val="1"/>
          <w:numId w:val="17"/>
        </w:numPr>
        <w:spacing w:before="200" w:after="0"/>
        <w:contextualSpacing w:val="0"/>
        <w:outlineLvl w:val="1"/>
        <w:rPr>
          <w:rFonts w:ascii="GHEA Grapalat" w:hAnsi="GHEA Grapalat" w:cs="Sylfaen"/>
          <w:b/>
          <w:bCs/>
          <w:vanish/>
          <w:color w:val="4F81BD"/>
          <w:sz w:val="24"/>
          <w:szCs w:val="26"/>
        </w:rPr>
      </w:pPr>
    </w:p>
    <w:p w14:paraId="702FD57E" w14:textId="77777777" w:rsidR="00384513" w:rsidRPr="00410759" w:rsidRDefault="00384513" w:rsidP="000423E0">
      <w:pPr>
        <w:tabs>
          <w:tab w:val="left" w:pos="3780"/>
        </w:tabs>
        <w:spacing w:after="120" w:line="264" w:lineRule="auto"/>
        <w:ind w:firstLine="567"/>
        <w:rPr>
          <w:rFonts w:ascii="Sylfaen" w:hAnsi="Sylfaen" w:cs="Sylfaen"/>
          <w:b/>
          <w:sz w:val="24"/>
          <w:szCs w:val="24"/>
          <w:lang w:val="hy-AM" w:eastAsia="ru-RU"/>
        </w:rPr>
      </w:pPr>
      <w:r w:rsidRPr="00410759">
        <w:rPr>
          <w:rFonts w:ascii="Sylfaen" w:hAnsi="Sylfaen" w:cs="Sylfaen"/>
          <w:b/>
          <w:sz w:val="24"/>
          <w:szCs w:val="24"/>
          <w:lang w:val="hy-AM" w:eastAsia="ru-RU"/>
        </w:rPr>
        <w:t xml:space="preserve">Համայնքի </w:t>
      </w:r>
      <w:r>
        <w:rPr>
          <w:rFonts w:ascii="Sylfaen" w:hAnsi="Sylfaen" w:cs="Sylfaen"/>
          <w:b/>
          <w:sz w:val="24"/>
          <w:szCs w:val="24"/>
          <w:lang w:val="hy-AM" w:eastAsia="ru-RU"/>
        </w:rPr>
        <w:t>2018</w:t>
      </w:r>
      <w:r w:rsidRPr="00410759">
        <w:rPr>
          <w:rFonts w:ascii="Sylfaen" w:hAnsi="Sylfaen" w:cs="Sylfaen"/>
          <w:b/>
          <w:sz w:val="24"/>
          <w:szCs w:val="24"/>
          <w:lang w:val="hy-AM" w:eastAsia="ru-RU"/>
        </w:rPr>
        <w:t>-20</w:t>
      </w:r>
      <w:r>
        <w:rPr>
          <w:rFonts w:ascii="Sylfaen" w:hAnsi="Sylfaen" w:cs="Sylfaen"/>
          <w:b/>
          <w:sz w:val="24"/>
          <w:szCs w:val="24"/>
          <w:lang w:val="hy-AM" w:eastAsia="ru-RU"/>
        </w:rPr>
        <w:t>22</w:t>
      </w:r>
      <w:r w:rsidRPr="00410759">
        <w:rPr>
          <w:rFonts w:ascii="Sylfaen" w:hAnsi="Sylfaen" w:cs="Sylfaen"/>
          <w:b/>
          <w:sz w:val="24"/>
          <w:szCs w:val="24"/>
          <w:lang w:val="hy-AM" w:eastAsia="ru-RU"/>
        </w:rPr>
        <w:t xml:space="preserve">թթ. հնգամյա զարգացման ծրագրի </w:t>
      </w:r>
      <w:r>
        <w:rPr>
          <w:rFonts w:ascii="Sylfaen" w:hAnsi="Sylfaen" w:cs="Sylfaen"/>
          <w:b/>
          <w:sz w:val="24"/>
          <w:szCs w:val="24"/>
          <w:lang w:val="hy-AM" w:eastAsia="ru-RU"/>
        </w:rPr>
        <w:t>հիմն</w:t>
      </w:r>
      <w:r w:rsidRPr="00410759">
        <w:rPr>
          <w:rFonts w:ascii="Sylfaen" w:hAnsi="Sylfaen" w:cs="Sylfaen"/>
          <w:b/>
          <w:sz w:val="24"/>
          <w:szCs w:val="24"/>
          <w:lang w:val="hy-AM" w:eastAsia="ru-RU"/>
        </w:rPr>
        <w:t>ական նպատակներն են՝</w:t>
      </w:r>
    </w:p>
    <w:p w14:paraId="761E43A6"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 xml:space="preserve">համայնքում գյուղատնտեսության (հողագործության, անասնապահության, թռչնապահության, մեղվապահության) </w:t>
      </w:r>
      <w:r>
        <w:rPr>
          <w:rFonts w:ascii="Sylfaen" w:hAnsi="Sylfaen" w:cs="Sylfaen"/>
          <w:sz w:val="24"/>
          <w:szCs w:val="24"/>
          <w:lang w:val="hy-AM" w:eastAsia="ru-RU"/>
        </w:rPr>
        <w:t xml:space="preserve">աստիճանական </w:t>
      </w:r>
      <w:r w:rsidRPr="00F3673A">
        <w:rPr>
          <w:rFonts w:ascii="Sylfaen" w:hAnsi="Sylfaen" w:cs="Sylfaen"/>
          <w:sz w:val="24"/>
          <w:szCs w:val="24"/>
          <w:lang w:val="hy-AM" w:eastAsia="ru-RU"/>
        </w:rPr>
        <w:t>զարգացում՝ տնամերձերի, վարելահողերի, խոտհարքների և արոտավայրերի նպատակային և արդյունավետ օգտագործման միջոցով,</w:t>
      </w:r>
    </w:p>
    <w:p w14:paraId="02162155"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Pr>
          <w:rFonts w:ascii="Sylfaen" w:hAnsi="Sylfaen" w:cs="Sylfaen"/>
          <w:sz w:val="24"/>
          <w:szCs w:val="24"/>
          <w:lang w:val="hy-AM" w:eastAsia="ru-RU"/>
        </w:rPr>
        <w:t xml:space="preserve">համայնքի </w:t>
      </w:r>
      <w:r w:rsidRPr="00F3673A">
        <w:rPr>
          <w:rFonts w:ascii="Sylfaen" w:hAnsi="Sylfaen" w:cs="Sylfaen"/>
          <w:sz w:val="24"/>
          <w:szCs w:val="24"/>
          <w:lang w:val="hy-AM" w:eastAsia="ru-RU"/>
        </w:rPr>
        <w:t>միջբնակավայրային և ներբնակավայրային ճանապարհների և փողոցների վիճակի բարելավում և լուսավորում,</w:t>
      </w:r>
    </w:p>
    <w:p w14:paraId="26096E41" w14:textId="77777777" w:rsidR="00384513" w:rsidRDefault="00384513" w:rsidP="00D157D0">
      <w:pPr>
        <w:numPr>
          <w:ilvl w:val="0"/>
          <w:numId w:val="8"/>
        </w:numPr>
        <w:spacing w:after="60" w:line="264" w:lineRule="auto"/>
        <w:ind w:left="567" w:hanging="567"/>
        <w:rPr>
          <w:rFonts w:ascii="Sylfaen" w:hAnsi="Sylfaen" w:cs="Sylfaen"/>
          <w:sz w:val="24"/>
          <w:szCs w:val="24"/>
          <w:lang w:val="hy-AM" w:eastAsia="ru-RU"/>
        </w:rPr>
      </w:pPr>
      <w:r w:rsidRPr="005625B4">
        <w:rPr>
          <w:rFonts w:ascii="Sylfaen" w:hAnsi="Sylfaen" w:cs="Sylfaen"/>
          <w:sz w:val="24"/>
          <w:szCs w:val="24"/>
          <w:lang w:val="hy-AM" w:eastAsia="ru-RU"/>
        </w:rPr>
        <w:t>համայնքի կենտրոնի հետ բոլոր բնակավայրերի հասարակական  տրանսպորտի գործունեության ապահովում</w:t>
      </w:r>
      <w:r w:rsidRPr="00506C14">
        <w:rPr>
          <w:rFonts w:ascii="Sylfaen" w:hAnsi="Sylfaen" w:cs="Sylfaen"/>
          <w:sz w:val="24"/>
          <w:szCs w:val="24"/>
          <w:lang w:val="hy-AM" w:eastAsia="ru-RU"/>
        </w:rPr>
        <w:t>,</w:t>
      </w:r>
    </w:p>
    <w:p w14:paraId="52D78C2E" w14:textId="77777777" w:rsidR="00384513" w:rsidRPr="005625B4" w:rsidRDefault="00384513" w:rsidP="00D157D0">
      <w:pPr>
        <w:numPr>
          <w:ilvl w:val="0"/>
          <w:numId w:val="8"/>
        </w:numPr>
        <w:spacing w:after="60" w:line="264" w:lineRule="auto"/>
        <w:ind w:left="567" w:hanging="567"/>
        <w:rPr>
          <w:rFonts w:ascii="Sylfaen" w:hAnsi="Sylfaen" w:cs="Sylfaen"/>
          <w:sz w:val="24"/>
          <w:szCs w:val="24"/>
          <w:lang w:val="hy-AM" w:eastAsia="ru-RU"/>
        </w:rPr>
      </w:pPr>
      <w:r w:rsidRPr="005625B4">
        <w:rPr>
          <w:rFonts w:ascii="Sylfaen" w:hAnsi="Sylfaen" w:cs="Sylfaen"/>
          <w:sz w:val="24"/>
          <w:szCs w:val="24"/>
          <w:lang w:val="hy-AM" w:eastAsia="ru-RU"/>
        </w:rPr>
        <w:t xml:space="preserve">համայնքի բնակավայրերում նախադպրոցական կրթության և արտադպրոցական դաստիարակության ոլորտներում </w:t>
      </w:r>
      <w:r>
        <w:rPr>
          <w:rFonts w:ascii="Sylfaen" w:hAnsi="Sylfaen" w:cs="Sylfaen"/>
          <w:sz w:val="24"/>
          <w:szCs w:val="24"/>
          <w:lang w:val="hy-AM" w:eastAsia="ru-RU"/>
        </w:rPr>
        <w:t>ենթակառուցվածք</w:t>
      </w:r>
      <w:r w:rsidRPr="005625B4">
        <w:rPr>
          <w:rFonts w:ascii="Sylfaen" w:hAnsi="Sylfaen" w:cs="Sylfaen"/>
          <w:sz w:val="24"/>
          <w:szCs w:val="24"/>
          <w:lang w:val="hy-AM" w:eastAsia="ru-RU"/>
        </w:rPr>
        <w:t>ների ընդլայնում և բարելավում,</w:t>
      </w:r>
    </w:p>
    <w:p w14:paraId="3229A604" w14:textId="77777777" w:rsidR="00384513" w:rsidRPr="00F3673A" w:rsidRDefault="00384513" w:rsidP="00D157D0">
      <w:pPr>
        <w:numPr>
          <w:ilvl w:val="0"/>
          <w:numId w:val="8"/>
        </w:numPr>
        <w:spacing w:after="60" w:line="264" w:lineRule="auto"/>
        <w:ind w:left="567" w:hanging="567"/>
        <w:rPr>
          <w:rFonts w:ascii="Sylfaen" w:hAnsi="Sylfaen" w:cs="Sylfaen"/>
          <w:sz w:val="24"/>
          <w:szCs w:val="24"/>
          <w:lang w:val="hy-AM" w:eastAsia="ru-RU"/>
        </w:rPr>
      </w:pPr>
      <w:r w:rsidRPr="00F3673A">
        <w:rPr>
          <w:rFonts w:ascii="Sylfaen" w:hAnsi="Sylfaen" w:cs="Sylfaen"/>
          <w:sz w:val="24"/>
          <w:szCs w:val="24"/>
          <w:lang w:val="hy-AM" w:eastAsia="ru-RU"/>
        </w:rPr>
        <w:t xml:space="preserve">համայնքի բնակչության կենցաղային պայմանների բարելավում՝ </w:t>
      </w:r>
      <w:r>
        <w:rPr>
          <w:rFonts w:ascii="Sylfaen" w:hAnsi="Sylfaen" w:cs="Sylfaen"/>
          <w:sz w:val="24"/>
          <w:szCs w:val="24"/>
          <w:lang w:val="hy-AM" w:eastAsia="ru-RU"/>
        </w:rPr>
        <w:t xml:space="preserve">բնակելի շենքերի ու </w:t>
      </w:r>
      <w:r w:rsidRPr="00F3673A">
        <w:rPr>
          <w:rFonts w:ascii="Sylfaen" w:hAnsi="Sylfaen" w:cs="Sylfaen"/>
          <w:sz w:val="24"/>
          <w:szCs w:val="24"/>
          <w:lang w:val="hy-AM" w:eastAsia="ru-RU"/>
        </w:rPr>
        <w:t xml:space="preserve">առանձնատների գազաֆիկացման, խմելու և տեխնիկական ջրի ջրամատակարարման արտաքին և ներբնակավայրային համակարգերի նորոգման և </w:t>
      </w:r>
      <w:r>
        <w:rPr>
          <w:rFonts w:ascii="Sylfaen" w:hAnsi="Sylfaen" w:cs="Sylfaen"/>
          <w:sz w:val="24"/>
          <w:szCs w:val="24"/>
          <w:lang w:val="hy-AM" w:eastAsia="ru-RU"/>
        </w:rPr>
        <w:t>շահագործ</w:t>
      </w:r>
      <w:r w:rsidRPr="00F3673A">
        <w:rPr>
          <w:rFonts w:ascii="Sylfaen" w:hAnsi="Sylfaen" w:cs="Sylfaen"/>
          <w:sz w:val="24"/>
          <w:szCs w:val="24"/>
          <w:lang w:val="hy-AM" w:eastAsia="ru-RU"/>
        </w:rPr>
        <w:t xml:space="preserve">ման, աղբահանության </w:t>
      </w:r>
      <w:r>
        <w:rPr>
          <w:rFonts w:ascii="Sylfaen" w:hAnsi="Sylfaen" w:cs="Sylfaen"/>
          <w:sz w:val="24"/>
          <w:szCs w:val="24"/>
          <w:lang w:val="hy-AM" w:eastAsia="ru-RU"/>
        </w:rPr>
        <w:t xml:space="preserve">և սանիտարական </w:t>
      </w:r>
      <w:r w:rsidRPr="00F3673A">
        <w:rPr>
          <w:rFonts w:ascii="Sylfaen" w:hAnsi="Sylfaen" w:cs="Sylfaen"/>
          <w:sz w:val="24"/>
          <w:szCs w:val="24"/>
          <w:lang w:val="hy-AM" w:eastAsia="ru-RU"/>
        </w:rPr>
        <w:t>ծառայությ</w:t>
      </w:r>
      <w:r>
        <w:rPr>
          <w:rFonts w:ascii="Sylfaen" w:hAnsi="Sylfaen" w:cs="Sylfaen"/>
          <w:sz w:val="24"/>
          <w:szCs w:val="24"/>
          <w:lang w:val="hy-AM" w:eastAsia="ru-RU"/>
        </w:rPr>
        <w:t>ու</w:t>
      </w:r>
      <w:r w:rsidRPr="00F3673A">
        <w:rPr>
          <w:rFonts w:ascii="Sylfaen" w:hAnsi="Sylfaen" w:cs="Sylfaen"/>
          <w:sz w:val="24"/>
          <w:szCs w:val="24"/>
          <w:lang w:val="hy-AM" w:eastAsia="ru-RU"/>
        </w:rPr>
        <w:t>ն</w:t>
      </w:r>
      <w:r>
        <w:rPr>
          <w:rFonts w:ascii="Sylfaen" w:hAnsi="Sylfaen" w:cs="Sylfaen"/>
          <w:sz w:val="24"/>
          <w:szCs w:val="24"/>
          <w:lang w:val="hy-AM" w:eastAsia="ru-RU"/>
        </w:rPr>
        <w:t>ների</w:t>
      </w:r>
      <w:r w:rsidRPr="00F3673A">
        <w:rPr>
          <w:rFonts w:ascii="Sylfaen" w:hAnsi="Sylfaen" w:cs="Sylfaen"/>
          <w:sz w:val="24"/>
          <w:szCs w:val="24"/>
          <w:lang w:val="hy-AM" w:eastAsia="ru-RU"/>
        </w:rPr>
        <w:t xml:space="preserve"> կազմակերպման և </w:t>
      </w:r>
      <w:r>
        <w:rPr>
          <w:rFonts w:ascii="Sylfaen" w:hAnsi="Sylfaen" w:cs="Sylfaen"/>
          <w:sz w:val="24"/>
          <w:szCs w:val="24"/>
          <w:lang w:val="hy-AM" w:eastAsia="ru-RU"/>
        </w:rPr>
        <w:t>մատուց</w:t>
      </w:r>
      <w:r w:rsidRPr="00F3673A">
        <w:rPr>
          <w:rFonts w:ascii="Sylfaen" w:hAnsi="Sylfaen" w:cs="Sylfaen"/>
          <w:sz w:val="24"/>
          <w:szCs w:val="24"/>
          <w:lang w:val="hy-AM" w:eastAsia="ru-RU"/>
        </w:rPr>
        <w:t>ման ճանապարհով,</w:t>
      </w:r>
    </w:p>
    <w:p w14:paraId="02D2B11D" w14:textId="77777777" w:rsidR="00384513" w:rsidRDefault="00384513" w:rsidP="00D157D0">
      <w:pPr>
        <w:numPr>
          <w:ilvl w:val="0"/>
          <w:numId w:val="8"/>
        </w:numPr>
        <w:spacing w:after="60" w:line="264" w:lineRule="auto"/>
        <w:ind w:left="567" w:hanging="567"/>
        <w:rPr>
          <w:rFonts w:ascii="Sylfaen" w:hAnsi="Sylfaen" w:cs="Sylfaen"/>
          <w:sz w:val="24"/>
          <w:szCs w:val="24"/>
          <w:lang w:val="hy-AM" w:eastAsia="ru-RU"/>
        </w:rPr>
      </w:pPr>
      <w:r w:rsidRPr="005625B4">
        <w:rPr>
          <w:rFonts w:ascii="Sylfaen" w:hAnsi="Sylfaen" w:cs="Sylfaen"/>
          <w:sz w:val="24"/>
          <w:szCs w:val="24"/>
          <w:lang w:val="hy-AM" w:eastAsia="ru-RU"/>
        </w:rPr>
        <w:t xml:space="preserve">համայնքի դպրոցական հանրակրթության պայմանների </w:t>
      </w:r>
      <w:r>
        <w:rPr>
          <w:rFonts w:ascii="Sylfaen" w:hAnsi="Sylfaen" w:cs="Sylfaen"/>
          <w:sz w:val="24"/>
          <w:szCs w:val="24"/>
          <w:lang w:val="hy-AM" w:eastAsia="ru-RU"/>
        </w:rPr>
        <w:t>բարելավում</w:t>
      </w:r>
      <w:r w:rsidRPr="00506C14">
        <w:rPr>
          <w:rFonts w:ascii="Sylfaen" w:hAnsi="Sylfaen" w:cs="Sylfaen"/>
          <w:sz w:val="24"/>
          <w:szCs w:val="24"/>
          <w:lang w:val="hy-AM" w:eastAsia="ru-RU"/>
        </w:rPr>
        <w:t>,</w:t>
      </w:r>
    </w:p>
    <w:p w14:paraId="67E147DA" w14:textId="77777777" w:rsidR="00384513" w:rsidRPr="001A4247" w:rsidRDefault="00384513" w:rsidP="00D157D0">
      <w:pPr>
        <w:numPr>
          <w:ilvl w:val="0"/>
          <w:numId w:val="8"/>
        </w:numPr>
        <w:spacing w:after="60" w:line="264" w:lineRule="auto"/>
        <w:ind w:left="567" w:hanging="567"/>
        <w:rPr>
          <w:rFonts w:ascii="Sylfaen" w:hAnsi="Sylfaen" w:cs="Sylfaen"/>
          <w:sz w:val="24"/>
          <w:szCs w:val="24"/>
          <w:lang w:val="hy-AM" w:eastAsia="ru-RU"/>
        </w:rPr>
      </w:pPr>
      <w:r w:rsidRPr="005625B4">
        <w:rPr>
          <w:rFonts w:ascii="Sylfaen" w:hAnsi="Sylfaen" w:cs="Sylfaen"/>
          <w:sz w:val="24"/>
          <w:szCs w:val="24"/>
          <w:lang w:val="hy-AM" w:eastAsia="ru-RU"/>
        </w:rPr>
        <w:t xml:space="preserve">բնակչությանը հանրային ծառայություններ մատուցող համայնքային հիմնական ենթակառուցվածքների (բնակավայրերի վարչական </w:t>
      </w:r>
      <w:r>
        <w:rPr>
          <w:rFonts w:ascii="Sylfaen" w:hAnsi="Sylfaen" w:cs="Sylfaen"/>
          <w:sz w:val="24"/>
          <w:szCs w:val="24"/>
          <w:lang w:val="hy-AM" w:eastAsia="ru-RU"/>
        </w:rPr>
        <w:t>ղեկավար</w:t>
      </w:r>
      <w:r w:rsidRPr="005625B4">
        <w:rPr>
          <w:rFonts w:ascii="Sylfaen" w:hAnsi="Sylfaen" w:cs="Sylfaen"/>
          <w:sz w:val="24"/>
          <w:szCs w:val="24"/>
          <w:lang w:val="hy-AM" w:eastAsia="ru-RU"/>
        </w:rPr>
        <w:t>ների նստավայրերի, մանկապարտեզների, մշակույթի տների և ակումբների, գրադարանների,  բուժկետերի) շենքերի հիմնանորոգում կամ վերակառուցում,</w:t>
      </w:r>
    </w:p>
    <w:p w14:paraId="488E5761" w14:textId="77777777" w:rsidR="00384513" w:rsidRDefault="00384513" w:rsidP="00D157D0">
      <w:pPr>
        <w:numPr>
          <w:ilvl w:val="0"/>
          <w:numId w:val="8"/>
        </w:numPr>
        <w:spacing w:after="60" w:line="264" w:lineRule="auto"/>
        <w:ind w:left="567" w:hanging="567"/>
        <w:rPr>
          <w:rFonts w:ascii="Sylfaen" w:hAnsi="Sylfaen" w:cs="Sylfaen"/>
          <w:sz w:val="24"/>
          <w:szCs w:val="24"/>
          <w:lang w:val="hy-AM" w:eastAsia="ru-RU"/>
        </w:rPr>
      </w:pPr>
      <w:r w:rsidRPr="001A4247">
        <w:rPr>
          <w:rFonts w:ascii="Sylfaen" w:hAnsi="Sylfaen" w:cs="Sylfaen"/>
          <w:sz w:val="24"/>
          <w:szCs w:val="24"/>
          <w:lang w:val="hy-AM" w:eastAsia="ru-RU"/>
        </w:rPr>
        <w:t>համայնք</w:t>
      </w:r>
      <w:r>
        <w:rPr>
          <w:rFonts w:ascii="Sylfaen" w:hAnsi="Sylfaen" w:cs="Sylfaen"/>
          <w:sz w:val="24"/>
          <w:szCs w:val="24"/>
          <w:lang w:val="hy-AM" w:eastAsia="ru-RU"/>
        </w:rPr>
        <w:t>ի</w:t>
      </w:r>
      <w:r w:rsidRPr="001A4247">
        <w:rPr>
          <w:rFonts w:ascii="Sylfaen" w:hAnsi="Sylfaen" w:cs="Sylfaen"/>
          <w:sz w:val="24"/>
          <w:szCs w:val="24"/>
          <w:lang w:val="hy-AM" w:eastAsia="ru-RU"/>
        </w:rPr>
        <w:t xml:space="preserve"> գործարար միջավայրի բարելավում</w:t>
      </w:r>
      <w:r>
        <w:rPr>
          <w:rFonts w:ascii="Sylfaen" w:hAnsi="Sylfaen" w:cs="Sylfaen"/>
          <w:sz w:val="24"/>
          <w:szCs w:val="24"/>
          <w:lang w:val="hy-AM" w:eastAsia="ru-RU"/>
        </w:rPr>
        <w:t xml:space="preserve"> և տնտեսական զարգացում</w:t>
      </w:r>
      <w:r w:rsidRPr="001A4247">
        <w:rPr>
          <w:rFonts w:ascii="Sylfaen" w:hAnsi="Sylfaen" w:cs="Sylfaen"/>
          <w:sz w:val="24"/>
          <w:szCs w:val="24"/>
          <w:lang w:val="hy-AM" w:eastAsia="ru-RU"/>
        </w:rPr>
        <w:t>՝ նոր աշխատատեղեր ստեղծող անհատ</w:t>
      </w:r>
      <w:r>
        <w:rPr>
          <w:rFonts w:ascii="Sylfaen" w:hAnsi="Sylfaen" w:cs="Sylfaen"/>
          <w:sz w:val="24"/>
          <w:szCs w:val="24"/>
          <w:lang w:val="hy-AM" w:eastAsia="ru-RU"/>
        </w:rPr>
        <w:t xml:space="preserve"> ձեռներեց</w:t>
      </w:r>
      <w:r w:rsidRPr="001A4247">
        <w:rPr>
          <w:rFonts w:ascii="Sylfaen" w:hAnsi="Sylfaen" w:cs="Sylfaen"/>
          <w:sz w:val="24"/>
          <w:szCs w:val="24"/>
          <w:lang w:val="hy-AM" w:eastAsia="ru-RU"/>
        </w:rPr>
        <w:t xml:space="preserve">ներին և կազմակերպություններին խրախուսելու (օրինակ, </w:t>
      </w:r>
      <w:r>
        <w:rPr>
          <w:rFonts w:ascii="Sylfaen" w:hAnsi="Sylfaen" w:cs="Sylfaen"/>
          <w:sz w:val="24"/>
          <w:szCs w:val="24"/>
          <w:lang w:val="hy-AM" w:eastAsia="ru-RU"/>
        </w:rPr>
        <w:t xml:space="preserve">հողհատկացման, </w:t>
      </w:r>
      <w:r w:rsidRPr="001A4247">
        <w:rPr>
          <w:rFonts w:ascii="Sylfaen" w:hAnsi="Sylfaen" w:cs="Sylfaen"/>
          <w:sz w:val="24"/>
          <w:szCs w:val="24"/>
          <w:lang w:val="hy-AM" w:eastAsia="ru-RU"/>
        </w:rPr>
        <w:t>տեղական հարկերի, տուրքերի և վճարների գծով արտոնություններ տրամադրելու) միջոցով</w:t>
      </w:r>
      <w:r>
        <w:rPr>
          <w:rFonts w:ascii="Sylfaen" w:hAnsi="Sylfaen" w:cs="Sylfaen"/>
          <w:sz w:val="24"/>
          <w:szCs w:val="24"/>
          <w:lang w:val="hy-AM" w:eastAsia="ru-RU"/>
        </w:rPr>
        <w:t>,</w:t>
      </w:r>
    </w:p>
    <w:p w14:paraId="17BB0546" w14:textId="77777777" w:rsidR="00384513" w:rsidRPr="001A4247" w:rsidRDefault="00384513" w:rsidP="00D157D0">
      <w:pPr>
        <w:numPr>
          <w:ilvl w:val="0"/>
          <w:numId w:val="8"/>
        </w:numPr>
        <w:spacing w:after="60" w:line="264" w:lineRule="auto"/>
        <w:ind w:left="567" w:hanging="567"/>
        <w:rPr>
          <w:rFonts w:ascii="Sylfaen" w:hAnsi="Sylfaen" w:cs="Sylfaen"/>
          <w:sz w:val="24"/>
          <w:szCs w:val="24"/>
          <w:lang w:val="hy-AM" w:eastAsia="ru-RU"/>
        </w:rPr>
      </w:pPr>
      <w:r>
        <w:rPr>
          <w:rFonts w:ascii="Sylfaen" w:hAnsi="Sylfaen" w:cs="Sylfaen"/>
          <w:sz w:val="24"/>
          <w:szCs w:val="24"/>
          <w:lang w:val="hy-AM" w:eastAsia="ru-RU"/>
        </w:rPr>
        <w:lastRenderedPageBreak/>
        <w:t>ակտիվացնել համայնքի համագործակցությունը պետության, միջազգային և տեղական կազմակերպությունների, քաղաքացիական հասարակության և մասնավոր հատվածի հետ՝ համայնքային տնտեսությունում լրացուցիչ ներդրումներ ապահովելու նպատակով</w:t>
      </w:r>
      <w:r w:rsidRPr="001A4247">
        <w:rPr>
          <w:rFonts w:ascii="Sylfaen" w:hAnsi="Sylfaen" w:cs="Sylfaen"/>
          <w:sz w:val="24"/>
          <w:szCs w:val="24"/>
          <w:lang w:val="hy-AM" w:eastAsia="ru-RU"/>
        </w:rPr>
        <w:t>:</w:t>
      </w:r>
    </w:p>
    <w:p w14:paraId="7CC60A85" w14:textId="77777777" w:rsidR="00384513" w:rsidRPr="00772FC5" w:rsidRDefault="00384513" w:rsidP="000423E0">
      <w:pPr>
        <w:pStyle w:val="a4"/>
        <w:spacing w:before="120" w:after="0" w:line="264" w:lineRule="auto"/>
        <w:ind w:left="0" w:firstLine="567"/>
        <w:contextualSpacing w:val="0"/>
        <w:jc w:val="both"/>
        <w:rPr>
          <w:rFonts w:ascii="Sylfaen" w:hAnsi="Sylfaen"/>
          <w:color w:val="FF0000"/>
          <w:sz w:val="24"/>
          <w:szCs w:val="24"/>
          <w:lang w:val="hy-AM"/>
        </w:rPr>
        <w:sectPr w:rsidR="00384513" w:rsidRPr="00772FC5" w:rsidSect="00F209BF">
          <w:pgSz w:w="12240" w:h="15840"/>
          <w:pgMar w:top="426" w:right="850" w:bottom="1138" w:left="1166" w:header="720" w:footer="720" w:gutter="0"/>
          <w:cols w:space="720"/>
          <w:docGrid w:linePitch="360"/>
        </w:sectPr>
      </w:pPr>
      <w:r w:rsidRPr="001A4247">
        <w:rPr>
          <w:rFonts w:ascii="Sylfaen" w:hAnsi="Sylfaen" w:cs="Sylfaen"/>
          <w:sz w:val="24"/>
          <w:szCs w:val="24"/>
          <w:lang w:val="hy-AM"/>
        </w:rPr>
        <w:t xml:space="preserve">Համայնքի կայուն զարգացման ցուցանիշները և դրանց թիրախային արժեքները բերված են </w:t>
      </w:r>
      <w:r w:rsidRPr="00C90FC3">
        <w:rPr>
          <w:rFonts w:ascii="Sylfaen" w:hAnsi="Sylfaen" w:cs="Sylfaen"/>
          <w:b/>
          <w:sz w:val="24"/>
          <w:szCs w:val="24"/>
          <w:lang w:val="hy-AM"/>
        </w:rPr>
        <w:t>ա</w:t>
      </w:r>
      <w:r w:rsidRPr="001A4247">
        <w:rPr>
          <w:rFonts w:ascii="Sylfaen" w:hAnsi="Sylfaen" w:cs="Sylfaen"/>
          <w:b/>
          <w:sz w:val="24"/>
          <w:szCs w:val="24"/>
          <w:lang w:val="hy-AM"/>
        </w:rPr>
        <w:t xml:space="preserve">ղյուսակ </w:t>
      </w:r>
      <w:r w:rsidRPr="004F7CB5">
        <w:rPr>
          <w:rFonts w:ascii="Sylfaen" w:hAnsi="Sylfaen" w:cs="Sylfaen"/>
          <w:b/>
          <w:sz w:val="24"/>
          <w:szCs w:val="24"/>
          <w:lang w:val="hy-AM"/>
        </w:rPr>
        <w:t>1</w:t>
      </w:r>
      <w:r w:rsidRPr="003B1ACE">
        <w:rPr>
          <w:rFonts w:ascii="Sylfaen" w:hAnsi="Sylfaen" w:cs="Sylfaen"/>
          <w:b/>
          <w:sz w:val="24"/>
          <w:szCs w:val="24"/>
          <w:lang w:val="hy-AM"/>
        </w:rPr>
        <w:t>4</w:t>
      </w:r>
      <w:r w:rsidRPr="001A4247">
        <w:rPr>
          <w:rFonts w:ascii="Sylfaen" w:hAnsi="Sylfaen" w:cs="Sylfaen"/>
          <w:b/>
          <w:sz w:val="24"/>
          <w:szCs w:val="24"/>
          <w:lang w:val="hy-AM"/>
        </w:rPr>
        <w:t>-ում:</w:t>
      </w:r>
      <w:r w:rsidRPr="001A4247">
        <w:rPr>
          <w:rFonts w:ascii="Sylfaen" w:hAnsi="Sylfaen" w:cs="Sylfaen"/>
          <w:b/>
          <w:sz w:val="24"/>
          <w:szCs w:val="24"/>
          <w:lang w:val="hy-AM"/>
        </w:rPr>
        <w:tab/>
      </w:r>
    </w:p>
    <w:p w14:paraId="548E8414" w14:textId="77777777" w:rsidR="00384513" w:rsidRPr="007E433C" w:rsidRDefault="00384513" w:rsidP="004F43E6">
      <w:pPr>
        <w:pStyle w:val="a4"/>
        <w:spacing w:after="0" w:line="20" w:lineRule="atLeast"/>
        <w:jc w:val="both"/>
        <w:rPr>
          <w:rFonts w:ascii="Sylfaen" w:hAnsi="Sylfaen"/>
          <w:b/>
          <w:lang w:val="hy-AM"/>
        </w:rPr>
      </w:pPr>
      <w:r w:rsidRPr="007E433C">
        <w:rPr>
          <w:rFonts w:ascii="Sylfaen" w:hAnsi="Sylfaen"/>
          <w:b/>
          <w:lang w:val="hy-AM"/>
        </w:rPr>
        <w:lastRenderedPageBreak/>
        <w:t xml:space="preserve">Աղյուսակ </w:t>
      </w:r>
      <w:r w:rsidRPr="004F7CB5">
        <w:rPr>
          <w:rFonts w:ascii="Sylfaen" w:hAnsi="Sylfaen"/>
          <w:b/>
          <w:lang w:val="hy-AM"/>
        </w:rPr>
        <w:t>1</w:t>
      </w:r>
      <w:r w:rsidRPr="003B1ACE">
        <w:rPr>
          <w:rFonts w:ascii="Sylfaen" w:hAnsi="Sylfaen"/>
          <w:b/>
          <w:lang w:val="hy-AM"/>
        </w:rPr>
        <w:t>4</w:t>
      </w:r>
      <w:r w:rsidRPr="007E433C">
        <w:rPr>
          <w:rFonts w:ascii="MS Mincho" w:eastAsia="MS Mincho" w:hAnsi="MS Mincho" w:cs="MS Mincho" w:hint="eastAsia"/>
          <w:b/>
          <w:lang w:val="hy-AM"/>
        </w:rPr>
        <w:t>․</w:t>
      </w:r>
      <w:r w:rsidRPr="007E433C">
        <w:rPr>
          <w:rFonts w:ascii="Sylfaen" w:hAnsi="Sylfaen"/>
          <w:b/>
          <w:lang w:val="hy-AM"/>
        </w:rPr>
        <w:t xml:space="preserve"> Համայնքի կայուն զարգացման ցուցանիշները</w:t>
      </w:r>
    </w:p>
    <w:p w14:paraId="7A6DE587" w14:textId="77777777" w:rsidR="00384513" w:rsidRPr="007E433C" w:rsidRDefault="00384513" w:rsidP="004F43E6">
      <w:pPr>
        <w:pStyle w:val="a4"/>
        <w:spacing w:after="0" w:line="20" w:lineRule="atLeast"/>
        <w:jc w:val="both"/>
        <w:rPr>
          <w:rFonts w:ascii="Sylfaen" w:hAnsi="Sylfaen"/>
          <w:b/>
          <w:lang w:val="hy-AM"/>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1690"/>
        <w:gridCol w:w="1137"/>
        <w:gridCol w:w="1165"/>
        <w:gridCol w:w="1571"/>
        <w:gridCol w:w="1165"/>
        <w:gridCol w:w="1547"/>
        <w:gridCol w:w="1165"/>
        <w:gridCol w:w="1528"/>
        <w:gridCol w:w="1165"/>
        <w:gridCol w:w="1578"/>
      </w:tblGrid>
      <w:tr w:rsidR="00384513" w:rsidRPr="00EE554F" w14:paraId="6E5D85AB" w14:textId="77777777" w:rsidTr="00EE554F">
        <w:tc>
          <w:tcPr>
            <w:tcW w:w="1565" w:type="dxa"/>
            <w:vMerge w:val="restart"/>
          </w:tcPr>
          <w:p w14:paraId="650B6C51" w14:textId="77777777" w:rsidR="00384513" w:rsidRPr="00EE554F" w:rsidRDefault="00384513" w:rsidP="00EE554F">
            <w:pPr>
              <w:spacing w:after="0" w:line="240" w:lineRule="auto"/>
              <w:jc w:val="center"/>
              <w:rPr>
                <w:rFonts w:ascii="GHEA Grapalat" w:hAnsi="GHEA Grapalat" w:cs="Sylfaen"/>
                <w:i/>
                <w:lang w:val="hy-AM"/>
              </w:rPr>
            </w:pPr>
            <w:r w:rsidRPr="00EE554F">
              <w:rPr>
                <w:rFonts w:ascii="Sylfaen" w:hAnsi="Sylfaen"/>
                <w:b/>
                <w:lang w:val="hy-AM"/>
              </w:rPr>
              <w:t>Ցուցանիշ</w:t>
            </w:r>
          </w:p>
        </w:tc>
        <w:tc>
          <w:tcPr>
            <w:tcW w:w="2827" w:type="dxa"/>
            <w:gridSpan w:val="2"/>
          </w:tcPr>
          <w:p w14:paraId="02475E6F" w14:textId="77777777" w:rsidR="00384513" w:rsidRPr="00EE554F" w:rsidRDefault="00384513" w:rsidP="00EE554F">
            <w:pPr>
              <w:spacing w:after="0" w:line="240" w:lineRule="auto"/>
              <w:jc w:val="center"/>
              <w:rPr>
                <w:rFonts w:ascii="GHEA Grapalat" w:hAnsi="GHEA Grapalat" w:cs="Sylfaen"/>
                <w:b/>
                <w:i/>
                <w:lang w:val="hy-AM"/>
              </w:rPr>
            </w:pPr>
            <w:r w:rsidRPr="00EE554F">
              <w:rPr>
                <w:rFonts w:ascii="GHEA Grapalat" w:hAnsi="GHEA Grapalat" w:cs="Sylfaen"/>
                <w:b/>
                <w:i/>
                <w:lang w:val="hy-AM"/>
              </w:rPr>
              <w:t>2018</w:t>
            </w:r>
            <w:r w:rsidRPr="00EE554F">
              <w:rPr>
                <w:rFonts w:ascii="Tahoma" w:hAnsi="Tahoma" w:cs="Tahoma"/>
                <w:b/>
                <w:i/>
                <w:lang w:val="hy-AM"/>
              </w:rPr>
              <w:t>թ</w:t>
            </w:r>
            <w:r w:rsidRPr="00EE554F">
              <w:rPr>
                <w:rFonts w:ascii="GHEA Grapalat" w:hAnsi="GHEA Grapalat" w:cs="Sylfaen"/>
                <w:b/>
                <w:i/>
                <w:lang w:val="hy-AM"/>
              </w:rPr>
              <w:t>.</w:t>
            </w:r>
          </w:p>
        </w:tc>
        <w:tc>
          <w:tcPr>
            <w:tcW w:w="2736" w:type="dxa"/>
            <w:gridSpan w:val="2"/>
          </w:tcPr>
          <w:p w14:paraId="06FE773C" w14:textId="77777777" w:rsidR="00384513" w:rsidRPr="00EE554F" w:rsidRDefault="00384513" w:rsidP="00EE554F">
            <w:pPr>
              <w:spacing w:after="0" w:line="240" w:lineRule="auto"/>
              <w:jc w:val="center"/>
              <w:rPr>
                <w:rFonts w:ascii="GHEA Grapalat" w:hAnsi="GHEA Grapalat" w:cs="Sylfaen"/>
                <w:i/>
                <w:lang w:val="hy-AM"/>
              </w:rPr>
            </w:pPr>
            <w:r w:rsidRPr="00EE554F">
              <w:rPr>
                <w:rFonts w:ascii="GHEA Grapalat" w:hAnsi="GHEA Grapalat" w:cs="Sylfaen"/>
                <w:b/>
                <w:i/>
                <w:lang w:val="hy-AM"/>
              </w:rPr>
              <w:t>2019</w:t>
            </w:r>
            <w:r w:rsidRPr="00EE554F">
              <w:rPr>
                <w:rFonts w:ascii="Tahoma" w:hAnsi="Tahoma" w:cs="Tahoma"/>
                <w:b/>
                <w:i/>
                <w:lang w:val="hy-AM"/>
              </w:rPr>
              <w:t>թ</w:t>
            </w:r>
            <w:r w:rsidRPr="00EE554F">
              <w:rPr>
                <w:rFonts w:ascii="GHEA Grapalat" w:hAnsi="GHEA Grapalat" w:cs="Sylfaen"/>
                <w:b/>
                <w:i/>
                <w:lang w:val="hy-AM"/>
              </w:rPr>
              <w:t>.</w:t>
            </w:r>
          </w:p>
        </w:tc>
        <w:tc>
          <w:tcPr>
            <w:tcW w:w="2712" w:type="dxa"/>
            <w:gridSpan w:val="2"/>
          </w:tcPr>
          <w:p w14:paraId="6B30E109" w14:textId="77777777" w:rsidR="00384513" w:rsidRPr="00EE554F" w:rsidRDefault="00384513" w:rsidP="00EE554F">
            <w:pPr>
              <w:spacing w:after="0" w:line="240" w:lineRule="auto"/>
              <w:jc w:val="center"/>
              <w:rPr>
                <w:rFonts w:ascii="GHEA Grapalat" w:hAnsi="GHEA Grapalat" w:cs="Sylfaen"/>
                <w:i/>
                <w:lang w:val="hy-AM"/>
              </w:rPr>
            </w:pPr>
            <w:r w:rsidRPr="00EE554F">
              <w:rPr>
                <w:rFonts w:ascii="GHEA Grapalat" w:hAnsi="GHEA Grapalat" w:cs="Sylfaen"/>
                <w:b/>
                <w:i/>
                <w:lang w:val="hy-AM"/>
              </w:rPr>
              <w:t>2020</w:t>
            </w:r>
            <w:r w:rsidRPr="00EE554F">
              <w:rPr>
                <w:rFonts w:ascii="Tahoma" w:hAnsi="Tahoma" w:cs="Tahoma"/>
                <w:b/>
                <w:i/>
                <w:lang w:val="hy-AM"/>
              </w:rPr>
              <w:t>թ</w:t>
            </w:r>
            <w:r w:rsidRPr="00EE554F">
              <w:rPr>
                <w:rFonts w:ascii="GHEA Grapalat" w:hAnsi="GHEA Grapalat" w:cs="Sylfaen"/>
                <w:b/>
                <w:i/>
                <w:lang w:val="hy-AM"/>
              </w:rPr>
              <w:t>.</w:t>
            </w:r>
          </w:p>
        </w:tc>
        <w:tc>
          <w:tcPr>
            <w:tcW w:w="2693" w:type="dxa"/>
            <w:gridSpan w:val="2"/>
          </w:tcPr>
          <w:p w14:paraId="4D35F57E" w14:textId="77777777" w:rsidR="00384513" w:rsidRPr="00EE554F" w:rsidRDefault="00384513" w:rsidP="00EE554F">
            <w:pPr>
              <w:spacing w:after="0" w:line="240" w:lineRule="auto"/>
              <w:jc w:val="center"/>
              <w:rPr>
                <w:rFonts w:ascii="GHEA Grapalat" w:hAnsi="GHEA Grapalat" w:cs="Sylfaen"/>
                <w:i/>
                <w:lang w:val="hy-AM"/>
              </w:rPr>
            </w:pPr>
            <w:r w:rsidRPr="00EE554F">
              <w:rPr>
                <w:rFonts w:ascii="GHEA Grapalat" w:hAnsi="GHEA Grapalat" w:cs="Sylfaen"/>
                <w:b/>
                <w:i/>
                <w:lang w:val="hy-AM"/>
              </w:rPr>
              <w:t>202</w:t>
            </w:r>
            <w:r w:rsidRPr="00EE554F">
              <w:rPr>
                <w:rFonts w:ascii="GHEA Grapalat" w:hAnsi="GHEA Grapalat" w:cs="Sylfaen"/>
                <w:b/>
                <w:i/>
              </w:rPr>
              <w:t>1</w:t>
            </w:r>
            <w:r w:rsidRPr="00EE554F">
              <w:rPr>
                <w:rFonts w:ascii="Tahoma" w:hAnsi="Tahoma" w:cs="Tahoma"/>
                <w:b/>
                <w:i/>
                <w:lang w:val="hy-AM"/>
              </w:rPr>
              <w:t>թ</w:t>
            </w:r>
            <w:r w:rsidRPr="00EE554F">
              <w:rPr>
                <w:rFonts w:ascii="GHEA Grapalat" w:hAnsi="GHEA Grapalat" w:cs="Sylfaen"/>
                <w:b/>
                <w:i/>
                <w:lang w:val="hy-AM"/>
              </w:rPr>
              <w:t>.</w:t>
            </w:r>
          </w:p>
        </w:tc>
        <w:tc>
          <w:tcPr>
            <w:tcW w:w="2743" w:type="dxa"/>
            <w:gridSpan w:val="2"/>
          </w:tcPr>
          <w:p w14:paraId="2A17CE99" w14:textId="77777777" w:rsidR="00384513" w:rsidRPr="00EE554F" w:rsidRDefault="00384513" w:rsidP="00EE554F">
            <w:pPr>
              <w:spacing w:after="0" w:line="240" w:lineRule="auto"/>
              <w:jc w:val="center"/>
              <w:rPr>
                <w:rFonts w:ascii="GHEA Grapalat" w:hAnsi="GHEA Grapalat" w:cs="Sylfaen"/>
                <w:b/>
                <w:i/>
                <w:lang w:val="hy-AM"/>
              </w:rPr>
            </w:pPr>
            <w:r w:rsidRPr="00EE554F">
              <w:rPr>
                <w:rFonts w:ascii="GHEA Grapalat" w:hAnsi="GHEA Grapalat" w:cs="Sylfaen"/>
                <w:b/>
                <w:i/>
                <w:lang w:val="hy-AM"/>
              </w:rPr>
              <w:t>202</w:t>
            </w:r>
            <w:r w:rsidRPr="00EE554F">
              <w:rPr>
                <w:rFonts w:ascii="GHEA Grapalat" w:hAnsi="GHEA Grapalat" w:cs="Sylfaen"/>
                <w:b/>
                <w:i/>
              </w:rPr>
              <w:t>2</w:t>
            </w:r>
            <w:r w:rsidRPr="00EE554F">
              <w:rPr>
                <w:rFonts w:ascii="Tahoma" w:hAnsi="Tahoma" w:cs="Tahoma"/>
                <w:b/>
                <w:i/>
                <w:lang w:val="hy-AM"/>
              </w:rPr>
              <w:t>թ</w:t>
            </w:r>
            <w:r w:rsidRPr="00EE554F">
              <w:rPr>
                <w:rFonts w:ascii="GHEA Grapalat" w:hAnsi="GHEA Grapalat" w:cs="Sylfaen"/>
                <w:b/>
                <w:i/>
                <w:lang w:val="hy-AM"/>
              </w:rPr>
              <w:t>.</w:t>
            </w:r>
          </w:p>
        </w:tc>
      </w:tr>
      <w:tr w:rsidR="00384513" w:rsidRPr="00EE554F" w14:paraId="37774332" w14:textId="77777777" w:rsidTr="00EE554F">
        <w:tc>
          <w:tcPr>
            <w:tcW w:w="1565" w:type="dxa"/>
            <w:vMerge/>
          </w:tcPr>
          <w:p w14:paraId="14DDD2E8" w14:textId="77777777" w:rsidR="00384513" w:rsidRPr="00EE554F" w:rsidRDefault="00384513" w:rsidP="00EE554F">
            <w:pPr>
              <w:spacing w:after="0" w:line="240" w:lineRule="auto"/>
              <w:rPr>
                <w:rFonts w:ascii="GHEA Grapalat" w:hAnsi="GHEA Grapalat" w:cs="Sylfaen"/>
                <w:i/>
                <w:lang w:val="hy-AM"/>
              </w:rPr>
            </w:pPr>
          </w:p>
        </w:tc>
        <w:tc>
          <w:tcPr>
            <w:tcW w:w="1690" w:type="dxa"/>
          </w:tcPr>
          <w:p w14:paraId="1CF0C368" w14:textId="77777777" w:rsidR="00384513" w:rsidRPr="00EE554F" w:rsidRDefault="00384513" w:rsidP="00EE554F">
            <w:pPr>
              <w:spacing w:after="0" w:line="240" w:lineRule="auto"/>
              <w:rPr>
                <w:rFonts w:ascii="GHEA Grapalat" w:hAnsi="GHEA Grapalat" w:cs="Sylfaen"/>
                <w:i/>
                <w:sz w:val="16"/>
                <w:szCs w:val="16"/>
                <w:lang w:val="hy-AM"/>
              </w:rPr>
            </w:pPr>
            <w:r w:rsidRPr="00EE554F">
              <w:rPr>
                <w:rFonts w:ascii="Sylfaen" w:hAnsi="Sylfaen"/>
                <w:b/>
                <w:sz w:val="16"/>
                <w:szCs w:val="16"/>
                <w:lang w:val="hy-AM"/>
              </w:rPr>
              <w:t>Ելակետային արժեք</w:t>
            </w:r>
          </w:p>
        </w:tc>
        <w:tc>
          <w:tcPr>
            <w:tcW w:w="1137" w:type="dxa"/>
          </w:tcPr>
          <w:p w14:paraId="5B853E4D" w14:textId="77777777" w:rsidR="00384513" w:rsidRPr="00EE554F" w:rsidRDefault="00384513" w:rsidP="00EE554F">
            <w:pPr>
              <w:spacing w:after="0" w:line="240" w:lineRule="auto"/>
              <w:rPr>
                <w:rFonts w:ascii="GHEA Grapalat" w:hAnsi="GHEA Grapalat" w:cs="Sylfaen"/>
                <w:i/>
                <w:sz w:val="16"/>
                <w:szCs w:val="16"/>
                <w:lang w:val="hy-AM"/>
              </w:rPr>
            </w:pPr>
            <w:r w:rsidRPr="00EE554F">
              <w:rPr>
                <w:rFonts w:ascii="Sylfaen" w:hAnsi="Sylfaen"/>
                <w:b/>
                <w:sz w:val="16"/>
                <w:szCs w:val="16"/>
                <w:lang w:val="hy-AM"/>
              </w:rPr>
              <w:t>Թիրախային արժեք</w:t>
            </w:r>
          </w:p>
        </w:tc>
        <w:tc>
          <w:tcPr>
            <w:tcW w:w="1165" w:type="dxa"/>
          </w:tcPr>
          <w:p w14:paraId="21B401CA" w14:textId="77777777" w:rsidR="00384513" w:rsidRPr="00EE554F" w:rsidRDefault="00384513" w:rsidP="00EE554F">
            <w:pPr>
              <w:spacing w:after="0" w:line="240" w:lineRule="auto"/>
              <w:rPr>
                <w:rFonts w:ascii="GHEA Grapalat" w:hAnsi="GHEA Grapalat" w:cs="Sylfaen"/>
                <w:i/>
                <w:sz w:val="16"/>
                <w:szCs w:val="16"/>
                <w:lang w:val="hy-AM"/>
              </w:rPr>
            </w:pPr>
            <w:r w:rsidRPr="00EE554F">
              <w:rPr>
                <w:rFonts w:ascii="Sylfaen" w:hAnsi="Sylfaen"/>
                <w:b/>
                <w:sz w:val="16"/>
                <w:szCs w:val="16"/>
                <w:lang w:val="hy-AM"/>
              </w:rPr>
              <w:t>Ելակետային արժեք</w:t>
            </w:r>
          </w:p>
        </w:tc>
        <w:tc>
          <w:tcPr>
            <w:tcW w:w="1571" w:type="dxa"/>
          </w:tcPr>
          <w:p w14:paraId="11B578DA" w14:textId="77777777" w:rsidR="00384513" w:rsidRPr="00EE554F" w:rsidRDefault="00384513" w:rsidP="00EE554F">
            <w:pPr>
              <w:spacing w:after="0" w:line="240" w:lineRule="auto"/>
              <w:rPr>
                <w:rFonts w:ascii="GHEA Grapalat" w:hAnsi="GHEA Grapalat" w:cs="Sylfaen"/>
                <w:i/>
                <w:sz w:val="16"/>
                <w:szCs w:val="16"/>
                <w:lang w:val="hy-AM"/>
              </w:rPr>
            </w:pPr>
            <w:r w:rsidRPr="00EE554F">
              <w:rPr>
                <w:rFonts w:ascii="Sylfaen" w:hAnsi="Sylfaen"/>
                <w:b/>
                <w:sz w:val="16"/>
                <w:szCs w:val="16"/>
                <w:lang w:val="hy-AM"/>
              </w:rPr>
              <w:t>Թիրախային արժեք</w:t>
            </w:r>
          </w:p>
        </w:tc>
        <w:tc>
          <w:tcPr>
            <w:tcW w:w="1165" w:type="dxa"/>
          </w:tcPr>
          <w:p w14:paraId="79EA0E32" w14:textId="77777777" w:rsidR="00384513" w:rsidRPr="00EE554F" w:rsidRDefault="00384513" w:rsidP="00EE554F">
            <w:pPr>
              <w:spacing w:after="0" w:line="240" w:lineRule="auto"/>
              <w:rPr>
                <w:rFonts w:ascii="GHEA Grapalat" w:hAnsi="GHEA Grapalat" w:cs="Sylfaen"/>
                <w:i/>
                <w:sz w:val="16"/>
                <w:szCs w:val="16"/>
              </w:rPr>
            </w:pPr>
            <w:r w:rsidRPr="00EE554F">
              <w:rPr>
                <w:rFonts w:ascii="Sylfaen" w:hAnsi="Sylfaen"/>
                <w:b/>
                <w:sz w:val="16"/>
                <w:szCs w:val="16"/>
                <w:lang w:val="hy-AM"/>
              </w:rPr>
              <w:t>Ելակետ</w:t>
            </w:r>
            <w:r w:rsidRPr="00EE554F">
              <w:rPr>
                <w:rFonts w:ascii="Sylfaen" w:hAnsi="Sylfaen"/>
                <w:b/>
                <w:sz w:val="16"/>
                <w:szCs w:val="16"/>
              </w:rPr>
              <w:t>ային արժեք</w:t>
            </w:r>
          </w:p>
        </w:tc>
        <w:tc>
          <w:tcPr>
            <w:tcW w:w="1547" w:type="dxa"/>
          </w:tcPr>
          <w:p w14:paraId="232F8D8D" w14:textId="77777777" w:rsidR="00384513" w:rsidRPr="00EE554F" w:rsidRDefault="00384513" w:rsidP="00EE554F">
            <w:pPr>
              <w:spacing w:after="0" w:line="240" w:lineRule="auto"/>
              <w:rPr>
                <w:rFonts w:ascii="GHEA Grapalat" w:hAnsi="GHEA Grapalat" w:cs="Sylfaen"/>
                <w:i/>
                <w:sz w:val="16"/>
                <w:szCs w:val="16"/>
              </w:rPr>
            </w:pPr>
            <w:r w:rsidRPr="00EE554F">
              <w:rPr>
                <w:rFonts w:ascii="Sylfaen" w:hAnsi="Sylfaen"/>
                <w:b/>
                <w:sz w:val="16"/>
                <w:szCs w:val="16"/>
              </w:rPr>
              <w:t>Թիրախային արժեք</w:t>
            </w:r>
          </w:p>
        </w:tc>
        <w:tc>
          <w:tcPr>
            <w:tcW w:w="1165" w:type="dxa"/>
          </w:tcPr>
          <w:p w14:paraId="72561796" w14:textId="77777777" w:rsidR="00384513" w:rsidRPr="00EE554F" w:rsidRDefault="00384513" w:rsidP="00EE554F">
            <w:pPr>
              <w:spacing w:after="0" w:line="240" w:lineRule="auto"/>
              <w:rPr>
                <w:rFonts w:ascii="GHEA Grapalat" w:hAnsi="GHEA Grapalat" w:cs="Sylfaen"/>
                <w:i/>
                <w:sz w:val="16"/>
                <w:szCs w:val="16"/>
              </w:rPr>
            </w:pPr>
            <w:r w:rsidRPr="00EE554F">
              <w:rPr>
                <w:rFonts w:ascii="Sylfaen" w:hAnsi="Sylfaen"/>
                <w:b/>
                <w:sz w:val="16"/>
                <w:szCs w:val="16"/>
              </w:rPr>
              <w:t>Ելակետային արժեք</w:t>
            </w:r>
          </w:p>
        </w:tc>
        <w:tc>
          <w:tcPr>
            <w:tcW w:w="1528" w:type="dxa"/>
          </w:tcPr>
          <w:p w14:paraId="6BD3CCA0" w14:textId="77777777" w:rsidR="00384513" w:rsidRPr="00EE554F" w:rsidRDefault="00384513" w:rsidP="00EE554F">
            <w:pPr>
              <w:spacing w:after="0" w:line="240" w:lineRule="auto"/>
              <w:rPr>
                <w:rFonts w:ascii="GHEA Grapalat" w:hAnsi="GHEA Grapalat" w:cs="Sylfaen"/>
                <w:i/>
                <w:sz w:val="16"/>
                <w:szCs w:val="16"/>
              </w:rPr>
            </w:pPr>
            <w:r w:rsidRPr="00EE554F">
              <w:rPr>
                <w:rFonts w:ascii="Sylfaen" w:hAnsi="Sylfaen"/>
                <w:b/>
                <w:sz w:val="16"/>
                <w:szCs w:val="16"/>
              </w:rPr>
              <w:t>Թիրախային արժեք</w:t>
            </w:r>
          </w:p>
        </w:tc>
        <w:tc>
          <w:tcPr>
            <w:tcW w:w="1165" w:type="dxa"/>
          </w:tcPr>
          <w:p w14:paraId="375E0F23" w14:textId="77777777" w:rsidR="00384513" w:rsidRPr="00EE554F" w:rsidRDefault="00384513" w:rsidP="00EE554F">
            <w:pPr>
              <w:spacing w:after="0" w:line="240" w:lineRule="auto"/>
              <w:rPr>
                <w:rFonts w:ascii="GHEA Grapalat" w:hAnsi="GHEA Grapalat" w:cs="Sylfaen"/>
                <w:i/>
                <w:sz w:val="16"/>
                <w:szCs w:val="16"/>
              </w:rPr>
            </w:pPr>
            <w:r w:rsidRPr="00EE554F">
              <w:rPr>
                <w:rFonts w:ascii="Sylfaen" w:hAnsi="Sylfaen"/>
                <w:b/>
                <w:sz w:val="16"/>
                <w:szCs w:val="16"/>
              </w:rPr>
              <w:t>Ելակետային արժեք</w:t>
            </w:r>
          </w:p>
        </w:tc>
        <w:tc>
          <w:tcPr>
            <w:tcW w:w="1578" w:type="dxa"/>
          </w:tcPr>
          <w:p w14:paraId="2E7772AE" w14:textId="77777777" w:rsidR="00384513" w:rsidRPr="00EE554F" w:rsidRDefault="00384513" w:rsidP="00EE554F">
            <w:pPr>
              <w:spacing w:after="0" w:line="240" w:lineRule="auto"/>
              <w:rPr>
                <w:rFonts w:ascii="GHEA Grapalat" w:hAnsi="GHEA Grapalat" w:cs="Sylfaen"/>
                <w:i/>
                <w:sz w:val="16"/>
                <w:szCs w:val="16"/>
              </w:rPr>
            </w:pPr>
            <w:r w:rsidRPr="00EE554F">
              <w:rPr>
                <w:rFonts w:ascii="Sylfaen" w:hAnsi="Sylfaen"/>
                <w:b/>
                <w:sz w:val="16"/>
                <w:szCs w:val="16"/>
              </w:rPr>
              <w:t>Թիրախային արժեք</w:t>
            </w:r>
          </w:p>
        </w:tc>
      </w:tr>
      <w:tr w:rsidR="00384513" w:rsidRPr="00EE554F" w14:paraId="05211706" w14:textId="77777777" w:rsidTr="00EE554F">
        <w:tc>
          <w:tcPr>
            <w:tcW w:w="1565" w:type="dxa"/>
          </w:tcPr>
          <w:p w14:paraId="7559A1AA" w14:textId="77777777" w:rsidR="00384513" w:rsidRPr="00EE554F" w:rsidRDefault="00384513" w:rsidP="00EE554F">
            <w:pPr>
              <w:spacing w:after="0" w:line="240" w:lineRule="auto"/>
              <w:rPr>
                <w:rFonts w:ascii="GHEA Grapalat" w:hAnsi="GHEA Grapalat" w:cs="Sylfaen"/>
                <w:i/>
              </w:rPr>
            </w:pPr>
            <w:r w:rsidRPr="00EE554F">
              <w:rPr>
                <w:rFonts w:ascii="Sylfaen" w:hAnsi="Sylfaen"/>
                <w:sz w:val="20"/>
                <w:szCs w:val="20"/>
                <w:lang w:val="hy-AM"/>
              </w:rPr>
              <w:t>Աղքատության շեմից ցածր գտնվող ընտանիքների թվի տեսակարար կշիռը համայնքի ընտանիքների ընդհանուր թվի մեջ (%)</w:t>
            </w:r>
          </w:p>
        </w:tc>
        <w:tc>
          <w:tcPr>
            <w:tcW w:w="1690" w:type="dxa"/>
            <w:vAlign w:val="center"/>
          </w:tcPr>
          <w:p w14:paraId="0A9BE20F"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38</w:t>
            </w:r>
          </w:p>
        </w:tc>
        <w:tc>
          <w:tcPr>
            <w:tcW w:w="1137" w:type="dxa"/>
            <w:vAlign w:val="center"/>
          </w:tcPr>
          <w:p w14:paraId="193C1120"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37</w:t>
            </w:r>
          </w:p>
        </w:tc>
        <w:tc>
          <w:tcPr>
            <w:tcW w:w="1165" w:type="dxa"/>
            <w:vAlign w:val="center"/>
          </w:tcPr>
          <w:p w14:paraId="3069AA87"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37</w:t>
            </w:r>
          </w:p>
        </w:tc>
        <w:tc>
          <w:tcPr>
            <w:tcW w:w="1571" w:type="dxa"/>
            <w:vAlign w:val="center"/>
          </w:tcPr>
          <w:p w14:paraId="60BFD5D5"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36</w:t>
            </w:r>
          </w:p>
        </w:tc>
        <w:tc>
          <w:tcPr>
            <w:tcW w:w="1165" w:type="dxa"/>
            <w:vAlign w:val="center"/>
          </w:tcPr>
          <w:p w14:paraId="3A7B2F96"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36</w:t>
            </w:r>
          </w:p>
        </w:tc>
        <w:tc>
          <w:tcPr>
            <w:tcW w:w="1547" w:type="dxa"/>
            <w:vAlign w:val="center"/>
          </w:tcPr>
          <w:p w14:paraId="22DD53DA"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35</w:t>
            </w:r>
          </w:p>
        </w:tc>
        <w:tc>
          <w:tcPr>
            <w:tcW w:w="1165" w:type="dxa"/>
            <w:vAlign w:val="center"/>
          </w:tcPr>
          <w:p w14:paraId="1FE69B2E"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35</w:t>
            </w:r>
          </w:p>
        </w:tc>
        <w:tc>
          <w:tcPr>
            <w:tcW w:w="1528" w:type="dxa"/>
            <w:vAlign w:val="center"/>
          </w:tcPr>
          <w:p w14:paraId="6CDBE40A"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34</w:t>
            </w:r>
          </w:p>
        </w:tc>
        <w:tc>
          <w:tcPr>
            <w:tcW w:w="1165" w:type="dxa"/>
            <w:vAlign w:val="center"/>
          </w:tcPr>
          <w:p w14:paraId="4AC8338A"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34</w:t>
            </w:r>
          </w:p>
        </w:tc>
        <w:tc>
          <w:tcPr>
            <w:tcW w:w="1578" w:type="dxa"/>
            <w:vAlign w:val="center"/>
          </w:tcPr>
          <w:p w14:paraId="7D6E2226"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33</w:t>
            </w:r>
          </w:p>
        </w:tc>
      </w:tr>
      <w:tr w:rsidR="00384513" w:rsidRPr="00EE554F" w14:paraId="53E3513D" w14:textId="77777777" w:rsidTr="00EE554F">
        <w:tc>
          <w:tcPr>
            <w:tcW w:w="1565" w:type="dxa"/>
          </w:tcPr>
          <w:p w14:paraId="617D0789" w14:textId="77777777" w:rsidR="00384513" w:rsidRPr="00EE554F" w:rsidRDefault="00384513" w:rsidP="00EE554F">
            <w:pPr>
              <w:spacing w:after="0" w:line="240" w:lineRule="auto"/>
              <w:rPr>
                <w:rFonts w:ascii="GHEA Grapalat" w:hAnsi="GHEA Grapalat" w:cs="Sylfaen"/>
                <w:i/>
              </w:rPr>
            </w:pPr>
            <w:r w:rsidRPr="00EE554F">
              <w:rPr>
                <w:rFonts w:ascii="Sylfaen" w:hAnsi="Sylfaen"/>
                <w:sz w:val="20"/>
                <w:szCs w:val="20"/>
                <w:lang w:val="hy-AM"/>
              </w:rPr>
              <w:t>Համայնքի բյուջեի սեփական եկամուտների տեսակարար կշիռն ընդհանուր եկամուտների մեջ (%)</w:t>
            </w:r>
          </w:p>
        </w:tc>
        <w:tc>
          <w:tcPr>
            <w:tcW w:w="1690" w:type="dxa"/>
            <w:vAlign w:val="center"/>
          </w:tcPr>
          <w:p w14:paraId="1497021E" w14:textId="77777777" w:rsidR="00384513" w:rsidRPr="00EE554F" w:rsidRDefault="00384513" w:rsidP="00EE554F">
            <w:pPr>
              <w:spacing w:after="0" w:line="240" w:lineRule="auto"/>
              <w:ind w:left="-50" w:right="-46" w:firstLine="134"/>
              <w:jc w:val="center"/>
              <w:rPr>
                <w:rFonts w:ascii="Sylfaen" w:hAnsi="Sylfaen"/>
                <w:b/>
              </w:rPr>
            </w:pPr>
            <w:r w:rsidRPr="00EE554F">
              <w:rPr>
                <w:rFonts w:ascii="Sylfaen" w:hAnsi="Sylfaen" w:cs="Arial"/>
                <w:sz w:val="18"/>
                <w:szCs w:val="18"/>
              </w:rPr>
              <w:t>28</w:t>
            </w:r>
            <w:r w:rsidRPr="00EE554F">
              <w:rPr>
                <w:rFonts w:ascii="Sylfaen" w:hAnsi="Sylfaen" w:cs="Arial"/>
                <w:sz w:val="18"/>
                <w:szCs w:val="18"/>
                <w:lang w:val="hy-AM"/>
              </w:rPr>
              <w:t>.</w:t>
            </w:r>
            <w:r w:rsidRPr="00EE554F">
              <w:rPr>
                <w:rFonts w:ascii="Sylfaen" w:hAnsi="Sylfaen" w:cs="Arial"/>
                <w:sz w:val="18"/>
                <w:szCs w:val="18"/>
              </w:rPr>
              <w:t>3</w:t>
            </w:r>
          </w:p>
        </w:tc>
        <w:tc>
          <w:tcPr>
            <w:tcW w:w="1137" w:type="dxa"/>
            <w:vAlign w:val="center"/>
          </w:tcPr>
          <w:p w14:paraId="0038E93B"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31.1</w:t>
            </w:r>
          </w:p>
        </w:tc>
        <w:tc>
          <w:tcPr>
            <w:tcW w:w="1165" w:type="dxa"/>
            <w:vAlign w:val="center"/>
          </w:tcPr>
          <w:p w14:paraId="225835FB"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31.1</w:t>
            </w:r>
          </w:p>
        </w:tc>
        <w:tc>
          <w:tcPr>
            <w:tcW w:w="1571" w:type="dxa"/>
            <w:vAlign w:val="center"/>
          </w:tcPr>
          <w:p w14:paraId="2D1BA4D8" w14:textId="77777777" w:rsidR="00384513" w:rsidRPr="00EE554F" w:rsidRDefault="00384513" w:rsidP="00EE554F">
            <w:pPr>
              <w:spacing w:after="0" w:line="240" w:lineRule="auto"/>
              <w:ind w:left="-47" w:right="-46"/>
              <w:jc w:val="center"/>
              <w:rPr>
                <w:rFonts w:ascii="Sylfaen" w:hAnsi="Sylfaen"/>
                <w:b/>
                <w:lang w:val="hy-AM"/>
              </w:rPr>
            </w:pPr>
            <w:r w:rsidRPr="00EE554F">
              <w:rPr>
                <w:rFonts w:ascii="Sylfaen" w:hAnsi="Sylfaen" w:cs="Arial"/>
                <w:sz w:val="18"/>
                <w:szCs w:val="18"/>
                <w:lang w:val="hy-AM"/>
              </w:rPr>
              <w:t>31.7</w:t>
            </w:r>
          </w:p>
        </w:tc>
        <w:tc>
          <w:tcPr>
            <w:tcW w:w="1165" w:type="dxa"/>
            <w:vAlign w:val="center"/>
          </w:tcPr>
          <w:p w14:paraId="188FBF59" w14:textId="77777777" w:rsidR="00384513" w:rsidRPr="00EE554F" w:rsidRDefault="00384513" w:rsidP="00EE554F">
            <w:pPr>
              <w:spacing w:after="0" w:line="240" w:lineRule="auto"/>
              <w:ind w:left="-184" w:right="-46"/>
              <w:jc w:val="center"/>
              <w:rPr>
                <w:rFonts w:ascii="Sylfaen" w:hAnsi="Sylfaen"/>
                <w:sz w:val="18"/>
                <w:szCs w:val="18"/>
                <w:lang w:val="hy-AM"/>
              </w:rPr>
            </w:pPr>
            <w:r w:rsidRPr="00EE554F">
              <w:rPr>
                <w:rFonts w:ascii="Sylfaen" w:hAnsi="Sylfaen"/>
                <w:sz w:val="18"/>
                <w:szCs w:val="18"/>
                <w:lang w:val="hy-AM"/>
              </w:rPr>
              <w:t>31.7</w:t>
            </w:r>
          </w:p>
        </w:tc>
        <w:tc>
          <w:tcPr>
            <w:tcW w:w="1547" w:type="dxa"/>
            <w:vAlign w:val="center"/>
          </w:tcPr>
          <w:p w14:paraId="5DAC7ABE" w14:textId="77777777" w:rsidR="00384513" w:rsidRPr="00EE554F" w:rsidRDefault="00384513" w:rsidP="00EE554F">
            <w:pPr>
              <w:spacing w:after="0" w:line="240" w:lineRule="auto"/>
              <w:ind w:left="-71" w:right="-46"/>
              <w:jc w:val="center"/>
              <w:rPr>
                <w:rFonts w:ascii="Sylfaen" w:hAnsi="Sylfaen"/>
                <w:b/>
                <w:lang w:val="hy-AM"/>
              </w:rPr>
            </w:pPr>
            <w:r w:rsidRPr="00EE554F">
              <w:rPr>
                <w:rFonts w:ascii="Sylfaen" w:hAnsi="Sylfaen" w:cs="Arial"/>
                <w:sz w:val="18"/>
                <w:szCs w:val="18"/>
                <w:lang w:val="hy-AM"/>
              </w:rPr>
              <w:t>32.6</w:t>
            </w:r>
          </w:p>
        </w:tc>
        <w:tc>
          <w:tcPr>
            <w:tcW w:w="1165" w:type="dxa"/>
            <w:vAlign w:val="center"/>
          </w:tcPr>
          <w:p w14:paraId="3CEDBAD1"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sz w:val="18"/>
                <w:szCs w:val="18"/>
                <w:lang w:val="hy-AM"/>
              </w:rPr>
              <w:t>32.6</w:t>
            </w:r>
          </w:p>
        </w:tc>
        <w:tc>
          <w:tcPr>
            <w:tcW w:w="1528" w:type="dxa"/>
            <w:vAlign w:val="center"/>
          </w:tcPr>
          <w:p w14:paraId="0724BE11" w14:textId="77777777" w:rsidR="00384513" w:rsidRPr="00EE554F" w:rsidRDefault="00384513" w:rsidP="00EE554F">
            <w:pPr>
              <w:spacing w:after="0" w:line="240" w:lineRule="auto"/>
              <w:ind w:left="-90" w:right="-46"/>
              <w:jc w:val="center"/>
              <w:rPr>
                <w:rFonts w:ascii="Sylfaen" w:hAnsi="Sylfaen"/>
                <w:sz w:val="18"/>
                <w:szCs w:val="18"/>
                <w:lang w:val="hy-AM"/>
              </w:rPr>
            </w:pPr>
            <w:r w:rsidRPr="00EE554F">
              <w:rPr>
                <w:rFonts w:ascii="Sylfaen" w:hAnsi="Sylfaen"/>
                <w:sz w:val="18"/>
                <w:szCs w:val="18"/>
                <w:lang w:val="hy-AM"/>
              </w:rPr>
              <w:t>32.7</w:t>
            </w:r>
          </w:p>
        </w:tc>
        <w:tc>
          <w:tcPr>
            <w:tcW w:w="1165" w:type="dxa"/>
            <w:vAlign w:val="center"/>
          </w:tcPr>
          <w:p w14:paraId="279C595C" w14:textId="77777777" w:rsidR="00384513" w:rsidRPr="00EE554F" w:rsidRDefault="00384513" w:rsidP="00EE554F">
            <w:pPr>
              <w:spacing w:after="0" w:line="240" w:lineRule="auto"/>
              <w:ind w:left="-184" w:right="-46"/>
              <w:jc w:val="center"/>
              <w:rPr>
                <w:rFonts w:ascii="Sylfaen" w:hAnsi="Sylfaen"/>
                <w:sz w:val="18"/>
                <w:szCs w:val="18"/>
                <w:lang w:val="hy-AM"/>
              </w:rPr>
            </w:pPr>
            <w:r w:rsidRPr="00EE554F">
              <w:rPr>
                <w:rFonts w:ascii="Sylfaen" w:hAnsi="Sylfaen"/>
                <w:sz w:val="18"/>
                <w:szCs w:val="18"/>
                <w:lang w:val="hy-AM"/>
              </w:rPr>
              <w:t>32.7</w:t>
            </w:r>
          </w:p>
        </w:tc>
        <w:tc>
          <w:tcPr>
            <w:tcW w:w="1578" w:type="dxa"/>
            <w:vAlign w:val="center"/>
          </w:tcPr>
          <w:p w14:paraId="341CE754" w14:textId="77777777" w:rsidR="00384513" w:rsidRPr="00EE554F" w:rsidRDefault="00384513" w:rsidP="00EE554F">
            <w:pPr>
              <w:spacing w:after="0" w:line="240" w:lineRule="auto"/>
              <w:ind w:left="-90" w:right="-46" w:hanging="94"/>
              <w:jc w:val="center"/>
              <w:rPr>
                <w:rFonts w:ascii="Sylfaen" w:hAnsi="Sylfaen"/>
                <w:sz w:val="18"/>
                <w:szCs w:val="18"/>
                <w:lang w:val="hy-AM"/>
              </w:rPr>
            </w:pPr>
            <w:r w:rsidRPr="00EE554F">
              <w:rPr>
                <w:rFonts w:ascii="Sylfaen" w:hAnsi="Sylfaen"/>
                <w:sz w:val="18"/>
                <w:szCs w:val="18"/>
                <w:lang w:val="hy-AM"/>
              </w:rPr>
              <w:t>32.9</w:t>
            </w:r>
          </w:p>
        </w:tc>
      </w:tr>
      <w:tr w:rsidR="00384513" w:rsidRPr="00EE554F" w14:paraId="0F627783" w14:textId="77777777" w:rsidTr="00EE554F">
        <w:tc>
          <w:tcPr>
            <w:tcW w:w="1565" w:type="dxa"/>
          </w:tcPr>
          <w:p w14:paraId="52B07530" w14:textId="77777777" w:rsidR="00384513" w:rsidRPr="00EE554F" w:rsidRDefault="00384513" w:rsidP="00EE554F">
            <w:pPr>
              <w:spacing w:after="0" w:line="240" w:lineRule="auto"/>
              <w:rPr>
                <w:rFonts w:ascii="GHEA Grapalat" w:hAnsi="GHEA Grapalat" w:cs="Sylfaen"/>
                <w:i/>
                <w:lang w:val="af-ZA"/>
              </w:rPr>
            </w:pPr>
            <w:r w:rsidRPr="00EE554F">
              <w:rPr>
                <w:rFonts w:ascii="Sylfaen" w:hAnsi="Sylfaen"/>
                <w:sz w:val="20"/>
                <w:szCs w:val="20"/>
                <w:lang w:val="hy-AM"/>
              </w:rPr>
              <w:t>Համայնքում հաշվառված բնակիչների ընդհանուր թիվը (մարդ)</w:t>
            </w:r>
          </w:p>
        </w:tc>
        <w:tc>
          <w:tcPr>
            <w:tcW w:w="1690" w:type="dxa"/>
            <w:vAlign w:val="center"/>
          </w:tcPr>
          <w:p w14:paraId="568C9F15"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23113</w:t>
            </w:r>
          </w:p>
        </w:tc>
        <w:tc>
          <w:tcPr>
            <w:tcW w:w="1137" w:type="dxa"/>
            <w:vAlign w:val="center"/>
          </w:tcPr>
          <w:p w14:paraId="6BBFD100" w14:textId="77777777" w:rsidR="00384513" w:rsidRPr="00EE554F" w:rsidRDefault="00384513" w:rsidP="00EE554F">
            <w:pPr>
              <w:spacing w:after="0" w:line="240" w:lineRule="auto"/>
              <w:ind w:left="-184" w:right="-46"/>
              <w:jc w:val="center"/>
              <w:rPr>
                <w:rFonts w:ascii="Sylfaen" w:hAnsi="Sylfaen"/>
                <w:sz w:val="18"/>
                <w:szCs w:val="18"/>
                <w:lang w:val="hy-AM"/>
              </w:rPr>
            </w:pPr>
            <w:r w:rsidRPr="00EE554F">
              <w:rPr>
                <w:rFonts w:ascii="Sylfaen" w:hAnsi="Sylfaen"/>
                <w:sz w:val="18"/>
                <w:szCs w:val="18"/>
                <w:lang w:val="hy-AM"/>
              </w:rPr>
              <w:t>23153</w:t>
            </w:r>
          </w:p>
        </w:tc>
        <w:tc>
          <w:tcPr>
            <w:tcW w:w="1165" w:type="dxa"/>
            <w:vAlign w:val="center"/>
          </w:tcPr>
          <w:p w14:paraId="38C1EE2D"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231</w:t>
            </w:r>
            <w:r w:rsidRPr="00EE554F">
              <w:rPr>
                <w:rFonts w:ascii="Sylfaen" w:hAnsi="Sylfaen" w:cs="Arial"/>
                <w:sz w:val="18"/>
                <w:szCs w:val="18"/>
              </w:rPr>
              <w:t>5</w:t>
            </w:r>
            <w:r w:rsidRPr="00EE554F">
              <w:rPr>
                <w:rFonts w:ascii="Sylfaen" w:hAnsi="Sylfaen" w:cs="Arial"/>
                <w:sz w:val="18"/>
                <w:szCs w:val="18"/>
                <w:lang w:val="hy-AM"/>
              </w:rPr>
              <w:t>3</w:t>
            </w:r>
          </w:p>
        </w:tc>
        <w:tc>
          <w:tcPr>
            <w:tcW w:w="1571" w:type="dxa"/>
            <w:vAlign w:val="center"/>
          </w:tcPr>
          <w:p w14:paraId="02DB13E3"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23193</w:t>
            </w:r>
          </w:p>
        </w:tc>
        <w:tc>
          <w:tcPr>
            <w:tcW w:w="1165" w:type="dxa"/>
            <w:vAlign w:val="center"/>
          </w:tcPr>
          <w:p w14:paraId="29968F48"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w:t>
            </w:r>
            <w:r w:rsidRPr="00EE554F">
              <w:rPr>
                <w:rFonts w:ascii="Sylfaen" w:hAnsi="Sylfaen" w:cs="Arial"/>
                <w:sz w:val="18"/>
                <w:szCs w:val="18"/>
              </w:rPr>
              <w:t>19</w:t>
            </w:r>
            <w:r w:rsidRPr="00EE554F">
              <w:rPr>
                <w:rFonts w:ascii="Sylfaen" w:hAnsi="Sylfaen" w:cs="Arial"/>
                <w:sz w:val="18"/>
                <w:szCs w:val="18"/>
                <w:lang w:val="hy-AM"/>
              </w:rPr>
              <w:t>3</w:t>
            </w:r>
          </w:p>
        </w:tc>
        <w:tc>
          <w:tcPr>
            <w:tcW w:w="1547" w:type="dxa"/>
            <w:vAlign w:val="center"/>
          </w:tcPr>
          <w:p w14:paraId="10039042"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23250</w:t>
            </w:r>
          </w:p>
        </w:tc>
        <w:tc>
          <w:tcPr>
            <w:tcW w:w="1165" w:type="dxa"/>
            <w:vAlign w:val="center"/>
          </w:tcPr>
          <w:p w14:paraId="73C1E8F3"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232</w:t>
            </w:r>
            <w:r w:rsidRPr="00EE554F">
              <w:rPr>
                <w:rFonts w:ascii="Sylfaen" w:hAnsi="Sylfaen" w:cs="Arial"/>
                <w:sz w:val="18"/>
                <w:szCs w:val="18"/>
              </w:rPr>
              <w:t>5</w:t>
            </w:r>
            <w:r w:rsidRPr="00EE554F">
              <w:rPr>
                <w:rFonts w:ascii="Sylfaen" w:hAnsi="Sylfaen" w:cs="Arial"/>
                <w:sz w:val="18"/>
                <w:szCs w:val="18"/>
                <w:lang w:val="hy-AM"/>
              </w:rPr>
              <w:t>0</w:t>
            </w:r>
          </w:p>
        </w:tc>
        <w:tc>
          <w:tcPr>
            <w:tcW w:w="1528" w:type="dxa"/>
            <w:vAlign w:val="center"/>
          </w:tcPr>
          <w:p w14:paraId="71129C39"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23290</w:t>
            </w:r>
          </w:p>
        </w:tc>
        <w:tc>
          <w:tcPr>
            <w:tcW w:w="1165" w:type="dxa"/>
            <w:vAlign w:val="center"/>
          </w:tcPr>
          <w:p w14:paraId="720030EA"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w:t>
            </w:r>
            <w:r w:rsidRPr="00EE554F">
              <w:rPr>
                <w:rFonts w:ascii="Sylfaen" w:hAnsi="Sylfaen" w:cs="Arial"/>
                <w:sz w:val="18"/>
                <w:szCs w:val="18"/>
              </w:rPr>
              <w:t>29</w:t>
            </w:r>
            <w:r w:rsidRPr="00EE554F">
              <w:rPr>
                <w:rFonts w:ascii="Sylfaen" w:hAnsi="Sylfaen" w:cs="Arial"/>
                <w:sz w:val="18"/>
                <w:szCs w:val="18"/>
                <w:lang w:val="hy-AM"/>
              </w:rPr>
              <w:t>0</w:t>
            </w:r>
          </w:p>
        </w:tc>
        <w:tc>
          <w:tcPr>
            <w:tcW w:w="1578" w:type="dxa"/>
            <w:vAlign w:val="center"/>
          </w:tcPr>
          <w:p w14:paraId="0C6164BE" w14:textId="77777777" w:rsidR="00384513" w:rsidRPr="00EE554F" w:rsidRDefault="00384513" w:rsidP="00EE554F">
            <w:pPr>
              <w:spacing w:after="0" w:line="240" w:lineRule="auto"/>
              <w:ind w:left="-184" w:right="-46"/>
              <w:jc w:val="center"/>
              <w:rPr>
                <w:rFonts w:ascii="Sylfaen" w:hAnsi="Sylfaen"/>
                <w:b/>
                <w:lang w:val="hy-AM"/>
              </w:rPr>
            </w:pPr>
            <w:r w:rsidRPr="00EE554F">
              <w:rPr>
                <w:rFonts w:ascii="Sylfaen" w:hAnsi="Sylfaen" w:cs="Arial"/>
                <w:sz w:val="18"/>
                <w:szCs w:val="18"/>
                <w:lang w:val="hy-AM"/>
              </w:rPr>
              <w:t>23350</w:t>
            </w:r>
          </w:p>
        </w:tc>
      </w:tr>
    </w:tbl>
    <w:p w14:paraId="4F8F8FB1" w14:textId="77777777" w:rsidR="00384513" w:rsidRDefault="00384513" w:rsidP="00CA7F0E">
      <w:pPr>
        <w:pStyle w:val="a4"/>
        <w:ind w:left="360"/>
        <w:rPr>
          <w:rFonts w:ascii="GHEA Grapalat" w:hAnsi="GHEA Grapalat" w:cs="Sylfaen"/>
          <w:i/>
        </w:rPr>
      </w:pPr>
    </w:p>
    <w:p w14:paraId="51884E7E" w14:textId="77777777" w:rsidR="00384513" w:rsidRPr="00CF2912" w:rsidRDefault="00384513" w:rsidP="00CF2912">
      <w:pPr>
        <w:rPr>
          <w:rFonts w:ascii="GHEA Grapalat" w:hAnsi="GHEA Grapalat" w:cs="Sylfaen"/>
          <w:i/>
        </w:rPr>
        <w:sectPr w:rsidR="00384513" w:rsidRPr="00CF2912" w:rsidSect="0095537F">
          <w:pgSz w:w="15840" w:h="12240" w:orient="landscape"/>
          <w:pgMar w:top="851" w:right="1140" w:bottom="1168" w:left="425" w:header="720" w:footer="720" w:gutter="0"/>
          <w:cols w:space="720"/>
          <w:docGrid w:linePitch="360"/>
        </w:sectPr>
      </w:pPr>
    </w:p>
    <w:p w14:paraId="753825C4" w14:textId="77777777" w:rsidR="00384513" w:rsidRDefault="00384513" w:rsidP="00CE1236">
      <w:pPr>
        <w:pStyle w:val="2"/>
        <w:numPr>
          <w:ilvl w:val="1"/>
          <w:numId w:val="17"/>
        </w:numPr>
        <w:rPr>
          <w:rFonts w:ascii="GHEA Grapalat" w:hAnsi="GHEA Grapalat" w:cs="Sylfaen"/>
          <w:sz w:val="24"/>
        </w:rPr>
      </w:pPr>
      <w:bookmarkStart w:id="24" w:name="_Toc474488583"/>
      <w:bookmarkStart w:id="25" w:name="_Toc474490687"/>
      <w:r w:rsidRPr="002B37AD">
        <w:rPr>
          <w:rFonts w:ascii="Tahoma" w:hAnsi="Tahoma" w:cs="Tahoma"/>
          <w:sz w:val="24"/>
        </w:rPr>
        <w:lastRenderedPageBreak/>
        <w:t>Համայնքի</w:t>
      </w:r>
      <w:r w:rsidRPr="002B37AD">
        <w:rPr>
          <w:rFonts w:ascii="GHEA Grapalat" w:hAnsi="GHEA Grapalat" w:cs="Sylfaen"/>
          <w:sz w:val="24"/>
        </w:rPr>
        <w:t xml:space="preserve"> </w:t>
      </w:r>
      <w:r>
        <w:rPr>
          <w:rFonts w:ascii="Tahoma" w:hAnsi="Tahoma" w:cs="Tahoma"/>
          <w:sz w:val="24"/>
        </w:rPr>
        <w:t>զարգացման</w:t>
      </w:r>
      <w:r>
        <w:rPr>
          <w:rFonts w:ascii="GHEA Grapalat" w:hAnsi="GHEA Grapalat" w:cs="Sylfaen"/>
          <w:sz w:val="24"/>
        </w:rPr>
        <w:t xml:space="preserve"> </w:t>
      </w:r>
      <w:r w:rsidRPr="002B37AD">
        <w:rPr>
          <w:rFonts w:ascii="Tahoma" w:hAnsi="Tahoma" w:cs="Tahoma"/>
          <w:sz w:val="24"/>
        </w:rPr>
        <w:t>անմիջական</w:t>
      </w:r>
      <w:r w:rsidRPr="002B37AD">
        <w:rPr>
          <w:rFonts w:ascii="GHEA Grapalat" w:hAnsi="GHEA Grapalat" w:cs="Sylfaen"/>
          <w:sz w:val="24"/>
        </w:rPr>
        <w:t xml:space="preserve"> </w:t>
      </w:r>
      <w:r>
        <w:rPr>
          <w:rFonts w:ascii="Tahoma" w:hAnsi="Tahoma" w:cs="Tahoma"/>
          <w:sz w:val="24"/>
        </w:rPr>
        <w:t>նպատակներ</w:t>
      </w:r>
      <w:bookmarkEnd w:id="24"/>
      <w:bookmarkEnd w:id="25"/>
    </w:p>
    <w:p w14:paraId="060DC2EC" w14:textId="77777777" w:rsidR="00384513" w:rsidRPr="00FE564C" w:rsidRDefault="00384513" w:rsidP="00AD1115">
      <w:pPr>
        <w:spacing w:after="0" w:line="20" w:lineRule="atLeast"/>
        <w:jc w:val="both"/>
        <w:rPr>
          <w:rFonts w:ascii="Sylfaen" w:hAnsi="Sylfaen" w:cs="Sylfaen"/>
          <w:sz w:val="24"/>
          <w:szCs w:val="24"/>
          <w:lang w:val="hy-AM" w:eastAsia="ru-RU"/>
        </w:rPr>
      </w:pPr>
    </w:p>
    <w:p w14:paraId="58FB8ECE" w14:textId="77777777" w:rsidR="00384513" w:rsidRPr="00631E75" w:rsidRDefault="00384513" w:rsidP="00AC5BF4">
      <w:pPr>
        <w:spacing w:after="0" w:line="20" w:lineRule="atLeast"/>
        <w:ind w:firstLine="567"/>
        <w:jc w:val="both"/>
        <w:rPr>
          <w:rFonts w:ascii="Arial" w:hAnsi="Arial" w:cs="Arial"/>
          <w:lang w:val="hy-AM"/>
        </w:rPr>
      </w:pPr>
      <w:r w:rsidRPr="005E6FF2">
        <w:rPr>
          <w:rFonts w:ascii="Sylfaen" w:hAnsi="Sylfaen" w:cs="Sylfaen"/>
          <w:sz w:val="24"/>
          <w:szCs w:val="24"/>
          <w:lang w:val="hy-AM"/>
        </w:rPr>
        <w:t>Ստորև</w:t>
      </w:r>
      <w:r w:rsidRPr="005E6FF2">
        <w:rPr>
          <w:rFonts w:ascii="Sylfaen" w:hAnsi="Sylfaen"/>
          <w:sz w:val="24"/>
          <w:szCs w:val="24"/>
          <w:lang w:val="hy-AM"/>
        </w:rPr>
        <w:t xml:space="preserve"> սահմանված են համայնքի ոլորտային նպատակները` ըստ </w:t>
      </w:r>
      <w:r w:rsidRPr="00DD4F68">
        <w:rPr>
          <w:rFonts w:ascii="Sylfaen" w:hAnsi="Sylfaen"/>
          <w:sz w:val="24"/>
          <w:szCs w:val="24"/>
          <w:lang w:val="hy-AM"/>
        </w:rPr>
        <w:t>«</w:t>
      </w:r>
      <w:r w:rsidRPr="00DD4F68">
        <w:rPr>
          <w:rFonts w:ascii="Sylfaen" w:hAnsi="Sylfaen" w:cs="Sylfaen"/>
          <w:sz w:val="24"/>
          <w:szCs w:val="24"/>
          <w:lang w:val="hy-AM"/>
        </w:rPr>
        <w:t>Տեղական</w:t>
      </w:r>
      <w:r w:rsidRPr="00DD4F68">
        <w:rPr>
          <w:rFonts w:ascii="Sylfaen" w:hAnsi="Sylfaen"/>
          <w:sz w:val="24"/>
          <w:szCs w:val="24"/>
          <w:lang w:val="hy-AM"/>
        </w:rPr>
        <w:t xml:space="preserve"> </w:t>
      </w:r>
      <w:r w:rsidRPr="00DD4F68">
        <w:rPr>
          <w:rFonts w:ascii="Sylfaen" w:hAnsi="Sylfaen" w:cs="Sylfaen"/>
          <w:sz w:val="24"/>
          <w:szCs w:val="24"/>
          <w:lang w:val="hy-AM"/>
        </w:rPr>
        <w:t>ինքնակառավարման</w:t>
      </w:r>
      <w:r w:rsidRPr="00DD4F68">
        <w:rPr>
          <w:rFonts w:ascii="Sylfaen" w:hAnsi="Sylfaen"/>
          <w:sz w:val="24"/>
          <w:szCs w:val="24"/>
          <w:lang w:val="hy-AM"/>
        </w:rPr>
        <w:t xml:space="preserve"> </w:t>
      </w:r>
      <w:r w:rsidRPr="00DD4F68">
        <w:rPr>
          <w:rFonts w:ascii="Sylfaen" w:hAnsi="Sylfaen" w:cs="Sylfaen"/>
          <w:sz w:val="24"/>
          <w:szCs w:val="24"/>
          <w:lang w:val="hy-AM"/>
        </w:rPr>
        <w:t>մասին</w:t>
      </w:r>
      <w:r>
        <w:rPr>
          <w:rFonts w:ascii="Sylfaen" w:hAnsi="Sylfaen"/>
          <w:sz w:val="24"/>
          <w:szCs w:val="24"/>
          <w:lang w:val="hy-AM"/>
        </w:rPr>
        <w:t>»</w:t>
      </w:r>
      <w:r w:rsidRPr="00DD4F68">
        <w:rPr>
          <w:rFonts w:ascii="Sylfaen" w:hAnsi="Sylfaen"/>
          <w:sz w:val="24"/>
          <w:szCs w:val="24"/>
          <w:lang w:val="hy-AM"/>
        </w:rPr>
        <w:t xml:space="preserve"> ՀՀ օրենքով համայնքի ղեկավարին վերապահված  լիազորությունների առանձին բնագավառների (ոլորտների)</w:t>
      </w:r>
      <w:r w:rsidRPr="00DD4F68">
        <w:rPr>
          <w:rFonts w:ascii="Sylfaen" w:hAnsi="Sylfaen" w:cs="Sylfaen"/>
          <w:sz w:val="24"/>
          <w:szCs w:val="24"/>
          <w:lang w:val="hy-AM" w:eastAsia="ru-RU"/>
        </w:rPr>
        <w:t>:</w:t>
      </w:r>
      <w:r w:rsidRPr="00DD4F68">
        <w:rPr>
          <w:rFonts w:ascii="Sylfaen" w:hAnsi="Sylfaen"/>
          <w:sz w:val="24"/>
          <w:szCs w:val="24"/>
          <w:lang w:val="hy-AM"/>
        </w:rPr>
        <w:t xml:space="preserve"> </w:t>
      </w:r>
    </w:p>
    <w:p w14:paraId="45A26215" w14:textId="77777777" w:rsidR="00384513" w:rsidRPr="005E6FF2" w:rsidRDefault="00384513" w:rsidP="005E6FF2">
      <w:pPr>
        <w:pStyle w:val="a4"/>
        <w:spacing w:after="0" w:line="20" w:lineRule="atLeast"/>
        <w:ind w:left="1080"/>
        <w:rPr>
          <w:rFonts w:ascii="Sylfaen" w:hAnsi="Sylfaen"/>
          <w:sz w:val="16"/>
          <w:szCs w:val="16"/>
          <w:lang w:val="hy-AM"/>
        </w:rPr>
      </w:pPr>
    </w:p>
    <w:p w14:paraId="01999307" w14:textId="77777777" w:rsidR="00384513" w:rsidRPr="004F2F53" w:rsidRDefault="00384513" w:rsidP="00DD4F68">
      <w:pPr>
        <w:spacing w:after="0" w:line="20" w:lineRule="atLeast"/>
        <w:jc w:val="both"/>
        <w:rPr>
          <w:rFonts w:ascii="Sylfaen" w:hAnsi="Sylfaen"/>
          <w:b/>
          <w:lang w:val="hy-AM"/>
        </w:rPr>
      </w:pPr>
      <w:r w:rsidRPr="00DD4F68">
        <w:rPr>
          <w:rFonts w:ascii="Sylfaen" w:hAnsi="Sylfaen" w:cs="Sylfaen"/>
          <w:b/>
          <w:lang w:val="hy-AM"/>
        </w:rPr>
        <w:t>Աղյուսակ</w:t>
      </w:r>
      <w:r w:rsidRPr="00DD4F68">
        <w:rPr>
          <w:rFonts w:ascii="Sylfaen" w:hAnsi="Sylfaen"/>
          <w:b/>
          <w:lang w:val="hy-AM"/>
        </w:rPr>
        <w:t xml:space="preserve"> </w:t>
      </w:r>
      <w:r w:rsidRPr="004F2F53">
        <w:rPr>
          <w:rFonts w:ascii="Sylfaen" w:hAnsi="Sylfaen"/>
          <w:b/>
          <w:lang w:val="hy-AM"/>
        </w:rPr>
        <w:t>1</w:t>
      </w:r>
      <w:r w:rsidRPr="00CC38FB">
        <w:rPr>
          <w:rFonts w:ascii="Sylfaen" w:hAnsi="Sylfaen"/>
          <w:b/>
          <w:lang w:val="hy-AM"/>
        </w:rPr>
        <w:t>5</w:t>
      </w:r>
      <w:r w:rsidRPr="004F2F53">
        <w:rPr>
          <w:rFonts w:ascii="Sylfaen" w:hAnsi="Sylfaen"/>
          <w:b/>
          <w:lang w:val="hy-AM"/>
        </w:rPr>
        <w:t>.</w:t>
      </w:r>
      <w:r w:rsidRPr="00DD4F68">
        <w:rPr>
          <w:rFonts w:ascii="Sylfaen" w:hAnsi="Sylfaen"/>
          <w:b/>
          <w:lang w:val="hy-AM"/>
        </w:rPr>
        <w:t xml:space="preserve"> </w:t>
      </w:r>
      <w:r w:rsidRPr="004F2F53">
        <w:rPr>
          <w:rFonts w:ascii="Sylfaen" w:hAnsi="Sylfaen"/>
          <w:b/>
          <w:lang w:val="hy-AM"/>
        </w:rPr>
        <w:t>Համայնքի ոլորտային նպատակները</w:t>
      </w:r>
    </w:p>
    <w:p w14:paraId="7BAA2D62" w14:textId="77777777" w:rsidR="00384513" w:rsidRPr="005E6FF2" w:rsidRDefault="00384513" w:rsidP="005E6FF2">
      <w:pPr>
        <w:pStyle w:val="a4"/>
        <w:spacing w:after="0" w:line="20" w:lineRule="atLeast"/>
        <w:ind w:left="1080"/>
        <w:jc w:val="both"/>
        <w:rPr>
          <w:rFonts w:ascii="Sylfaen" w:hAnsi="Sylfaen"/>
          <w:sz w:val="12"/>
          <w:szCs w:val="24"/>
        </w:rPr>
      </w:pPr>
    </w:p>
    <w:tbl>
      <w:tblPr>
        <w:tblW w:w="10627" w:type="dxa"/>
        <w:tblLayout w:type="fixed"/>
        <w:tblCellMar>
          <w:left w:w="115" w:type="dxa"/>
          <w:right w:w="115" w:type="dxa"/>
        </w:tblCellMar>
        <w:tblLook w:val="00A0" w:firstRow="1" w:lastRow="0" w:firstColumn="1" w:lastColumn="0" w:noHBand="0" w:noVBand="0"/>
      </w:tblPr>
      <w:tblGrid>
        <w:gridCol w:w="4651"/>
        <w:gridCol w:w="2552"/>
        <w:gridCol w:w="1701"/>
        <w:gridCol w:w="1723"/>
      </w:tblGrid>
      <w:tr w:rsidR="00384513" w:rsidRPr="00EE554F" w14:paraId="2E2F13E4" w14:textId="77777777" w:rsidTr="00EB3B82">
        <w:tc>
          <w:tcPr>
            <w:tcW w:w="46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A9C117F" w14:textId="77777777" w:rsidR="00384513" w:rsidRPr="00EE554F" w:rsidRDefault="00384513" w:rsidP="005E6FF2">
            <w:pPr>
              <w:spacing w:after="0" w:line="20" w:lineRule="atLeast"/>
              <w:jc w:val="center"/>
              <w:rPr>
                <w:rFonts w:ascii="Sylfaen" w:hAnsi="Sylfaen"/>
                <w:b/>
              </w:rPr>
            </w:pPr>
            <w:r w:rsidRPr="00EE554F">
              <w:rPr>
                <w:rFonts w:ascii="Sylfaen" w:hAnsi="Sylfaen"/>
                <w:b/>
              </w:rPr>
              <w:t>Ոլորտային նպատակ</w:t>
            </w:r>
          </w:p>
        </w:tc>
        <w:tc>
          <w:tcPr>
            <w:tcW w:w="59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58151E" w14:textId="77777777" w:rsidR="00384513" w:rsidRPr="00EE554F" w:rsidRDefault="00384513" w:rsidP="005E6FF2">
            <w:pPr>
              <w:spacing w:after="0" w:line="20" w:lineRule="atLeast"/>
              <w:jc w:val="center"/>
              <w:rPr>
                <w:rFonts w:ascii="Sylfaen" w:hAnsi="Sylfaen"/>
                <w:b/>
              </w:rPr>
            </w:pPr>
            <w:r w:rsidRPr="00EE554F">
              <w:rPr>
                <w:rFonts w:ascii="Sylfaen" w:hAnsi="Sylfaen"/>
                <w:b/>
                <w:lang w:val="hy-AM"/>
              </w:rPr>
              <w:t>Վերջնական ա</w:t>
            </w:r>
            <w:r w:rsidRPr="00EE554F">
              <w:rPr>
                <w:rFonts w:ascii="Sylfaen" w:hAnsi="Sylfaen"/>
                <w:b/>
              </w:rPr>
              <w:t>րդյունքի՝</w:t>
            </w:r>
          </w:p>
        </w:tc>
      </w:tr>
      <w:tr w:rsidR="00384513" w:rsidRPr="00EE554F" w14:paraId="0D1F2B54" w14:textId="77777777" w:rsidTr="00EB3B82">
        <w:tc>
          <w:tcPr>
            <w:tcW w:w="4651"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F1ACC32" w14:textId="77777777" w:rsidR="00384513" w:rsidRPr="00EE554F" w:rsidRDefault="00384513" w:rsidP="005E6FF2">
            <w:pPr>
              <w:spacing w:after="0" w:line="20" w:lineRule="atLeast"/>
              <w:jc w:val="center"/>
              <w:rPr>
                <w:rFonts w:ascii="Sylfaen" w:hAnsi="Sylfaen"/>
                <w:b/>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2218871D" w14:textId="77777777" w:rsidR="00384513" w:rsidRPr="00EE554F" w:rsidRDefault="00384513" w:rsidP="005E6FF2">
            <w:pPr>
              <w:spacing w:after="0" w:line="20" w:lineRule="atLeast"/>
              <w:jc w:val="center"/>
              <w:rPr>
                <w:rFonts w:ascii="Sylfaen" w:hAnsi="Sylfaen"/>
                <w:b/>
              </w:rPr>
            </w:pPr>
            <w:r w:rsidRPr="00EE554F">
              <w:rPr>
                <w:rFonts w:ascii="Sylfaen" w:hAnsi="Sylfaen"/>
                <w:b/>
              </w:rPr>
              <w:t>Ցուցանիշ</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2041B0F" w14:textId="77777777" w:rsidR="00384513" w:rsidRPr="00EE554F" w:rsidRDefault="00384513" w:rsidP="00C3309A">
            <w:pPr>
              <w:spacing w:after="0" w:line="20" w:lineRule="atLeast"/>
              <w:jc w:val="center"/>
              <w:rPr>
                <w:rFonts w:ascii="Sylfaen" w:hAnsi="Sylfaen"/>
                <w:b/>
                <w:lang w:val="hy-AM"/>
              </w:rPr>
            </w:pPr>
            <w:r w:rsidRPr="00EE554F">
              <w:rPr>
                <w:rFonts w:ascii="Sylfaen" w:hAnsi="Sylfaen"/>
                <w:b/>
              </w:rPr>
              <w:t>Ելակետային արժեք</w:t>
            </w:r>
            <w:r w:rsidRPr="00EE554F">
              <w:rPr>
                <w:rFonts w:ascii="Sylfaen" w:hAnsi="Sylfaen"/>
                <w:b/>
                <w:lang w:val="hy-AM"/>
              </w:rPr>
              <w:t>, 2017թ.</w:t>
            </w:r>
          </w:p>
        </w:tc>
        <w:tc>
          <w:tcPr>
            <w:tcW w:w="1723" w:type="dxa"/>
            <w:tcBorders>
              <w:top w:val="single" w:sz="4" w:space="0" w:color="auto"/>
              <w:left w:val="single" w:sz="4" w:space="0" w:color="auto"/>
              <w:bottom w:val="single" w:sz="4" w:space="0" w:color="auto"/>
              <w:right w:val="single" w:sz="4" w:space="0" w:color="auto"/>
            </w:tcBorders>
            <w:shd w:val="clear" w:color="auto" w:fill="D9D9D9"/>
            <w:vAlign w:val="center"/>
          </w:tcPr>
          <w:p w14:paraId="128ED8C8" w14:textId="77777777" w:rsidR="00384513" w:rsidRPr="00EE554F" w:rsidRDefault="00384513" w:rsidP="005E6FF2">
            <w:pPr>
              <w:spacing w:after="0" w:line="20" w:lineRule="atLeast"/>
              <w:jc w:val="center"/>
              <w:rPr>
                <w:rFonts w:ascii="Sylfaen" w:hAnsi="Sylfaen"/>
                <w:b/>
                <w:lang w:val="hy-AM"/>
              </w:rPr>
            </w:pPr>
            <w:r w:rsidRPr="00EE554F">
              <w:rPr>
                <w:rFonts w:ascii="Sylfaen" w:hAnsi="Sylfaen"/>
                <w:b/>
              </w:rPr>
              <w:t>Թիրախային արժեք</w:t>
            </w:r>
            <w:r w:rsidRPr="00EE554F">
              <w:rPr>
                <w:rFonts w:ascii="Sylfaen" w:hAnsi="Sylfaen"/>
                <w:b/>
                <w:lang w:val="hy-AM"/>
              </w:rPr>
              <w:t>, 2018-2022թթ.</w:t>
            </w:r>
          </w:p>
        </w:tc>
      </w:tr>
      <w:tr w:rsidR="00384513" w:rsidRPr="00EE554F" w14:paraId="2774E164" w14:textId="77777777" w:rsidTr="00EB3B82">
        <w:tc>
          <w:tcPr>
            <w:tcW w:w="4651" w:type="dxa"/>
            <w:tcBorders>
              <w:top w:val="single" w:sz="4" w:space="0" w:color="auto"/>
              <w:left w:val="single" w:sz="4" w:space="0" w:color="auto"/>
              <w:bottom w:val="single" w:sz="4" w:space="0" w:color="auto"/>
              <w:right w:val="single" w:sz="4" w:space="0" w:color="auto"/>
            </w:tcBorders>
          </w:tcPr>
          <w:p w14:paraId="7FCDF19B" w14:textId="77777777" w:rsidR="00384513" w:rsidRPr="00EE554F" w:rsidRDefault="00384513" w:rsidP="005E6FF2">
            <w:pPr>
              <w:tabs>
                <w:tab w:val="left" w:pos="4080"/>
              </w:tabs>
              <w:spacing w:after="0" w:line="20" w:lineRule="atLeast"/>
              <w:rPr>
                <w:rFonts w:ascii="Sylfaen" w:hAnsi="Sylfaen"/>
                <w:b/>
              </w:rPr>
            </w:pPr>
            <w:r w:rsidRPr="00EE554F">
              <w:rPr>
                <w:rFonts w:ascii="Sylfaen" w:hAnsi="Sylfaen"/>
                <w:b/>
              </w:rPr>
              <w:t>Ոլորտ 1. Ընդհանուր</w:t>
            </w:r>
          </w:p>
        </w:tc>
        <w:tc>
          <w:tcPr>
            <w:tcW w:w="2552" w:type="dxa"/>
            <w:tcBorders>
              <w:top w:val="single" w:sz="4" w:space="0" w:color="auto"/>
              <w:left w:val="single" w:sz="4" w:space="0" w:color="auto"/>
              <w:bottom w:val="single" w:sz="4" w:space="0" w:color="auto"/>
              <w:right w:val="single" w:sz="4" w:space="0" w:color="auto"/>
            </w:tcBorders>
          </w:tcPr>
          <w:p w14:paraId="1ABABB13" w14:textId="77777777" w:rsidR="00384513" w:rsidRPr="00EE554F" w:rsidRDefault="00384513" w:rsidP="005E6FF2">
            <w:pPr>
              <w:spacing w:after="0" w:line="20" w:lineRule="atLeast"/>
              <w:jc w:val="both"/>
              <w:rPr>
                <w:rFonts w:ascii="Sylfaen" w:hAnsi="Sylfaen"/>
                <w:b/>
              </w:rPr>
            </w:pPr>
          </w:p>
        </w:tc>
        <w:tc>
          <w:tcPr>
            <w:tcW w:w="1701" w:type="dxa"/>
            <w:tcBorders>
              <w:top w:val="single" w:sz="4" w:space="0" w:color="auto"/>
              <w:left w:val="single" w:sz="4" w:space="0" w:color="auto"/>
              <w:bottom w:val="single" w:sz="4" w:space="0" w:color="auto"/>
              <w:right w:val="single" w:sz="4" w:space="0" w:color="auto"/>
            </w:tcBorders>
          </w:tcPr>
          <w:p w14:paraId="08A793CF" w14:textId="77777777" w:rsidR="00384513" w:rsidRPr="00EE554F" w:rsidRDefault="00384513" w:rsidP="005E6FF2">
            <w:pPr>
              <w:spacing w:after="0" w:line="20" w:lineRule="atLeast"/>
              <w:jc w:val="both"/>
              <w:rPr>
                <w:rFonts w:ascii="Sylfaen" w:hAnsi="Sylfaen"/>
                <w:b/>
              </w:rPr>
            </w:pPr>
          </w:p>
        </w:tc>
        <w:tc>
          <w:tcPr>
            <w:tcW w:w="1723" w:type="dxa"/>
            <w:tcBorders>
              <w:top w:val="single" w:sz="4" w:space="0" w:color="auto"/>
              <w:left w:val="single" w:sz="4" w:space="0" w:color="auto"/>
              <w:bottom w:val="single" w:sz="4" w:space="0" w:color="auto"/>
              <w:right w:val="single" w:sz="4" w:space="0" w:color="auto"/>
            </w:tcBorders>
          </w:tcPr>
          <w:p w14:paraId="1FDE1FC1" w14:textId="77777777" w:rsidR="00384513" w:rsidRPr="00EE554F" w:rsidRDefault="00384513" w:rsidP="005E6FF2">
            <w:pPr>
              <w:spacing w:after="0" w:line="20" w:lineRule="atLeast"/>
              <w:jc w:val="both"/>
              <w:rPr>
                <w:rFonts w:ascii="Sylfaen" w:hAnsi="Sylfaen"/>
                <w:b/>
              </w:rPr>
            </w:pPr>
          </w:p>
        </w:tc>
      </w:tr>
      <w:tr w:rsidR="00384513" w:rsidRPr="00EE554F" w14:paraId="061EDF8C" w14:textId="77777777" w:rsidTr="00EB3B82">
        <w:tc>
          <w:tcPr>
            <w:tcW w:w="4651" w:type="dxa"/>
            <w:vMerge w:val="restart"/>
            <w:tcBorders>
              <w:top w:val="single" w:sz="4" w:space="0" w:color="auto"/>
              <w:left w:val="single" w:sz="4" w:space="0" w:color="auto"/>
              <w:right w:val="single" w:sz="4" w:space="0" w:color="auto"/>
            </w:tcBorders>
          </w:tcPr>
          <w:p w14:paraId="49F78E99" w14:textId="77777777" w:rsidR="00384513" w:rsidRPr="00924ABA" w:rsidRDefault="00384513" w:rsidP="005E6FF2">
            <w:pPr>
              <w:pStyle w:val="a4"/>
              <w:spacing w:after="0" w:line="240" w:lineRule="auto"/>
              <w:ind w:left="0"/>
              <w:contextualSpacing w:val="0"/>
              <w:rPr>
                <w:rFonts w:ascii="Sylfaen" w:hAnsi="Sylfaen"/>
                <w:sz w:val="20"/>
                <w:szCs w:val="20"/>
              </w:rPr>
            </w:pPr>
            <w:r w:rsidRPr="00924ABA">
              <w:rPr>
                <w:rFonts w:ascii="Sylfaen" w:hAnsi="Sylfaen"/>
                <w:sz w:val="20"/>
                <w:szCs w:val="20"/>
              </w:rPr>
              <w:t xml:space="preserve">Ապահովել </w:t>
            </w:r>
            <w:r w:rsidRPr="00924ABA">
              <w:rPr>
                <w:rFonts w:ascii="Sylfaen" w:hAnsi="Sylfaen" w:cs="Sylfaen"/>
                <w:bCs/>
                <w:sz w:val="20"/>
                <w:szCs w:val="20"/>
              </w:rPr>
              <w:t xml:space="preserve">ՏԻՄ-երի կողմից </w:t>
            </w:r>
            <w:r w:rsidRPr="00924ABA">
              <w:rPr>
                <w:rFonts w:ascii="Sylfaen" w:hAnsi="Sylfaen"/>
                <w:sz w:val="20"/>
                <w:szCs w:val="20"/>
              </w:rPr>
              <w:t xml:space="preserve">համայնքի բնակչությանը </w:t>
            </w:r>
            <w:r w:rsidRPr="00924ABA">
              <w:rPr>
                <w:rFonts w:ascii="Sylfaen" w:hAnsi="Sylfaen"/>
                <w:sz w:val="20"/>
                <w:szCs w:val="20"/>
                <w:lang w:val="hy-AM"/>
              </w:rPr>
              <w:t xml:space="preserve">մատուցվող </w:t>
            </w:r>
            <w:r w:rsidRPr="00924ABA">
              <w:rPr>
                <w:rFonts w:ascii="Sylfaen" w:hAnsi="Sylfaen"/>
                <w:sz w:val="20"/>
                <w:szCs w:val="20"/>
              </w:rPr>
              <w:t xml:space="preserve">հանրային ծառայությունների </w:t>
            </w:r>
            <w:r w:rsidRPr="00924ABA">
              <w:rPr>
                <w:rFonts w:ascii="Sylfaen" w:hAnsi="Sylfaen"/>
                <w:sz w:val="20"/>
                <w:szCs w:val="20"/>
                <w:lang w:val="hy-AM"/>
              </w:rPr>
              <w:t>հասանելիությունը</w:t>
            </w:r>
            <w:r w:rsidRPr="00924ABA">
              <w:rPr>
                <w:rFonts w:ascii="Sylfaen" w:hAnsi="Sylfaen"/>
                <w:sz w:val="20"/>
                <w:szCs w:val="20"/>
              </w:rPr>
              <w:t xml:space="preserve"> և մատչելի</w:t>
            </w:r>
            <w:r w:rsidRPr="00924ABA">
              <w:rPr>
                <w:rFonts w:ascii="Sylfaen" w:hAnsi="Sylfaen"/>
                <w:sz w:val="20"/>
                <w:szCs w:val="20"/>
                <w:lang w:val="hy-AM"/>
              </w:rPr>
              <w:t>ությունը</w:t>
            </w:r>
            <w:r w:rsidRPr="00924ABA">
              <w:rPr>
                <w:rFonts w:ascii="Sylfaen" w:hAnsi="Sylfaen"/>
                <w:sz w:val="20"/>
                <w:szCs w:val="20"/>
              </w:rPr>
              <w:t>:</w:t>
            </w:r>
          </w:p>
          <w:p w14:paraId="3926522F" w14:textId="77777777" w:rsidR="00384513" w:rsidRPr="00EE554F" w:rsidRDefault="00384513" w:rsidP="005E6FF2">
            <w:pPr>
              <w:pStyle w:val="a4"/>
              <w:spacing w:after="0" w:line="240" w:lineRule="auto"/>
              <w:ind w:left="0"/>
              <w:contextualSpacing w:val="0"/>
              <w:rPr>
                <w:rFonts w:ascii="Sylfaen" w:hAnsi="Sylfae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E2B9D4F" w14:textId="77777777" w:rsidR="00384513" w:rsidRPr="00924ABA" w:rsidRDefault="00384513" w:rsidP="00307E17">
            <w:pPr>
              <w:pStyle w:val="a4"/>
              <w:spacing w:after="0" w:line="259" w:lineRule="auto"/>
              <w:ind w:left="0"/>
              <w:rPr>
                <w:rFonts w:ascii="Sylfaen" w:hAnsi="Sylfaen"/>
                <w:sz w:val="20"/>
                <w:szCs w:val="20"/>
              </w:rPr>
            </w:pPr>
            <w:r w:rsidRPr="00924ABA">
              <w:rPr>
                <w:rFonts w:ascii="Sylfaen" w:hAnsi="Sylfaen"/>
                <w:sz w:val="20"/>
                <w:szCs w:val="20"/>
                <w:lang w:val="hy-AM"/>
              </w:rPr>
              <w:t>Համայնքի բնակիչների բավարարվածությունը (հարցումների հիման վրա) ՏԻՄ-երի</w:t>
            </w:r>
            <w:r w:rsidRPr="00924ABA">
              <w:rPr>
                <w:rFonts w:ascii="Sylfaen" w:hAnsi="Sylfaen"/>
                <w:sz w:val="20"/>
                <w:szCs w:val="20"/>
              </w:rPr>
              <w:t>,</w:t>
            </w:r>
            <w:r w:rsidRPr="00924ABA">
              <w:rPr>
                <w:rFonts w:ascii="Sylfaen" w:hAnsi="Sylfaen"/>
                <w:sz w:val="20"/>
                <w:szCs w:val="20"/>
                <w:lang w:val="hy-AM"/>
              </w:rPr>
              <w:t xml:space="preserve"> աշխատակազմի, ՀՈԱԿ-ների  կողմից մատուցվ</w:t>
            </w:r>
            <w:r w:rsidRPr="00924ABA">
              <w:rPr>
                <w:rFonts w:ascii="Sylfaen" w:hAnsi="Sylfaen"/>
                <w:sz w:val="20"/>
                <w:szCs w:val="20"/>
              </w:rPr>
              <w:t>ած</w:t>
            </w:r>
            <w:r w:rsidRPr="00924ABA">
              <w:rPr>
                <w:rFonts w:ascii="Sylfaen" w:hAnsi="Sylfaen"/>
                <w:sz w:val="20"/>
                <w:szCs w:val="20"/>
                <w:lang w:val="hy-AM"/>
              </w:rPr>
              <w:t xml:space="preserve"> հանրային ծառայությունների հասանելիությունից և մատչելիությունից, %</w:t>
            </w:r>
          </w:p>
        </w:tc>
        <w:tc>
          <w:tcPr>
            <w:tcW w:w="1701" w:type="dxa"/>
            <w:tcBorders>
              <w:top w:val="single" w:sz="4" w:space="0" w:color="auto"/>
              <w:left w:val="single" w:sz="4" w:space="0" w:color="auto"/>
              <w:bottom w:val="single" w:sz="4" w:space="0" w:color="auto"/>
              <w:right w:val="single" w:sz="4" w:space="0" w:color="auto"/>
            </w:tcBorders>
            <w:vAlign w:val="center"/>
          </w:tcPr>
          <w:p w14:paraId="3A3E9712" w14:textId="77777777" w:rsidR="00384513" w:rsidRPr="00995FA0" w:rsidRDefault="00384513" w:rsidP="00AD1115">
            <w:pPr>
              <w:jc w:val="center"/>
              <w:rPr>
                <w:rFonts w:ascii="Sylfaen" w:hAnsi="Sylfaen"/>
                <w:sz w:val="20"/>
                <w:szCs w:val="20"/>
                <w:lang w:val="hy-AM"/>
              </w:rPr>
            </w:pPr>
            <w:r w:rsidRPr="00995FA0">
              <w:rPr>
                <w:rFonts w:ascii="Sylfaen" w:hAnsi="Sylfaen"/>
                <w:sz w:val="20"/>
                <w:szCs w:val="20"/>
                <w:lang w:val="hy-AM"/>
              </w:rPr>
              <w:t>15</w:t>
            </w:r>
          </w:p>
        </w:tc>
        <w:tc>
          <w:tcPr>
            <w:tcW w:w="1723" w:type="dxa"/>
            <w:tcBorders>
              <w:top w:val="single" w:sz="4" w:space="0" w:color="auto"/>
              <w:left w:val="single" w:sz="4" w:space="0" w:color="auto"/>
              <w:bottom w:val="single" w:sz="4" w:space="0" w:color="auto"/>
              <w:right w:val="single" w:sz="4" w:space="0" w:color="auto"/>
            </w:tcBorders>
            <w:vAlign w:val="center"/>
          </w:tcPr>
          <w:p w14:paraId="0E36704C" w14:textId="77777777" w:rsidR="00384513" w:rsidRPr="00995FA0" w:rsidRDefault="00384513" w:rsidP="00AD1115">
            <w:pPr>
              <w:jc w:val="center"/>
              <w:rPr>
                <w:rFonts w:ascii="Sylfaen" w:hAnsi="Sylfaen"/>
                <w:sz w:val="20"/>
                <w:szCs w:val="20"/>
                <w:lang w:val="hy-AM"/>
              </w:rPr>
            </w:pPr>
            <w:r w:rsidRPr="00995FA0">
              <w:rPr>
                <w:rFonts w:ascii="Sylfaen" w:hAnsi="Sylfaen"/>
                <w:sz w:val="20"/>
                <w:szCs w:val="20"/>
                <w:lang w:val="hy-AM"/>
              </w:rPr>
              <w:t>2018թ.՝ 18</w:t>
            </w:r>
          </w:p>
          <w:p w14:paraId="597ED685" w14:textId="77777777" w:rsidR="00384513" w:rsidRPr="00995FA0" w:rsidRDefault="00384513" w:rsidP="00AD1115">
            <w:pPr>
              <w:jc w:val="center"/>
              <w:rPr>
                <w:rFonts w:ascii="Sylfaen" w:hAnsi="Sylfaen"/>
                <w:sz w:val="20"/>
                <w:szCs w:val="20"/>
                <w:lang w:val="hy-AM"/>
              </w:rPr>
            </w:pPr>
            <w:r w:rsidRPr="00995FA0">
              <w:rPr>
                <w:rFonts w:ascii="Sylfaen" w:hAnsi="Sylfaen"/>
                <w:sz w:val="20"/>
                <w:szCs w:val="20"/>
                <w:lang w:val="hy-AM"/>
              </w:rPr>
              <w:t>2019թ.՝ 21</w:t>
            </w:r>
          </w:p>
          <w:p w14:paraId="71F88E05" w14:textId="77777777" w:rsidR="00384513" w:rsidRPr="00995FA0" w:rsidRDefault="00384513" w:rsidP="00AD1115">
            <w:pPr>
              <w:jc w:val="center"/>
              <w:rPr>
                <w:rFonts w:ascii="Sylfaen" w:hAnsi="Sylfaen"/>
                <w:sz w:val="20"/>
                <w:szCs w:val="20"/>
                <w:lang w:val="hy-AM"/>
              </w:rPr>
            </w:pPr>
            <w:r w:rsidRPr="00995FA0">
              <w:rPr>
                <w:rFonts w:ascii="Sylfaen" w:hAnsi="Sylfaen"/>
                <w:sz w:val="20"/>
                <w:szCs w:val="20"/>
                <w:lang w:val="hy-AM"/>
              </w:rPr>
              <w:t>2020թ.՝ 24</w:t>
            </w:r>
          </w:p>
          <w:p w14:paraId="676D509F" w14:textId="77777777" w:rsidR="00384513" w:rsidRPr="00995FA0" w:rsidRDefault="00384513" w:rsidP="00AD1115">
            <w:pPr>
              <w:jc w:val="center"/>
              <w:rPr>
                <w:rFonts w:ascii="Sylfaen" w:hAnsi="Sylfaen"/>
                <w:sz w:val="20"/>
                <w:szCs w:val="20"/>
                <w:lang w:val="hy-AM"/>
              </w:rPr>
            </w:pPr>
            <w:r w:rsidRPr="00995FA0">
              <w:rPr>
                <w:rFonts w:ascii="Sylfaen" w:hAnsi="Sylfaen"/>
                <w:sz w:val="20"/>
                <w:szCs w:val="20"/>
                <w:lang w:val="hy-AM"/>
              </w:rPr>
              <w:t>2021թ.՝ 27</w:t>
            </w:r>
          </w:p>
          <w:p w14:paraId="67BAD8DF" w14:textId="77777777" w:rsidR="00384513" w:rsidRPr="00995FA0" w:rsidRDefault="00384513" w:rsidP="00AD1115">
            <w:pPr>
              <w:jc w:val="center"/>
              <w:rPr>
                <w:rFonts w:ascii="Sylfaen" w:hAnsi="Sylfaen"/>
                <w:sz w:val="20"/>
                <w:szCs w:val="20"/>
                <w:lang w:val="hy-AM"/>
              </w:rPr>
            </w:pPr>
            <w:r w:rsidRPr="00995FA0">
              <w:rPr>
                <w:rFonts w:ascii="Sylfaen" w:hAnsi="Sylfaen"/>
                <w:sz w:val="20"/>
                <w:szCs w:val="20"/>
                <w:lang w:val="hy-AM"/>
              </w:rPr>
              <w:t>2022թ.՝ 30</w:t>
            </w:r>
          </w:p>
        </w:tc>
      </w:tr>
      <w:tr w:rsidR="00384513" w:rsidRPr="00EE554F" w14:paraId="5FA5AE9F" w14:textId="77777777" w:rsidTr="00EB3B82">
        <w:tc>
          <w:tcPr>
            <w:tcW w:w="4651" w:type="dxa"/>
            <w:vMerge/>
            <w:tcBorders>
              <w:left w:val="single" w:sz="4" w:space="0" w:color="auto"/>
              <w:right w:val="single" w:sz="4" w:space="0" w:color="auto"/>
            </w:tcBorders>
          </w:tcPr>
          <w:p w14:paraId="6972ACFD" w14:textId="77777777" w:rsidR="00384513" w:rsidRPr="00EE554F" w:rsidRDefault="00384513" w:rsidP="005E6FF2">
            <w:pPr>
              <w:pStyle w:val="a4"/>
              <w:spacing w:after="0" w:line="259" w:lineRule="auto"/>
              <w:ind w:left="0"/>
              <w:rPr>
                <w:rFonts w:ascii="Sylfaen" w:hAnsi="Sylfaen"/>
                <w:color w:val="FF0000"/>
                <w:lang w:val="hy-AM"/>
              </w:rPr>
            </w:pPr>
          </w:p>
        </w:tc>
        <w:tc>
          <w:tcPr>
            <w:tcW w:w="2552" w:type="dxa"/>
            <w:tcBorders>
              <w:top w:val="single" w:sz="4" w:space="0" w:color="auto"/>
              <w:left w:val="single" w:sz="4" w:space="0" w:color="auto"/>
              <w:bottom w:val="single" w:sz="4" w:space="0" w:color="auto"/>
              <w:right w:val="single" w:sz="4" w:space="0" w:color="auto"/>
            </w:tcBorders>
          </w:tcPr>
          <w:p w14:paraId="6F63496A" w14:textId="77777777" w:rsidR="00384513" w:rsidRPr="00924ABA" w:rsidRDefault="00384513" w:rsidP="005E6FF2">
            <w:pPr>
              <w:pStyle w:val="a4"/>
              <w:spacing w:after="0" w:line="259" w:lineRule="auto"/>
              <w:ind w:left="0"/>
              <w:rPr>
                <w:rFonts w:ascii="Sylfaen" w:hAnsi="Sylfaen"/>
                <w:sz w:val="20"/>
                <w:szCs w:val="20"/>
                <w:lang w:val="hy-AM"/>
              </w:rPr>
            </w:pPr>
            <w:r w:rsidRPr="00924ABA">
              <w:rPr>
                <w:rFonts w:ascii="Sylfaen" w:hAnsi="Sylfaen"/>
                <w:sz w:val="20"/>
                <w:szCs w:val="20"/>
                <w:lang w:val="hy-AM"/>
              </w:rPr>
              <w:t xml:space="preserve">Համայնքի բյուջեի սեփական եկամուտների տեսակարար կշիռը համայնքի բյուջեի ընդհանուր մուտքերի կազմում, % </w:t>
            </w:r>
          </w:p>
        </w:tc>
        <w:tc>
          <w:tcPr>
            <w:tcW w:w="1701" w:type="dxa"/>
            <w:tcBorders>
              <w:top w:val="single" w:sz="4" w:space="0" w:color="auto"/>
              <w:left w:val="single" w:sz="4" w:space="0" w:color="auto"/>
              <w:bottom w:val="single" w:sz="4" w:space="0" w:color="auto"/>
              <w:right w:val="single" w:sz="4" w:space="0" w:color="auto"/>
            </w:tcBorders>
            <w:vAlign w:val="center"/>
          </w:tcPr>
          <w:p w14:paraId="4F0449BD" w14:textId="77777777" w:rsidR="00384513" w:rsidRPr="00995FA0" w:rsidRDefault="00384513" w:rsidP="005E6FF2">
            <w:pPr>
              <w:spacing w:after="0" w:line="20" w:lineRule="atLeast"/>
              <w:jc w:val="center"/>
              <w:rPr>
                <w:rFonts w:ascii="Sylfaen" w:hAnsi="Sylfaen"/>
                <w:sz w:val="20"/>
                <w:szCs w:val="20"/>
              </w:rPr>
            </w:pPr>
            <w:r w:rsidRPr="00995FA0">
              <w:rPr>
                <w:rFonts w:ascii="Sylfaen" w:hAnsi="Sylfaen"/>
                <w:sz w:val="20"/>
                <w:szCs w:val="20"/>
              </w:rPr>
              <w:t>28,3</w:t>
            </w:r>
          </w:p>
        </w:tc>
        <w:tc>
          <w:tcPr>
            <w:tcW w:w="1723" w:type="dxa"/>
            <w:tcBorders>
              <w:top w:val="single" w:sz="4" w:space="0" w:color="auto"/>
              <w:left w:val="single" w:sz="4" w:space="0" w:color="auto"/>
              <w:bottom w:val="single" w:sz="4" w:space="0" w:color="auto"/>
              <w:right w:val="single" w:sz="4" w:space="0" w:color="auto"/>
            </w:tcBorders>
            <w:vAlign w:val="center"/>
          </w:tcPr>
          <w:p w14:paraId="728DB697" w14:textId="77777777" w:rsidR="00384513" w:rsidRPr="00995FA0" w:rsidRDefault="00384513" w:rsidP="00AD1FC6">
            <w:pPr>
              <w:jc w:val="center"/>
              <w:rPr>
                <w:rFonts w:ascii="Sylfaen" w:hAnsi="Sylfaen"/>
                <w:sz w:val="20"/>
                <w:szCs w:val="20"/>
              </w:rPr>
            </w:pPr>
            <w:r w:rsidRPr="00995FA0">
              <w:rPr>
                <w:rFonts w:ascii="Sylfaen" w:hAnsi="Sylfaen"/>
                <w:sz w:val="20"/>
                <w:szCs w:val="20"/>
                <w:lang w:val="hy-AM"/>
              </w:rPr>
              <w:t xml:space="preserve">2018թ.՝ </w:t>
            </w:r>
            <w:r w:rsidRPr="00995FA0">
              <w:rPr>
                <w:rFonts w:ascii="Sylfaen" w:hAnsi="Sylfaen"/>
                <w:sz w:val="20"/>
                <w:szCs w:val="20"/>
              </w:rPr>
              <w:t>31,1</w:t>
            </w:r>
          </w:p>
          <w:p w14:paraId="41A2C461" w14:textId="77777777" w:rsidR="00384513" w:rsidRPr="00995FA0" w:rsidRDefault="00384513" w:rsidP="00AD1FC6">
            <w:pPr>
              <w:jc w:val="center"/>
              <w:rPr>
                <w:rFonts w:ascii="Sylfaen" w:hAnsi="Sylfaen"/>
                <w:sz w:val="20"/>
                <w:szCs w:val="20"/>
              </w:rPr>
            </w:pPr>
            <w:r w:rsidRPr="00995FA0">
              <w:rPr>
                <w:rFonts w:ascii="Sylfaen" w:hAnsi="Sylfaen"/>
                <w:sz w:val="20"/>
                <w:szCs w:val="20"/>
                <w:lang w:val="hy-AM"/>
              </w:rPr>
              <w:t xml:space="preserve">2019թ.՝ </w:t>
            </w:r>
            <w:r w:rsidRPr="00995FA0">
              <w:rPr>
                <w:rFonts w:ascii="Sylfaen" w:hAnsi="Sylfaen"/>
                <w:sz w:val="20"/>
                <w:szCs w:val="20"/>
              </w:rPr>
              <w:t>31,7</w:t>
            </w:r>
          </w:p>
          <w:p w14:paraId="1C548B17" w14:textId="77777777" w:rsidR="00384513" w:rsidRPr="00995FA0" w:rsidRDefault="00384513" w:rsidP="00AD1FC6">
            <w:pPr>
              <w:jc w:val="center"/>
              <w:rPr>
                <w:rFonts w:ascii="Sylfaen" w:hAnsi="Sylfaen"/>
                <w:sz w:val="20"/>
                <w:szCs w:val="20"/>
              </w:rPr>
            </w:pPr>
            <w:r w:rsidRPr="00995FA0">
              <w:rPr>
                <w:rFonts w:ascii="Sylfaen" w:hAnsi="Sylfaen"/>
                <w:sz w:val="20"/>
                <w:szCs w:val="20"/>
                <w:lang w:val="hy-AM"/>
              </w:rPr>
              <w:t xml:space="preserve">2020թ.՝ </w:t>
            </w:r>
            <w:r w:rsidRPr="00995FA0">
              <w:rPr>
                <w:rFonts w:ascii="Sylfaen" w:hAnsi="Sylfaen"/>
                <w:sz w:val="20"/>
                <w:szCs w:val="20"/>
              </w:rPr>
              <w:t>32,6</w:t>
            </w:r>
          </w:p>
          <w:p w14:paraId="7268C0A0" w14:textId="77777777" w:rsidR="00384513" w:rsidRPr="00995FA0" w:rsidRDefault="00384513" w:rsidP="00AD1FC6">
            <w:pPr>
              <w:jc w:val="center"/>
              <w:rPr>
                <w:rFonts w:ascii="Sylfaen" w:hAnsi="Sylfaen"/>
                <w:sz w:val="20"/>
                <w:szCs w:val="20"/>
              </w:rPr>
            </w:pPr>
            <w:r w:rsidRPr="00995FA0">
              <w:rPr>
                <w:rFonts w:ascii="Sylfaen" w:hAnsi="Sylfaen"/>
                <w:sz w:val="20"/>
                <w:szCs w:val="20"/>
                <w:lang w:val="hy-AM"/>
              </w:rPr>
              <w:t xml:space="preserve">2021թ.՝ </w:t>
            </w:r>
            <w:r w:rsidRPr="00995FA0">
              <w:rPr>
                <w:rFonts w:ascii="Sylfaen" w:hAnsi="Sylfaen"/>
                <w:sz w:val="20"/>
                <w:szCs w:val="20"/>
              </w:rPr>
              <w:t>32,7</w:t>
            </w:r>
          </w:p>
          <w:p w14:paraId="37B2C112" w14:textId="77777777" w:rsidR="00384513" w:rsidRPr="00995FA0" w:rsidRDefault="00384513" w:rsidP="00AD1FC6">
            <w:pPr>
              <w:spacing w:after="0" w:line="20" w:lineRule="atLeast"/>
              <w:jc w:val="center"/>
              <w:rPr>
                <w:rFonts w:ascii="Sylfaen" w:hAnsi="Sylfaen"/>
                <w:sz w:val="20"/>
                <w:szCs w:val="20"/>
              </w:rPr>
            </w:pPr>
            <w:r w:rsidRPr="00995FA0">
              <w:rPr>
                <w:rFonts w:ascii="Sylfaen" w:hAnsi="Sylfaen"/>
                <w:sz w:val="20"/>
                <w:szCs w:val="20"/>
                <w:lang w:val="hy-AM"/>
              </w:rPr>
              <w:t xml:space="preserve">2022թ.՝ </w:t>
            </w:r>
            <w:r w:rsidRPr="00995FA0">
              <w:rPr>
                <w:rFonts w:ascii="Sylfaen" w:hAnsi="Sylfaen"/>
                <w:sz w:val="20"/>
                <w:szCs w:val="20"/>
              </w:rPr>
              <w:t>32,9</w:t>
            </w:r>
          </w:p>
        </w:tc>
      </w:tr>
      <w:tr w:rsidR="00384513" w:rsidRPr="00EE554F" w14:paraId="0D47B526" w14:textId="77777777" w:rsidTr="00EB3B82">
        <w:tc>
          <w:tcPr>
            <w:tcW w:w="4651" w:type="dxa"/>
            <w:tcBorders>
              <w:top w:val="single" w:sz="4" w:space="0" w:color="auto"/>
              <w:left w:val="single" w:sz="4" w:space="0" w:color="auto"/>
              <w:bottom w:val="single" w:sz="4" w:space="0" w:color="auto"/>
              <w:right w:val="single" w:sz="4" w:space="0" w:color="auto"/>
            </w:tcBorders>
          </w:tcPr>
          <w:p w14:paraId="7228F6DB" w14:textId="77777777" w:rsidR="00384513" w:rsidRPr="00EE554F" w:rsidRDefault="00384513" w:rsidP="005E6FF2">
            <w:pPr>
              <w:spacing w:after="0" w:line="20" w:lineRule="atLeast"/>
              <w:rPr>
                <w:rFonts w:ascii="Sylfaen" w:hAnsi="Sylfaen"/>
                <w:lang w:val="hy-AM"/>
              </w:rPr>
            </w:pPr>
            <w:r w:rsidRPr="00EE554F">
              <w:rPr>
                <w:rFonts w:ascii="Sylfaen" w:hAnsi="Sylfaen"/>
                <w:b/>
                <w:lang w:val="hy-AM"/>
              </w:rPr>
              <w:t>Ոլորտ 2. Պաշտպանության կազմակերպում</w:t>
            </w:r>
          </w:p>
        </w:tc>
        <w:tc>
          <w:tcPr>
            <w:tcW w:w="2552" w:type="dxa"/>
            <w:tcBorders>
              <w:top w:val="single" w:sz="4" w:space="0" w:color="auto"/>
              <w:left w:val="single" w:sz="4" w:space="0" w:color="auto"/>
              <w:bottom w:val="single" w:sz="4" w:space="0" w:color="auto"/>
              <w:right w:val="single" w:sz="4" w:space="0" w:color="auto"/>
            </w:tcBorders>
          </w:tcPr>
          <w:p w14:paraId="28931B62" w14:textId="77777777" w:rsidR="00384513" w:rsidRPr="00EE554F" w:rsidRDefault="00384513" w:rsidP="005E6FF2">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2E8E40C4" w14:textId="77777777" w:rsidR="00384513" w:rsidRPr="00AC5BF4" w:rsidRDefault="00384513" w:rsidP="005E6FF2">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14:paraId="22576197" w14:textId="77777777" w:rsidR="00384513" w:rsidRPr="00EE554F" w:rsidRDefault="00384513" w:rsidP="005E6FF2">
            <w:pPr>
              <w:spacing w:after="0" w:line="20" w:lineRule="atLeast"/>
              <w:jc w:val="both"/>
              <w:rPr>
                <w:rFonts w:ascii="Sylfaen" w:hAnsi="Sylfaen"/>
              </w:rPr>
            </w:pPr>
          </w:p>
        </w:tc>
      </w:tr>
      <w:tr w:rsidR="00384513" w:rsidRPr="00EE554F" w14:paraId="430EDA0D" w14:textId="77777777" w:rsidTr="00924ABA">
        <w:trPr>
          <w:trHeight w:val="283"/>
        </w:trPr>
        <w:tc>
          <w:tcPr>
            <w:tcW w:w="4651" w:type="dxa"/>
            <w:tcBorders>
              <w:top w:val="single" w:sz="4" w:space="0" w:color="auto"/>
              <w:left w:val="single" w:sz="4" w:space="0" w:color="auto"/>
              <w:bottom w:val="single" w:sz="4" w:space="0" w:color="auto"/>
              <w:right w:val="single" w:sz="4" w:space="0" w:color="auto"/>
            </w:tcBorders>
          </w:tcPr>
          <w:p w14:paraId="12FD3DBC" w14:textId="77777777" w:rsidR="00384513" w:rsidRPr="00924ABA" w:rsidRDefault="00384513" w:rsidP="00924ABA">
            <w:pPr>
              <w:spacing w:after="0" w:line="20" w:lineRule="atLeast"/>
              <w:rPr>
                <w:rFonts w:ascii="Sylfaen" w:hAnsi="Sylfaen"/>
              </w:rPr>
            </w:pPr>
            <w:r w:rsidRPr="00924ABA">
              <w:rPr>
                <w:rFonts w:ascii="Sylfaen" w:hAnsi="Sylfaen"/>
                <w:sz w:val="20"/>
                <w:szCs w:val="20"/>
              </w:rPr>
              <w:t>Նպաստել երկրի պաշտպանունակության մակարդակի բարձրացմանը:</w:t>
            </w:r>
          </w:p>
        </w:tc>
        <w:tc>
          <w:tcPr>
            <w:tcW w:w="2552" w:type="dxa"/>
            <w:tcBorders>
              <w:top w:val="single" w:sz="4" w:space="0" w:color="auto"/>
              <w:left w:val="single" w:sz="4" w:space="0" w:color="auto"/>
              <w:bottom w:val="single" w:sz="4" w:space="0" w:color="auto"/>
              <w:right w:val="single" w:sz="4" w:space="0" w:color="auto"/>
            </w:tcBorders>
          </w:tcPr>
          <w:p w14:paraId="1836215A" w14:textId="77777777" w:rsidR="00384513" w:rsidRPr="00924ABA" w:rsidRDefault="00384513" w:rsidP="00816144">
            <w:pPr>
              <w:spacing w:after="0" w:line="20" w:lineRule="atLeast"/>
              <w:rPr>
                <w:rFonts w:ascii="Sylfaen" w:hAnsi="Sylfaen"/>
              </w:rPr>
            </w:pPr>
            <w:r w:rsidRPr="00924ABA">
              <w:rPr>
                <w:rFonts w:ascii="Sylfaen" w:hAnsi="Sylfaen"/>
                <w:sz w:val="20"/>
                <w:szCs w:val="20"/>
                <w:lang w:val="hy-AM"/>
              </w:rPr>
              <w:t>Համայնքում բնակվող զինապարտ քաղաքացիների գրանցամատյանի վարումը, այո</w:t>
            </w:r>
            <w:r w:rsidR="00CD7700">
              <w:rPr>
                <w:rFonts w:ascii="Sylfaen" w:hAnsi="Sylfaen"/>
                <w:sz w:val="20"/>
                <w:szCs w:val="20"/>
                <w:lang w:val="hy-AM"/>
              </w:rPr>
              <w:t xml:space="preserve"> </w:t>
            </w:r>
            <w:r w:rsidR="00CD7700">
              <w:rPr>
                <w:rFonts w:ascii="Sylfaen" w:hAnsi="Sylfaen"/>
                <w:sz w:val="20"/>
                <w:szCs w:val="20"/>
              </w:rPr>
              <w:t xml:space="preserve">/ </w:t>
            </w:r>
            <w:r w:rsidR="00CD7700">
              <w:rPr>
                <w:rFonts w:ascii="Sylfaen" w:hAnsi="Sylfaen"/>
                <w:sz w:val="20"/>
                <w:szCs w:val="20"/>
                <w:lang w:val="hy-AM"/>
              </w:rPr>
              <w:t>ոչ</w:t>
            </w:r>
          </w:p>
        </w:tc>
        <w:tc>
          <w:tcPr>
            <w:tcW w:w="1701" w:type="dxa"/>
            <w:tcBorders>
              <w:top w:val="single" w:sz="4" w:space="0" w:color="auto"/>
              <w:left w:val="single" w:sz="4" w:space="0" w:color="auto"/>
              <w:bottom w:val="single" w:sz="4" w:space="0" w:color="auto"/>
              <w:right w:val="single" w:sz="4" w:space="0" w:color="auto"/>
            </w:tcBorders>
            <w:vAlign w:val="center"/>
          </w:tcPr>
          <w:p w14:paraId="6FAA3B2E" w14:textId="77777777" w:rsidR="00384513" w:rsidRPr="006B2A4B" w:rsidRDefault="00384513" w:rsidP="00816144">
            <w:pPr>
              <w:spacing w:after="0" w:line="20" w:lineRule="atLeast"/>
              <w:jc w:val="center"/>
              <w:rPr>
                <w:rFonts w:ascii="Sylfaen" w:hAnsi="Sylfaen"/>
                <w:sz w:val="20"/>
                <w:szCs w:val="20"/>
              </w:rPr>
            </w:pPr>
            <w:r w:rsidRPr="00995FA0">
              <w:rPr>
                <w:rFonts w:ascii="Sylfaen" w:hAnsi="Sylfaen"/>
                <w:sz w:val="20"/>
                <w:szCs w:val="20"/>
                <w:lang w:val="hy-AM"/>
              </w:rPr>
              <w:t>ո</w:t>
            </w:r>
            <w:r w:rsidR="006B2A4B">
              <w:rPr>
                <w:rFonts w:ascii="Sylfaen" w:hAnsi="Sylfaen"/>
                <w:sz w:val="20"/>
                <w:szCs w:val="20"/>
              </w:rPr>
              <w:t>չ</w:t>
            </w:r>
          </w:p>
        </w:tc>
        <w:tc>
          <w:tcPr>
            <w:tcW w:w="1723" w:type="dxa"/>
            <w:tcBorders>
              <w:top w:val="single" w:sz="4" w:space="0" w:color="auto"/>
              <w:left w:val="single" w:sz="4" w:space="0" w:color="auto"/>
              <w:bottom w:val="single" w:sz="4" w:space="0" w:color="auto"/>
              <w:right w:val="single" w:sz="4" w:space="0" w:color="auto"/>
            </w:tcBorders>
            <w:vAlign w:val="center"/>
          </w:tcPr>
          <w:p w14:paraId="70AD4A78" w14:textId="77777777" w:rsidR="00384513" w:rsidRPr="00995FA0" w:rsidRDefault="00384513" w:rsidP="006B2A4B">
            <w:pPr>
              <w:spacing w:after="0" w:line="20" w:lineRule="atLeast"/>
              <w:jc w:val="center"/>
              <w:rPr>
                <w:rFonts w:ascii="Sylfaen" w:hAnsi="Sylfaen"/>
                <w:sz w:val="20"/>
                <w:szCs w:val="20"/>
                <w:lang w:val="hy-AM"/>
              </w:rPr>
            </w:pPr>
            <w:r w:rsidRPr="00995FA0">
              <w:rPr>
                <w:rFonts w:ascii="Sylfaen" w:hAnsi="Sylfaen"/>
                <w:sz w:val="20"/>
                <w:szCs w:val="20"/>
                <w:lang w:val="hy-AM"/>
              </w:rPr>
              <w:t>201</w:t>
            </w:r>
            <w:r w:rsidR="006B2A4B">
              <w:rPr>
                <w:rFonts w:ascii="Sylfaen" w:hAnsi="Sylfaen"/>
                <w:sz w:val="20"/>
                <w:szCs w:val="20"/>
              </w:rPr>
              <w:t>8</w:t>
            </w:r>
            <w:r w:rsidRPr="00995FA0">
              <w:rPr>
                <w:rFonts w:ascii="Sylfaen" w:hAnsi="Sylfaen"/>
                <w:sz w:val="20"/>
                <w:szCs w:val="20"/>
                <w:lang w:val="hy-AM"/>
              </w:rPr>
              <w:t>-22թթ.՝ այո</w:t>
            </w:r>
          </w:p>
        </w:tc>
      </w:tr>
      <w:tr w:rsidR="00384513" w:rsidRPr="00EE554F" w14:paraId="4C50E10F" w14:textId="77777777" w:rsidTr="00EB3B82">
        <w:trPr>
          <w:trHeight w:val="283"/>
        </w:trPr>
        <w:tc>
          <w:tcPr>
            <w:tcW w:w="4651" w:type="dxa"/>
            <w:tcBorders>
              <w:top w:val="single" w:sz="4" w:space="0" w:color="auto"/>
              <w:left w:val="single" w:sz="4" w:space="0" w:color="auto"/>
              <w:bottom w:val="single" w:sz="4" w:space="0" w:color="auto"/>
              <w:right w:val="single" w:sz="4" w:space="0" w:color="auto"/>
            </w:tcBorders>
          </w:tcPr>
          <w:p w14:paraId="2BCFF353" w14:textId="77777777" w:rsidR="00384513" w:rsidRPr="00EE554F" w:rsidRDefault="00384513" w:rsidP="00816144">
            <w:pPr>
              <w:spacing w:after="0" w:line="20" w:lineRule="atLeast"/>
              <w:rPr>
                <w:rFonts w:ascii="Sylfaen" w:hAnsi="Sylfaen"/>
                <w:b/>
                <w:lang w:val="hy-AM"/>
              </w:rPr>
            </w:pPr>
            <w:r w:rsidRPr="00EE554F">
              <w:rPr>
                <w:rFonts w:ascii="Sylfaen" w:hAnsi="Sylfaen"/>
                <w:b/>
                <w:lang w:val="hy-AM"/>
              </w:rPr>
              <w:t>Ոլորտ 3.Արտակարգ իրավիճակներից բնակչության պաշտպանություն և քաղաքացիական պաշտպանության կազմակերպում</w:t>
            </w:r>
          </w:p>
        </w:tc>
        <w:tc>
          <w:tcPr>
            <w:tcW w:w="2552" w:type="dxa"/>
            <w:tcBorders>
              <w:top w:val="single" w:sz="4" w:space="0" w:color="auto"/>
              <w:left w:val="single" w:sz="4" w:space="0" w:color="auto"/>
              <w:bottom w:val="single" w:sz="4" w:space="0" w:color="auto"/>
              <w:right w:val="single" w:sz="4" w:space="0" w:color="auto"/>
            </w:tcBorders>
          </w:tcPr>
          <w:p w14:paraId="63B67F62" w14:textId="77777777" w:rsidR="00384513" w:rsidRPr="00EE554F" w:rsidRDefault="00384513" w:rsidP="00816144">
            <w:pPr>
              <w:spacing w:after="0" w:line="20" w:lineRule="atLeast"/>
              <w:jc w:val="both"/>
              <w:rPr>
                <w:rFonts w:ascii="Sylfaen" w:hAnsi="Sylfaen"/>
                <w:lang w:val="hy-AM"/>
              </w:rPr>
            </w:pPr>
          </w:p>
        </w:tc>
        <w:tc>
          <w:tcPr>
            <w:tcW w:w="1701" w:type="dxa"/>
            <w:tcBorders>
              <w:top w:val="single" w:sz="4" w:space="0" w:color="auto"/>
              <w:left w:val="single" w:sz="4" w:space="0" w:color="auto"/>
              <w:bottom w:val="single" w:sz="4" w:space="0" w:color="auto"/>
              <w:right w:val="single" w:sz="4" w:space="0" w:color="auto"/>
            </w:tcBorders>
          </w:tcPr>
          <w:p w14:paraId="6B41B056" w14:textId="77777777" w:rsidR="00384513" w:rsidRPr="00995FA0" w:rsidRDefault="00384513" w:rsidP="00816144">
            <w:pPr>
              <w:spacing w:after="0" w:line="20" w:lineRule="atLeast"/>
              <w:jc w:val="both"/>
              <w:rPr>
                <w:rFonts w:ascii="Sylfaen" w:hAnsi="Sylfaen"/>
                <w:sz w:val="20"/>
                <w:szCs w:val="20"/>
                <w:lang w:val="hy-AM"/>
              </w:rPr>
            </w:pPr>
          </w:p>
        </w:tc>
        <w:tc>
          <w:tcPr>
            <w:tcW w:w="1723" w:type="dxa"/>
            <w:tcBorders>
              <w:top w:val="single" w:sz="4" w:space="0" w:color="auto"/>
              <w:left w:val="single" w:sz="4" w:space="0" w:color="auto"/>
              <w:bottom w:val="single" w:sz="4" w:space="0" w:color="auto"/>
              <w:right w:val="single" w:sz="4" w:space="0" w:color="auto"/>
            </w:tcBorders>
          </w:tcPr>
          <w:p w14:paraId="5216B5FF" w14:textId="77777777" w:rsidR="00384513" w:rsidRPr="00995FA0" w:rsidRDefault="00384513" w:rsidP="00816144">
            <w:pPr>
              <w:spacing w:after="0" w:line="20" w:lineRule="atLeast"/>
              <w:jc w:val="both"/>
              <w:rPr>
                <w:rFonts w:ascii="Sylfaen" w:hAnsi="Sylfaen"/>
                <w:sz w:val="20"/>
                <w:szCs w:val="20"/>
                <w:lang w:val="hy-AM"/>
              </w:rPr>
            </w:pPr>
          </w:p>
        </w:tc>
      </w:tr>
      <w:tr w:rsidR="00143218" w:rsidRPr="00C13422" w14:paraId="0C05D77E" w14:textId="77777777" w:rsidTr="002B4F34">
        <w:tc>
          <w:tcPr>
            <w:tcW w:w="4651" w:type="dxa"/>
            <w:tcBorders>
              <w:top w:val="single" w:sz="4" w:space="0" w:color="auto"/>
              <w:left w:val="single" w:sz="4" w:space="0" w:color="auto"/>
              <w:bottom w:val="single" w:sz="4" w:space="0" w:color="auto"/>
              <w:right w:val="single" w:sz="4" w:space="0" w:color="auto"/>
            </w:tcBorders>
          </w:tcPr>
          <w:p w14:paraId="55D6EC17" w14:textId="77777777" w:rsidR="00143218" w:rsidRPr="00DC61E6" w:rsidRDefault="00143218" w:rsidP="00143218">
            <w:pPr>
              <w:spacing w:after="0" w:line="20" w:lineRule="atLeast"/>
              <w:rPr>
                <w:rFonts w:ascii="Sylfaen" w:hAnsi="Sylfaen"/>
                <w:b/>
                <w:sz w:val="20"/>
                <w:szCs w:val="20"/>
                <w:lang w:val="hy-AM"/>
              </w:rPr>
            </w:pPr>
            <w:r w:rsidRPr="008444C3">
              <w:rPr>
                <w:rFonts w:ascii="Sylfaen" w:hAnsi="Sylfaen" w:cs="Sylfaen"/>
                <w:sz w:val="20"/>
                <w:szCs w:val="20"/>
                <w:lang w:val="hy-AM"/>
              </w:rPr>
              <w:t>Բարելավել համայնքի բնակչության քաղաքացիական</w:t>
            </w:r>
            <w:r w:rsidRPr="008444C3">
              <w:rPr>
                <w:sz w:val="20"/>
                <w:szCs w:val="20"/>
                <w:lang w:val="hy-AM"/>
              </w:rPr>
              <w:t xml:space="preserve"> </w:t>
            </w:r>
            <w:r w:rsidRPr="008444C3">
              <w:rPr>
                <w:rFonts w:ascii="Sylfaen" w:hAnsi="Sylfaen" w:cs="Sylfaen"/>
                <w:sz w:val="20"/>
                <w:szCs w:val="20"/>
                <w:lang w:val="hy-AM"/>
              </w:rPr>
              <w:t>պաշտպանության</w:t>
            </w:r>
            <w:r w:rsidRPr="008444C3">
              <w:rPr>
                <w:sz w:val="20"/>
                <w:szCs w:val="20"/>
                <w:lang w:val="hy-AM"/>
              </w:rPr>
              <w:t xml:space="preserve"> </w:t>
            </w:r>
            <w:r w:rsidRPr="008444C3">
              <w:rPr>
                <w:rFonts w:ascii="Sylfaen" w:hAnsi="Sylfaen" w:cs="Sylfaen"/>
                <w:sz w:val="20"/>
                <w:szCs w:val="20"/>
                <w:lang w:val="hy-AM"/>
              </w:rPr>
              <w:t>կազմակերպման մակարդակը և  իրականացնել արտակարգ</w:t>
            </w:r>
            <w:r w:rsidRPr="008444C3">
              <w:rPr>
                <w:sz w:val="20"/>
                <w:szCs w:val="20"/>
                <w:lang w:val="hy-AM"/>
              </w:rPr>
              <w:t xml:space="preserve"> </w:t>
            </w:r>
            <w:r w:rsidRPr="008444C3">
              <w:rPr>
                <w:rFonts w:ascii="Sylfaen" w:hAnsi="Sylfaen" w:cs="Sylfaen"/>
                <w:sz w:val="20"/>
                <w:szCs w:val="20"/>
                <w:lang w:val="hy-AM"/>
              </w:rPr>
              <w:t>իրավիճակների</w:t>
            </w:r>
            <w:r w:rsidRPr="008444C3">
              <w:rPr>
                <w:sz w:val="20"/>
                <w:szCs w:val="20"/>
                <w:lang w:val="hy-AM"/>
              </w:rPr>
              <w:t xml:space="preserve"> </w:t>
            </w:r>
            <w:r w:rsidRPr="008444C3">
              <w:rPr>
                <w:rFonts w:ascii="Sylfaen" w:hAnsi="Sylfaen" w:cs="Sylfaen"/>
                <w:sz w:val="20"/>
                <w:szCs w:val="20"/>
                <w:lang w:val="hy-AM"/>
              </w:rPr>
              <w:t>կանխարգելման միջոցառումներ:</w:t>
            </w:r>
          </w:p>
        </w:tc>
        <w:tc>
          <w:tcPr>
            <w:tcW w:w="2552" w:type="dxa"/>
            <w:tcBorders>
              <w:top w:val="single" w:sz="4" w:space="0" w:color="auto"/>
              <w:left w:val="single" w:sz="4" w:space="0" w:color="auto"/>
              <w:bottom w:val="single" w:sz="4" w:space="0" w:color="auto"/>
              <w:right w:val="single" w:sz="4" w:space="0" w:color="auto"/>
            </w:tcBorders>
          </w:tcPr>
          <w:p w14:paraId="312C20EC" w14:textId="77777777" w:rsidR="00143218" w:rsidRPr="00185E97" w:rsidRDefault="00143218" w:rsidP="002B4F34">
            <w:pPr>
              <w:spacing w:after="0" w:line="240" w:lineRule="auto"/>
              <w:rPr>
                <w:rFonts w:ascii="Sylfaen" w:hAnsi="Sylfaen"/>
                <w:lang w:val="hy-AM"/>
              </w:rPr>
            </w:pPr>
            <w:r w:rsidRPr="006C64A6">
              <w:rPr>
                <w:rFonts w:ascii="Sylfaen" w:hAnsi="Sylfaen"/>
                <w:sz w:val="20"/>
                <w:szCs w:val="20"/>
                <w:lang w:val="hy-AM"/>
              </w:rPr>
              <w:t>Ա</w:t>
            </w:r>
            <w:r w:rsidRPr="009510B6">
              <w:rPr>
                <w:rFonts w:ascii="Sylfaen" w:hAnsi="Sylfaen"/>
                <w:sz w:val="20"/>
                <w:szCs w:val="20"/>
                <w:lang w:val="hy-AM"/>
              </w:rPr>
              <w:t>րտակարգ իրավիճակների</w:t>
            </w:r>
            <w:r w:rsidRPr="006C64A6">
              <w:rPr>
                <w:rFonts w:ascii="Sylfaen" w:hAnsi="Sylfaen"/>
                <w:sz w:val="20"/>
                <w:szCs w:val="20"/>
                <w:lang w:val="hy-AM"/>
              </w:rPr>
              <w:t xml:space="preserve"> ժամանակ համայնքի</w:t>
            </w:r>
            <w:r w:rsidRPr="009510B6">
              <w:rPr>
                <w:rFonts w:ascii="Sylfaen" w:hAnsi="Sylfaen"/>
                <w:sz w:val="20"/>
                <w:szCs w:val="20"/>
                <w:lang w:val="hy-AM"/>
              </w:rPr>
              <w:t xml:space="preserve"> </w:t>
            </w:r>
            <w:r w:rsidRPr="0016102E">
              <w:rPr>
                <w:rFonts w:ascii="Sylfaen" w:hAnsi="Sylfaen" w:cs="Sylfaen"/>
                <w:sz w:val="20"/>
                <w:szCs w:val="20"/>
                <w:lang w:val="hy-AM"/>
              </w:rPr>
              <w:t>բնակչության քաղաքացիական</w:t>
            </w:r>
            <w:r w:rsidRPr="0016102E">
              <w:rPr>
                <w:sz w:val="20"/>
                <w:szCs w:val="20"/>
                <w:lang w:val="hy-AM"/>
              </w:rPr>
              <w:t xml:space="preserve"> </w:t>
            </w:r>
            <w:r w:rsidRPr="0016102E">
              <w:rPr>
                <w:rFonts w:ascii="Sylfaen" w:hAnsi="Sylfaen" w:cs="Sylfaen"/>
                <w:sz w:val="20"/>
                <w:szCs w:val="20"/>
                <w:lang w:val="hy-AM"/>
              </w:rPr>
              <w:t>պաշտպանության</w:t>
            </w:r>
            <w:r w:rsidRPr="0016102E">
              <w:rPr>
                <w:sz w:val="20"/>
                <w:szCs w:val="20"/>
                <w:lang w:val="hy-AM"/>
              </w:rPr>
              <w:t xml:space="preserve"> </w:t>
            </w:r>
            <w:r w:rsidRPr="0016102E">
              <w:rPr>
                <w:rFonts w:ascii="Sylfaen" w:hAnsi="Sylfaen" w:cs="Sylfaen"/>
                <w:sz w:val="20"/>
                <w:szCs w:val="20"/>
                <w:lang w:val="hy-AM"/>
              </w:rPr>
              <w:t>կազմակերպման ուժերի</w:t>
            </w:r>
            <w:r w:rsidRPr="009510B6">
              <w:rPr>
                <w:rFonts w:ascii="Sylfaen" w:hAnsi="Sylfaen"/>
                <w:sz w:val="20"/>
                <w:szCs w:val="20"/>
                <w:lang w:val="hy-AM"/>
              </w:rPr>
              <w:t xml:space="preserve"> պատրաստ</w:t>
            </w:r>
            <w:r w:rsidRPr="00775029">
              <w:rPr>
                <w:rFonts w:ascii="Sylfaen" w:hAnsi="Sylfaen"/>
                <w:sz w:val="20"/>
                <w:szCs w:val="20"/>
                <w:lang w:val="hy-AM"/>
              </w:rPr>
              <w:t>ված</w:t>
            </w:r>
            <w:r w:rsidRPr="009510B6">
              <w:rPr>
                <w:rFonts w:ascii="Sylfaen" w:hAnsi="Sylfaen"/>
                <w:sz w:val="20"/>
                <w:szCs w:val="20"/>
                <w:lang w:val="hy-AM"/>
              </w:rPr>
              <w:t>ությ</w:t>
            </w:r>
            <w:r w:rsidRPr="000003A1">
              <w:rPr>
                <w:rFonts w:ascii="Sylfaen" w:hAnsi="Sylfaen"/>
                <w:sz w:val="20"/>
                <w:szCs w:val="20"/>
                <w:lang w:val="hy-AM"/>
              </w:rPr>
              <w:t>ա</w:t>
            </w:r>
            <w:r w:rsidRPr="009510B6">
              <w:rPr>
                <w:rFonts w:ascii="Sylfaen" w:hAnsi="Sylfaen"/>
                <w:sz w:val="20"/>
                <w:szCs w:val="20"/>
                <w:lang w:val="hy-AM"/>
              </w:rPr>
              <w:t>ն</w:t>
            </w:r>
            <w:r w:rsidRPr="000003A1">
              <w:rPr>
                <w:rFonts w:ascii="Sylfaen" w:hAnsi="Sylfaen"/>
                <w:sz w:val="20"/>
                <w:szCs w:val="20"/>
                <w:lang w:val="hy-AM"/>
              </w:rPr>
              <w:t xml:space="preserve"> մակարդակը</w:t>
            </w:r>
          </w:p>
        </w:tc>
        <w:tc>
          <w:tcPr>
            <w:tcW w:w="1701" w:type="dxa"/>
            <w:tcBorders>
              <w:top w:val="single" w:sz="4" w:space="0" w:color="auto"/>
              <w:left w:val="single" w:sz="4" w:space="0" w:color="auto"/>
              <w:bottom w:val="single" w:sz="4" w:space="0" w:color="auto"/>
              <w:right w:val="single" w:sz="4" w:space="0" w:color="auto"/>
            </w:tcBorders>
            <w:vAlign w:val="center"/>
          </w:tcPr>
          <w:p w14:paraId="04F7CD2A" w14:textId="77777777" w:rsidR="00143218" w:rsidRPr="00995FA0" w:rsidRDefault="000568B0" w:rsidP="002B4F34">
            <w:pPr>
              <w:spacing w:after="0" w:line="20" w:lineRule="atLeast"/>
              <w:jc w:val="center"/>
              <w:rPr>
                <w:rFonts w:ascii="Sylfaen" w:hAnsi="Sylfaen"/>
                <w:sz w:val="20"/>
                <w:szCs w:val="20"/>
                <w:lang w:val="hy-AM"/>
              </w:rPr>
            </w:pPr>
            <w:r w:rsidRPr="00D46ABB">
              <w:rPr>
                <w:rFonts w:ascii="Sylfaen" w:hAnsi="Sylfaen"/>
                <w:sz w:val="20"/>
                <w:szCs w:val="20"/>
                <w:lang w:val="hy-AM"/>
              </w:rPr>
              <w:t>բավականին վատ</w:t>
            </w:r>
          </w:p>
        </w:tc>
        <w:tc>
          <w:tcPr>
            <w:tcW w:w="1723" w:type="dxa"/>
            <w:tcBorders>
              <w:top w:val="single" w:sz="4" w:space="0" w:color="auto"/>
              <w:left w:val="single" w:sz="4" w:space="0" w:color="auto"/>
              <w:bottom w:val="single" w:sz="4" w:space="0" w:color="auto"/>
              <w:right w:val="single" w:sz="4" w:space="0" w:color="auto"/>
            </w:tcBorders>
            <w:vAlign w:val="center"/>
          </w:tcPr>
          <w:p w14:paraId="3186660D" w14:textId="77777777" w:rsidR="00143218" w:rsidRPr="00995FA0" w:rsidRDefault="00143218" w:rsidP="002B4F34">
            <w:pPr>
              <w:spacing w:after="0" w:line="20" w:lineRule="atLeast"/>
              <w:jc w:val="center"/>
              <w:rPr>
                <w:rFonts w:ascii="Sylfaen" w:hAnsi="Sylfaen"/>
                <w:sz w:val="20"/>
                <w:szCs w:val="20"/>
                <w:lang w:val="hy-AM"/>
              </w:rPr>
            </w:pPr>
            <w:r w:rsidRPr="00995FA0">
              <w:rPr>
                <w:rFonts w:ascii="Sylfaen" w:hAnsi="Sylfaen" w:cs="Sylfaen"/>
                <w:color w:val="000000"/>
                <w:sz w:val="20"/>
                <w:szCs w:val="20"/>
                <w:shd w:val="clear" w:color="auto" w:fill="FFFFFF"/>
                <w:lang w:val="hy-AM"/>
              </w:rPr>
              <w:t>միջին՝</w:t>
            </w:r>
            <w:r w:rsidRPr="00995FA0">
              <w:rPr>
                <w:rFonts w:ascii="Sylfaen" w:hAnsi="Sylfaen"/>
                <w:color w:val="000000"/>
                <w:sz w:val="20"/>
                <w:szCs w:val="20"/>
                <w:shd w:val="clear" w:color="auto" w:fill="FFFFFF"/>
                <w:lang w:val="hy-AM"/>
              </w:rPr>
              <w:t xml:space="preserve"> </w:t>
            </w:r>
            <w:r w:rsidRPr="00995FA0">
              <w:rPr>
                <w:rFonts w:ascii="Sylfaen" w:hAnsi="Sylfaen" w:cs="Sylfaen"/>
                <w:color w:val="000000"/>
                <w:sz w:val="20"/>
                <w:szCs w:val="20"/>
                <w:shd w:val="clear" w:color="auto" w:fill="FFFFFF"/>
                <w:lang w:val="hy-AM"/>
              </w:rPr>
              <w:t>ոչ</w:t>
            </w:r>
            <w:r w:rsidRPr="00995FA0">
              <w:rPr>
                <w:rFonts w:ascii="Sylfaen" w:hAnsi="Sylfaen"/>
                <w:color w:val="000000"/>
                <w:sz w:val="20"/>
                <w:szCs w:val="20"/>
                <w:shd w:val="clear" w:color="auto" w:fill="FFFFFF"/>
                <w:lang w:val="hy-AM"/>
              </w:rPr>
              <w:t xml:space="preserve"> </w:t>
            </w:r>
            <w:r w:rsidRPr="00995FA0">
              <w:rPr>
                <w:rFonts w:ascii="Sylfaen" w:hAnsi="Sylfaen" w:cs="Sylfaen"/>
                <w:color w:val="000000"/>
                <w:sz w:val="20"/>
                <w:szCs w:val="20"/>
                <w:shd w:val="clear" w:color="auto" w:fill="FFFFFF"/>
                <w:lang w:val="hy-AM"/>
              </w:rPr>
              <w:t>լավ</w:t>
            </w:r>
            <w:r w:rsidRPr="00995FA0">
              <w:rPr>
                <w:rFonts w:ascii="Sylfaen" w:hAnsi="Sylfaen"/>
                <w:color w:val="000000"/>
                <w:sz w:val="20"/>
                <w:szCs w:val="20"/>
                <w:shd w:val="clear" w:color="auto" w:fill="FFFFFF"/>
                <w:lang w:val="hy-AM"/>
              </w:rPr>
              <w:t xml:space="preserve">, </w:t>
            </w:r>
            <w:r w:rsidRPr="00995FA0">
              <w:rPr>
                <w:rFonts w:ascii="Sylfaen" w:hAnsi="Sylfaen" w:cs="Sylfaen"/>
                <w:color w:val="000000"/>
                <w:sz w:val="20"/>
                <w:szCs w:val="20"/>
                <w:shd w:val="clear" w:color="auto" w:fill="FFFFFF"/>
                <w:lang w:val="hy-AM"/>
              </w:rPr>
              <w:t>ոչ</w:t>
            </w:r>
            <w:r w:rsidRPr="00995FA0">
              <w:rPr>
                <w:rFonts w:ascii="Sylfaen" w:hAnsi="Sylfaen"/>
                <w:color w:val="000000"/>
                <w:sz w:val="20"/>
                <w:szCs w:val="20"/>
                <w:shd w:val="clear" w:color="auto" w:fill="FFFFFF"/>
                <w:lang w:val="hy-AM"/>
              </w:rPr>
              <w:t xml:space="preserve"> </w:t>
            </w:r>
            <w:r w:rsidRPr="00995FA0">
              <w:rPr>
                <w:rFonts w:ascii="Sylfaen" w:hAnsi="Sylfaen" w:cs="Sylfaen"/>
                <w:color w:val="000000"/>
                <w:sz w:val="20"/>
                <w:szCs w:val="20"/>
                <w:shd w:val="clear" w:color="auto" w:fill="FFFFFF"/>
                <w:lang w:val="hy-AM"/>
              </w:rPr>
              <w:t xml:space="preserve">վատ    </w:t>
            </w:r>
          </w:p>
        </w:tc>
      </w:tr>
      <w:tr w:rsidR="00384513" w:rsidRPr="00E63073" w14:paraId="50C85528" w14:textId="77777777" w:rsidTr="00EB3B82">
        <w:tc>
          <w:tcPr>
            <w:tcW w:w="4651" w:type="dxa"/>
            <w:tcBorders>
              <w:top w:val="single" w:sz="4" w:space="0" w:color="auto"/>
              <w:left w:val="single" w:sz="4" w:space="0" w:color="auto"/>
              <w:bottom w:val="single" w:sz="4" w:space="0" w:color="auto"/>
              <w:right w:val="single" w:sz="4" w:space="0" w:color="auto"/>
            </w:tcBorders>
          </w:tcPr>
          <w:p w14:paraId="5728BD49" w14:textId="77777777" w:rsidR="00384513" w:rsidRPr="002768B8" w:rsidRDefault="00384513" w:rsidP="00816144">
            <w:pPr>
              <w:spacing w:after="0" w:line="20" w:lineRule="atLeast"/>
              <w:rPr>
                <w:rFonts w:ascii="Sylfaen" w:hAnsi="Sylfaen"/>
                <w:lang w:val="hy-AM"/>
              </w:rPr>
            </w:pPr>
            <w:r w:rsidRPr="002768B8">
              <w:rPr>
                <w:rFonts w:ascii="Sylfaen" w:hAnsi="Sylfaen"/>
                <w:b/>
                <w:lang w:val="hy-AM"/>
              </w:rPr>
              <w:lastRenderedPageBreak/>
              <w:t>Ոլորտ 4. Քաղաքաշինություն և կոմունալ տնտեսություն</w:t>
            </w:r>
          </w:p>
        </w:tc>
        <w:tc>
          <w:tcPr>
            <w:tcW w:w="2552" w:type="dxa"/>
            <w:tcBorders>
              <w:top w:val="single" w:sz="4" w:space="0" w:color="auto"/>
              <w:left w:val="single" w:sz="4" w:space="0" w:color="auto"/>
              <w:bottom w:val="single" w:sz="4" w:space="0" w:color="auto"/>
              <w:right w:val="single" w:sz="4" w:space="0" w:color="auto"/>
            </w:tcBorders>
          </w:tcPr>
          <w:p w14:paraId="50F2826B" w14:textId="77777777" w:rsidR="00384513" w:rsidRPr="002768B8" w:rsidRDefault="00384513" w:rsidP="00816144">
            <w:pPr>
              <w:spacing w:after="0" w:line="20" w:lineRule="atLeast"/>
              <w:jc w:val="both"/>
              <w:rPr>
                <w:rFonts w:ascii="Sylfaen" w:hAnsi="Sylfaen"/>
                <w:lang w:val="hy-AM"/>
              </w:rPr>
            </w:pPr>
          </w:p>
        </w:tc>
        <w:tc>
          <w:tcPr>
            <w:tcW w:w="1701" w:type="dxa"/>
            <w:tcBorders>
              <w:top w:val="single" w:sz="4" w:space="0" w:color="auto"/>
              <w:left w:val="single" w:sz="4" w:space="0" w:color="auto"/>
              <w:bottom w:val="single" w:sz="4" w:space="0" w:color="auto"/>
              <w:right w:val="single" w:sz="4" w:space="0" w:color="auto"/>
            </w:tcBorders>
          </w:tcPr>
          <w:p w14:paraId="0282281A" w14:textId="77777777" w:rsidR="00384513" w:rsidRPr="002768B8" w:rsidRDefault="00384513" w:rsidP="00816144">
            <w:pPr>
              <w:spacing w:after="0" w:line="20" w:lineRule="atLeast"/>
              <w:jc w:val="both"/>
              <w:rPr>
                <w:rFonts w:ascii="Sylfaen" w:hAnsi="Sylfaen"/>
                <w:lang w:val="hy-AM"/>
              </w:rPr>
            </w:pPr>
          </w:p>
        </w:tc>
        <w:tc>
          <w:tcPr>
            <w:tcW w:w="1723" w:type="dxa"/>
            <w:tcBorders>
              <w:top w:val="single" w:sz="4" w:space="0" w:color="auto"/>
              <w:left w:val="single" w:sz="4" w:space="0" w:color="auto"/>
              <w:bottom w:val="single" w:sz="4" w:space="0" w:color="auto"/>
              <w:right w:val="single" w:sz="4" w:space="0" w:color="auto"/>
            </w:tcBorders>
          </w:tcPr>
          <w:p w14:paraId="56493021" w14:textId="77777777" w:rsidR="00384513" w:rsidRPr="002768B8" w:rsidRDefault="00384513" w:rsidP="00816144">
            <w:pPr>
              <w:spacing w:after="0" w:line="20" w:lineRule="atLeast"/>
              <w:jc w:val="both"/>
              <w:rPr>
                <w:rFonts w:ascii="Sylfaen" w:hAnsi="Sylfaen"/>
                <w:lang w:val="hy-AM"/>
              </w:rPr>
            </w:pPr>
          </w:p>
        </w:tc>
      </w:tr>
      <w:tr w:rsidR="00384513" w:rsidRPr="00EE554F" w14:paraId="00873AB9" w14:textId="77777777" w:rsidTr="008E0714">
        <w:tc>
          <w:tcPr>
            <w:tcW w:w="4651" w:type="dxa"/>
            <w:vMerge w:val="restart"/>
            <w:tcBorders>
              <w:top w:val="single" w:sz="4" w:space="0" w:color="auto"/>
              <w:left w:val="single" w:sz="4" w:space="0" w:color="auto"/>
              <w:right w:val="single" w:sz="4" w:space="0" w:color="auto"/>
            </w:tcBorders>
          </w:tcPr>
          <w:p w14:paraId="3077B0FB" w14:textId="77777777" w:rsidR="00384513" w:rsidRPr="002768B8" w:rsidRDefault="00384513" w:rsidP="00846BFC">
            <w:pPr>
              <w:spacing w:after="0" w:line="20" w:lineRule="atLeast"/>
              <w:rPr>
                <w:rFonts w:ascii="Sylfaen" w:hAnsi="Sylfaen"/>
                <w:b/>
                <w:sz w:val="20"/>
                <w:szCs w:val="20"/>
                <w:lang w:val="hy-AM"/>
              </w:rPr>
            </w:pPr>
            <w:r w:rsidRPr="002768B8">
              <w:rPr>
                <w:rFonts w:ascii="Sylfaen" w:hAnsi="Sylfaen"/>
                <w:sz w:val="20"/>
                <w:szCs w:val="20"/>
                <w:lang w:val="hy-AM"/>
              </w:rPr>
              <w:t>Բարելավել քաղաքաշինության և կոմունալ ծառայության բնագավառում համայնքի բնակչությանը հանրային ծառայությունների մատուցումը և որակը</w:t>
            </w:r>
            <w:r w:rsidRPr="00143218">
              <w:rPr>
                <w:rFonts w:ascii="Sylfaen" w:hAnsi="Sylfaen"/>
                <w:sz w:val="20"/>
                <w:szCs w:val="20"/>
                <w:lang w:val="hy-AM"/>
              </w:rPr>
              <w:t>։</w:t>
            </w:r>
          </w:p>
        </w:tc>
        <w:tc>
          <w:tcPr>
            <w:tcW w:w="2552" w:type="dxa"/>
            <w:tcBorders>
              <w:top w:val="single" w:sz="4" w:space="0" w:color="auto"/>
              <w:left w:val="single" w:sz="4" w:space="0" w:color="auto"/>
              <w:bottom w:val="single" w:sz="4" w:space="0" w:color="auto"/>
              <w:right w:val="single" w:sz="4" w:space="0" w:color="auto"/>
            </w:tcBorders>
          </w:tcPr>
          <w:p w14:paraId="7ACD51AA" w14:textId="77777777" w:rsidR="00384513" w:rsidRPr="002768B8" w:rsidRDefault="00384513" w:rsidP="00846BFC">
            <w:pPr>
              <w:spacing w:after="0" w:line="20" w:lineRule="atLeast"/>
              <w:rPr>
                <w:rFonts w:ascii="Sylfaen" w:hAnsi="Sylfaen"/>
                <w:lang w:val="hy-AM"/>
              </w:rPr>
            </w:pPr>
            <w:r w:rsidRPr="00143218">
              <w:rPr>
                <w:rFonts w:ascii="Sylfaen" w:hAnsi="Sylfaen" w:cs="Arial"/>
                <w:sz w:val="20"/>
                <w:szCs w:val="20"/>
                <w:lang w:val="hy-AM"/>
              </w:rPr>
              <w:t>Նորոգված տանիքներ ունեցող բազմաբնակարան շենքերի տեսակարար կշիռ</w:t>
            </w:r>
            <w:r w:rsidRPr="002768B8">
              <w:rPr>
                <w:rFonts w:ascii="Sylfaen" w:hAnsi="Sylfaen" w:cs="Arial"/>
                <w:sz w:val="20"/>
                <w:szCs w:val="20"/>
                <w:lang w:val="hy-AM"/>
              </w:rPr>
              <w:t>ն</w:t>
            </w:r>
            <w:r w:rsidRPr="00143218">
              <w:rPr>
                <w:rFonts w:ascii="Sylfaen" w:hAnsi="Sylfaen" w:cs="Arial"/>
                <w:sz w:val="20"/>
                <w:szCs w:val="20"/>
                <w:lang w:val="hy-AM"/>
              </w:rPr>
              <w:t xml:space="preserve"> ընդհանուրի մեջ, </w:t>
            </w:r>
            <w:r w:rsidRPr="00143218">
              <w:rPr>
                <w:rFonts w:ascii="Sylfaen" w:hAnsi="Sylfaen"/>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31C2E7B6" w14:textId="77777777" w:rsidR="00384513" w:rsidRPr="00995FA0" w:rsidRDefault="00384513" w:rsidP="00846BFC">
            <w:pPr>
              <w:spacing w:after="0" w:line="20" w:lineRule="atLeast"/>
              <w:jc w:val="center"/>
              <w:rPr>
                <w:rFonts w:ascii="Sylfaen" w:hAnsi="Sylfaen"/>
                <w:sz w:val="20"/>
                <w:szCs w:val="20"/>
                <w:lang w:val="hy-AM"/>
              </w:rPr>
            </w:pPr>
            <w:r w:rsidRPr="00995FA0">
              <w:rPr>
                <w:rFonts w:ascii="Sylfaen" w:hAnsi="Sylfaen"/>
                <w:sz w:val="20"/>
                <w:szCs w:val="20"/>
                <w:lang w:val="hy-AM"/>
              </w:rPr>
              <w:t>10</w:t>
            </w:r>
          </w:p>
        </w:tc>
        <w:tc>
          <w:tcPr>
            <w:tcW w:w="1723" w:type="dxa"/>
            <w:tcBorders>
              <w:top w:val="single" w:sz="4" w:space="0" w:color="auto"/>
              <w:left w:val="single" w:sz="4" w:space="0" w:color="auto"/>
              <w:bottom w:val="single" w:sz="4" w:space="0" w:color="auto"/>
              <w:right w:val="single" w:sz="4" w:space="0" w:color="auto"/>
            </w:tcBorders>
            <w:vAlign w:val="center"/>
          </w:tcPr>
          <w:p w14:paraId="1D3FFBD3" w14:textId="77777777" w:rsidR="00384513" w:rsidRPr="00995FA0" w:rsidRDefault="00384513" w:rsidP="00950B8E">
            <w:pPr>
              <w:spacing w:after="0" w:line="240" w:lineRule="auto"/>
              <w:jc w:val="center"/>
              <w:rPr>
                <w:rFonts w:ascii="Sylfaen" w:hAnsi="Sylfaen"/>
                <w:sz w:val="20"/>
                <w:szCs w:val="20"/>
                <w:lang w:val="hy-AM"/>
              </w:rPr>
            </w:pPr>
            <w:r w:rsidRPr="00995FA0">
              <w:rPr>
                <w:rFonts w:ascii="Sylfaen" w:hAnsi="Sylfaen"/>
                <w:sz w:val="20"/>
                <w:szCs w:val="20"/>
                <w:lang w:val="hy-AM"/>
              </w:rPr>
              <w:t>2018թ.՝ 12</w:t>
            </w:r>
          </w:p>
          <w:p w14:paraId="3AAC84CD" w14:textId="77777777" w:rsidR="00384513" w:rsidRPr="00995FA0" w:rsidRDefault="00384513" w:rsidP="00950B8E">
            <w:pPr>
              <w:spacing w:after="0" w:line="240" w:lineRule="auto"/>
              <w:jc w:val="center"/>
              <w:rPr>
                <w:rFonts w:ascii="Sylfaen" w:hAnsi="Sylfaen"/>
                <w:sz w:val="20"/>
                <w:szCs w:val="20"/>
                <w:lang w:val="hy-AM"/>
              </w:rPr>
            </w:pPr>
            <w:r w:rsidRPr="00995FA0">
              <w:rPr>
                <w:rFonts w:ascii="Sylfaen" w:hAnsi="Sylfaen"/>
                <w:sz w:val="20"/>
                <w:szCs w:val="20"/>
                <w:lang w:val="hy-AM"/>
              </w:rPr>
              <w:t>2019թ.՝ 14</w:t>
            </w:r>
          </w:p>
          <w:p w14:paraId="076F7A54" w14:textId="77777777" w:rsidR="00384513" w:rsidRPr="00995FA0" w:rsidRDefault="00384513" w:rsidP="00950B8E">
            <w:pPr>
              <w:spacing w:after="0" w:line="240" w:lineRule="auto"/>
              <w:jc w:val="center"/>
              <w:rPr>
                <w:rFonts w:ascii="Sylfaen" w:hAnsi="Sylfaen"/>
                <w:sz w:val="20"/>
                <w:szCs w:val="20"/>
                <w:lang w:val="hy-AM"/>
              </w:rPr>
            </w:pPr>
            <w:r w:rsidRPr="00995FA0">
              <w:rPr>
                <w:rFonts w:ascii="Sylfaen" w:hAnsi="Sylfaen"/>
                <w:sz w:val="20"/>
                <w:szCs w:val="20"/>
                <w:lang w:val="hy-AM"/>
              </w:rPr>
              <w:t>2020թ.՝ 16</w:t>
            </w:r>
          </w:p>
          <w:p w14:paraId="5AB4916D" w14:textId="77777777" w:rsidR="00384513" w:rsidRPr="00995FA0" w:rsidRDefault="00384513" w:rsidP="00950B8E">
            <w:pPr>
              <w:spacing w:after="0" w:line="240" w:lineRule="auto"/>
              <w:jc w:val="center"/>
              <w:rPr>
                <w:rFonts w:ascii="Sylfaen" w:hAnsi="Sylfaen"/>
                <w:sz w:val="20"/>
                <w:szCs w:val="20"/>
                <w:lang w:val="hy-AM"/>
              </w:rPr>
            </w:pPr>
            <w:r w:rsidRPr="00995FA0">
              <w:rPr>
                <w:rFonts w:ascii="Sylfaen" w:hAnsi="Sylfaen"/>
                <w:sz w:val="20"/>
                <w:szCs w:val="20"/>
                <w:lang w:val="hy-AM"/>
              </w:rPr>
              <w:t>2021թ.՝ 18</w:t>
            </w:r>
          </w:p>
          <w:p w14:paraId="5C3BE32E" w14:textId="77777777" w:rsidR="00384513" w:rsidRPr="00995FA0" w:rsidRDefault="00384513" w:rsidP="00950B8E">
            <w:pPr>
              <w:spacing w:after="0" w:line="240" w:lineRule="auto"/>
              <w:jc w:val="center"/>
              <w:rPr>
                <w:rFonts w:ascii="Sylfaen" w:hAnsi="Sylfaen"/>
                <w:sz w:val="20"/>
                <w:szCs w:val="20"/>
                <w:lang w:val="hy-AM"/>
              </w:rPr>
            </w:pPr>
            <w:r w:rsidRPr="00995FA0">
              <w:rPr>
                <w:rFonts w:ascii="Sylfaen" w:hAnsi="Sylfaen"/>
                <w:sz w:val="20"/>
                <w:szCs w:val="20"/>
                <w:lang w:val="hy-AM"/>
              </w:rPr>
              <w:t>2022թ.՝ 20</w:t>
            </w:r>
          </w:p>
        </w:tc>
      </w:tr>
      <w:tr w:rsidR="00384513" w:rsidRPr="00EE554F" w14:paraId="087A7234" w14:textId="77777777" w:rsidTr="008E0714">
        <w:tc>
          <w:tcPr>
            <w:tcW w:w="4651" w:type="dxa"/>
            <w:vMerge/>
            <w:tcBorders>
              <w:left w:val="single" w:sz="4" w:space="0" w:color="auto"/>
              <w:right w:val="single" w:sz="4" w:space="0" w:color="auto"/>
            </w:tcBorders>
          </w:tcPr>
          <w:p w14:paraId="5EE48AF8" w14:textId="77777777" w:rsidR="00384513" w:rsidRPr="00143218" w:rsidRDefault="00384513" w:rsidP="00F57F72">
            <w:pPr>
              <w:spacing w:after="0" w:line="20" w:lineRule="atLeast"/>
              <w:jc w:val="both"/>
              <w:rPr>
                <w:rFonts w:ascii="Sylfaen" w:hAnsi="Sylfaen"/>
                <w:b/>
              </w:rPr>
            </w:pPr>
          </w:p>
        </w:tc>
        <w:tc>
          <w:tcPr>
            <w:tcW w:w="2552" w:type="dxa"/>
            <w:tcBorders>
              <w:top w:val="single" w:sz="4" w:space="0" w:color="auto"/>
              <w:left w:val="single" w:sz="4" w:space="0" w:color="auto"/>
              <w:bottom w:val="single" w:sz="4" w:space="0" w:color="auto"/>
              <w:right w:val="single" w:sz="4" w:space="0" w:color="auto"/>
            </w:tcBorders>
          </w:tcPr>
          <w:p w14:paraId="00B43C0B" w14:textId="77777777" w:rsidR="00384513" w:rsidRPr="00143218" w:rsidRDefault="00384513" w:rsidP="00F57F72">
            <w:pPr>
              <w:spacing w:after="0" w:line="20" w:lineRule="atLeast"/>
              <w:rPr>
                <w:rFonts w:ascii="Sylfaen" w:hAnsi="Sylfaen"/>
              </w:rPr>
            </w:pPr>
            <w:r w:rsidRPr="00143218">
              <w:rPr>
                <w:rFonts w:ascii="Sylfaen" w:hAnsi="Sylfaen" w:cs="Arial"/>
                <w:sz w:val="20"/>
                <w:szCs w:val="20"/>
                <w:lang w:val="hy-AM"/>
              </w:rPr>
              <w:t>Գիշերային լուսավորված փողոցների տեսակարար կշիռ</w:t>
            </w:r>
            <w:r w:rsidRPr="00143218">
              <w:rPr>
                <w:rFonts w:ascii="Sylfaen" w:hAnsi="Sylfaen" w:cs="Arial"/>
                <w:sz w:val="20"/>
                <w:szCs w:val="20"/>
              </w:rPr>
              <w:t>ն</w:t>
            </w:r>
            <w:r w:rsidRPr="00143218">
              <w:rPr>
                <w:rFonts w:ascii="Sylfaen" w:hAnsi="Sylfaen" w:cs="Arial"/>
                <w:sz w:val="20"/>
                <w:szCs w:val="20"/>
                <w:lang w:val="hy-AM"/>
              </w:rPr>
              <w:t xml:space="preserve"> ընդհանուրի մեջ, </w:t>
            </w:r>
            <w:r w:rsidRPr="00143218">
              <w:rPr>
                <w:rFonts w:ascii="Sylfaen" w:hAnsi="Sylfaen"/>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1D7018D0" w14:textId="77777777" w:rsidR="00384513" w:rsidRPr="00995FA0" w:rsidRDefault="00384513" w:rsidP="00F57F72">
            <w:pPr>
              <w:spacing w:after="0" w:line="20" w:lineRule="atLeast"/>
              <w:jc w:val="center"/>
              <w:rPr>
                <w:rFonts w:ascii="Sylfaen" w:hAnsi="Sylfaen"/>
                <w:sz w:val="20"/>
                <w:szCs w:val="20"/>
                <w:lang w:val="hy-AM"/>
              </w:rPr>
            </w:pPr>
            <w:r w:rsidRPr="00995FA0">
              <w:rPr>
                <w:rFonts w:ascii="Sylfaen" w:hAnsi="Sylfaen"/>
                <w:sz w:val="20"/>
                <w:szCs w:val="20"/>
                <w:lang w:val="hy-AM"/>
              </w:rPr>
              <w:t>15</w:t>
            </w:r>
          </w:p>
        </w:tc>
        <w:tc>
          <w:tcPr>
            <w:tcW w:w="1723" w:type="dxa"/>
            <w:tcBorders>
              <w:top w:val="single" w:sz="4" w:space="0" w:color="auto"/>
              <w:left w:val="single" w:sz="4" w:space="0" w:color="auto"/>
              <w:bottom w:val="single" w:sz="4" w:space="0" w:color="auto"/>
              <w:right w:val="single" w:sz="4" w:space="0" w:color="auto"/>
            </w:tcBorders>
            <w:vAlign w:val="center"/>
          </w:tcPr>
          <w:p w14:paraId="70749A7C" w14:textId="77777777" w:rsidR="00384513" w:rsidRPr="00995FA0" w:rsidRDefault="00384513" w:rsidP="00F57F72">
            <w:pPr>
              <w:spacing w:after="0" w:line="240" w:lineRule="auto"/>
              <w:jc w:val="center"/>
              <w:rPr>
                <w:rFonts w:ascii="Sylfaen" w:hAnsi="Sylfaen"/>
                <w:sz w:val="20"/>
                <w:szCs w:val="20"/>
                <w:lang w:val="hy-AM"/>
              </w:rPr>
            </w:pPr>
            <w:r w:rsidRPr="00995FA0">
              <w:rPr>
                <w:rFonts w:ascii="Sylfaen" w:hAnsi="Sylfaen"/>
                <w:sz w:val="20"/>
                <w:szCs w:val="20"/>
                <w:lang w:val="hy-AM"/>
              </w:rPr>
              <w:t>2018թ.՝ 17</w:t>
            </w:r>
          </w:p>
          <w:p w14:paraId="445771DB" w14:textId="77777777" w:rsidR="00384513" w:rsidRPr="00995FA0" w:rsidRDefault="00384513" w:rsidP="00F57F72">
            <w:pPr>
              <w:spacing w:after="0" w:line="240" w:lineRule="auto"/>
              <w:jc w:val="center"/>
              <w:rPr>
                <w:rFonts w:ascii="Sylfaen" w:hAnsi="Sylfaen"/>
                <w:sz w:val="20"/>
                <w:szCs w:val="20"/>
                <w:lang w:val="hy-AM"/>
              </w:rPr>
            </w:pPr>
            <w:r w:rsidRPr="00995FA0">
              <w:rPr>
                <w:rFonts w:ascii="Sylfaen" w:hAnsi="Sylfaen"/>
                <w:sz w:val="20"/>
                <w:szCs w:val="20"/>
                <w:lang w:val="hy-AM"/>
              </w:rPr>
              <w:t>2019թ.՝ 20</w:t>
            </w:r>
          </w:p>
          <w:p w14:paraId="69B7C8E1" w14:textId="77777777" w:rsidR="00384513" w:rsidRPr="00995FA0" w:rsidRDefault="00384513" w:rsidP="00F57F72">
            <w:pPr>
              <w:spacing w:after="0" w:line="240" w:lineRule="auto"/>
              <w:jc w:val="center"/>
              <w:rPr>
                <w:rFonts w:ascii="Sylfaen" w:hAnsi="Sylfaen"/>
                <w:sz w:val="20"/>
                <w:szCs w:val="20"/>
                <w:lang w:val="hy-AM"/>
              </w:rPr>
            </w:pPr>
            <w:r w:rsidRPr="00995FA0">
              <w:rPr>
                <w:rFonts w:ascii="Sylfaen" w:hAnsi="Sylfaen"/>
                <w:sz w:val="20"/>
                <w:szCs w:val="20"/>
                <w:lang w:val="hy-AM"/>
              </w:rPr>
              <w:t>2020թ.՝ 24</w:t>
            </w:r>
          </w:p>
          <w:p w14:paraId="4AA25646" w14:textId="77777777" w:rsidR="00384513" w:rsidRPr="00995FA0" w:rsidRDefault="00384513" w:rsidP="00F57F72">
            <w:pPr>
              <w:spacing w:after="0" w:line="240" w:lineRule="auto"/>
              <w:jc w:val="center"/>
              <w:rPr>
                <w:rFonts w:ascii="Sylfaen" w:hAnsi="Sylfaen"/>
                <w:sz w:val="20"/>
                <w:szCs w:val="20"/>
                <w:lang w:val="hy-AM"/>
              </w:rPr>
            </w:pPr>
            <w:r w:rsidRPr="00995FA0">
              <w:rPr>
                <w:rFonts w:ascii="Sylfaen" w:hAnsi="Sylfaen"/>
                <w:sz w:val="20"/>
                <w:szCs w:val="20"/>
                <w:lang w:val="hy-AM"/>
              </w:rPr>
              <w:t>2021թ.՝ 29</w:t>
            </w:r>
          </w:p>
          <w:p w14:paraId="50D4A2E8" w14:textId="77777777" w:rsidR="00384513" w:rsidRPr="00995FA0" w:rsidRDefault="00384513" w:rsidP="00F57F72">
            <w:pPr>
              <w:spacing w:after="0" w:line="20" w:lineRule="atLeast"/>
              <w:jc w:val="center"/>
              <w:rPr>
                <w:rFonts w:ascii="Sylfaen" w:hAnsi="Sylfaen"/>
                <w:sz w:val="20"/>
                <w:szCs w:val="20"/>
              </w:rPr>
            </w:pPr>
            <w:r w:rsidRPr="00995FA0">
              <w:rPr>
                <w:rFonts w:ascii="Sylfaen" w:hAnsi="Sylfaen"/>
                <w:sz w:val="20"/>
                <w:szCs w:val="20"/>
                <w:lang w:val="hy-AM"/>
              </w:rPr>
              <w:t>2022թ.՝ 35</w:t>
            </w:r>
          </w:p>
        </w:tc>
      </w:tr>
      <w:tr w:rsidR="00384513" w:rsidRPr="00EE554F" w14:paraId="53774818" w14:textId="77777777" w:rsidTr="00EB3B82">
        <w:tc>
          <w:tcPr>
            <w:tcW w:w="4651" w:type="dxa"/>
            <w:tcBorders>
              <w:top w:val="single" w:sz="4" w:space="0" w:color="auto"/>
              <w:left w:val="single" w:sz="4" w:space="0" w:color="auto"/>
              <w:bottom w:val="single" w:sz="4" w:space="0" w:color="auto"/>
              <w:right w:val="single" w:sz="4" w:space="0" w:color="auto"/>
            </w:tcBorders>
          </w:tcPr>
          <w:p w14:paraId="5C7BF926" w14:textId="77777777" w:rsidR="00384513" w:rsidRPr="00EE554F" w:rsidRDefault="00384513" w:rsidP="00F57F72">
            <w:pPr>
              <w:spacing w:after="0" w:line="20" w:lineRule="atLeast"/>
              <w:jc w:val="both"/>
              <w:rPr>
                <w:rFonts w:ascii="Sylfaen" w:hAnsi="Sylfaen"/>
              </w:rPr>
            </w:pPr>
            <w:r w:rsidRPr="00EE554F">
              <w:rPr>
                <w:rFonts w:ascii="Sylfaen" w:hAnsi="Sylfaen"/>
                <w:b/>
              </w:rPr>
              <w:t>Ոլորտ 5. Հողօգտագործում</w:t>
            </w:r>
          </w:p>
        </w:tc>
        <w:tc>
          <w:tcPr>
            <w:tcW w:w="2552" w:type="dxa"/>
            <w:tcBorders>
              <w:top w:val="single" w:sz="4" w:space="0" w:color="auto"/>
              <w:left w:val="single" w:sz="4" w:space="0" w:color="auto"/>
              <w:bottom w:val="single" w:sz="4" w:space="0" w:color="auto"/>
              <w:right w:val="single" w:sz="4" w:space="0" w:color="auto"/>
            </w:tcBorders>
          </w:tcPr>
          <w:p w14:paraId="1B1212DB" w14:textId="77777777" w:rsidR="00384513" w:rsidRPr="00EE554F" w:rsidRDefault="00384513" w:rsidP="00F57F72">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1F6A0C30" w14:textId="77777777" w:rsidR="00384513" w:rsidRPr="00995FA0" w:rsidRDefault="00384513" w:rsidP="00F57F72">
            <w:pPr>
              <w:spacing w:after="0" w:line="20" w:lineRule="atLeast"/>
              <w:jc w:val="both"/>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tcPr>
          <w:p w14:paraId="426262DB" w14:textId="77777777" w:rsidR="00384513" w:rsidRPr="00995FA0" w:rsidRDefault="00384513" w:rsidP="00F57F72">
            <w:pPr>
              <w:spacing w:after="0" w:line="20" w:lineRule="atLeast"/>
              <w:jc w:val="both"/>
              <w:rPr>
                <w:rFonts w:ascii="Sylfaen" w:hAnsi="Sylfaen"/>
                <w:sz w:val="20"/>
                <w:szCs w:val="20"/>
              </w:rPr>
            </w:pPr>
          </w:p>
        </w:tc>
      </w:tr>
      <w:tr w:rsidR="00143218" w:rsidRPr="000F78CB" w14:paraId="77A0F27C" w14:textId="77777777" w:rsidTr="00143218">
        <w:tc>
          <w:tcPr>
            <w:tcW w:w="4651" w:type="dxa"/>
            <w:vMerge w:val="restart"/>
            <w:tcBorders>
              <w:top w:val="single" w:sz="4" w:space="0" w:color="auto"/>
              <w:left w:val="single" w:sz="4" w:space="0" w:color="auto"/>
              <w:right w:val="single" w:sz="4" w:space="0" w:color="auto"/>
            </w:tcBorders>
          </w:tcPr>
          <w:p w14:paraId="2215A713" w14:textId="77777777" w:rsidR="00143218" w:rsidRPr="00EE554F" w:rsidRDefault="00143218" w:rsidP="00143218">
            <w:pPr>
              <w:spacing w:after="0" w:line="20" w:lineRule="atLeast"/>
              <w:rPr>
                <w:rFonts w:ascii="Sylfaen" w:hAnsi="Sylfaen"/>
                <w:b/>
              </w:rPr>
            </w:pPr>
            <w:r w:rsidRPr="00C06ADA">
              <w:rPr>
                <w:rFonts w:ascii="Sylfaen" w:hAnsi="Sylfaen" w:cs="Arial"/>
                <w:bCs/>
                <w:sz w:val="20"/>
                <w:szCs w:val="20"/>
                <w:lang w:val="ro-RO" w:eastAsia="ru-RU"/>
              </w:rPr>
              <w:t>Բարձրացնել</w:t>
            </w:r>
            <w:r w:rsidRPr="00495C42">
              <w:rPr>
                <w:rFonts w:ascii="Sylfaen" w:hAnsi="Sylfaen" w:cs="Sylfaen"/>
                <w:sz w:val="20"/>
                <w:szCs w:val="20"/>
                <w:lang w:val="ro-RO"/>
              </w:rPr>
              <w:t xml:space="preserve"> </w:t>
            </w:r>
            <w:r w:rsidRPr="00D220A6">
              <w:rPr>
                <w:rFonts w:ascii="Sylfaen" w:hAnsi="Sylfaen" w:cs="Sylfaen"/>
                <w:sz w:val="20"/>
                <w:szCs w:val="20"/>
                <w:lang w:val="hy-AM"/>
              </w:rPr>
              <w:t>համայնքի</w:t>
            </w:r>
            <w:r w:rsidRPr="00495C42">
              <w:rPr>
                <w:sz w:val="20"/>
                <w:szCs w:val="20"/>
                <w:lang w:val="ro-RO"/>
              </w:rPr>
              <w:t xml:space="preserve"> </w:t>
            </w:r>
            <w:r w:rsidRPr="00D220A6">
              <w:rPr>
                <w:rFonts w:ascii="Sylfaen" w:hAnsi="Sylfaen" w:cs="Sylfaen"/>
                <w:sz w:val="20"/>
                <w:szCs w:val="20"/>
                <w:lang w:val="hy-AM"/>
              </w:rPr>
              <w:t>սեփականություն</w:t>
            </w:r>
            <w:r w:rsidRPr="00495C42">
              <w:rPr>
                <w:sz w:val="20"/>
                <w:szCs w:val="20"/>
                <w:lang w:val="ro-RO"/>
              </w:rPr>
              <w:t xml:space="preserve"> </w:t>
            </w:r>
            <w:r w:rsidRPr="00C06ADA">
              <w:rPr>
                <w:rFonts w:ascii="Sylfaen" w:eastAsia="Times New Roman" w:hAnsi="Sylfaen" w:cs="Sylfaen"/>
                <w:sz w:val="20"/>
                <w:szCs w:val="20"/>
                <w:lang w:val="af-ZA"/>
              </w:rPr>
              <w:t>հա</w:t>
            </w:r>
            <w:r>
              <w:rPr>
                <w:rFonts w:ascii="Sylfaen" w:eastAsia="Times New Roman" w:hAnsi="Sylfaen" w:cs="Sylfaen"/>
                <w:sz w:val="20"/>
                <w:szCs w:val="20"/>
                <w:lang w:val="af-ZA"/>
              </w:rPr>
              <w:t>նդիսաց</w:t>
            </w:r>
            <w:r w:rsidRPr="00C06ADA">
              <w:rPr>
                <w:rFonts w:ascii="Sylfaen" w:eastAsia="Times New Roman" w:hAnsi="Sylfaen" w:cs="Sylfaen"/>
                <w:sz w:val="20"/>
                <w:szCs w:val="20"/>
                <w:lang w:val="af-ZA"/>
              </w:rPr>
              <w:t>ող</w:t>
            </w:r>
            <w:r w:rsidRPr="00C06ADA">
              <w:rPr>
                <w:rFonts w:ascii="Sylfaen" w:eastAsia="Times New Roman" w:hAnsi="Sylfaen"/>
                <w:sz w:val="20"/>
                <w:szCs w:val="20"/>
                <w:lang w:val="af-ZA"/>
              </w:rPr>
              <w:t xml:space="preserve"> </w:t>
            </w:r>
            <w:r w:rsidRPr="00C06ADA">
              <w:rPr>
                <w:rFonts w:ascii="Sylfaen" w:hAnsi="Sylfaen"/>
                <w:sz w:val="20"/>
                <w:szCs w:val="20"/>
                <w:lang w:val="hy-AM"/>
              </w:rPr>
              <w:t>գյուղ</w:t>
            </w:r>
            <w:r>
              <w:rPr>
                <w:rFonts w:ascii="Sylfaen" w:hAnsi="Sylfaen"/>
                <w:sz w:val="20"/>
                <w:szCs w:val="20"/>
              </w:rPr>
              <w:t>ատնտեսական</w:t>
            </w:r>
            <w:r w:rsidRPr="00495C42">
              <w:rPr>
                <w:rFonts w:ascii="Sylfaen" w:hAnsi="Sylfaen"/>
                <w:sz w:val="20"/>
                <w:szCs w:val="20"/>
                <w:lang w:val="ro-RO"/>
              </w:rPr>
              <w:t xml:space="preserve"> </w:t>
            </w:r>
            <w:r w:rsidRPr="00C06ADA">
              <w:rPr>
                <w:rFonts w:ascii="Sylfaen" w:hAnsi="Sylfaen"/>
                <w:sz w:val="20"/>
                <w:szCs w:val="20"/>
                <w:lang w:val="hy-AM"/>
              </w:rPr>
              <w:t>նշանակության</w:t>
            </w:r>
            <w:r w:rsidRPr="00C06ADA">
              <w:rPr>
                <w:rFonts w:ascii="Sylfaen" w:eastAsia="Times New Roman" w:hAnsi="Sylfaen" w:cs="Sylfaen"/>
                <w:sz w:val="20"/>
                <w:szCs w:val="20"/>
                <w:lang w:val="af-ZA"/>
              </w:rPr>
              <w:t xml:space="preserve"> հողերի</w:t>
            </w:r>
            <w:r w:rsidRPr="00C06ADA">
              <w:rPr>
                <w:rFonts w:ascii="Sylfaen" w:eastAsia="Times New Roman" w:hAnsi="Sylfaen"/>
                <w:sz w:val="20"/>
                <w:szCs w:val="20"/>
                <w:lang w:val="af-ZA"/>
              </w:rPr>
              <w:t xml:space="preserve"> </w:t>
            </w:r>
            <w:r w:rsidRPr="00C06ADA">
              <w:rPr>
                <w:rFonts w:ascii="Sylfaen" w:eastAsia="Times New Roman" w:hAnsi="Sylfaen"/>
                <w:sz w:val="20"/>
                <w:szCs w:val="20"/>
                <w:lang w:val="hy-AM"/>
              </w:rPr>
              <w:t xml:space="preserve">օգտագործման </w:t>
            </w:r>
            <w:r w:rsidRPr="00BB0CEF">
              <w:rPr>
                <w:rFonts w:ascii="Sylfaen" w:eastAsia="Times New Roman" w:hAnsi="Sylfaen"/>
                <w:sz w:val="20"/>
                <w:szCs w:val="20"/>
                <w:lang w:val="af-ZA"/>
              </w:rPr>
              <w:t>արդյունավետ</w:t>
            </w:r>
            <w:r>
              <w:rPr>
                <w:rFonts w:ascii="Sylfaen" w:eastAsia="Times New Roman" w:hAnsi="Sylfaen"/>
                <w:sz w:val="20"/>
                <w:szCs w:val="20"/>
                <w:lang w:val="af-ZA"/>
              </w:rPr>
              <w:t>ությունը:</w:t>
            </w:r>
          </w:p>
        </w:tc>
        <w:tc>
          <w:tcPr>
            <w:tcW w:w="2552" w:type="dxa"/>
            <w:tcBorders>
              <w:top w:val="single" w:sz="4" w:space="0" w:color="auto"/>
              <w:left w:val="single" w:sz="4" w:space="0" w:color="auto"/>
              <w:bottom w:val="single" w:sz="4" w:space="0" w:color="auto"/>
              <w:right w:val="single" w:sz="4" w:space="0" w:color="auto"/>
            </w:tcBorders>
          </w:tcPr>
          <w:p w14:paraId="33B73C06" w14:textId="77777777" w:rsidR="00143218" w:rsidRDefault="00143218" w:rsidP="002B4F34">
            <w:pPr>
              <w:spacing w:after="0" w:line="240" w:lineRule="auto"/>
              <w:ind w:right="-97"/>
              <w:rPr>
                <w:rFonts w:ascii="Sylfaen" w:hAnsi="Sylfaen"/>
                <w:lang w:val="hy-AM"/>
              </w:rPr>
            </w:pPr>
            <w:r w:rsidRPr="002B497C">
              <w:rPr>
                <w:rFonts w:ascii="Sylfaen" w:eastAsia="Times New Roman" w:hAnsi="Sylfaen" w:cs="Sylfaen"/>
                <w:sz w:val="20"/>
                <w:szCs w:val="20"/>
                <w:lang w:val="af-ZA"/>
              </w:rPr>
              <w:t>Համայնքի</w:t>
            </w:r>
            <w:r w:rsidRPr="002B497C">
              <w:rPr>
                <w:rFonts w:ascii="Sylfaen" w:eastAsia="Times New Roman" w:hAnsi="Sylfaen"/>
                <w:sz w:val="20"/>
                <w:szCs w:val="20"/>
                <w:lang w:val="af-ZA"/>
              </w:rPr>
              <w:t xml:space="preserve"> </w:t>
            </w:r>
            <w:r w:rsidRPr="002B497C">
              <w:rPr>
                <w:rFonts w:ascii="Sylfaen" w:eastAsia="Times New Roman" w:hAnsi="Sylfaen" w:cs="Sylfaen"/>
                <w:sz w:val="20"/>
                <w:szCs w:val="20"/>
                <w:lang w:val="af-ZA"/>
              </w:rPr>
              <w:t>սեփականություն</w:t>
            </w:r>
            <w:r w:rsidRPr="002B497C">
              <w:rPr>
                <w:rFonts w:ascii="Sylfaen" w:eastAsia="Times New Roman" w:hAnsi="Sylfaen"/>
                <w:sz w:val="20"/>
                <w:szCs w:val="20"/>
                <w:lang w:val="af-ZA"/>
              </w:rPr>
              <w:t xml:space="preserve"> </w:t>
            </w:r>
            <w:r w:rsidRPr="002B497C">
              <w:rPr>
                <w:rFonts w:ascii="Sylfaen" w:eastAsia="Times New Roman" w:hAnsi="Sylfaen" w:cs="Sylfaen"/>
                <w:sz w:val="20"/>
                <w:szCs w:val="20"/>
                <w:lang w:val="af-ZA"/>
              </w:rPr>
              <w:t>հա</w:t>
            </w:r>
            <w:r>
              <w:rPr>
                <w:rFonts w:ascii="Sylfaen" w:eastAsia="Times New Roman" w:hAnsi="Sylfaen" w:cs="Sylfaen"/>
                <w:sz w:val="20"/>
                <w:szCs w:val="20"/>
                <w:lang w:val="af-ZA"/>
              </w:rPr>
              <w:t>նդիսաց</w:t>
            </w:r>
            <w:r w:rsidRPr="002B497C">
              <w:rPr>
                <w:rFonts w:ascii="Sylfaen" w:eastAsia="Times New Roman" w:hAnsi="Sylfaen" w:cs="Sylfaen"/>
                <w:sz w:val="20"/>
                <w:szCs w:val="20"/>
                <w:lang w:val="af-ZA"/>
              </w:rPr>
              <w:t>ող</w:t>
            </w:r>
            <w:r w:rsidRPr="002B497C">
              <w:rPr>
                <w:rFonts w:ascii="Sylfaen" w:eastAsia="Times New Roman" w:hAnsi="Sylfaen"/>
                <w:sz w:val="20"/>
                <w:szCs w:val="20"/>
                <w:lang w:val="af-ZA"/>
              </w:rPr>
              <w:t xml:space="preserve"> </w:t>
            </w:r>
            <w:r>
              <w:rPr>
                <w:rFonts w:ascii="Sylfaen" w:eastAsia="Times New Roman" w:hAnsi="Sylfaen"/>
                <w:sz w:val="20"/>
                <w:szCs w:val="20"/>
                <w:lang w:val="af-ZA"/>
              </w:rPr>
              <w:t xml:space="preserve">վարձակալության տրված հողերի </w:t>
            </w:r>
            <w:r w:rsidRPr="002B497C">
              <w:rPr>
                <w:rFonts w:ascii="Sylfaen" w:hAnsi="Sylfaen"/>
                <w:sz w:val="20"/>
                <w:szCs w:val="20"/>
                <w:lang w:val="hy-AM"/>
              </w:rPr>
              <w:t>տեսակարար կշիռն ընդհանուրի կազմում, %</w:t>
            </w:r>
          </w:p>
        </w:tc>
        <w:tc>
          <w:tcPr>
            <w:tcW w:w="1701" w:type="dxa"/>
            <w:tcBorders>
              <w:top w:val="single" w:sz="4" w:space="0" w:color="auto"/>
              <w:left w:val="single" w:sz="4" w:space="0" w:color="auto"/>
              <w:bottom w:val="single" w:sz="4" w:space="0" w:color="auto"/>
              <w:right w:val="single" w:sz="4" w:space="0" w:color="auto"/>
            </w:tcBorders>
            <w:vAlign w:val="center"/>
          </w:tcPr>
          <w:p w14:paraId="17868DE5" w14:textId="77777777" w:rsidR="00143218" w:rsidRPr="00E63073" w:rsidRDefault="00F4117E" w:rsidP="00143218">
            <w:pPr>
              <w:spacing w:after="0" w:line="240" w:lineRule="auto"/>
              <w:jc w:val="center"/>
              <w:rPr>
                <w:rFonts w:ascii="Sylfaen" w:hAnsi="Sylfaen"/>
                <w:sz w:val="20"/>
                <w:szCs w:val="20"/>
                <w:lang w:val="hy-AM"/>
              </w:rPr>
            </w:pPr>
            <w:r w:rsidRPr="00E63073">
              <w:rPr>
                <w:rFonts w:ascii="Sylfaen" w:hAnsi="Sylfaen"/>
                <w:sz w:val="20"/>
                <w:szCs w:val="20"/>
                <w:lang w:val="hy-AM"/>
              </w:rPr>
              <w:t>7</w:t>
            </w:r>
          </w:p>
          <w:p w14:paraId="1FFE4A42" w14:textId="77777777" w:rsidR="00143218" w:rsidRPr="00995FA0" w:rsidRDefault="00143218" w:rsidP="00143218">
            <w:pPr>
              <w:spacing w:after="0" w:line="20" w:lineRule="atLeast"/>
              <w:jc w:val="center"/>
              <w:rPr>
                <w:rFonts w:ascii="Sylfaen" w:hAnsi="Sylfaen"/>
                <w:sz w:val="20"/>
                <w:szCs w:val="20"/>
                <w:lang w:val="hy-AM"/>
              </w:rPr>
            </w:pPr>
          </w:p>
        </w:tc>
        <w:tc>
          <w:tcPr>
            <w:tcW w:w="1723" w:type="dxa"/>
            <w:tcBorders>
              <w:top w:val="single" w:sz="4" w:space="0" w:color="auto"/>
              <w:left w:val="single" w:sz="4" w:space="0" w:color="auto"/>
              <w:bottom w:val="single" w:sz="4" w:space="0" w:color="auto"/>
              <w:right w:val="single" w:sz="4" w:space="0" w:color="auto"/>
            </w:tcBorders>
          </w:tcPr>
          <w:p w14:paraId="79738510" w14:textId="77777777" w:rsidR="00143218" w:rsidRPr="00E63073" w:rsidRDefault="00143218" w:rsidP="00143218">
            <w:pPr>
              <w:spacing w:after="0" w:line="240" w:lineRule="auto"/>
              <w:jc w:val="center"/>
              <w:rPr>
                <w:rFonts w:ascii="Sylfaen" w:hAnsi="Sylfaen"/>
                <w:sz w:val="20"/>
                <w:szCs w:val="20"/>
                <w:lang w:val="hy-AM"/>
              </w:rPr>
            </w:pPr>
            <w:r w:rsidRPr="00E63073">
              <w:rPr>
                <w:rFonts w:ascii="Sylfaen" w:hAnsi="Sylfaen"/>
                <w:sz w:val="20"/>
                <w:szCs w:val="20"/>
                <w:lang w:val="hy-AM"/>
              </w:rPr>
              <w:t xml:space="preserve">2018թ.՝ </w:t>
            </w:r>
            <w:r w:rsidR="00F4117E" w:rsidRPr="00E63073">
              <w:rPr>
                <w:rFonts w:ascii="Sylfaen" w:hAnsi="Sylfaen"/>
                <w:sz w:val="20"/>
                <w:szCs w:val="20"/>
                <w:lang w:val="hy-AM"/>
              </w:rPr>
              <w:t>10</w:t>
            </w:r>
            <w:r w:rsidRPr="00E63073">
              <w:rPr>
                <w:sz w:val="20"/>
                <w:szCs w:val="20"/>
                <w:lang w:val="hy-AM"/>
              </w:rPr>
              <w:t xml:space="preserve"> </w:t>
            </w:r>
            <w:r w:rsidRPr="00E63073">
              <w:rPr>
                <w:rFonts w:ascii="Sylfaen" w:hAnsi="Sylfaen"/>
                <w:sz w:val="20"/>
                <w:szCs w:val="20"/>
                <w:lang w:val="hy-AM"/>
              </w:rPr>
              <w:t xml:space="preserve">2019թ.՝ </w:t>
            </w:r>
            <w:r w:rsidR="00F4117E" w:rsidRPr="00E63073">
              <w:rPr>
                <w:rFonts w:ascii="Sylfaen" w:hAnsi="Sylfaen"/>
                <w:sz w:val="20"/>
                <w:szCs w:val="20"/>
                <w:lang w:val="hy-AM"/>
              </w:rPr>
              <w:t>12</w:t>
            </w:r>
          </w:p>
          <w:p w14:paraId="5FC4B4C4" w14:textId="77777777" w:rsidR="00143218" w:rsidRPr="00E63073" w:rsidRDefault="00143218" w:rsidP="00143218">
            <w:pPr>
              <w:spacing w:after="0" w:line="240" w:lineRule="auto"/>
              <w:jc w:val="center"/>
              <w:rPr>
                <w:rFonts w:ascii="Sylfaen" w:hAnsi="Sylfaen"/>
                <w:sz w:val="20"/>
                <w:szCs w:val="20"/>
                <w:lang w:val="hy-AM"/>
              </w:rPr>
            </w:pPr>
            <w:r w:rsidRPr="00E63073">
              <w:rPr>
                <w:rFonts w:ascii="Sylfaen" w:hAnsi="Sylfaen"/>
                <w:sz w:val="20"/>
                <w:szCs w:val="20"/>
                <w:lang w:val="hy-AM"/>
              </w:rPr>
              <w:t xml:space="preserve">2020թ.՝ </w:t>
            </w:r>
            <w:r w:rsidR="00F4117E" w:rsidRPr="00E63073">
              <w:rPr>
                <w:rFonts w:ascii="Sylfaen" w:hAnsi="Sylfaen"/>
                <w:sz w:val="20"/>
                <w:szCs w:val="20"/>
                <w:lang w:val="hy-AM"/>
              </w:rPr>
              <w:t>14</w:t>
            </w:r>
          </w:p>
          <w:p w14:paraId="1857AA15" w14:textId="77777777" w:rsidR="00143218" w:rsidRPr="00E63073" w:rsidRDefault="00143218" w:rsidP="00143218">
            <w:pPr>
              <w:spacing w:after="0" w:line="240" w:lineRule="auto"/>
              <w:jc w:val="center"/>
              <w:rPr>
                <w:rFonts w:ascii="Sylfaen" w:hAnsi="Sylfaen"/>
                <w:sz w:val="20"/>
                <w:szCs w:val="20"/>
                <w:lang w:val="hy-AM"/>
              </w:rPr>
            </w:pPr>
            <w:r w:rsidRPr="00E63073">
              <w:rPr>
                <w:rFonts w:ascii="Sylfaen" w:hAnsi="Sylfaen"/>
                <w:sz w:val="20"/>
                <w:szCs w:val="20"/>
                <w:lang w:val="hy-AM"/>
              </w:rPr>
              <w:t>2021թ.՝</w:t>
            </w:r>
            <w:r w:rsidRPr="00E63073">
              <w:rPr>
                <w:sz w:val="20"/>
                <w:szCs w:val="20"/>
                <w:lang w:val="hy-AM"/>
              </w:rPr>
              <w:t xml:space="preserve"> </w:t>
            </w:r>
            <w:r w:rsidR="00F4117E" w:rsidRPr="00E63073">
              <w:rPr>
                <w:rFonts w:ascii="Sylfaen" w:hAnsi="Sylfaen"/>
                <w:sz w:val="20"/>
                <w:szCs w:val="20"/>
                <w:lang w:val="hy-AM"/>
              </w:rPr>
              <w:t>16</w:t>
            </w:r>
          </w:p>
          <w:p w14:paraId="7624AA2A" w14:textId="77777777" w:rsidR="00143218" w:rsidRPr="00E63073" w:rsidRDefault="00143218" w:rsidP="00F4117E">
            <w:pPr>
              <w:spacing w:after="0" w:line="20" w:lineRule="atLeast"/>
              <w:jc w:val="center"/>
              <w:rPr>
                <w:rFonts w:ascii="Sylfaen" w:hAnsi="Sylfaen"/>
                <w:sz w:val="20"/>
                <w:szCs w:val="20"/>
                <w:lang w:val="hy-AM"/>
              </w:rPr>
            </w:pPr>
            <w:r w:rsidRPr="00E63073">
              <w:rPr>
                <w:rFonts w:ascii="Sylfaen" w:hAnsi="Sylfaen"/>
                <w:sz w:val="20"/>
                <w:szCs w:val="20"/>
                <w:lang w:val="hy-AM"/>
              </w:rPr>
              <w:t>2022թ</w:t>
            </w:r>
            <w:r w:rsidR="004A0714" w:rsidRPr="00E63073">
              <w:rPr>
                <w:rFonts w:ascii="Sylfaen" w:hAnsi="Sylfaen"/>
                <w:sz w:val="20"/>
                <w:szCs w:val="20"/>
                <w:lang w:val="hy-AM"/>
              </w:rPr>
              <w:t>`</w:t>
            </w:r>
            <w:r w:rsidR="00F4117E" w:rsidRPr="00E63073">
              <w:rPr>
                <w:rFonts w:ascii="Sylfaen" w:hAnsi="Sylfaen"/>
                <w:sz w:val="20"/>
                <w:szCs w:val="20"/>
                <w:lang w:val="hy-AM"/>
              </w:rPr>
              <w:t>18</w:t>
            </w:r>
          </w:p>
        </w:tc>
      </w:tr>
      <w:tr w:rsidR="00143218" w:rsidRPr="00AF0A39" w14:paraId="05F863F3" w14:textId="77777777" w:rsidTr="00143218">
        <w:tc>
          <w:tcPr>
            <w:tcW w:w="4651" w:type="dxa"/>
            <w:vMerge/>
            <w:tcBorders>
              <w:left w:val="single" w:sz="4" w:space="0" w:color="auto"/>
              <w:bottom w:val="single" w:sz="4" w:space="0" w:color="auto"/>
              <w:right w:val="single" w:sz="4" w:space="0" w:color="auto"/>
            </w:tcBorders>
          </w:tcPr>
          <w:p w14:paraId="7483682B" w14:textId="77777777" w:rsidR="00143218" w:rsidRPr="00143218" w:rsidRDefault="00143218" w:rsidP="00F57F72">
            <w:pPr>
              <w:spacing w:after="0" w:line="20" w:lineRule="atLeast"/>
              <w:jc w:val="both"/>
              <w:rPr>
                <w:rFonts w:ascii="Sylfaen" w:hAnsi="Sylfaen"/>
                <w:b/>
                <w:lang w:val="hy-AM"/>
              </w:rPr>
            </w:pPr>
          </w:p>
        </w:tc>
        <w:tc>
          <w:tcPr>
            <w:tcW w:w="2552" w:type="dxa"/>
            <w:tcBorders>
              <w:top w:val="single" w:sz="4" w:space="0" w:color="auto"/>
              <w:left w:val="single" w:sz="4" w:space="0" w:color="auto"/>
              <w:bottom w:val="single" w:sz="4" w:space="0" w:color="auto"/>
              <w:right w:val="single" w:sz="4" w:space="0" w:color="auto"/>
            </w:tcBorders>
          </w:tcPr>
          <w:p w14:paraId="704033D4" w14:textId="77777777" w:rsidR="00143218" w:rsidRPr="00CD7700" w:rsidRDefault="00143218" w:rsidP="004A0714">
            <w:pPr>
              <w:spacing w:after="0" w:line="20" w:lineRule="atLeast"/>
              <w:rPr>
                <w:rFonts w:ascii="Sylfaen" w:hAnsi="Sylfaen"/>
                <w:sz w:val="20"/>
                <w:szCs w:val="20"/>
                <w:lang w:val="hy-AM"/>
              </w:rPr>
            </w:pPr>
            <w:r w:rsidRPr="00295EE3">
              <w:rPr>
                <w:rFonts w:ascii="Sylfaen" w:hAnsi="Sylfaen" w:cs="Sylfaen"/>
                <w:sz w:val="20"/>
                <w:szCs w:val="20"/>
                <w:lang w:val="hy-AM"/>
              </w:rPr>
              <w:t>Հ</w:t>
            </w:r>
            <w:r w:rsidRPr="002B497C">
              <w:rPr>
                <w:rFonts w:ascii="Sylfaen" w:hAnsi="Sylfaen"/>
                <w:sz w:val="20"/>
                <w:szCs w:val="20"/>
                <w:lang w:val="hy-AM"/>
              </w:rPr>
              <w:t>ամայնքի սեփականություն հա</w:t>
            </w:r>
            <w:r w:rsidRPr="00295EE3">
              <w:rPr>
                <w:rFonts w:ascii="Sylfaen" w:hAnsi="Sylfaen"/>
                <w:sz w:val="20"/>
                <w:szCs w:val="20"/>
                <w:lang w:val="hy-AM"/>
              </w:rPr>
              <w:t>նդիսաց</w:t>
            </w:r>
            <w:r w:rsidRPr="002B497C">
              <w:rPr>
                <w:rFonts w:ascii="Sylfaen" w:hAnsi="Sylfaen"/>
                <w:sz w:val="20"/>
                <w:szCs w:val="20"/>
                <w:lang w:val="hy-AM"/>
              </w:rPr>
              <w:t xml:space="preserve">ող </w:t>
            </w:r>
            <w:r>
              <w:rPr>
                <w:rFonts w:ascii="Sylfaen" w:eastAsia="Times New Roman" w:hAnsi="Sylfaen"/>
                <w:sz w:val="20"/>
                <w:szCs w:val="20"/>
                <w:lang w:val="af-ZA"/>
              </w:rPr>
              <w:t xml:space="preserve">օտարված </w:t>
            </w:r>
            <w:r w:rsidRPr="002B497C">
              <w:rPr>
                <w:rFonts w:ascii="Sylfaen" w:hAnsi="Sylfaen"/>
                <w:sz w:val="20"/>
                <w:szCs w:val="20"/>
                <w:lang w:val="hy-AM"/>
              </w:rPr>
              <w:t>հողակտորների քանակը</w:t>
            </w:r>
            <w:r w:rsidR="00CD7700" w:rsidRPr="00CD7700">
              <w:rPr>
                <w:rFonts w:ascii="Sylfaen" w:hAnsi="Sylfaen"/>
                <w:sz w:val="20"/>
                <w:szCs w:val="20"/>
                <w:lang w:val="hy-AM"/>
              </w:rPr>
              <w:t xml:space="preserve">, </w:t>
            </w:r>
            <w:r w:rsidR="004A0714">
              <w:rPr>
                <w:rFonts w:ascii="Sylfaen" w:hAnsi="Sylfaen"/>
                <w:sz w:val="20"/>
                <w:szCs w:val="20"/>
                <w:lang w:val="hy-AM"/>
              </w:rPr>
              <w:t>քմ</w:t>
            </w:r>
          </w:p>
        </w:tc>
        <w:tc>
          <w:tcPr>
            <w:tcW w:w="1701" w:type="dxa"/>
            <w:tcBorders>
              <w:top w:val="single" w:sz="4" w:space="0" w:color="auto"/>
              <w:left w:val="single" w:sz="4" w:space="0" w:color="auto"/>
              <w:bottom w:val="single" w:sz="4" w:space="0" w:color="auto"/>
              <w:right w:val="single" w:sz="4" w:space="0" w:color="auto"/>
            </w:tcBorders>
            <w:vAlign w:val="center"/>
          </w:tcPr>
          <w:p w14:paraId="6A112FBE" w14:textId="77777777" w:rsidR="00143218" w:rsidRPr="00995FA0" w:rsidRDefault="004A0714" w:rsidP="00143218">
            <w:pPr>
              <w:spacing w:after="0" w:line="240" w:lineRule="auto"/>
              <w:jc w:val="center"/>
              <w:rPr>
                <w:rFonts w:ascii="Sylfaen" w:hAnsi="Sylfaen"/>
                <w:color w:val="FF0000"/>
                <w:sz w:val="20"/>
                <w:szCs w:val="20"/>
                <w:lang w:val="hy-AM"/>
              </w:rPr>
            </w:pPr>
            <w:r w:rsidRPr="00995FA0">
              <w:rPr>
                <w:rFonts w:ascii="Sylfaen" w:hAnsi="Sylfaen"/>
                <w:sz w:val="20"/>
                <w:szCs w:val="20"/>
                <w:lang w:val="hy-AM"/>
              </w:rPr>
              <w:t>2հա</w:t>
            </w:r>
          </w:p>
          <w:p w14:paraId="3061833C" w14:textId="77777777" w:rsidR="00143218" w:rsidRPr="00995FA0" w:rsidRDefault="00143218" w:rsidP="00143218">
            <w:pPr>
              <w:spacing w:after="0" w:line="20" w:lineRule="atLeast"/>
              <w:jc w:val="center"/>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tcPr>
          <w:p w14:paraId="27F46E43" w14:textId="77777777" w:rsidR="00AF0A39" w:rsidRPr="00E63073" w:rsidRDefault="00143218" w:rsidP="00AF0A39">
            <w:pPr>
              <w:spacing w:after="0" w:line="240" w:lineRule="auto"/>
              <w:jc w:val="center"/>
              <w:rPr>
                <w:rFonts w:ascii="Sylfaen" w:hAnsi="Sylfaen"/>
                <w:sz w:val="20"/>
                <w:szCs w:val="20"/>
                <w:lang w:val="hy-AM"/>
              </w:rPr>
            </w:pPr>
            <w:r w:rsidRPr="00E63073">
              <w:rPr>
                <w:rFonts w:ascii="Sylfaen" w:hAnsi="Sylfaen"/>
                <w:sz w:val="20"/>
                <w:szCs w:val="20"/>
                <w:lang w:val="hy-AM"/>
              </w:rPr>
              <w:t xml:space="preserve">2018թ.՝ </w:t>
            </w:r>
            <w:r w:rsidR="00AF0A39" w:rsidRPr="00E63073">
              <w:rPr>
                <w:rFonts w:ascii="Sylfaen" w:hAnsi="Sylfaen"/>
                <w:sz w:val="20"/>
                <w:szCs w:val="20"/>
                <w:lang w:val="hy-AM"/>
              </w:rPr>
              <w:t>2հա</w:t>
            </w:r>
          </w:p>
          <w:p w14:paraId="6736D588" w14:textId="77777777" w:rsidR="00143218" w:rsidRPr="00E63073" w:rsidRDefault="00143218" w:rsidP="00143218">
            <w:pPr>
              <w:spacing w:after="0" w:line="240" w:lineRule="auto"/>
              <w:jc w:val="center"/>
              <w:rPr>
                <w:rFonts w:ascii="Sylfaen" w:hAnsi="Sylfaen"/>
                <w:sz w:val="20"/>
                <w:szCs w:val="20"/>
                <w:lang w:val="hy-AM"/>
              </w:rPr>
            </w:pPr>
          </w:p>
          <w:p w14:paraId="3DAAB067" w14:textId="77777777" w:rsidR="00AF0A39" w:rsidRPr="00E63073" w:rsidRDefault="00143218" w:rsidP="00AF0A39">
            <w:pPr>
              <w:spacing w:after="0" w:line="240" w:lineRule="auto"/>
              <w:jc w:val="center"/>
              <w:rPr>
                <w:rFonts w:ascii="Sylfaen" w:hAnsi="Sylfaen"/>
                <w:sz w:val="20"/>
                <w:szCs w:val="20"/>
                <w:lang w:val="hy-AM"/>
              </w:rPr>
            </w:pPr>
            <w:r w:rsidRPr="00E63073">
              <w:rPr>
                <w:rFonts w:ascii="Sylfaen" w:hAnsi="Sylfaen"/>
                <w:sz w:val="20"/>
                <w:szCs w:val="20"/>
                <w:lang w:val="hy-AM"/>
              </w:rPr>
              <w:t xml:space="preserve">2019թ.՝ </w:t>
            </w:r>
            <w:r w:rsidR="00AF0A39" w:rsidRPr="00E63073">
              <w:rPr>
                <w:rFonts w:ascii="Sylfaen" w:hAnsi="Sylfaen"/>
                <w:sz w:val="20"/>
                <w:szCs w:val="20"/>
                <w:lang w:val="hy-AM"/>
              </w:rPr>
              <w:t>2հա</w:t>
            </w:r>
          </w:p>
          <w:p w14:paraId="583E2BC5" w14:textId="77777777" w:rsidR="00143218" w:rsidRPr="00E63073" w:rsidRDefault="00143218" w:rsidP="00143218">
            <w:pPr>
              <w:spacing w:after="0" w:line="240" w:lineRule="auto"/>
              <w:jc w:val="center"/>
              <w:rPr>
                <w:rFonts w:ascii="Sylfaen" w:hAnsi="Sylfaen"/>
                <w:sz w:val="20"/>
                <w:szCs w:val="20"/>
                <w:lang w:val="hy-AM"/>
              </w:rPr>
            </w:pPr>
          </w:p>
          <w:p w14:paraId="642201ED" w14:textId="77777777" w:rsidR="00AF0A39" w:rsidRPr="00E63073" w:rsidRDefault="00143218" w:rsidP="00AF0A39">
            <w:pPr>
              <w:spacing w:after="0" w:line="240" w:lineRule="auto"/>
              <w:jc w:val="center"/>
              <w:rPr>
                <w:rFonts w:ascii="Sylfaen" w:hAnsi="Sylfaen"/>
                <w:sz w:val="20"/>
                <w:szCs w:val="20"/>
                <w:lang w:val="hy-AM"/>
              </w:rPr>
            </w:pPr>
            <w:r w:rsidRPr="00E63073">
              <w:rPr>
                <w:rFonts w:ascii="Sylfaen" w:hAnsi="Sylfaen"/>
                <w:sz w:val="20"/>
                <w:szCs w:val="20"/>
                <w:lang w:val="hy-AM"/>
              </w:rPr>
              <w:t xml:space="preserve">2020թ.՝ </w:t>
            </w:r>
            <w:r w:rsidR="00AF0A39" w:rsidRPr="00E63073">
              <w:rPr>
                <w:rFonts w:ascii="Sylfaen" w:hAnsi="Sylfaen"/>
                <w:sz w:val="20"/>
                <w:szCs w:val="20"/>
                <w:lang w:val="hy-AM"/>
              </w:rPr>
              <w:t>--(</w:t>
            </w:r>
            <w:r w:rsidR="00E63073" w:rsidRPr="00E63073">
              <w:rPr>
                <w:rFonts w:ascii="Sylfaen" w:hAnsi="Sylfaen"/>
                <w:sz w:val="20"/>
                <w:szCs w:val="20"/>
                <w:lang w:val="hy-AM"/>
              </w:rPr>
              <w:t xml:space="preserve"> </w:t>
            </w:r>
            <w:r w:rsidR="00AF0A39" w:rsidRPr="00E63073">
              <w:rPr>
                <w:rFonts w:ascii="Sylfaen" w:hAnsi="Sylfaen"/>
                <w:sz w:val="20"/>
                <w:szCs w:val="20"/>
                <w:lang w:val="hy-AM"/>
              </w:rPr>
              <w:t>2հա</w:t>
            </w:r>
          </w:p>
          <w:p w14:paraId="07B0C761" w14:textId="77777777" w:rsidR="00143218" w:rsidRPr="00E63073" w:rsidRDefault="00143218" w:rsidP="00143218">
            <w:pPr>
              <w:spacing w:after="0" w:line="240" w:lineRule="auto"/>
              <w:jc w:val="center"/>
              <w:rPr>
                <w:rFonts w:ascii="Sylfaen" w:hAnsi="Sylfaen"/>
                <w:sz w:val="20"/>
                <w:szCs w:val="20"/>
                <w:lang w:val="hy-AM"/>
              </w:rPr>
            </w:pPr>
            <w:r w:rsidRPr="00E63073">
              <w:rPr>
                <w:sz w:val="20"/>
                <w:szCs w:val="20"/>
                <w:highlight w:val="yellow"/>
                <w:lang w:val="hy-AM"/>
              </w:rPr>
              <w:t xml:space="preserve"> </w:t>
            </w:r>
          </w:p>
          <w:p w14:paraId="23DD8565" w14:textId="77777777" w:rsidR="00AF0A39" w:rsidRPr="00E63073" w:rsidRDefault="00143218" w:rsidP="00AF0A39">
            <w:pPr>
              <w:spacing w:after="0" w:line="240" w:lineRule="auto"/>
              <w:jc w:val="center"/>
              <w:rPr>
                <w:rFonts w:ascii="Sylfaen" w:hAnsi="Sylfaen"/>
                <w:sz w:val="20"/>
                <w:szCs w:val="20"/>
                <w:lang w:val="hy-AM"/>
              </w:rPr>
            </w:pPr>
            <w:r w:rsidRPr="00E63073">
              <w:rPr>
                <w:rFonts w:ascii="Sylfaen" w:hAnsi="Sylfaen"/>
                <w:sz w:val="20"/>
                <w:szCs w:val="20"/>
                <w:lang w:val="hy-AM"/>
              </w:rPr>
              <w:t>2021թ.՝</w:t>
            </w:r>
            <w:r w:rsidR="00AF0A39" w:rsidRPr="00E63073">
              <w:rPr>
                <w:rFonts w:ascii="Sylfaen" w:hAnsi="Sylfaen"/>
                <w:sz w:val="20"/>
                <w:szCs w:val="20"/>
                <w:lang w:val="hy-AM"/>
              </w:rPr>
              <w:t xml:space="preserve"> </w:t>
            </w:r>
            <w:r w:rsidRPr="00E63073">
              <w:rPr>
                <w:sz w:val="20"/>
                <w:szCs w:val="20"/>
                <w:lang w:val="hy-AM"/>
              </w:rPr>
              <w:t xml:space="preserve"> </w:t>
            </w:r>
            <w:r w:rsidR="00AF0A39" w:rsidRPr="00E63073">
              <w:rPr>
                <w:rFonts w:ascii="Sylfaen" w:hAnsi="Sylfaen"/>
                <w:sz w:val="20"/>
                <w:szCs w:val="20"/>
                <w:lang w:val="hy-AM"/>
              </w:rPr>
              <w:t>--)/2հա</w:t>
            </w:r>
          </w:p>
          <w:p w14:paraId="04532D2A" w14:textId="77777777" w:rsidR="00143218" w:rsidRPr="00E63073" w:rsidRDefault="00143218" w:rsidP="00E63073">
            <w:pPr>
              <w:spacing w:after="0" w:line="240" w:lineRule="auto"/>
              <w:jc w:val="center"/>
              <w:rPr>
                <w:rFonts w:ascii="Sylfaen" w:hAnsi="Sylfaen"/>
                <w:sz w:val="20"/>
                <w:szCs w:val="20"/>
              </w:rPr>
            </w:pPr>
            <w:r w:rsidRPr="00E63073">
              <w:rPr>
                <w:rFonts w:ascii="Sylfaen" w:hAnsi="Sylfaen"/>
                <w:sz w:val="20"/>
                <w:szCs w:val="20"/>
                <w:lang w:val="hy-AM"/>
              </w:rPr>
              <w:t>2022թ</w:t>
            </w:r>
            <w:r w:rsidR="00AF0A39" w:rsidRPr="00E63073">
              <w:rPr>
                <w:rFonts w:ascii="Sylfaen" w:hAnsi="Sylfaen"/>
                <w:sz w:val="20"/>
                <w:szCs w:val="20"/>
                <w:lang w:val="hy-AM"/>
              </w:rPr>
              <w:t>2հա</w:t>
            </w:r>
          </w:p>
        </w:tc>
      </w:tr>
      <w:tr w:rsidR="00143218" w:rsidRPr="00EE554F" w14:paraId="3B97D7CD" w14:textId="77777777" w:rsidTr="00EB3B82">
        <w:tc>
          <w:tcPr>
            <w:tcW w:w="4651" w:type="dxa"/>
            <w:tcBorders>
              <w:top w:val="single" w:sz="4" w:space="0" w:color="auto"/>
              <w:left w:val="single" w:sz="4" w:space="0" w:color="auto"/>
              <w:bottom w:val="single" w:sz="4" w:space="0" w:color="auto"/>
              <w:right w:val="single" w:sz="4" w:space="0" w:color="auto"/>
            </w:tcBorders>
          </w:tcPr>
          <w:p w14:paraId="251F23E4" w14:textId="77777777" w:rsidR="00143218" w:rsidRPr="00EE554F" w:rsidRDefault="00143218" w:rsidP="00F57F72">
            <w:pPr>
              <w:spacing w:after="0" w:line="20" w:lineRule="atLeast"/>
              <w:jc w:val="both"/>
              <w:rPr>
                <w:rFonts w:ascii="Sylfaen" w:hAnsi="Sylfaen"/>
              </w:rPr>
            </w:pPr>
            <w:r w:rsidRPr="00EE554F">
              <w:rPr>
                <w:rFonts w:ascii="Sylfaen" w:hAnsi="Sylfaen"/>
                <w:b/>
              </w:rPr>
              <w:t>Ոլորտ 6. Տրանսպորտ</w:t>
            </w:r>
          </w:p>
        </w:tc>
        <w:tc>
          <w:tcPr>
            <w:tcW w:w="2552" w:type="dxa"/>
            <w:tcBorders>
              <w:top w:val="single" w:sz="4" w:space="0" w:color="auto"/>
              <w:left w:val="single" w:sz="4" w:space="0" w:color="auto"/>
              <w:bottom w:val="single" w:sz="4" w:space="0" w:color="auto"/>
              <w:right w:val="single" w:sz="4" w:space="0" w:color="auto"/>
            </w:tcBorders>
          </w:tcPr>
          <w:p w14:paraId="36B0A7AA" w14:textId="77777777" w:rsidR="00143218" w:rsidRPr="00EE554F" w:rsidRDefault="00143218" w:rsidP="00F57F72">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321CE353" w14:textId="77777777" w:rsidR="00143218" w:rsidRPr="00EE554F" w:rsidRDefault="00143218" w:rsidP="00F57F72">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14:paraId="1949B455" w14:textId="77777777" w:rsidR="00143218" w:rsidRPr="00EE554F" w:rsidRDefault="00143218" w:rsidP="00F57F72">
            <w:pPr>
              <w:spacing w:after="0" w:line="20" w:lineRule="atLeast"/>
              <w:jc w:val="both"/>
              <w:rPr>
                <w:rFonts w:ascii="Sylfaen" w:hAnsi="Sylfaen"/>
              </w:rPr>
            </w:pPr>
          </w:p>
        </w:tc>
      </w:tr>
      <w:tr w:rsidR="00143218" w:rsidRPr="000A59D8" w14:paraId="421DAEC8" w14:textId="77777777" w:rsidTr="00EB3B82">
        <w:tc>
          <w:tcPr>
            <w:tcW w:w="4651" w:type="dxa"/>
            <w:vMerge w:val="restart"/>
            <w:tcBorders>
              <w:left w:val="single" w:sz="4" w:space="0" w:color="auto"/>
              <w:right w:val="single" w:sz="4" w:space="0" w:color="auto"/>
            </w:tcBorders>
          </w:tcPr>
          <w:p w14:paraId="4B3EB2C8" w14:textId="77777777" w:rsidR="00143218" w:rsidRPr="0045170F" w:rsidRDefault="00143218" w:rsidP="00F57F72">
            <w:pPr>
              <w:spacing w:after="0" w:line="20" w:lineRule="atLeast"/>
              <w:rPr>
                <w:rFonts w:ascii="Sylfaen" w:hAnsi="Sylfaen" w:cs="Arial"/>
                <w:bCs/>
                <w:sz w:val="20"/>
                <w:szCs w:val="20"/>
                <w:lang w:val="ro-RO" w:eastAsia="ru-RU"/>
              </w:rPr>
            </w:pPr>
            <w:r w:rsidRPr="00143218">
              <w:rPr>
                <w:rFonts w:ascii="Sylfaen" w:hAnsi="Sylfaen" w:cs="Arial"/>
                <w:bCs/>
                <w:sz w:val="20"/>
                <w:szCs w:val="20"/>
                <w:lang w:val="ro-RO" w:eastAsia="ru-RU"/>
              </w:rPr>
              <w:t xml:space="preserve">Բարձրացնել համայնքային ենթակայության ճանապարհների և ինժեներական կառույցների սպասարկման, շահագործման և պահպանման ծառայությունների որակը  </w:t>
            </w:r>
            <w:r w:rsidRPr="006B2A4B">
              <w:rPr>
                <w:rFonts w:ascii="Sylfaen" w:hAnsi="Sylfaen" w:cs="Arial"/>
                <w:bCs/>
                <w:sz w:val="20"/>
                <w:szCs w:val="20"/>
                <w:lang w:val="ro-RO" w:eastAsia="ru-RU"/>
              </w:rPr>
              <w:t xml:space="preserve">և ապահովել </w:t>
            </w:r>
            <w:r w:rsidRPr="0045170F">
              <w:rPr>
                <w:rFonts w:ascii="Sylfaen" w:hAnsi="Sylfaen" w:cs="Arial"/>
                <w:bCs/>
                <w:sz w:val="20"/>
                <w:szCs w:val="20"/>
                <w:lang w:val="ro-RO" w:eastAsia="ru-RU"/>
              </w:rPr>
              <w:t>ճանապարհային անվտանգ երթևեկությունը:</w:t>
            </w:r>
          </w:p>
          <w:p w14:paraId="3F5D7E4B" w14:textId="77777777" w:rsidR="00143218" w:rsidRPr="0045170F" w:rsidRDefault="00143218" w:rsidP="00F57F72">
            <w:pPr>
              <w:spacing w:after="0" w:line="20" w:lineRule="atLeast"/>
              <w:rPr>
                <w:rFonts w:ascii="Sylfaen" w:hAnsi="Sylfaen" w:cs="Arial"/>
                <w:bCs/>
                <w:sz w:val="20"/>
                <w:szCs w:val="20"/>
                <w:lang w:val="ro-RO" w:eastAsia="ru-RU"/>
              </w:rPr>
            </w:pPr>
          </w:p>
          <w:p w14:paraId="00C2E2B5" w14:textId="77777777" w:rsidR="00143218" w:rsidRPr="00143218" w:rsidRDefault="00143218" w:rsidP="00F57F72">
            <w:pPr>
              <w:spacing w:after="0" w:line="20" w:lineRule="atLeast"/>
              <w:rPr>
                <w:rFonts w:ascii="Sylfaen" w:hAnsi="Sylfaen"/>
                <w:b/>
                <w:lang w:val="hy-AM"/>
              </w:rPr>
            </w:pPr>
          </w:p>
        </w:tc>
        <w:tc>
          <w:tcPr>
            <w:tcW w:w="2552" w:type="dxa"/>
            <w:tcBorders>
              <w:top w:val="single" w:sz="4" w:space="0" w:color="auto"/>
              <w:left w:val="single" w:sz="4" w:space="0" w:color="auto"/>
              <w:bottom w:val="single" w:sz="4" w:space="0" w:color="auto"/>
              <w:right w:val="single" w:sz="4" w:space="0" w:color="auto"/>
            </w:tcBorders>
          </w:tcPr>
          <w:p w14:paraId="4F7FFCF7" w14:textId="77777777" w:rsidR="00143218" w:rsidRPr="00143218" w:rsidRDefault="00143218" w:rsidP="00F57F72">
            <w:pPr>
              <w:pStyle w:val="a4"/>
              <w:spacing w:after="0" w:line="240" w:lineRule="auto"/>
              <w:ind w:left="0"/>
              <w:contextualSpacing w:val="0"/>
              <w:rPr>
                <w:rFonts w:ascii="Sylfaen" w:hAnsi="Sylfaen"/>
                <w:sz w:val="20"/>
                <w:szCs w:val="20"/>
                <w:lang w:val="hy-AM"/>
              </w:rPr>
            </w:pPr>
            <w:r w:rsidRPr="00143218">
              <w:rPr>
                <w:rFonts w:ascii="Sylfaen" w:hAnsi="Sylfaen" w:cs="Sylfaen"/>
                <w:sz w:val="20"/>
                <w:szCs w:val="20"/>
                <w:lang w:val="hy-AM"/>
              </w:rPr>
              <w:t xml:space="preserve">Ընթացիկ նորոգված ներհամայնքային ճանապարհների և փողոցների տեսակարար կշիռն ընդհանուրի կազմում, </w:t>
            </w:r>
            <w:r w:rsidRPr="00143218">
              <w:rPr>
                <w:rFonts w:ascii="Sylfaen" w:hAnsi="Sylfaen"/>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7C1866F2" w14:textId="77777777" w:rsidR="00143218" w:rsidRPr="00995FA0" w:rsidRDefault="00143218" w:rsidP="00F57F72">
            <w:pPr>
              <w:spacing w:after="0" w:line="20" w:lineRule="atLeast"/>
              <w:jc w:val="center"/>
              <w:rPr>
                <w:rFonts w:ascii="Sylfaen" w:hAnsi="Sylfaen"/>
                <w:sz w:val="20"/>
                <w:szCs w:val="20"/>
                <w:lang w:val="hy-AM"/>
              </w:rPr>
            </w:pPr>
            <w:r w:rsidRPr="00995FA0">
              <w:rPr>
                <w:rFonts w:ascii="Sylfaen" w:hAnsi="Sylfaen"/>
                <w:sz w:val="20"/>
                <w:szCs w:val="20"/>
                <w:lang w:val="hy-AM"/>
              </w:rPr>
              <w:t>20</w:t>
            </w:r>
          </w:p>
        </w:tc>
        <w:tc>
          <w:tcPr>
            <w:tcW w:w="1723" w:type="dxa"/>
            <w:tcBorders>
              <w:top w:val="single" w:sz="4" w:space="0" w:color="auto"/>
              <w:left w:val="single" w:sz="4" w:space="0" w:color="auto"/>
              <w:bottom w:val="single" w:sz="4" w:space="0" w:color="auto"/>
              <w:right w:val="single" w:sz="4" w:space="0" w:color="auto"/>
            </w:tcBorders>
            <w:vAlign w:val="center"/>
          </w:tcPr>
          <w:p w14:paraId="4F3247B3" w14:textId="77777777" w:rsidR="00143218" w:rsidRPr="00995FA0" w:rsidRDefault="00143218" w:rsidP="00F57F72">
            <w:pPr>
              <w:spacing w:after="0" w:line="240" w:lineRule="auto"/>
              <w:jc w:val="center"/>
              <w:rPr>
                <w:rFonts w:ascii="Sylfaen" w:hAnsi="Sylfaen"/>
                <w:sz w:val="20"/>
                <w:szCs w:val="20"/>
                <w:lang w:val="hy-AM"/>
              </w:rPr>
            </w:pPr>
            <w:r w:rsidRPr="00995FA0">
              <w:rPr>
                <w:rFonts w:ascii="Sylfaen" w:hAnsi="Sylfaen"/>
                <w:sz w:val="20"/>
                <w:szCs w:val="20"/>
                <w:lang w:val="hy-AM"/>
              </w:rPr>
              <w:t>2018թ.՝ 22</w:t>
            </w:r>
          </w:p>
          <w:p w14:paraId="56F58C8C" w14:textId="77777777" w:rsidR="00143218" w:rsidRPr="00995FA0" w:rsidRDefault="00143218" w:rsidP="00F57F72">
            <w:pPr>
              <w:spacing w:after="0" w:line="240" w:lineRule="auto"/>
              <w:jc w:val="center"/>
              <w:rPr>
                <w:rFonts w:ascii="Sylfaen" w:hAnsi="Sylfaen"/>
                <w:sz w:val="20"/>
                <w:szCs w:val="20"/>
                <w:lang w:val="hy-AM"/>
              </w:rPr>
            </w:pPr>
            <w:r w:rsidRPr="00995FA0">
              <w:rPr>
                <w:rFonts w:ascii="Sylfaen" w:hAnsi="Sylfaen"/>
                <w:sz w:val="20"/>
                <w:szCs w:val="20"/>
                <w:lang w:val="hy-AM"/>
              </w:rPr>
              <w:t>2019թ.՝ 25</w:t>
            </w:r>
          </w:p>
          <w:p w14:paraId="251DADA1" w14:textId="77777777" w:rsidR="00143218" w:rsidRPr="00995FA0" w:rsidRDefault="00143218" w:rsidP="00F57F72">
            <w:pPr>
              <w:spacing w:after="0" w:line="240" w:lineRule="auto"/>
              <w:jc w:val="center"/>
              <w:rPr>
                <w:rFonts w:ascii="Sylfaen" w:hAnsi="Sylfaen"/>
                <w:sz w:val="20"/>
                <w:szCs w:val="20"/>
                <w:lang w:val="hy-AM"/>
              </w:rPr>
            </w:pPr>
            <w:r w:rsidRPr="00995FA0">
              <w:rPr>
                <w:rFonts w:ascii="Sylfaen" w:hAnsi="Sylfaen"/>
                <w:sz w:val="20"/>
                <w:szCs w:val="20"/>
                <w:lang w:val="hy-AM"/>
              </w:rPr>
              <w:t>2020թ.՝ 28</w:t>
            </w:r>
          </w:p>
          <w:p w14:paraId="7E9ABA00" w14:textId="77777777" w:rsidR="00143218" w:rsidRPr="00995FA0" w:rsidRDefault="00143218" w:rsidP="00F57F72">
            <w:pPr>
              <w:spacing w:after="0" w:line="240" w:lineRule="auto"/>
              <w:jc w:val="center"/>
              <w:rPr>
                <w:rFonts w:ascii="Sylfaen" w:hAnsi="Sylfaen"/>
                <w:sz w:val="20"/>
                <w:szCs w:val="20"/>
                <w:lang w:val="hy-AM"/>
              </w:rPr>
            </w:pPr>
            <w:r w:rsidRPr="00995FA0">
              <w:rPr>
                <w:rFonts w:ascii="Sylfaen" w:hAnsi="Sylfaen"/>
                <w:sz w:val="20"/>
                <w:szCs w:val="20"/>
                <w:lang w:val="hy-AM"/>
              </w:rPr>
              <w:t>2021թ.՝ 30</w:t>
            </w:r>
          </w:p>
          <w:p w14:paraId="10DE7AE7" w14:textId="77777777" w:rsidR="00143218" w:rsidRPr="00995FA0" w:rsidRDefault="00143218" w:rsidP="00F57F72">
            <w:pPr>
              <w:spacing w:after="0" w:line="20" w:lineRule="atLeast"/>
              <w:jc w:val="center"/>
              <w:rPr>
                <w:rFonts w:ascii="Sylfaen" w:hAnsi="Sylfaen"/>
                <w:sz w:val="20"/>
                <w:szCs w:val="20"/>
              </w:rPr>
            </w:pPr>
            <w:r w:rsidRPr="00995FA0">
              <w:rPr>
                <w:rFonts w:ascii="Sylfaen" w:hAnsi="Sylfaen"/>
                <w:sz w:val="20"/>
                <w:szCs w:val="20"/>
                <w:lang w:val="hy-AM"/>
              </w:rPr>
              <w:t>2022թ.՝ 33</w:t>
            </w:r>
          </w:p>
        </w:tc>
      </w:tr>
      <w:tr w:rsidR="00143218" w:rsidRPr="000A59D8" w14:paraId="68337D41" w14:textId="77777777" w:rsidTr="00EB3B82">
        <w:tc>
          <w:tcPr>
            <w:tcW w:w="4651" w:type="dxa"/>
            <w:vMerge/>
            <w:tcBorders>
              <w:left w:val="single" w:sz="4" w:space="0" w:color="auto"/>
              <w:bottom w:val="single" w:sz="4" w:space="0" w:color="auto"/>
              <w:right w:val="single" w:sz="4" w:space="0" w:color="auto"/>
            </w:tcBorders>
          </w:tcPr>
          <w:p w14:paraId="07C717B6" w14:textId="77777777" w:rsidR="00143218" w:rsidRPr="00143218" w:rsidRDefault="00143218" w:rsidP="00F57F72">
            <w:pPr>
              <w:spacing w:after="0" w:line="20" w:lineRule="atLeast"/>
              <w:jc w:val="both"/>
              <w:rPr>
                <w:rFonts w:ascii="Sylfaen" w:hAnsi="Sylfaen"/>
                <w:b/>
              </w:rPr>
            </w:pPr>
          </w:p>
        </w:tc>
        <w:tc>
          <w:tcPr>
            <w:tcW w:w="2552" w:type="dxa"/>
            <w:tcBorders>
              <w:top w:val="single" w:sz="4" w:space="0" w:color="auto"/>
              <w:left w:val="single" w:sz="4" w:space="0" w:color="auto"/>
              <w:bottom w:val="single" w:sz="4" w:space="0" w:color="auto"/>
              <w:right w:val="single" w:sz="4" w:space="0" w:color="auto"/>
            </w:tcBorders>
          </w:tcPr>
          <w:p w14:paraId="7BE5478D" w14:textId="77777777" w:rsidR="00143218" w:rsidRPr="00143218" w:rsidRDefault="00143218" w:rsidP="005D2771">
            <w:pPr>
              <w:spacing w:after="0"/>
              <w:ind w:right="-115"/>
              <w:rPr>
                <w:rFonts w:ascii="Sylfaen" w:hAnsi="Sylfaen"/>
                <w:sz w:val="20"/>
                <w:szCs w:val="20"/>
                <w:lang w:val="ro-RO"/>
              </w:rPr>
            </w:pPr>
            <w:r w:rsidRPr="00143218">
              <w:rPr>
                <w:rFonts w:ascii="Sylfaen" w:hAnsi="Sylfaen"/>
                <w:sz w:val="20"/>
                <w:szCs w:val="20"/>
                <w:lang w:val="hy-AM"/>
              </w:rPr>
              <w:t>Կապիտալ նորոգված</w:t>
            </w:r>
            <w:r w:rsidRPr="00143218">
              <w:rPr>
                <w:rFonts w:ascii="Sylfaen" w:hAnsi="Sylfaen"/>
                <w:sz w:val="20"/>
                <w:szCs w:val="20"/>
              </w:rPr>
              <w:t xml:space="preserve"> </w:t>
            </w:r>
            <w:r w:rsidRPr="00143218">
              <w:rPr>
                <w:rFonts w:ascii="Sylfaen" w:hAnsi="Sylfaen" w:cs="Sylfaen"/>
                <w:sz w:val="20"/>
                <w:szCs w:val="20"/>
              </w:rPr>
              <w:t>ներհամայնքային</w:t>
            </w:r>
            <w:r w:rsidRPr="00143218">
              <w:rPr>
                <w:rFonts w:ascii="Sylfaen" w:hAnsi="Sylfaen"/>
                <w:sz w:val="20"/>
                <w:szCs w:val="20"/>
              </w:rPr>
              <w:t xml:space="preserve"> </w:t>
            </w:r>
            <w:r w:rsidRPr="00143218">
              <w:rPr>
                <w:rFonts w:ascii="Sylfaen" w:hAnsi="Sylfaen" w:cs="Sylfaen"/>
                <w:sz w:val="20"/>
                <w:szCs w:val="20"/>
              </w:rPr>
              <w:t>ճանապարհների</w:t>
            </w:r>
            <w:r w:rsidRPr="00143218">
              <w:rPr>
                <w:rFonts w:ascii="Sylfaen" w:hAnsi="Sylfaen"/>
                <w:sz w:val="20"/>
                <w:szCs w:val="20"/>
              </w:rPr>
              <w:t xml:space="preserve"> </w:t>
            </w:r>
            <w:r w:rsidRPr="00143218">
              <w:rPr>
                <w:rFonts w:ascii="Sylfaen" w:hAnsi="Sylfaen" w:cs="Sylfaen"/>
                <w:sz w:val="20"/>
                <w:szCs w:val="20"/>
              </w:rPr>
              <w:t>և</w:t>
            </w:r>
            <w:r w:rsidRPr="00143218">
              <w:rPr>
                <w:rFonts w:ascii="Sylfaen" w:hAnsi="Sylfaen"/>
                <w:sz w:val="20"/>
                <w:szCs w:val="20"/>
              </w:rPr>
              <w:t xml:space="preserve"> </w:t>
            </w:r>
            <w:r w:rsidRPr="00143218">
              <w:rPr>
                <w:rFonts w:ascii="Sylfaen" w:hAnsi="Sylfaen" w:cs="Sylfaen"/>
                <w:sz w:val="20"/>
                <w:szCs w:val="20"/>
              </w:rPr>
              <w:t>փողոցների</w:t>
            </w:r>
            <w:r w:rsidRPr="00143218">
              <w:rPr>
                <w:rFonts w:ascii="Sylfaen" w:hAnsi="Sylfaen"/>
                <w:sz w:val="20"/>
                <w:szCs w:val="20"/>
              </w:rPr>
              <w:t xml:space="preserve"> </w:t>
            </w:r>
            <w:r w:rsidRPr="00143218">
              <w:rPr>
                <w:rFonts w:ascii="Sylfaen" w:hAnsi="Sylfaen" w:cs="Sylfaen"/>
                <w:sz w:val="20"/>
                <w:szCs w:val="20"/>
              </w:rPr>
              <w:t>մակերեսը</w:t>
            </w:r>
            <w:r w:rsidRPr="00143218">
              <w:rPr>
                <w:rFonts w:ascii="Sylfaen" w:hAnsi="Sylfaen"/>
                <w:sz w:val="20"/>
                <w:szCs w:val="20"/>
              </w:rPr>
              <w:t xml:space="preserve">, </w:t>
            </w:r>
            <w:r w:rsidRPr="00143218">
              <w:rPr>
                <w:rFonts w:ascii="Sylfaen" w:hAnsi="Sylfaen" w:cs="Sylfaen"/>
                <w:sz w:val="20"/>
                <w:szCs w:val="20"/>
              </w:rPr>
              <w:t>քմ</w:t>
            </w:r>
          </w:p>
        </w:tc>
        <w:tc>
          <w:tcPr>
            <w:tcW w:w="1701" w:type="dxa"/>
            <w:tcBorders>
              <w:top w:val="single" w:sz="4" w:space="0" w:color="auto"/>
              <w:left w:val="single" w:sz="4" w:space="0" w:color="auto"/>
              <w:bottom w:val="single" w:sz="4" w:space="0" w:color="auto"/>
              <w:right w:val="single" w:sz="4" w:space="0" w:color="auto"/>
            </w:tcBorders>
            <w:vAlign w:val="center"/>
          </w:tcPr>
          <w:p w14:paraId="25F6F365" w14:textId="77777777" w:rsidR="00143218" w:rsidRPr="00995FA0" w:rsidRDefault="00143218" w:rsidP="00F57F72">
            <w:pPr>
              <w:spacing w:after="0" w:line="20" w:lineRule="atLeast"/>
              <w:jc w:val="center"/>
              <w:rPr>
                <w:rFonts w:ascii="Sylfaen" w:hAnsi="Sylfaen"/>
                <w:sz w:val="20"/>
                <w:szCs w:val="20"/>
                <w:highlight w:val="yellow"/>
                <w:lang w:val="hy-AM"/>
              </w:rPr>
            </w:pPr>
            <w:r w:rsidRPr="00995FA0">
              <w:rPr>
                <w:rFonts w:ascii="Sylfaen" w:hAnsi="Sylfaen"/>
                <w:sz w:val="20"/>
                <w:szCs w:val="20"/>
                <w:lang w:val="hy-AM"/>
              </w:rPr>
              <w:t>45</w:t>
            </w:r>
          </w:p>
        </w:tc>
        <w:tc>
          <w:tcPr>
            <w:tcW w:w="1723" w:type="dxa"/>
            <w:tcBorders>
              <w:top w:val="single" w:sz="4" w:space="0" w:color="auto"/>
              <w:left w:val="single" w:sz="4" w:space="0" w:color="auto"/>
              <w:bottom w:val="single" w:sz="4" w:space="0" w:color="auto"/>
              <w:right w:val="single" w:sz="4" w:space="0" w:color="auto"/>
            </w:tcBorders>
            <w:vAlign w:val="center"/>
          </w:tcPr>
          <w:p w14:paraId="0DE4373F" w14:textId="77777777" w:rsidR="00143218" w:rsidRPr="00995FA0" w:rsidRDefault="00143218" w:rsidP="007D4067">
            <w:pPr>
              <w:spacing w:after="0" w:line="240" w:lineRule="auto"/>
              <w:jc w:val="center"/>
              <w:rPr>
                <w:rFonts w:ascii="Sylfaen" w:hAnsi="Sylfaen"/>
                <w:sz w:val="20"/>
                <w:szCs w:val="20"/>
                <w:lang w:val="hy-AM"/>
              </w:rPr>
            </w:pPr>
            <w:r w:rsidRPr="00995FA0">
              <w:rPr>
                <w:rFonts w:ascii="Sylfaen" w:hAnsi="Sylfaen"/>
                <w:sz w:val="20"/>
                <w:szCs w:val="20"/>
                <w:lang w:val="hy-AM"/>
              </w:rPr>
              <w:t>2018թ.՝ 52</w:t>
            </w:r>
          </w:p>
          <w:p w14:paraId="07281F4B" w14:textId="77777777" w:rsidR="00143218" w:rsidRPr="00995FA0" w:rsidRDefault="00143218" w:rsidP="007D4067">
            <w:pPr>
              <w:spacing w:after="0" w:line="240" w:lineRule="auto"/>
              <w:jc w:val="center"/>
              <w:rPr>
                <w:rFonts w:ascii="Sylfaen" w:hAnsi="Sylfaen"/>
                <w:sz w:val="20"/>
                <w:szCs w:val="20"/>
                <w:lang w:val="hy-AM"/>
              </w:rPr>
            </w:pPr>
            <w:r w:rsidRPr="00995FA0">
              <w:rPr>
                <w:rFonts w:ascii="Sylfaen" w:hAnsi="Sylfaen"/>
                <w:sz w:val="20"/>
                <w:szCs w:val="20"/>
                <w:lang w:val="hy-AM"/>
              </w:rPr>
              <w:t>2019թ.՝ 58</w:t>
            </w:r>
          </w:p>
          <w:p w14:paraId="29452497" w14:textId="77777777" w:rsidR="00143218" w:rsidRPr="00995FA0" w:rsidRDefault="00143218" w:rsidP="007D4067">
            <w:pPr>
              <w:spacing w:after="0" w:line="240" w:lineRule="auto"/>
              <w:jc w:val="center"/>
              <w:rPr>
                <w:rFonts w:ascii="Sylfaen" w:hAnsi="Sylfaen"/>
                <w:sz w:val="20"/>
                <w:szCs w:val="20"/>
                <w:lang w:val="hy-AM"/>
              </w:rPr>
            </w:pPr>
            <w:r w:rsidRPr="00995FA0">
              <w:rPr>
                <w:rFonts w:ascii="Sylfaen" w:hAnsi="Sylfaen"/>
                <w:sz w:val="20"/>
                <w:szCs w:val="20"/>
                <w:lang w:val="hy-AM"/>
              </w:rPr>
              <w:t>2020թ.՝ 61</w:t>
            </w:r>
          </w:p>
          <w:p w14:paraId="5C996C00" w14:textId="77777777" w:rsidR="00143218" w:rsidRPr="00995FA0" w:rsidRDefault="00143218" w:rsidP="007D4067">
            <w:pPr>
              <w:spacing w:after="0" w:line="240" w:lineRule="auto"/>
              <w:jc w:val="center"/>
              <w:rPr>
                <w:rFonts w:ascii="Sylfaen" w:hAnsi="Sylfaen"/>
                <w:sz w:val="20"/>
                <w:szCs w:val="20"/>
                <w:lang w:val="hy-AM"/>
              </w:rPr>
            </w:pPr>
            <w:r w:rsidRPr="00995FA0">
              <w:rPr>
                <w:rFonts w:ascii="Sylfaen" w:hAnsi="Sylfaen"/>
                <w:sz w:val="20"/>
                <w:szCs w:val="20"/>
                <w:lang w:val="hy-AM"/>
              </w:rPr>
              <w:t>2021թ.՝67</w:t>
            </w:r>
          </w:p>
          <w:p w14:paraId="04D13038" w14:textId="77777777" w:rsidR="00143218" w:rsidRPr="00995FA0" w:rsidRDefault="00143218" w:rsidP="00AC5BF4">
            <w:pPr>
              <w:spacing w:after="0" w:line="20" w:lineRule="atLeast"/>
              <w:jc w:val="center"/>
              <w:rPr>
                <w:rFonts w:ascii="Sylfaen" w:hAnsi="Sylfaen"/>
                <w:sz w:val="20"/>
                <w:szCs w:val="20"/>
                <w:highlight w:val="yellow"/>
              </w:rPr>
            </w:pPr>
            <w:r w:rsidRPr="00995FA0">
              <w:rPr>
                <w:rFonts w:ascii="Sylfaen" w:hAnsi="Sylfaen"/>
                <w:sz w:val="20"/>
                <w:szCs w:val="20"/>
                <w:lang w:val="hy-AM"/>
              </w:rPr>
              <w:t>2022թ.՝ 74</w:t>
            </w:r>
          </w:p>
        </w:tc>
      </w:tr>
      <w:tr w:rsidR="00143218" w:rsidRPr="00EE554F" w14:paraId="6F38109C" w14:textId="77777777" w:rsidTr="00EB3B82">
        <w:tc>
          <w:tcPr>
            <w:tcW w:w="4651" w:type="dxa"/>
            <w:tcBorders>
              <w:top w:val="single" w:sz="4" w:space="0" w:color="auto"/>
              <w:left w:val="single" w:sz="4" w:space="0" w:color="auto"/>
              <w:bottom w:val="single" w:sz="4" w:space="0" w:color="auto"/>
              <w:right w:val="single" w:sz="4" w:space="0" w:color="auto"/>
            </w:tcBorders>
          </w:tcPr>
          <w:p w14:paraId="1A590733" w14:textId="77777777" w:rsidR="00143218" w:rsidRPr="00EE554F" w:rsidRDefault="00143218" w:rsidP="00F57F72">
            <w:pPr>
              <w:spacing w:after="0" w:line="20" w:lineRule="atLeast"/>
              <w:jc w:val="both"/>
              <w:rPr>
                <w:rFonts w:ascii="Sylfaen" w:hAnsi="Sylfaen"/>
              </w:rPr>
            </w:pPr>
            <w:r w:rsidRPr="00EE554F">
              <w:rPr>
                <w:rFonts w:ascii="Sylfaen" w:hAnsi="Sylfaen"/>
                <w:b/>
              </w:rPr>
              <w:t>Ոլորտ 7. Առևտուր և ծառայություններ</w:t>
            </w:r>
          </w:p>
        </w:tc>
        <w:tc>
          <w:tcPr>
            <w:tcW w:w="2552" w:type="dxa"/>
            <w:tcBorders>
              <w:top w:val="single" w:sz="4" w:space="0" w:color="auto"/>
              <w:left w:val="single" w:sz="4" w:space="0" w:color="auto"/>
              <w:bottom w:val="single" w:sz="4" w:space="0" w:color="auto"/>
              <w:right w:val="single" w:sz="4" w:space="0" w:color="auto"/>
            </w:tcBorders>
          </w:tcPr>
          <w:p w14:paraId="6475E82C" w14:textId="77777777" w:rsidR="00143218" w:rsidRPr="00EE554F" w:rsidRDefault="00143218" w:rsidP="00F57F72">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1A58C61D" w14:textId="77777777" w:rsidR="00143218" w:rsidRPr="00995FA0" w:rsidRDefault="00143218" w:rsidP="00F57F72">
            <w:pPr>
              <w:spacing w:after="0" w:line="20" w:lineRule="atLeast"/>
              <w:jc w:val="both"/>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tcPr>
          <w:p w14:paraId="5AB5101D" w14:textId="77777777" w:rsidR="00143218" w:rsidRPr="00995FA0" w:rsidRDefault="00143218" w:rsidP="00F57F72">
            <w:pPr>
              <w:spacing w:after="0" w:line="20" w:lineRule="atLeast"/>
              <w:jc w:val="both"/>
              <w:rPr>
                <w:rFonts w:ascii="Sylfaen" w:hAnsi="Sylfaen"/>
                <w:sz w:val="20"/>
                <w:szCs w:val="20"/>
              </w:rPr>
            </w:pPr>
          </w:p>
        </w:tc>
      </w:tr>
      <w:tr w:rsidR="00143218" w:rsidRPr="00AC5BF4" w14:paraId="54ED3AEB" w14:textId="77777777" w:rsidTr="00EB3B82">
        <w:tc>
          <w:tcPr>
            <w:tcW w:w="4651" w:type="dxa"/>
            <w:tcBorders>
              <w:top w:val="single" w:sz="4" w:space="0" w:color="auto"/>
              <w:left w:val="single" w:sz="4" w:space="0" w:color="auto"/>
              <w:bottom w:val="single" w:sz="4" w:space="0" w:color="auto"/>
              <w:right w:val="single" w:sz="4" w:space="0" w:color="auto"/>
            </w:tcBorders>
          </w:tcPr>
          <w:p w14:paraId="54E215F9" w14:textId="77777777" w:rsidR="00143218" w:rsidRPr="00143218" w:rsidRDefault="00143218" w:rsidP="00F57F72">
            <w:pPr>
              <w:rPr>
                <w:rFonts w:ascii="Sylfaen" w:hAnsi="Sylfaen"/>
                <w:sz w:val="20"/>
                <w:szCs w:val="20"/>
              </w:rPr>
            </w:pPr>
            <w:r w:rsidRPr="00143218">
              <w:rPr>
                <w:rFonts w:ascii="Sylfaen" w:hAnsi="Sylfaen" w:cs="Sylfaen"/>
                <w:iCs/>
                <w:sz w:val="20"/>
                <w:szCs w:val="20"/>
              </w:rPr>
              <w:t>Խթանել</w:t>
            </w:r>
            <w:r w:rsidRPr="00143218">
              <w:rPr>
                <w:rFonts w:ascii="Sylfaen" w:hAnsi="Sylfaen" w:cs="Sylfaen"/>
                <w:iCs/>
                <w:sz w:val="20"/>
                <w:szCs w:val="20"/>
                <w:lang w:val="ro-RO"/>
              </w:rPr>
              <w:t xml:space="preserve"> </w:t>
            </w:r>
            <w:r w:rsidRPr="00143218">
              <w:rPr>
                <w:rFonts w:ascii="Sylfaen" w:hAnsi="Sylfaen" w:cs="Sylfaen"/>
                <w:iCs/>
                <w:sz w:val="20"/>
                <w:szCs w:val="20"/>
              </w:rPr>
              <w:t>հ</w:t>
            </w:r>
            <w:r w:rsidRPr="00143218">
              <w:rPr>
                <w:rFonts w:ascii="Sylfaen" w:hAnsi="Sylfaen" w:cs="Sylfaen"/>
                <w:iCs/>
                <w:sz w:val="20"/>
                <w:szCs w:val="20"/>
                <w:lang w:val="hy-AM"/>
              </w:rPr>
              <w:t>ամայնքում գործարար միջավայրի բարելավ</w:t>
            </w:r>
            <w:r w:rsidRPr="00143218">
              <w:rPr>
                <w:rFonts w:ascii="Sylfaen" w:hAnsi="Sylfaen" w:cs="Sylfaen"/>
                <w:iCs/>
                <w:sz w:val="20"/>
                <w:szCs w:val="20"/>
              </w:rPr>
              <w:t>ու</w:t>
            </w:r>
            <w:r w:rsidRPr="00143218">
              <w:rPr>
                <w:rFonts w:ascii="Sylfaen" w:hAnsi="Sylfaen" w:cs="Sylfaen"/>
                <w:iCs/>
                <w:sz w:val="20"/>
                <w:szCs w:val="20"/>
                <w:lang w:val="hy-AM"/>
              </w:rPr>
              <w:t>մ</w:t>
            </w:r>
            <w:r w:rsidRPr="00143218">
              <w:rPr>
                <w:rFonts w:ascii="Sylfaen" w:hAnsi="Sylfaen" w:cs="Sylfaen"/>
                <w:iCs/>
                <w:sz w:val="20"/>
                <w:szCs w:val="20"/>
              </w:rPr>
              <w:t>ը</w:t>
            </w:r>
            <w:r w:rsidRPr="00143218">
              <w:rPr>
                <w:rFonts w:ascii="Sylfaen" w:hAnsi="Sylfaen" w:cs="Sylfaen"/>
                <w:iCs/>
                <w:sz w:val="20"/>
                <w:szCs w:val="20"/>
                <w:lang w:val="hy-AM"/>
              </w:rPr>
              <w:t xml:space="preserve"> ու զարգաց</w:t>
            </w:r>
            <w:r w:rsidRPr="00143218">
              <w:rPr>
                <w:rFonts w:ascii="Sylfaen" w:hAnsi="Sylfaen" w:cs="Sylfaen"/>
                <w:iCs/>
                <w:sz w:val="20"/>
                <w:szCs w:val="20"/>
              </w:rPr>
              <w:t>ու</w:t>
            </w:r>
            <w:r w:rsidRPr="00143218">
              <w:rPr>
                <w:rFonts w:ascii="Sylfaen" w:hAnsi="Sylfaen" w:cs="Sylfaen"/>
                <w:iCs/>
                <w:sz w:val="20"/>
                <w:szCs w:val="20"/>
                <w:lang w:val="hy-AM"/>
              </w:rPr>
              <w:t>մ</w:t>
            </w:r>
            <w:r w:rsidRPr="00143218">
              <w:rPr>
                <w:rFonts w:ascii="Sylfaen" w:hAnsi="Sylfaen" w:cs="Sylfaen"/>
                <w:iCs/>
                <w:sz w:val="20"/>
                <w:szCs w:val="20"/>
              </w:rPr>
              <w:t>ը:</w:t>
            </w:r>
          </w:p>
        </w:tc>
        <w:tc>
          <w:tcPr>
            <w:tcW w:w="2552" w:type="dxa"/>
            <w:tcBorders>
              <w:top w:val="single" w:sz="4" w:space="0" w:color="auto"/>
              <w:left w:val="single" w:sz="4" w:space="0" w:color="auto"/>
              <w:bottom w:val="single" w:sz="4" w:space="0" w:color="auto"/>
              <w:right w:val="single" w:sz="4" w:space="0" w:color="auto"/>
            </w:tcBorders>
          </w:tcPr>
          <w:p w14:paraId="0071E17B" w14:textId="77777777" w:rsidR="00143218" w:rsidRPr="00143218" w:rsidRDefault="00143218" w:rsidP="00F57F72">
            <w:pPr>
              <w:spacing w:after="0" w:line="20" w:lineRule="atLeast"/>
              <w:rPr>
                <w:rFonts w:ascii="Sylfaen" w:hAnsi="Sylfaen"/>
              </w:rPr>
            </w:pPr>
            <w:r w:rsidRPr="00143218">
              <w:rPr>
                <w:rFonts w:ascii="Sylfaen" w:hAnsi="Sylfaen"/>
                <w:sz w:val="20"/>
                <w:szCs w:val="16"/>
              </w:rPr>
              <w:t>Համայնքում ձեռնարկատիրական գործունեությամբ զբաղվող սուբյեկտների (ձեռնարկությունների և անհատ ձեռներեցների) թիվը</w:t>
            </w:r>
          </w:p>
        </w:tc>
        <w:tc>
          <w:tcPr>
            <w:tcW w:w="1701" w:type="dxa"/>
            <w:tcBorders>
              <w:top w:val="single" w:sz="4" w:space="0" w:color="auto"/>
              <w:left w:val="single" w:sz="4" w:space="0" w:color="auto"/>
              <w:bottom w:val="single" w:sz="4" w:space="0" w:color="auto"/>
              <w:right w:val="single" w:sz="4" w:space="0" w:color="auto"/>
            </w:tcBorders>
            <w:vAlign w:val="center"/>
          </w:tcPr>
          <w:p w14:paraId="2BE3CE01" w14:textId="77777777" w:rsidR="00143218" w:rsidRPr="00995FA0" w:rsidRDefault="00143218" w:rsidP="004B4B41">
            <w:pPr>
              <w:spacing w:after="0" w:line="20" w:lineRule="atLeast"/>
              <w:jc w:val="center"/>
              <w:rPr>
                <w:rFonts w:ascii="Sylfaen" w:hAnsi="Sylfaen"/>
                <w:sz w:val="20"/>
                <w:szCs w:val="20"/>
              </w:rPr>
            </w:pPr>
            <w:r w:rsidRPr="00995FA0">
              <w:rPr>
                <w:rFonts w:ascii="Sylfaen" w:hAnsi="Sylfaen"/>
                <w:sz w:val="20"/>
                <w:szCs w:val="20"/>
                <w:lang w:val="hy-AM"/>
              </w:rPr>
              <w:t>6</w:t>
            </w:r>
            <w:r w:rsidR="004B4B41" w:rsidRPr="00995FA0">
              <w:rPr>
                <w:rFonts w:ascii="Sylfaen" w:hAnsi="Sylfaen"/>
                <w:sz w:val="20"/>
                <w:szCs w:val="20"/>
              </w:rPr>
              <w:t>2</w:t>
            </w:r>
          </w:p>
        </w:tc>
        <w:tc>
          <w:tcPr>
            <w:tcW w:w="1723" w:type="dxa"/>
            <w:tcBorders>
              <w:top w:val="single" w:sz="4" w:space="0" w:color="auto"/>
              <w:left w:val="single" w:sz="4" w:space="0" w:color="auto"/>
              <w:bottom w:val="single" w:sz="4" w:space="0" w:color="auto"/>
              <w:right w:val="single" w:sz="4" w:space="0" w:color="auto"/>
            </w:tcBorders>
            <w:vAlign w:val="center"/>
          </w:tcPr>
          <w:p w14:paraId="5D62B72F" w14:textId="77777777" w:rsidR="005956E4" w:rsidRPr="00995FA0" w:rsidRDefault="005956E4" w:rsidP="005956E4">
            <w:pPr>
              <w:spacing w:after="0" w:line="240" w:lineRule="auto"/>
              <w:jc w:val="center"/>
              <w:rPr>
                <w:rFonts w:ascii="Sylfaen" w:hAnsi="Sylfaen"/>
                <w:sz w:val="20"/>
                <w:szCs w:val="20"/>
                <w:lang w:val="hy-AM"/>
              </w:rPr>
            </w:pPr>
            <w:r w:rsidRPr="00995FA0">
              <w:rPr>
                <w:rFonts w:ascii="Sylfaen" w:hAnsi="Sylfaen"/>
                <w:sz w:val="20"/>
                <w:szCs w:val="20"/>
                <w:lang w:val="hy-AM"/>
              </w:rPr>
              <w:t xml:space="preserve">2018թ.՝ </w:t>
            </w:r>
            <w:r w:rsidR="00F4117E" w:rsidRPr="00995FA0">
              <w:rPr>
                <w:rFonts w:ascii="Sylfaen" w:hAnsi="Sylfaen"/>
                <w:sz w:val="20"/>
                <w:szCs w:val="20"/>
                <w:lang w:val="hy-AM"/>
              </w:rPr>
              <w:t>63</w:t>
            </w:r>
          </w:p>
          <w:p w14:paraId="2F1A5B9B" w14:textId="77777777" w:rsidR="005956E4" w:rsidRPr="00995FA0" w:rsidRDefault="005956E4" w:rsidP="005956E4">
            <w:pPr>
              <w:spacing w:after="0" w:line="240" w:lineRule="auto"/>
              <w:jc w:val="center"/>
              <w:rPr>
                <w:rFonts w:ascii="Sylfaen" w:hAnsi="Sylfaen"/>
                <w:sz w:val="20"/>
                <w:szCs w:val="20"/>
                <w:lang w:val="hy-AM"/>
              </w:rPr>
            </w:pPr>
            <w:r w:rsidRPr="00995FA0">
              <w:rPr>
                <w:rFonts w:ascii="Sylfaen" w:hAnsi="Sylfaen"/>
                <w:sz w:val="20"/>
                <w:szCs w:val="20"/>
                <w:lang w:val="hy-AM"/>
              </w:rPr>
              <w:t>2019թ.՝ 64</w:t>
            </w:r>
          </w:p>
          <w:p w14:paraId="21391D15" w14:textId="77777777" w:rsidR="005956E4" w:rsidRPr="00995FA0" w:rsidRDefault="005956E4" w:rsidP="005956E4">
            <w:pPr>
              <w:spacing w:after="0" w:line="240" w:lineRule="auto"/>
              <w:jc w:val="center"/>
              <w:rPr>
                <w:rFonts w:ascii="Sylfaen" w:hAnsi="Sylfaen"/>
                <w:sz w:val="20"/>
                <w:szCs w:val="20"/>
                <w:lang w:val="hy-AM"/>
              </w:rPr>
            </w:pPr>
            <w:r w:rsidRPr="00995FA0">
              <w:rPr>
                <w:rFonts w:ascii="Sylfaen" w:hAnsi="Sylfaen"/>
                <w:sz w:val="20"/>
                <w:szCs w:val="20"/>
                <w:lang w:val="hy-AM"/>
              </w:rPr>
              <w:t>2020թ.՝ 66</w:t>
            </w:r>
          </w:p>
          <w:p w14:paraId="271D64F4" w14:textId="77777777" w:rsidR="005956E4" w:rsidRPr="00995FA0" w:rsidRDefault="005956E4" w:rsidP="005956E4">
            <w:pPr>
              <w:spacing w:after="0" w:line="240" w:lineRule="auto"/>
              <w:jc w:val="center"/>
              <w:rPr>
                <w:rFonts w:ascii="Sylfaen" w:hAnsi="Sylfaen"/>
                <w:sz w:val="20"/>
                <w:szCs w:val="20"/>
                <w:lang w:val="hy-AM"/>
              </w:rPr>
            </w:pPr>
            <w:r w:rsidRPr="00995FA0">
              <w:rPr>
                <w:rFonts w:ascii="Sylfaen" w:hAnsi="Sylfaen"/>
                <w:sz w:val="20"/>
                <w:szCs w:val="20"/>
                <w:lang w:val="hy-AM"/>
              </w:rPr>
              <w:t>2021թ.՝67</w:t>
            </w:r>
          </w:p>
          <w:p w14:paraId="2DB6B291" w14:textId="77777777" w:rsidR="00143218" w:rsidRPr="00995FA0" w:rsidRDefault="005956E4" w:rsidP="005956E4">
            <w:pPr>
              <w:spacing w:after="0" w:line="20" w:lineRule="atLeast"/>
              <w:jc w:val="center"/>
              <w:rPr>
                <w:rFonts w:ascii="Sylfaen" w:hAnsi="Sylfaen"/>
                <w:sz w:val="20"/>
                <w:szCs w:val="20"/>
                <w:lang w:val="hy-AM"/>
              </w:rPr>
            </w:pPr>
            <w:r w:rsidRPr="00995FA0">
              <w:rPr>
                <w:rFonts w:ascii="Sylfaen" w:hAnsi="Sylfaen"/>
                <w:sz w:val="20"/>
                <w:szCs w:val="20"/>
                <w:lang w:val="hy-AM"/>
              </w:rPr>
              <w:t>2022թ.՝ 70</w:t>
            </w:r>
          </w:p>
        </w:tc>
      </w:tr>
      <w:tr w:rsidR="00143218" w:rsidRPr="00EE554F" w14:paraId="257339C7" w14:textId="77777777" w:rsidTr="00EB3B82">
        <w:tc>
          <w:tcPr>
            <w:tcW w:w="4651" w:type="dxa"/>
            <w:tcBorders>
              <w:top w:val="single" w:sz="4" w:space="0" w:color="auto"/>
              <w:left w:val="single" w:sz="4" w:space="0" w:color="auto"/>
              <w:bottom w:val="single" w:sz="4" w:space="0" w:color="auto"/>
              <w:right w:val="single" w:sz="4" w:space="0" w:color="auto"/>
            </w:tcBorders>
          </w:tcPr>
          <w:p w14:paraId="2BFA25D6" w14:textId="77777777" w:rsidR="00143218" w:rsidRPr="00EE554F" w:rsidRDefault="00143218" w:rsidP="00F57F72">
            <w:pPr>
              <w:spacing w:after="0" w:line="20" w:lineRule="atLeast"/>
              <w:jc w:val="both"/>
              <w:rPr>
                <w:rFonts w:ascii="Sylfaen" w:hAnsi="Sylfaen"/>
              </w:rPr>
            </w:pPr>
            <w:r w:rsidRPr="00EE554F">
              <w:rPr>
                <w:rFonts w:ascii="Sylfaen" w:hAnsi="Sylfaen"/>
                <w:b/>
              </w:rPr>
              <w:t>Ոլորտ 8. Կրթություն</w:t>
            </w:r>
          </w:p>
        </w:tc>
        <w:tc>
          <w:tcPr>
            <w:tcW w:w="2552" w:type="dxa"/>
            <w:tcBorders>
              <w:top w:val="single" w:sz="4" w:space="0" w:color="auto"/>
              <w:left w:val="single" w:sz="4" w:space="0" w:color="auto"/>
              <w:bottom w:val="single" w:sz="4" w:space="0" w:color="auto"/>
              <w:right w:val="single" w:sz="4" w:space="0" w:color="auto"/>
            </w:tcBorders>
          </w:tcPr>
          <w:p w14:paraId="368A3BC3" w14:textId="77777777" w:rsidR="00143218" w:rsidRPr="00EE554F" w:rsidRDefault="00143218" w:rsidP="00F57F72">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70238A71" w14:textId="77777777" w:rsidR="00143218" w:rsidRPr="00AC5BF4" w:rsidRDefault="00143218" w:rsidP="00F57F72">
            <w:pPr>
              <w:spacing w:after="0" w:line="20" w:lineRule="atLeast"/>
              <w:jc w:val="both"/>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tcPr>
          <w:p w14:paraId="1E8312C1" w14:textId="77777777" w:rsidR="00143218" w:rsidRPr="00EE554F" w:rsidRDefault="00143218" w:rsidP="00F57F72">
            <w:pPr>
              <w:spacing w:after="0" w:line="20" w:lineRule="atLeast"/>
              <w:jc w:val="both"/>
              <w:rPr>
                <w:rFonts w:ascii="Sylfaen" w:hAnsi="Sylfaen"/>
              </w:rPr>
            </w:pPr>
          </w:p>
        </w:tc>
      </w:tr>
      <w:tr w:rsidR="00143218" w:rsidRPr="00BF7B13" w14:paraId="333CD219" w14:textId="77777777" w:rsidTr="00EB4B79">
        <w:trPr>
          <w:trHeight w:val="1746"/>
        </w:trPr>
        <w:tc>
          <w:tcPr>
            <w:tcW w:w="4651" w:type="dxa"/>
            <w:vMerge w:val="restart"/>
            <w:tcBorders>
              <w:top w:val="single" w:sz="4" w:space="0" w:color="auto"/>
              <w:left w:val="single" w:sz="4" w:space="0" w:color="auto"/>
              <w:right w:val="single" w:sz="4" w:space="0" w:color="auto"/>
            </w:tcBorders>
          </w:tcPr>
          <w:p w14:paraId="507C3B98" w14:textId="77777777" w:rsidR="00143218" w:rsidRPr="00143218" w:rsidRDefault="00143218" w:rsidP="00F57F72">
            <w:pPr>
              <w:spacing w:after="0" w:line="20" w:lineRule="atLeast"/>
              <w:rPr>
                <w:rFonts w:ascii="Sylfaen" w:hAnsi="Sylfaen"/>
                <w:b/>
              </w:rPr>
            </w:pPr>
            <w:r w:rsidRPr="00143218">
              <w:rPr>
                <w:rFonts w:ascii="Sylfaen" w:hAnsi="Sylfaen"/>
                <w:sz w:val="20"/>
                <w:szCs w:val="20"/>
                <w:lang w:val="hy-AM"/>
              </w:rPr>
              <w:lastRenderedPageBreak/>
              <w:t>Ապահովել համայնքի բնակչությանը</w:t>
            </w:r>
            <w:r w:rsidRPr="00143218">
              <w:rPr>
                <w:rFonts w:ascii="Sylfaen" w:hAnsi="Sylfaen"/>
                <w:sz w:val="20"/>
                <w:szCs w:val="20"/>
                <w:lang w:val="ro-RO"/>
              </w:rPr>
              <w:t xml:space="preserve"> </w:t>
            </w:r>
            <w:r w:rsidRPr="00143218">
              <w:rPr>
                <w:rFonts w:ascii="Sylfaen" w:hAnsi="Sylfaen"/>
                <w:sz w:val="20"/>
                <w:szCs w:val="20"/>
                <w:lang w:val="hy-AM"/>
              </w:rPr>
              <w:t>նախադպրոցական</w:t>
            </w:r>
            <w:r w:rsidRPr="00143218">
              <w:rPr>
                <w:rFonts w:ascii="Sylfaen" w:hAnsi="Sylfaen"/>
                <w:sz w:val="20"/>
                <w:szCs w:val="20"/>
                <w:lang w:val="ro-RO"/>
              </w:rPr>
              <w:t xml:space="preserve"> </w:t>
            </w:r>
            <w:r w:rsidRPr="00143218">
              <w:rPr>
                <w:rFonts w:ascii="Sylfaen" w:hAnsi="Sylfaen"/>
                <w:sz w:val="20"/>
                <w:szCs w:val="20"/>
                <w:lang w:val="hy-AM"/>
              </w:rPr>
              <w:t>կրթության և</w:t>
            </w:r>
            <w:r w:rsidRPr="00143218">
              <w:rPr>
                <w:rFonts w:ascii="Sylfaen" w:hAnsi="Sylfaen"/>
                <w:sz w:val="20"/>
                <w:szCs w:val="20"/>
                <w:lang w:val="ro-RO"/>
              </w:rPr>
              <w:t xml:space="preserve"> </w:t>
            </w:r>
            <w:r w:rsidRPr="00143218">
              <w:rPr>
                <w:rFonts w:ascii="Sylfaen" w:hAnsi="Sylfaen"/>
                <w:sz w:val="20"/>
                <w:szCs w:val="20"/>
                <w:lang w:val="hy-AM"/>
              </w:rPr>
              <w:t>արտադպրոցական</w:t>
            </w:r>
            <w:r w:rsidRPr="00143218">
              <w:rPr>
                <w:rFonts w:ascii="Sylfaen" w:hAnsi="Sylfaen"/>
                <w:sz w:val="20"/>
                <w:szCs w:val="20"/>
                <w:lang w:val="ro-RO"/>
              </w:rPr>
              <w:t xml:space="preserve"> </w:t>
            </w:r>
            <w:r w:rsidRPr="00143218">
              <w:rPr>
                <w:rFonts w:ascii="Sylfaen" w:hAnsi="Sylfaen" w:cs="Sylfaen"/>
                <w:sz w:val="20"/>
                <w:szCs w:val="20"/>
                <w:lang w:val="hy-AM"/>
              </w:rPr>
              <w:t>դաստիարակության</w:t>
            </w:r>
            <w:r w:rsidRPr="00143218">
              <w:rPr>
                <w:rFonts w:ascii="Sylfaen" w:hAnsi="Sylfaen"/>
                <w:sz w:val="20"/>
                <w:szCs w:val="20"/>
                <w:lang w:val="hy-AM"/>
              </w:rPr>
              <w:t xml:space="preserve"> որակյալ</w:t>
            </w:r>
            <w:r w:rsidRPr="00143218">
              <w:rPr>
                <w:rFonts w:ascii="Sylfaen" w:hAnsi="Sylfaen"/>
                <w:sz w:val="20"/>
                <w:szCs w:val="20"/>
                <w:lang w:val="ro-RO"/>
              </w:rPr>
              <w:t xml:space="preserve"> </w:t>
            </w:r>
            <w:r w:rsidRPr="00143218">
              <w:rPr>
                <w:rFonts w:ascii="Sylfaen" w:hAnsi="Sylfaen"/>
                <w:sz w:val="20"/>
                <w:szCs w:val="20"/>
                <w:lang w:val="hy-AM"/>
              </w:rPr>
              <w:t>ծառայությունների</w:t>
            </w:r>
            <w:r w:rsidRPr="00143218">
              <w:rPr>
                <w:rFonts w:ascii="Sylfaen" w:hAnsi="Sylfaen"/>
                <w:sz w:val="20"/>
                <w:szCs w:val="20"/>
                <w:lang w:val="ro-RO"/>
              </w:rPr>
              <w:t xml:space="preserve"> </w:t>
            </w:r>
            <w:r w:rsidRPr="00143218">
              <w:rPr>
                <w:rFonts w:ascii="Sylfaen" w:hAnsi="Sylfaen"/>
                <w:sz w:val="20"/>
                <w:szCs w:val="20"/>
                <w:lang w:val="hy-AM"/>
              </w:rPr>
              <w:t>մատուցումը</w:t>
            </w:r>
            <w:r w:rsidRPr="00143218">
              <w:rPr>
                <w:rFonts w:ascii="Sylfaen" w:hAnsi="Sylfaen"/>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490707D1" w14:textId="77777777" w:rsidR="00143218" w:rsidRPr="00143218" w:rsidRDefault="00143218" w:rsidP="00F57F72">
            <w:pPr>
              <w:spacing w:after="0" w:line="20" w:lineRule="atLeast"/>
              <w:rPr>
                <w:rFonts w:ascii="Sylfaen" w:hAnsi="Sylfaen"/>
              </w:rPr>
            </w:pPr>
            <w:r w:rsidRPr="00143218">
              <w:rPr>
                <w:rFonts w:ascii="Sylfaen" w:hAnsi="Sylfaen" w:cs="Sylfaen"/>
                <w:sz w:val="20"/>
                <w:szCs w:val="20"/>
                <w:lang w:val="hy-AM"/>
              </w:rPr>
              <w:t xml:space="preserve">Անհրաժեշտ շենքային պայմաններով ապահովված մանկապարտեզների տեսակարար կշիռը ընդհանուրի մեջ, </w:t>
            </w:r>
            <w:r w:rsidRPr="00143218">
              <w:rPr>
                <w:rFonts w:ascii="Sylfaen" w:hAnsi="Sylfaen"/>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2DC3AF59" w14:textId="77777777" w:rsidR="00143218" w:rsidRPr="00995FA0" w:rsidRDefault="00143218" w:rsidP="00F57F72">
            <w:pPr>
              <w:spacing w:after="0" w:line="20" w:lineRule="atLeast"/>
              <w:jc w:val="center"/>
              <w:rPr>
                <w:rFonts w:ascii="Sylfaen" w:hAnsi="Sylfaen"/>
                <w:sz w:val="20"/>
                <w:szCs w:val="20"/>
                <w:lang w:val="hy-AM"/>
              </w:rPr>
            </w:pPr>
            <w:r w:rsidRPr="00995FA0">
              <w:rPr>
                <w:rFonts w:ascii="Sylfaen" w:hAnsi="Sylfaen"/>
                <w:sz w:val="20"/>
                <w:szCs w:val="20"/>
                <w:lang w:val="hy-AM"/>
              </w:rPr>
              <w:t>33</w:t>
            </w:r>
          </w:p>
        </w:tc>
        <w:tc>
          <w:tcPr>
            <w:tcW w:w="1723" w:type="dxa"/>
            <w:tcBorders>
              <w:top w:val="single" w:sz="4" w:space="0" w:color="auto"/>
              <w:left w:val="single" w:sz="4" w:space="0" w:color="auto"/>
              <w:bottom w:val="single" w:sz="4" w:space="0" w:color="auto"/>
              <w:right w:val="single" w:sz="4" w:space="0" w:color="auto"/>
            </w:tcBorders>
          </w:tcPr>
          <w:p w14:paraId="472ABBAE"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2018թ.՝ </w:t>
            </w:r>
            <w:r w:rsidR="004A0714" w:rsidRPr="00995FA0">
              <w:rPr>
                <w:rFonts w:ascii="Sylfaen" w:hAnsi="Sylfaen"/>
                <w:sz w:val="20"/>
                <w:szCs w:val="20"/>
                <w:lang w:val="hy-AM"/>
              </w:rPr>
              <w:t>45</w:t>
            </w:r>
          </w:p>
          <w:p w14:paraId="4D6ECD97"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2019թ.՝ </w:t>
            </w:r>
            <w:r w:rsidR="004A0714" w:rsidRPr="00995FA0">
              <w:rPr>
                <w:rFonts w:ascii="Sylfaen" w:hAnsi="Sylfaen"/>
                <w:sz w:val="20"/>
                <w:szCs w:val="20"/>
                <w:lang w:val="hy-AM"/>
              </w:rPr>
              <w:t>50</w:t>
            </w:r>
          </w:p>
          <w:p w14:paraId="2ED1E95B"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2020թ.՝ </w:t>
            </w:r>
            <w:r w:rsidR="004A0714" w:rsidRPr="00995FA0">
              <w:rPr>
                <w:rFonts w:ascii="Sylfaen" w:hAnsi="Sylfaen"/>
                <w:sz w:val="20"/>
                <w:szCs w:val="20"/>
                <w:lang w:val="hy-AM"/>
              </w:rPr>
              <w:t>55</w:t>
            </w:r>
          </w:p>
          <w:p w14:paraId="45F2172F"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2021թ.՝</w:t>
            </w:r>
            <w:r w:rsidR="004A0714" w:rsidRPr="00995FA0">
              <w:rPr>
                <w:rFonts w:ascii="Sylfaen" w:hAnsi="Sylfaen"/>
                <w:sz w:val="20"/>
                <w:szCs w:val="20"/>
                <w:lang w:val="hy-AM"/>
              </w:rPr>
              <w:t>60</w:t>
            </w:r>
          </w:p>
          <w:p w14:paraId="737038B8" w14:textId="77777777" w:rsidR="00143218" w:rsidRPr="00995FA0" w:rsidRDefault="00143218" w:rsidP="00EB4B79">
            <w:pPr>
              <w:spacing w:after="0"/>
              <w:jc w:val="center"/>
              <w:rPr>
                <w:sz w:val="20"/>
                <w:szCs w:val="20"/>
                <w:lang w:val="hy-AM"/>
              </w:rPr>
            </w:pPr>
            <w:r w:rsidRPr="00995FA0">
              <w:rPr>
                <w:rFonts w:ascii="Sylfaen" w:hAnsi="Sylfaen"/>
                <w:sz w:val="20"/>
                <w:szCs w:val="20"/>
                <w:lang w:val="hy-AM"/>
              </w:rPr>
              <w:t>2022թ.՝</w:t>
            </w:r>
            <w:r w:rsidR="004A0714" w:rsidRPr="00995FA0">
              <w:rPr>
                <w:rFonts w:ascii="Sylfaen" w:hAnsi="Sylfaen"/>
                <w:sz w:val="20"/>
                <w:szCs w:val="20"/>
                <w:lang w:val="hy-AM"/>
              </w:rPr>
              <w:t>65</w:t>
            </w:r>
          </w:p>
        </w:tc>
      </w:tr>
      <w:tr w:rsidR="00143218" w:rsidRPr="005956E4" w14:paraId="78C10AD1" w14:textId="77777777" w:rsidTr="00BF7B13">
        <w:tc>
          <w:tcPr>
            <w:tcW w:w="4651" w:type="dxa"/>
            <w:vMerge/>
            <w:tcBorders>
              <w:left w:val="single" w:sz="4" w:space="0" w:color="auto"/>
              <w:right w:val="single" w:sz="4" w:space="0" w:color="auto"/>
            </w:tcBorders>
          </w:tcPr>
          <w:p w14:paraId="3F54C83F" w14:textId="77777777" w:rsidR="00143218" w:rsidRPr="00143218" w:rsidRDefault="00143218" w:rsidP="00F57F72">
            <w:pPr>
              <w:spacing w:after="0" w:line="20" w:lineRule="atLeast"/>
              <w:rPr>
                <w:rFonts w:ascii="Sylfaen" w:hAnsi="Sylfaen"/>
                <w:sz w:val="20"/>
                <w:szCs w:val="20"/>
                <w:lang w:val="hy-AM"/>
              </w:rPr>
            </w:pPr>
          </w:p>
        </w:tc>
        <w:tc>
          <w:tcPr>
            <w:tcW w:w="2552" w:type="dxa"/>
            <w:tcBorders>
              <w:top w:val="single" w:sz="4" w:space="0" w:color="auto"/>
              <w:left w:val="single" w:sz="4" w:space="0" w:color="auto"/>
              <w:bottom w:val="single" w:sz="4" w:space="0" w:color="auto"/>
              <w:right w:val="single" w:sz="4" w:space="0" w:color="auto"/>
            </w:tcBorders>
          </w:tcPr>
          <w:p w14:paraId="3292F773" w14:textId="77777777" w:rsidR="00143218" w:rsidRPr="00143218" w:rsidRDefault="00143218" w:rsidP="00F57F72">
            <w:pPr>
              <w:spacing w:after="0" w:line="20" w:lineRule="atLeast"/>
              <w:rPr>
                <w:rFonts w:ascii="Sylfaen" w:hAnsi="Sylfaen"/>
                <w:lang w:val="hy-AM"/>
              </w:rPr>
            </w:pPr>
            <w:r w:rsidRPr="00143218">
              <w:rPr>
                <w:rFonts w:ascii="Sylfaen" w:hAnsi="Sylfaen" w:cs="Sylfaen"/>
                <w:sz w:val="20"/>
                <w:szCs w:val="20"/>
                <w:lang w:val="hy-AM"/>
              </w:rPr>
              <w:t>Տարվա ընթացքում մատուցված նախադպրոցական կրթության ծառայության արժեքը մեկ երեխայի հաշվով, հազ.</w:t>
            </w:r>
            <w:r w:rsidR="00B73FF9">
              <w:rPr>
                <w:rFonts w:ascii="Sylfaen" w:hAnsi="Sylfaen" w:cs="Sylfaen"/>
                <w:sz w:val="20"/>
                <w:szCs w:val="20"/>
                <w:lang w:val="hy-AM"/>
              </w:rPr>
              <w:t xml:space="preserve"> </w:t>
            </w:r>
            <w:r w:rsidRPr="00143218">
              <w:rPr>
                <w:rFonts w:ascii="Sylfaen" w:hAnsi="Sylfaen" w:cs="Sylfaen"/>
                <w:sz w:val="20"/>
                <w:szCs w:val="20"/>
                <w:lang w:val="hy-AM"/>
              </w:rPr>
              <w:t>դրամ</w:t>
            </w:r>
          </w:p>
        </w:tc>
        <w:tc>
          <w:tcPr>
            <w:tcW w:w="1701" w:type="dxa"/>
            <w:tcBorders>
              <w:top w:val="single" w:sz="4" w:space="0" w:color="auto"/>
              <w:left w:val="single" w:sz="4" w:space="0" w:color="auto"/>
              <w:bottom w:val="single" w:sz="4" w:space="0" w:color="auto"/>
              <w:right w:val="single" w:sz="4" w:space="0" w:color="auto"/>
            </w:tcBorders>
            <w:vAlign w:val="center"/>
          </w:tcPr>
          <w:p w14:paraId="4B2BB318" w14:textId="77777777" w:rsidR="00143218" w:rsidRPr="00995FA0" w:rsidRDefault="00143218" w:rsidP="00BF7B13">
            <w:pPr>
              <w:jc w:val="center"/>
              <w:rPr>
                <w:rFonts w:ascii="Sylfaen" w:hAnsi="Sylfaen"/>
                <w:sz w:val="20"/>
                <w:szCs w:val="20"/>
                <w:lang w:val="hy-AM"/>
              </w:rPr>
            </w:pPr>
            <w:r w:rsidRPr="00995FA0">
              <w:rPr>
                <w:rFonts w:ascii="Sylfaen" w:hAnsi="Sylfaen"/>
                <w:sz w:val="20"/>
                <w:szCs w:val="20"/>
                <w:lang w:val="hy-AM"/>
              </w:rPr>
              <w:t>20</w:t>
            </w:r>
            <w:r w:rsidRPr="00995FA0">
              <w:rPr>
                <w:rFonts w:ascii="Sylfaen" w:hAnsi="Sylfaen"/>
                <w:sz w:val="20"/>
                <w:szCs w:val="20"/>
              </w:rPr>
              <w:t>.</w:t>
            </w:r>
            <w:r w:rsidRPr="00995FA0">
              <w:rPr>
                <w:rFonts w:ascii="Sylfaen" w:hAnsi="Sylfaen"/>
                <w:sz w:val="20"/>
                <w:szCs w:val="20"/>
                <w:lang w:val="hy-AM"/>
              </w:rPr>
              <w:t>0</w:t>
            </w:r>
          </w:p>
        </w:tc>
        <w:tc>
          <w:tcPr>
            <w:tcW w:w="1723" w:type="dxa"/>
            <w:tcBorders>
              <w:top w:val="single" w:sz="4" w:space="0" w:color="auto"/>
              <w:left w:val="single" w:sz="4" w:space="0" w:color="auto"/>
              <w:bottom w:val="single" w:sz="4" w:space="0" w:color="auto"/>
              <w:right w:val="single" w:sz="4" w:space="0" w:color="auto"/>
            </w:tcBorders>
          </w:tcPr>
          <w:p w14:paraId="66828206" w14:textId="77777777" w:rsidR="005956E4" w:rsidRPr="00995FA0" w:rsidRDefault="005956E4" w:rsidP="005956E4">
            <w:pPr>
              <w:spacing w:after="0" w:line="240" w:lineRule="auto"/>
              <w:jc w:val="center"/>
              <w:rPr>
                <w:rFonts w:ascii="Sylfaen" w:hAnsi="Sylfaen"/>
                <w:sz w:val="20"/>
                <w:szCs w:val="20"/>
                <w:lang w:val="hy-AM"/>
              </w:rPr>
            </w:pPr>
            <w:r w:rsidRPr="00995FA0">
              <w:rPr>
                <w:rFonts w:ascii="Sylfaen" w:hAnsi="Sylfaen"/>
                <w:sz w:val="20"/>
                <w:szCs w:val="20"/>
                <w:lang w:val="hy-AM"/>
              </w:rPr>
              <w:t xml:space="preserve">2018թ.՝ </w:t>
            </w:r>
            <w:r w:rsidR="00F4117E" w:rsidRPr="00995FA0">
              <w:rPr>
                <w:rFonts w:ascii="Sylfaen" w:hAnsi="Sylfaen"/>
                <w:sz w:val="20"/>
                <w:szCs w:val="20"/>
                <w:lang w:val="hy-AM"/>
              </w:rPr>
              <w:t>21</w:t>
            </w:r>
          </w:p>
          <w:p w14:paraId="37C30602" w14:textId="77777777" w:rsidR="00143218" w:rsidRPr="00995FA0" w:rsidRDefault="00143218" w:rsidP="00BF7B13">
            <w:pPr>
              <w:spacing w:after="0" w:line="240" w:lineRule="auto"/>
              <w:jc w:val="center"/>
              <w:rPr>
                <w:rFonts w:ascii="Sylfaen" w:hAnsi="Sylfaen"/>
                <w:sz w:val="20"/>
                <w:szCs w:val="20"/>
                <w:lang w:val="hy-AM"/>
              </w:rPr>
            </w:pPr>
            <w:r w:rsidRPr="00995FA0">
              <w:rPr>
                <w:rFonts w:ascii="Sylfaen" w:hAnsi="Sylfaen"/>
                <w:sz w:val="20"/>
                <w:szCs w:val="20"/>
                <w:lang w:val="hy-AM"/>
              </w:rPr>
              <w:t xml:space="preserve">2019թ.՝ </w:t>
            </w:r>
            <w:r w:rsidR="009466B1" w:rsidRPr="00995FA0">
              <w:rPr>
                <w:rFonts w:ascii="Sylfaen" w:hAnsi="Sylfaen"/>
                <w:sz w:val="20"/>
                <w:szCs w:val="20"/>
                <w:lang w:val="hy-AM"/>
              </w:rPr>
              <w:t>22.0</w:t>
            </w:r>
          </w:p>
          <w:p w14:paraId="4FCA4ECC" w14:textId="77777777" w:rsidR="00143218" w:rsidRPr="00995FA0" w:rsidRDefault="00143218" w:rsidP="00BF7B13">
            <w:pPr>
              <w:spacing w:after="0" w:line="240" w:lineRule="auto"/>
              <w:jc w:val="center"/>
              <w:rPr>
                <w:rFonts w:ascii="Sylfaen" w:hAnsi="Sylfaen"/>
                <w:sz w:val="20"/>
                <w:szCs w:val="20"/>
                <w:lang w:val="hy-AM"/>
              </w:rPr>
            </w:pPr>
            <w:r w:rsidRPr="00995FA0">
              <w:rPr>
                <w:rFonts w:ascii="Sylfaen" w:hAnsi="Sylfaen"/>
                <w:sz w:val="20"/>
                <w:szCs w:val="20"/>
                <w:lang w:val="hy-AM"/>
              </w:rPr>
              <w:t xml:space="preserve">2020թ.՝ </w:t>
            </w:r>
            <w:r w:rsidR="009466B1" w:rsidRPr="00995FA0">
              <w:rPr>
                <w:rFonts w:ascii="Sylfaen" w:hAnsi="Sylfaen"/>
                <w:sz w:val="20"/>
                <w:szCs w:val="20"/>
                <w:lang w:val="hy-AM"/>
              </w:rPr>
              <w:t>23.0</w:t>
            </w:r>
          </w:p>
          <w:p w14:paraId="1F3DBA4F" w14:textId="77777777" w:rsidR="00143218" w:rsidRPr="00995FA0" w:rsidRDefault="00143218" w:rsidP="00BF7B13">
            <w:pPr>
              <w:spacing w:after="0" w:line="240" w:lineRule="auto"/>
              <w:jc w:val="center"/>
              <w:rPr>
                <w:rFonts w:ascii="Sylfaen" w:hAnsi="Sylfaen"/>
                <w:sz w:val="20"/>
                <w:szCs w:val="20"/>
                <w:lang w:val="hy-AM"/>
              </w:rPr>
            </w:pPr>
            <w:r w:rsidRPr="00995FA0">
              <w:rPr>
                <w:rFonts w:ascii="Sylfaen" w:hAnsi="Sylfaen"/>
                <w:sz w:val="20"/>
                <w:szCs w:val="20"/>
                <w:lang w:val="hy-AM"/>
              </w:rPr>
              <w:t>2021թ.՝</w:t>
            </w:r>
            <w:r w:rsidRPr="00995FA0">
              <w:rPr>
                <w:sz w:val="20"/>
                <w:szCs w:val="20"/>
                <w:lang w:val="hy-AM"/>
              </w:rPr>
              <w:t xml:space="preserve"> </w:t>
            </w:r>
            <w:r w:rsidR="009466B1" w:rsidRPr="00995FA0">
              <w:rPr>
                <w:rFonts w:ascii="Sylfaen" w:hAnsi="Sylfaen"/>
                <w:sz w:val="20"/>
                <w:szCs w:val="20"/>
                <w:lang w:val="hy-AM"/>
              </w:rPr>
              <w:t>24.0</w:t>
            </w:r>
          </w:p>
          <w:p w14:paraId="1E212625" w14:textId="77777777" w:rsidR="00143218" w:rsidRPr="00995FA0" w:rsidRDefault="00143218" w:rsidP="009466B1">
            <w:pPr>
              <w:spacing w:after="0" w:line="240" w:lineRule="auto"/>
              <w:jc w:val="center"/>
              <w:rPr>
                <w:rFonts w:ascii="Sylfaen" w:hAnsi="Sylfaen"/>
                <w:color w:val="FF0000"/>
                <w:sz w:val="20"/>
                <w:szCs w:val="20"/>
                <w:lang w:val="hy-AM"/>
              </w:rPr>
            </w:pPr>
            <w:r w:rsidRPr="00995FA0">
              <w:rPr>
                <w:rFonts w:ascii="Sylfaen" w:hAnsi="Sylfaen"/>
                <w:sz w:val="20"/>
                <w:szCs w:val="20"/>
                <w:lang w:val="hy-AM"/>
              </w:rPr>
              <w:t>2022թ.՝</w:t>
            </w:r>
            <w:r w:rsidRPr="00995FA0">
              <w:rPr>
                <w:sz w:val="20"/>
                <w:szCs w:val="20"/>
                <w:lang w:val="hy-AM"/>
              </w:rPr>
              <w:t xml:space="preserve"> </w:t>
            </w:r>
            <w:r w:rsidR="009466B1" w:rsidRPr="00995FA0">
              <w:rPr>
                <w:rFonts w:ascii="Sylfaen" w:hAnsi="Sylfaen"/>
                <w:sz w:val="20"/>
                <w:szCs w:val="20"/>
                <w:lang w:val="hy-AM"/>
              </w:rPr>
              <w:t>25.0</w:t>
            </w:r>
          </w:p>
        </w:tc>
      </w:tr>
      <w:tr w:rsidR="00143218" w:rsidRPr="00AC5BF4" w14:paraId="01106A10" w14:textId="77777777" w:rsidTr="00EB4B79">
        <w:tc>
          <w:tcPr>
            <w:tcW w:w="4651" w:type="dxa"/>
            <w:vMerge/>
            <w:tcBorders>
              <w:left w:val="single" w:sz="4" w:space="0" w:color="auto"/>
              <w:bottom w:val="single" w:sz="4" w:space="0" w:color="auto"/>
              <w:right w:val="single" w:sz="4" w:space="0" w:color="auto"/>
            </w:tcBorders>
          </w:tcPr>
          <w:p w14:paraId="20C8E8AB" w14:textId="77777777" w:rsidR="00143218" w:rsidRPr="00143218" w:rsidRDefault="00143218" w:rsidP="00F57F72">
            <w:pPr>
              <w:spacing w:after="0" w:line="20" w:lineRule="atLeast"/>
              <w:rPr>
                <w:rFonts w:ascii="Sylfaen" w:hAnsi="Sylfaen"/>
                <w:sz w:val="20"/>
                <w:szCs w:val="20"/>
                <w:lang w:val="hy-AM"/>
              </w:rPr>
            </w:pPr>
          </w:p>
        </w:tc>
        <w:tc>
          <w:tcPr>
            <w:tcW w:w="2552" w:type="dxa"/>
            <w:tcBorders>
              <w:top w:val="single" w:sz="4" w:space="0" w:color="auto"/>
              <w:left w:val="single" w:sz="4" w:space="0" w:color="auto"/>
              <w:bottom w:val="single" w:sz="4" w:space="0" w:color="auto"/>
              <w:right w:val="single" w:sz="4" w:space="0" w:color="auto"/>
            </w:tcBorders>
          </w:tcPr>
          <w:p w14:paraId="56929B99" w14:textId="77777777" w:rsidR="00143218" w:rsidRPr="00143218" w:rsidRDefault="00143218" w:rsidP="00B73FF9">
            <w:pPr>
              <w:spacing w:after="0" w:line="20" w:lineRule="atLeast"/>
              <w:rPr>
                <w:rFonts w:ascii="Sylfaen" w:hAnsi="Sylfaen" w:cs="Sylfaen"/>
                <w:sz w:val="20"/>
                <w:szCs w:val="20"/>
                <w:lang w:val="hy-AM"/>
              </w:rPr>
            </w:pPr>
            <w:r w:rsidRPr="00143218">
              <w:rPr>
                <w:rFonts w:ascii="Sylfaen" w:hAnsi="Sylfaen"/>
                <w:sz w:val="20"/>
                <w:szCs w:val="20"/>
                <w:lang w:val="hy-AM"/>
              </w:rPr>
              <w:t>Անհ</w:t>
            </w:r>
            <w:r w:rsidR="00B73FF9">
              <w:rPr>
                <w:rFonts w:ascii="Sylfaen" w:hAnsi="Sylfaen"/>
                <w:sz w:val="20"/>
                <w:szCs w:val="20"/>
                <w:lang w:val="hy-AM"/>
              </w:rPr>
              <w:t>ր</w:t>
            </w:r>
            <w:r w:rsidRPr="00143218">
              <w:rPr>
                <w:rFonts w:ascii="Sylfaen" w:hAnsi="Sylfaen"/>
                <w:sz w:val="20"/>
                <w:szCs w:val="20"/>
                <w:lang w:val="hy-AM"/>
              </w:rPr>
              <w:t>աժեշտ շենքային պայմաններով ապահովված արտադպրոցական դաստիարակության խմբակների տեսակար կշիռը դրանց ընդհանուր թվի մեջ,</w:t>
            </w:r>
            <w:r w:rsidRPr="00143218">
              <w:rPr>
                <w:rFonts w:ascii="Sylfaen" w:hAnsi="Sylfaen" w:cs="Sylfaen"/>
                <w:sz w:val="20"/>
                <w:szCs w:val="20"/>
                <w:lang w:val="hy-AM"/>
              </w:rPr>
              <w:t xml:space="preserve"> </w:t>
            </w:r>
            <w:r w:rsidRPr="00143218">
              <w:rPr>
                <w:rFonts w:ascii="Sylfaen" w:hAnsi="Sylfaen"/>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51680E41" w14:textId="77777777" w:rsidR="00143218" w:rsidRPr="00995FA0" w:rsidRDefault="009466B1" w:rsidP="0035714B">
            <w:pPr>
              <w:jc w:val="center"/>
              <w:rPr>
                <w:rFonts w:ascii="Sylfaen" w:hAnsi="Sylfaen"/>
                <w:sz w:val="20"/>
                <w:szCs w:val="20"/>
                <w:lang w:val="hy-AM"/>
              </w:rPr>
            </w:pPr>
            <w:r w:rsidRPr="00995FA0">
              <w:rPr>
                <w:rFonts w:ascii="Sylfaen" w:hAnsi="Sylfaen"/>
                <w:sz w:val="20"/>
                <w:szCs w:val="20"/>
                <w:lang w:val="hy-AM"/>
              </w:rPr>
              <w:t>30</w:t>
            </w:r>
          </w:p>
        </w:tc>
        <w:tc>
          <w:tcPr>
            <w:tcW w:w="1723" w:type="dxa"/>
            <w:tcBorders>
              <w:top w:val="single" w:sz="4" w:space="0" w:color="auto"/>
              <w:left w:val="single" w:sz="4" w:space="0" w:color="auto"/>
              <w:bottom w:val="single" w:sz="4" w:space="0" w:color="auto"/>
              <w:right w:val="single" w:sz="4" w:space="0" w:color="auto"/>
            </w:tcBorders>
          </w:tcPr>
          <w:p w14:paraId="1FF7AD01"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2018թ.՝ </w:t>
            </w:r>
            <w:r w:rsidR="009466B1" w:rsidRPr="00995FA0">
              <w:rPr>
                <w:rFonts w:ascii="Sylfaen" w:hAnsi="Sylfaen"/>
                <w:sz w:val="20"/>
                <w:szCs w:val="20"/>
                <w:lang w:val="hy-AM"/>
              </w:rPr>
              <w:t>40</w:t>
            </w:r>
          </w:p>
          <w:p w14:paraId="7BB4CD96"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2019թ.՝ </w:t>
            </w:r>
            <w:r w:rsidR="009466B1" w:rsidRPr="00995FA0">
              <w:rPr>
                <w:rFonts w:ascii="Sylfaen" w:hAnsi="Sylfaen"/>
                <w:sz w:val="20"/>
                <w:szCs w:val="20"/>
                <w:lang w:val="hy-AM"/>
              </w:rPr>
              <w:t>45</w:t>
            </w:r>
          </w:p>
          <w:p w14:paraId="623FE59B"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2020թ՝ </w:t>
            </w:r>
            <w:r w:rsidR="009466B1" w:rsidRPr="00995FA0">
              <w:rPr>
                <w:rFonts w:ascii="Sylfaen" w:hAnsi="Sylfaen"/>
                <w:sz w:val="20"/>
                <w:szCs w:val="20"/>
                <w:lang w:val="hy-AM"/>
              </w:rPr>
              <w:t>50</w:t>
            </w:r>
            <w:r w:rsidRPr="00995FA0">
              <w:rPr>
                <w:rFonts w:ascii="Sylfaen" w:hAnsi="Sylfaen"/>
                <w:b/>
                <w:sz w:val="20"/>
                <w:szCs w:val="20"/>
                <w:lang w:val="hy-AM"/>
              </w:rPr>
              <w:t xml:space="preserve"> </w:t>
            </w:r>
            <w:r w:rsidRPr="00995FA0">
              <w:rPr>
                <w:rFonts w:ascii="Sylfaen" w:hAnsi="Sylfaen"/>
                <w:sz w:val="20"/>
                <w:szCs w:val="20"/>
                <w:lang w:val="hy-AM"/>
              </w:rPr>
              <w:t>2021թ.՝</w:t>
            </w:r>
            <w:r w:rsidRPr="00995FA0">
              <w:rPr>
                <w:sz w:val="20"/>
                <w:szCs w:val="20"/>
                <w:lang w:val="hy-AM"/>
              </w:rPr>
              <w:t xml:space="preserve"> </w:t>
            </w:r>
            <w:r w:rsidR="009466B1" w:rsidRPr="00995FA0">
              <w:rPr>
                <w:rFonts w:ascii="Sylfaen" w:hAnsi="Sylfaen"/>
                <w:sz w:val="20"/>
                <w:szCs w:val="20"/>
                <w:lang w:val="hy-AM"/>
              </w:rPr>
              <w:t>55</w:t>
            </w:r>
          </w:p>
          <w:p w14:paraId="48585DB9" w14:textId="77777777" w:rsidR="00143218" w:rsidRPr="00995FA0" w:rsidRDefault="00143218" w:rsidP="00EB4B79">
            <w:pPr>
              <w:spacing w:after="0" w:line="240" w:lineRule="auto"/>
              <w:jc w:val="center"/>
              <w:rPr>
                <w:rFonts w:ascii="Sylfaen" w:hAnsi="Sylfaen"/>
                <w:b/>
                <w:sz w:val="20"/>
                <w:szCs w:val="20"/>
                <w:lang w:val="hy-AM"/>
              </w:rPr>
            </w:pPr>
            <w:r w:rsidRPr="00995FA0">
              <w:rPr>
                <w:rFonts w:ascii="Sylfaen" w:hAnsi="Sylfaen"/>
                <w:sz w:val="20"/>
                <w:szCs w:val="20"/>
                <w:lang w:val="hy-AM"/>
              </w:rPr>
              <w:t>2022թ.՝</w:t>
            </w:r>
            <w:r w:rsidRPr="00995FA0">
              <w:rPr>
                <w:sz w:val="20"/>
                <w:szCs w:val="20"/>
              </w:rPr>
              <w:t xml:space="preserve"> </w:t>
            </w:r>
            <w:r w:rsidR="009466B1" w:rsidRPr="00995FA0">
              <w:rPr>
                <w:rFonts w:ascii="Sylfaen" w:hAnsi="Sylfaen"/>
                <w:sz w:val="20"/>
                <w:szCs w:val="20"/>
                <w:lang w:val="hy-AM"/>
              </w:rPr>
              <w:t>60</w:t>
            </w:r>
          </w:p>
        </w:tc>
      </w:tr>
      <w:tr w:rsidR="00143218" w:rsidRPr="00EE554F" w14:paraId="32508EC8" w14:textId="77777777" w:rsidTr="00EB3B82">
        <w:tc>
          <w:tcPr>
            <w:tcW w:w="4651" w:type="dxa"/>
            <w:tcBorders>
              <w:top w:val="single" w:sz="4" w:space="0" w:color="auto"/>
              <w:left w:val="single" w:sz="4" w:space="0" w:color="auto"/>
              <w:bottom w:val="single" w:sz="4" w:space="0" w:color="auto"/>
              <w:right w:val="single" w:sz="4" w:space="0" w:color="auto"/>
            </w:tcBorders>
          </w:tcPr>
          <w:p w14:paraId="6DC191D8" w14:textId="77777777" w:rsidR="00143218" w:rsidRPr="00EE554F" w:rsidRDefault="00143218" w:rsidP="00F57F72">
            <w:pPr>
              <w:spacing w:after="0" w:line="20" w:lineRule="atLeast"/>
              <w:jc w:val="both"/>
              <w:rPr>
                <w:rFonts w:ascii="Sylfaen" w:hAnsi="Sylfaen"/>
                <w:lang w:val="hy-AM"/>
              </w:rPr>
            </w:pPr>
            <w:r w:rsidRPr="00EE554F">
              <w:rPr>
                <w:rFonts w:ascii="Sylfaen" w:hAnsi="Sylfaen"/>
                <w:b/>
                <w:lang w:val="hy-AM"/>
              </w:rPr>
              <w:t>Ոլորտ 9. Մշակույթ և երիտասարդության հետ տարվող աշխատանքներ</w:t>
            </w:r>
          </w:p>
        </w:tc>
        <w:tc>
          <w:tcPr>
            <w:tcW w:w="2552" w:type="dxa"/>
            <w:tcBorders>
              <w:top w:val="single" w:sz="4" w:space="0" w:color="auto"/>
              <w:left w:val="single" w:sz="4" w:space="0" w:color="auto"/>
              <w:bottom w:val="single" w:sz="4" w:space="0" w:color="auto"/>
              <w:right w:val="single" w:sz="4" w:space="0" w:color="auto"/>
            </w:tcBorders>
          </w:tcPr>
          <w:p w14:paraId="360507DA" w14:textId="77777777" w:rsidR="00143218" w:rsidRPr="00EE554F" w:rsidRDefault="00143218" w:rsidP="00F57F72">
            <w:pPr>
              <w:spacing w:after="0" w:line="20" w:lineRule="atLeast"/>
              <w:jc w:val="both"/>
              <w:rPr>
                <w:rFonts w:ascii="Sylfaen" w:hAnsi="Sylfaen"/>
                <w:lang w:val="hy-AM"/>
              </w:rPr>
            </w:pPr>
          </w:p>
        </w:tc>
        <w:tc>
          <w:tcPr>
            <w:tcW w:w="1701" w:type="dxa"/>
            <w:tcBorders>
              <w:top w:val="single" w:sz="4" w:space="0" w:color="auto"/>
              <w:left w:val="single" w:sz="4" w:space="0" w:color="auto"/>
              <w:bottom w:val="single" w:sz="4" w:space="0" w:color="auto"/>
              <w:right w:val="single" w:sz="4" w:space="0" w:color="auto"/>
            </w:tcBorders>
          </w:tcPr>
          <w:p w14:paraId="7A0B094A" w14:textId="77777777" w:rsidR="00143218" w:rsidRPr="00EE554F" w:rsidRDefault="00143218" w:rsidP="00F57F72">
            <w:pPr>
              <w:spacing w:after="0" w:line="20" w:lineRule="atLeast"/>
              <w:jc w:val="both"/>
              <w:rPr>
                <w:rFonts w:ascii="Sylfaen" w:hAnsi="Sylfaen"/>
                <w:lang w:val="hy-AM"/>
              </w:rPr>
            </w:pPr>
          </w:p>
        </w:tc>
        <w:tc>
          <w:tcPr>
            <w:tcW w:w="1723" w:type="dxa"/>
            <w:tcBorders>
              <w:top w:val="single" w:sz="4" w:space="0" w:color="auto"/>
              <w:left w:val="single" w:sz="4" w:space="0" w:color="auto"/>
              <w:bottom w:val="single" w:sz="4" w:space="0" w:color="auto"/>
              <w:right w:val="single" w:sz="4" w:space="0" w:color="auto"/>
            </w:tcBorders>
          </w:tcPr>
          <w:p w14:paraId="14704695" w14:textId="77777777" w:rsidR="00143218" w:rsidRPr="00EE554F" w:rsidRDefault="00143218" w:rsidP="00F57F72">
            <w:pPr>
              <w:spacing w:after="0" w:line="20" w:lineRule="atLeast"/>
              <w:jc w:val="both"/>
              <w:rPr>
                <w:rFonts w:ascii="Sylfaen" w:hAnsi="Sylfaen"/>
                <w:lang w:val="hy-AM"/>
              </w:rPr>
            </w:pPr>
          </w:p>
        </w:tc>
      </w:tr>
      <w:tr w:rsidR="00143218" w:rsidRPr="000F78CB" w14:paraId="5AA1292C" w14:textId="77777777" w:rsidTr="00EB4B79">
        <w:trPr>
          <w:trHeight w:val="1942"/>
        </w:trPr>
        <w:tc>
          <w:tcPr>
            <w:tcW w:w="4651" w:type="dxa"/>
            <w:vMerge w:val="restart"/>
            <w:tcBorders>
              <w:top w:val="single" w:sz="4" w:space="0" w:color="auto"/>
              <w:left w:val="single" w:sz="4" w:space="0" w:color="auto"/>
              <w:right w:val="single" w:sz="4" w:space="0" w:color="auto"/>
            </w:tcBorders>
          </w:tcPr>
          <w:p w14:paraId="57826187" w14:textId="77777777" w:rsidR="00143218" w:rsidRPr="00480A5B" w:rsidRDefault="00143218" w:rsidP="00F57F72">
            <w:pPr>
              <w:spacing w:after="0" w:line="20" w:lineRule="atLeast"/>
              <w:rPr>
                <w:rFonts w:ascii="Sylfaen" w:hAnsi="Sylfaen"/>
                <w:lang w:val="hy-AM"/>
              </w:rPr>
            </w:pPr>
            <w:r w:rsidRPr="00480A5B">
              <w:rPr>
                <w:rFonts w:ascii="Sylfaen" w:hAnsi="Sylfaen"/>
                <w:sz w:val="20"/>
                <w:szCs w:val="20"/>
                <w:lang w:val="hy-AM"/>
              </w:rPr>
              <w:t>Կազմակերպել համայնքի մշակութային կյանքը և ապահովել որակյալ ծառայությունների մատուցումը:</w:t>
            </w:r>
          </w:p>
        </w:tc>
        <w:tc>
          <w:tcPr>
            <w:tcW w:w="2552" w:type="dxa"/>
            <w:tcBorders>
              <w:top w:val="single" w:sz="4" w:space="0" w:color="auto"/>
              <w:left w:val="single" w:sz="4" w:space="0" w:color="auto"/>
              <w:bottom w:val="single" w:sz="4" w:space="0" w:color="auto"/>
              <w:right w:val="single" w:sz="4" w:space="0" w:color="auto"/>
            </w:tcBorders>
          </w:tcPr>
          <w:p w14:paraId="3FE44DD6" w14:textId="77777777" w:rsidR="00143218" w:rsidRPr="00480A5B" w:rsidRDefault="00143218" w:rsidP="00F57F72">
            <w:pPr>
              <w:spacing w:after="0" w:line="20" w:lineRule="atLeast"/>
              <w:rPr>
                <w:rFonts w:ascii="Sylfaen" w:hAnsi="Sylfaen"/>
                <w:lang w:val="hy-AM"/>
              </w:rPr>
            </w:pPr>
            <w:r w:rsidRPr="00480A5B">
              <w:rPr>
                <w:rFonts w:ascii="Sylfaen" w:hAnsi="Sylfaen" w:cs="Sylfaen"/>
                <w:sz w:val="20"/>
                <w:szCs w:val="20"/>
                <w:lang w:val="hy-AM"/>
              </w:rPr>
              <w:t xml:space="preserve">Տարվա ընթացքում գրադարանի ծառայություններից օգտված բնակիչների թվի տեսակարար կշիռը բնակիչների ընդհանուր թվի մեջ, </w:t>
            </w:r>
            <w:r w:rsidRPr="00480A5B">
              <w:rPr>
                <w:rFonts w:ascii="Sylfaen" w:hAnsi="Sylfaen"/>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348AE3C2" w14:textId="77777777" w:rsidR="00143218" w:rsidRPr="00995FA0" w:rsidRDefault="009466B1" w:rsidP="0035714B">
            <w:pPr>
              <w:jc w:val="center"/>
              <w:rPr>
                <w:rFonts w:ascii="Sylfaen" w:hAnsi="Sylfaen"/>
                <w:sz w:val="20"/>
                <w:szCs w:val="20"/>
                <w:lang w:val="hy-AM"/>
              </w:rPr>
            </w:pPr>
            <w:r w:rsidRPr="00995FA0">
              <w:rPr>
                <w:rFonts w:ascii="Sylfaen" w:hAnsi="Sylfaen"/>
                <w:sz w:val="20"/>
                <w:szCs w:val="20"/>
                <w:lang w:val="hy-AM"/>
              </w:rPr>
              <w:t>15</w:t>
            </w:r>
          </w:p>
        </w:tc>
        <w:tc>
          <w:tcPr>
            <w:tcW w:w="1723" w:type="dxa"/>
            <w:tcBorders>
              <w:top w:val="single" w:sz="4" w:space="0" w:color="auto"/>
              <w:left w:val="single" w:sz="4" w:space="0" w:color="auto"/>
              <w:bottom w:val="single" w:sz="4" w:space="0" w:color="auto"/>
              <w:right w:val="single" w:sz="4" w:space="0" w:color="auto"/>
            </w:tcBorders>
          </w:tcPr>
          <w:p w14:paraId="4F505B39" w14:textId="77777777" w:rsidR="00480A5B" w:rsidRPr="00995FA0" w:rsidRDefault="00480A5B"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2018թ.՝ </w:t>
            </w:r>
            <w:r w:rsidR="009466B1" w:rsidRPr="00995FA0">
              <w:rPr>
                <w:rFonts w:ascii="Sylfaen" w:hAnsi="Sylfaen"/>
                <w:sz w:val="20"/>
                <w:szCs w:val="20"/>
                <w:lang w:val="hy-AM"/>
              </w:rPr>
              <w:t>17</w:t>
            </w:r>
          </w:p>
          <w:p w14:paraId="58C87A10" w14:textId="77777777" w:rsidR="00480A5B" w:rsidRPr="00995FA0" w:rsidRDefault="00480A5B"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2019թ.՝ </w:t>
            </w:r>
            <w:r w:rsidR="009466B1" w:rsidRPr="00995FA0">
              <w:rPr>
                <w:rFonts w:ascii="Sylfaen" w:hAnsi="Sylfaen"/>
                <w:sz w:val="20"/>
                <w:szCs w:val="20"/>
                <w:lang w:val="hy-AM"/>
              </w:rPr>
              <w:t>20</w:t>
            </w:r>
          </w:p>
          <w:p w14:paraId="1DFFA848" w14:textId="77777777" w:rsidR="00480A5B" w:rsidRPr="00995FA0" w:rsidRDefault="00480A5B"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2020թ.՝ </w:t>
            </w:r>
            <w:r w:rsidR="009466B1" w:rsidRPr="00995FA0">
              <w:rPr>
                <w:rFonts w:ascii="Sylfaen" w:hAnsi="Sylfaen"/>
                <w:sz w:val="20"/>
                <w:szCs w:val="20"/>
                <w:lang w:val="hy-AM"/>
              </w:rPr>
              <w:t>23</w:t>
            </w:r>
          </w:p>
          <w:p w14:paraId="73E79E48" w14:textId="77777777" w:rsidR="00480A5B" w:rsidRPr="00995FA0" w:rsidRDefault="00480A5B" w:rsidP="00EB4B79">
            <w:pPr>
              <w:spacing w:after="0" w:line="240" w:lineRule="auto"/>
              <w:jc w:val="center"/>
              <w:rPr>
                <w:rFonts w:ascii="Sylfaen" w:hAnsi="Sylfaen"/>
                <w:sz w:val="20"/>
                <w:szCs w:val="20"/>
                <w:lang w:val="hy-AM"/>
              </w:rPr>
            </w:pPr>
            <w:r w:rsidRPr="00995FA0">
              <w:rPr>
                <w:rFonts w:ascii="Sylfaen" w:hAnsi="Sylfaen"/>
                <w:sz w:val="20"/>
                <w:szCs w:val="20"/>
                <w:lang w:val="hy-AM"/>
              </w:rPr>
              <w:t>2021թ</w:t>
            </w:r>
            <w:r w:rsidR="004A0714" w:rsidRPr="00995FA0">
              <w:rPr>
                <w:rFonts w:ascii="Sylfaen" w:hAnsi="Sylfaen"/>
                <w:sz w:val="20"/>
                <w:szCs w:val="20"/>
                <w:lang w:val="hy-AM"/>
              </w:rPr>
              <w:t>`</w:t>
            </w:r>
            <w:r w:rsidR="009466B1" w:rsidRPr="00995FA0">
              <w:rPr>
                <w:rFonts w:ascii="Sylfaen" w:hAnsi="Sylfaen"/>
                <w:sz w:val="20"/>
                <w:szCs w:val="20"/>
                <w:lang w:val="hy-AM"/>
              </w:rPr>
              <w:t>25</w:t>
            </w:r>
          </w:p>
          <w:p w14:paraId="17B01EFA" w14:textId="77777777" w:rsidR="00143218" w:rsidRPr="00995FA0" w:rsidRDefault="00480A5B" w:rsidP="00EB4B79">
            <w:pPr>
              <w:spacing w:after="0"/>
              <w:jc w:val="center"/>
              <w:rPr>
                <w:rFonts w:ascii="Sylfaen" w:hAnsi="Sylfaen"/>
                <w:sz w:val="20"/>
                <w:szCs w:val="20"/>
                <w:lang w:val="hy-AM"/>
              </w:rPr>
            </w:pPr>
            <w:r w:rsidRPr="00995FA0">
              <w:rPr>
                <w:rFonts w:ascii="Sylfaen" w:hAnsi="Sylfaen"/>
                <w:sz w:val="20"/>
                <w:szCs w:val="20"/>
                <w:lang w:val="hy-AM"/>
              </w:rPr>
              <w:t>2022թ.՝</w:t>
            </w:r>
            <w:r w:rsidRPr="00995FA0">
              <w:rPr>
                <w:sz w:val="20"/>
                <w:szCs w:val="20"/>
                <w:lang w:val="hy-AM"/>
              </w:rPr>
              <w:t xml:space="preserve"> </w:t>
            </w:r>
            <w:r w:rsidR="009466B1" w:rsidRPr="00995FA0">
              <w:rPr>
                <w:rFonts w:ascii="Sylfaen" w:hAnsi="Sylfaen"/>
                <w:sz w:val="20"/>
                <w:szCs w:val="20"/>
                <w:lang w:val="hy-AM"/>
              </w:rPr>
              <w:t>30</w:t>
            </w:r>
          </w:p>
        </w:tc>
      </w:tr>
      <w:tr w:rsidR="00143218" w:rsidRPr="000F78CB" w14:paraId="64D657C6" w14:textId="77777777" w:rsidTr="00EB4B79">
        <w:tc>
          <w:tcPr>
            <w:tcW w:w="4651" w:type="dxa"/>
            <w:vMerge/>
            <w:tcBorders>
              <w:left w:val="single" w:sz="4" w:space="0" w:color="auto"/>
              <w:bottom w:val="single" w:sz="4" w:space="0" w:color="auto"/>
              <w:right w:val="single" w:sz="4" w:space="0" w:color="auto"/>
            </w:tcBorders>
          </w:tcPr>
          <w:p w14:paraId="73B55A58" w14:textId="77777777" w:rsidR="00143218" w:rsidRPr="002768B8" w:rsidRDefault="00143218" w:rsidP="00F57F72">
            <w:pPr>
              <w:spacing w:after="0" w:line="20" w:lineRule="atLeast"/>
              <w:rPr>
                <w:rFonts w:ascii="Sylfaen" w:hAnsi="Sylfaen"/>
                <w:sz w:val="20"/>
                <w:szCs w:val="20"/>
                <w:lang w:val="hy-AM"/>
              </w:rPr>
            </w:pPr>
          </w:p>
        </w:tc>
        <w:tc>
          <w:tcPr>
            <w:tcW w:w="2552" w:type="dxa"/>
            <w:tcBorders>
              <w:top w:val="single" w:sz="4" w:space="0" w:color="auto"/>
              <w:left w:val="single" w:sz="4" w:space="0" w:color="auto"/>
              <w:bottom w:val="single" w:sz="4" w:space="0" w:color="auto"/>
              <w:right w:val="single" w:sz="4" w:space="0" w:color="auto"/>
            </w:tcBorders>
          </w:tcPr>
          <w:p w14:paraId="0F57C840" w14:textId="77777777" w:rsidR="00143218" w:rsidRPr="00480A5B" w:rsidRDefault="00143218" w:rsidP="00BF296F">
            <w:pPr>
              <w:spacing w:after="0" w:line="20" w:lineRule="atLeast"/>
              <w:ind w:right="-115"/>
              <w:rPr>
                <w:rFonts w:ascii="Sylfaen" w:hAnsi="Sylfaen" w:cs="Sylfaen"/>
                <w:sz w:val="20"/>
                <w:szCs w:val="20"/>
                <w:lang w:val="hy-AM"/>
              </w:rPr>
            </w:pPr>
            <w:r w:rsidRPr="00480A5B">
              <w:rPr>
                <w:rFonts w:ascii="Sylfaen" w:hAnsi="Sylfaen" w:cs="Sylfaen"/>
                <w:sz w:val="20"/>
                <w:szCs w:val="20"/>
                <w:lang w:val="hy-AM"/>
              </w:rPr>
              <w:t>Մատուցվ</w:t>
            </w:r>
            <w:r w:rsidRPr="002768B8">
              <w:rPr>
                <w:rFonts w:ascii="Sylfaen" w:hAnsi="Sylfaen" w:cs="Sylfaen"/>
                <w:sz w:val="20"/>
                <w:szCs w:val="20"/>
                <w:lang w:val="hy-AM"/>
              </w:rPr>
              <w:t>ած</w:t>
            </w:r>
            <w:r w:rsidRPr="00480A5B">
              <w:rPr>
                <w:rFonts w:ascii="Sylfaen" w:hAnsi="Sylfaen" w:cs="Sylfaen"/>
                <w:sz w:val="20"/>
                <w:szCs w:val="20"/>
                <w:lang w:val="hy-AM"/>
              </w:rPr>
              <w:t xml:space="preserve"> մշակութային ծառայությունների հասանելիությունը համայնքի բնակիչներին</w:t>
            </w:r>
            <w:r w:rsidRPr="00480A5B">
              <w:rPr>
                <w:rFonts w:ascii="Sylfaen" w:hAnsi="Sylfaen"/>
                <w:sz w:val="20"/>
                <w:szCs w:val="20"/>
                <w:lang w:val="hy-AM"/>
              </w:rPr>
              <w:t>, %</w:t>
            </w:r>
          </w:p>
        </w:tc>
        <w:tc>
          <w:tcPr>
            <w:tcW w:w="1701" w:type="dxa"/>
            <w:tcBorders>
              <w:top w:val="single" w:sz="4" w:space="0" w:color="auto"/>
              <w:left w:val="single" w:sz="4" w:space="0" w:color="auto"/>
              <w:bottom w:val="single" w:sz="4" w:space="0" w:color="auto"/>
              <w:right w:val="single" w:sz="4" w:space="0" w:color="auto"/>
            </w:tcBorders>
            <w:vAlign w:val="center"/>
          </w:tcPr>
          <w:p w14:paraId="35A9F07B" w14:textId="77777777" w:rsidR="00143218" w:rsidRPr="00995FA0" w:rsidRDefault="004A0714" w:rsidP="0035714B">
            <w:pPr>
              <w:jc w:val="center"/>
              <w:rPr>
                <w:rFonts w:ascii="Sylfaen" w:hAnsi="Sylfaen"/>
                <w:sz w:val="20"/>
                <w:szCs w:val="20"/>
                <w:lang w:val="hy-AM"/>
              </w:rPr>
            </w:pPr>
            <w:r w:rsidRPr="00995FA0">
              <w:rPr>
                <w:rFonts w:ascii="Sylfaen" w:hAnsi="Sylfaen"/>
                <w:sz w:val="20"/>
                <w:szCs w:val="20"/>
                <w:lang w:val="hy-AM"/>
              </w:rPr>
              <w:t>35</w:t>
            </w:r>
          </w:p>
        </w:tc>
        <w:tc>
          <w:tcPr>
            <w:tcW w:w="1723" w:type="dxa"/>
            <w:tcBorders>
              <w:top w:val="single" w:sz="4" w:space="0" w:color="auto"/>
              <w:left w:val="single" w:sz="4" w:space="0" w:color="auto"/>
              <w:bottom w:val="single" w:sz="4" w:space="0" w:color="auto"/>
              <w:right w:val="single" w:sz="4" w:space="0" w:color="auto"/>
            </w:tcBorders>
          </w:tcPr>
          <w:p w14:paraId="537B5F1F" w14:textId="77777777" w:rsidR="00480A5B" w:rsidRPr="00995FA0" w:rsidRDefault="00480A5B"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2018թ.՝ </w:t>
            </w:r>
            <w:r w:rsidR="004A0714" w:rsidRPr="00995FA0">
              <w:rPr>
                <w:rFonts w:ascii="Sylfaen" w:hAnsi="Sylfaen"/>
                <w:sz w:val="20"/>
                <w:szCs w:val="20"/>
                <w:lang w:val="hy-AM"/>
              </w:rPr>
              <w:t>40</w:t>
            </w:r>
          </w:p>
          <w:p w14:paraId="3EFD0A32" w14:textId="77777777" w:rsidR="00480A5B" w:rsidRPr="00995FA0" w:rsidRDefault="00480A5B"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2019թ.՝ </w:t>
            </w:r>
            <w:r w:rsidR="004A0714" w:rsidRPr="00995FA0">
              <w:rPr>
                <w:rFonts w:ascii="Sylfaen" w:hAnsi="Sylfaen"/>
                <w:sz w:val="20"/>
                <w:szCs w:val="20"/>
                <w:lang w:val="hy-AM"/>
              </w:rPr>
              <w:t>45</w:t>
            </w:r>
          </w:p>
          <w:p w14:paraId="0C7CE327" w14:textId="77777777" w:rsidR="00480A5B" w:rsidRPr="00995FA0" w:rsidRDefault="00480A5B" w:rsidP="00EB4B79">
            <w:pPr>
              <w:spacing w:after="0" w:line="240" w:lineRule="auto"/>
              <w:jc w:val="center"/>
              <w:rPr>
                <w:rFonts w:ascii="Sylfaen" w:hAnsi="Sylfaen"/>
                <w:sz w:val="20"/>
                <w:szCs w:val="20"/>
                <w:lang w:val="hy-AM"/>
              </w:rPr>
            </w:pPr>
            <w:r w:rsidRPr="00995FA0">
              <w:rPr>
                <w:rFonts w:ascii="Sylfaen" w:hAnsi="Sylfaen"/>
                <w:sz w:val="20"/>
                <w:szCs w:val="20"/>
                <w:lang w:val="hy-AM"/>
              </w:rPr>
              <w:t>2020թ</w:t>
            </w:r>
            <w:r w:rsidR="004A0714" w:rsidRPr="00995FA0">
              <w:rPr>
                <w:rFonts w:ascii="Sylfaen" w:hAnsi="Sylfaen"/>
                <w:sz w:val="20"/>
                <w:szCs w:val="20"/>
                <w:lang w:val="hy-AM"/>
              </w:rPr>
              <w:t>`50</w:t>
            </w:r>
          </w:p>
          <w:p w14:paraId="2E23117B" w14:textId="77777777" w:rsidR="00480A5B" w:rsidRPr="00995FA0" w:rsidRDefault="00480A5B" w:rsidP="00EB4B79">
            <w:pPr>
              <w:spacing w:after="0" w:line="240" w:lineRule="auto"/>
              <w:jc w:val="center"/>
              <w:rPr>
                <w:rFonts w:ascii="Sylfaen" w:hAnsi="Sylfaen"/>
                <w:sz w:val="20"/>
                <w:szCs w:val="20"/>
                <w:lang w:val="hy-AM"/>
              </w:rPr>
            </w:pPr>
            <w:r w:rsidRPr="00995FA0">
              <w:rPr>
                <w:rFonts w:ascii="Sylfaen" w:hAnsi="Sylfaen"/>
                <w:sz w:val="20"/>
                <w:szCs w:val="20"/>
                <w:lang w:val="hy-AM"/>
              </w:rPr>
              <w:t>2021թ</w:t>
            </w:r>
            <w:r w:rsidR="004A0714" w:rsidRPr="00995FA0">
              <w:rPr>
                <w:rFonts w:ascii="Sylfaen" w:hAnsi="Sylfaen"/>
                <w:sz w:val="20"/>
                <w:szCs w:val="20"/>
                <w:lang w:val="hy-AM"/>
              </w:rPr>
              <w:t>`55</w:t>
            </w:r>
          </w:p>
          <w:p w14:paraId="12626C03" w14:textId="77777777" w:rsidR="00143218" w:rsidRPr="00995FA0" w:rsidRDefault="00480A5B" w:rsidP="00EB4B79">
            <w:pPr>
              <w:spacing w:after="0"/>
              <w:jc w:val="center"/>
              <w:rPr>
                <w:sz w:val="20"/>
                <w:szCs w:val="20"/>
                <w:lang w:val="hy-AM"/>
              </w:rPr>
            </w:pPr>
            <w:r w:rsidRPr="00995FA0">
              <w:rPr>
                <w:rFonts w:ascii="Sylfaen" w:hAnsi="Sylfaen"/>
                <w:sz w:val="20"/>
                <w:szCs w:val="20"/>
                <w:lang w:val="hy-AM"/>
              </w:rPr>
              <w:t>2022թ</w:t>
            </w:r>
            <w:r w:rsidR="004A0714" w:rsidRPr="00995FA0">
              <w:rPr>
                <w:rFonts w:ascii="Sylfaen" w:hAnsi="Sylfaen"/>
                <w:sz w:val="20"/>
                <w:szCs w:val="20"/>
                <w:lang w:val="hy-AM"/>
              </w:rPr>
              <w:t>`60</w:t>
            </w:r>
          </w:p>
        </w:tc>
      </w:tr>
      <w:tr w:rsidR="00143218" w:rsidRPr="00EE554F" w14:paraId="3E400ECA" w14:textId="77777777" w:rsidTr="00EB3B82">
        <w:tc>
          <w:tcPr>
            <w:tcW w:w="4651" w:type="dxa"/>
            <w:tcBorders>
              <w:top w:val="single" w:sz="4" w:space="0" w:color="auto"/>
              <w:left w:val="single" w:sz="4" w:space="0" w:color="auto"/>
              <w:bottom w:val="single" w:sz="4" w:space="0" w:color="auto"/>
              <w:right w:val="single" w:sz="4" w:space="0" w:color="auto"/>
            </w:tcBorders>
          </w:tcPr>
          <w:p w14:paraId="0DF238F9" w14:textId="77777777" w:rsidR="00143218" w:rsidRPr="00EE554F" w:rsidRDefault="00143218" w:rsidP="00F57F72">
            <w:pPr>
              <w:spacing w:after="0" w:line="20" w:lineRule="atLeast"/>
              <w:jc w:val="both"/>
              <w:rPr>
                <w:rFonts w:ascii="Sylfaen" w:hAnsi="Sylfaen"/>
              </w:rPr>
            </w:pPr>
            <w:r w:rsidRPr="00EE554F">
              <w:rPr>
                <w:rFonts w:ascii="Sylfaen" w:hAnsi="Sylfaen"/>
                <w:b/>
              </w:rPr>
              <w:t>Ոլորտ 10. Առողջապահություն</w:t>
            </w:r>
          </w:p>
        </w:tc>
        <w:tc>
          <w:tcPr>
            <w:tcW w:w="2552" w:type="dxa"/>
            <w:tcBorders>
              <w:top w:val="single" w:sz="4" w:space="0" w:color="auto"/>
              <w:left w:val="single" w:sz="4" w:space="0" w:color="auto"/>
              <w:bottom w:val="single" w:sz="4" w:space="0" w:color="auto"/>
              <w:right w:val="single" w:sz="4" w:space="0" w:color="auto"/>
            </w:tcBorders>
          </w:tcPr>
          <w:p w14:paraId="20806D78" w14:textId="77777777" w:rsidR="00143218" w:rsidRPr="00EE554F" w:rsidRDefault="00143218" w:rsidP="00F57F72">
            <w:pPr>
              <w:spacing w:after="0" w:line="20" w:lineRule="atLeast"/>
              <w:rPr>
                <w:rFonts w:ascii="Sylfaen" w:hAnsi="Sylfae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F4533B" w14:textId="77777777" w:rsidR="00143218" w:rsidRPr="00995FA0" w:rsidRDefault="00143218" w:rsidP="00F57F72">
            <w:pPr>
              <w:spacing w:after="0" w:line="20" w:lineRule="atLeast"/>
              <w:jc w:val="both"/>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tcPr>
          <w:p w14:paraId="2D29F8F1" w14:textId="77777777" w:rsidR="00143218" w:rsidRPr="00995FA0" w:rsidRDefault="00143218" w:rsidP="00F57F72">
            <w:pPr>
              <w:spacing w:after="0" w:line="20" w:lineRule="atLeast"/>
              <w:jc w:val="both"/>
              <w:rPr>
                <w:rFonts w:ascii="Sylfaen" w:hAnsi="Sylfaen"/>
                <w:sz w:val="20"/>
                <w:szCs w:val="20"/>
              </w:rPr>
            </w:pPr>
          </w:p>
        </w:tc>
      </w:tr>
      <w:tr w:rsidR="00143218" w:rsidRPr="00EE554F" w14:paraId="20BD8D55" w14:textId="77777777" w:rsidTr="008E0714">
        <w:tc>
          <w:tcPr>
            <w:tcW w:w="4651" w:type="dxa"/>
            <w:tcBorders>
              <w:top w:val="single" w:sz="4" w:space="0" w:color="auto"/>
              <w:left w:val="single" w:sz="4" w:space="0" w:color="auto"/>
              <w:bottom w:val="single" w:sz="4" w:space="0" w:color="auto"/>
              <w:right w:val="single" w:sz="4" w:space="0" w:color="auto"/>
            </w:tcBorders>
          </w:tcPr>
          <w:p w14:paraId="3A844209" w14:textId="77777777" w:rsidR="00143218" w:rsidRPr="00480A5B" w:rsidRDefault="00143218" w:rsidP="00F57F72">
            <w:pPr>
              <w:spacing w:after="0" w:line="20" w:lineRule="atLeast"/>
              <w:rPr>
                <w:rFonts w:ascii="Sylfaen" w:hAnsi="Sylfaen"/>
              </w:rPr>
            </w:pPr>
            <w:r w:rsidRPr="00480A5B">
              <w:rPr>
                <w:rFonts w:ascii="Sylfaen" w:hAnsi="Sylfaen" w:cs="Arial"/>
                <w:sz w:val="20"/>
                <w:szCs w:val="20"/>
                <w:lang w:val="hy-AM"/>
              </w:rPr>
              <w:t>2018-2022թթ. ընթացքում ոլորտում ծրագրեր և միջոցառումներ չեն նախատեսվում, այդ պատճառով ոլորտային նպատակ չի սահմանվել</w:t>
            </w:r>
            <w:r w:rsidRPr="00480A5B">
              <w:rPr>
                <w:rFonts w:ascii="Sylfaen" w:hAnsi="Sylfaen" w:cs="Arial"/>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7EE62743" w14:textId="77777777" w:rsidR="00143218" w:rsidRPr="00EE554F" w:rsidRDefault="00143218" w:rsidP="00F57F72">
            <w:pPr>
              <w:spacing w:after="0" w:line="20" w:lineRule="atLeast"/>
              <w:jc w:val="center"/>
              <w:rPr>
                <w:rFonts w:ascii="Sylfaen" w:hAnsi="Sylfaen"/>
              </w:rPr>
            </w:pPr>
          </w:p>
        </w:tc>
        <w:tc>
          <w:tcPr>
            <w:tcW w:w="1701" w:type="dxa"/>
            <w:tcBorders>
              <w:top w:val="single" w:sz="4" w:space="0" w:color="auto"/>
              <w:left w:val="single" w:sz="4" w:space="0" w:color="auto"/>
              <w:bottom w:val="single" w:sz="4" w:space="0" w:color="auto"/>
              <w:right w:val="single" w:sz="4" w:space="0" w:color="auto"/>
            </w:tcBorders>
            <w:vAlign w:val="center"/>
          </w:tcPr>
          <w:p w14:paraId="5E7D26EE" w14:textId="77777777" w:rsidR="00143218" w:rsidRPr="00995FA0" w:rsidRDefault="00143218" w:rsidP="00F57F72">
            <w:pPr>
              <w:spacing w:after="0" w:line="20" w:lineRule="atLeast"/>
              <w:jc w:val="center"/>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14:paraId="024B6064" w14:textId="77777777" w:rsidR="00143218" w:rsidRPr="00995FA0" w:rsidRDefault="00143218" w:rsidP="00F57F72">
            <w:pPr>
              <w:spacing w:after="0" w:line="20" w:lineRule="atLeast"/>
              <w:jc w:val="center"/>
              <w:rPr>
                <w:rFonts w:ascii="Sylfaen" w:hAnsi="Sylfaen"/>
                <w:sz w:val="20"/>
                <w:szCs w:val="20"/>
              </w:rPr>
            </w:pPr>
          </w:p>
        </w:tc>
      </w:tr>
      <w:tr w:rsidR="00143218" w:rsidRPr="00EE554F" w14:paraId="0DCEED0E" w14:textId="77777777" w:rsidTr="00452DB3">
        <w:trPr>
          <w:trHeight w:val="400"/>
        </w:trPr>
        <w:tc>
          <w:tcPr>
            <w:tcW w:w="4651" w:type="dxa"/>
            <w:tcBorders>
              <w:top w:val="single" w:sz="4" w:space="0" w:color="auto"/>
              <w:left w:val="single" w:sz="4" w:space="0" w:color="auto"/>
              <w:bottom w:val="single" w:sz="4" w:space="0" w:color="auto"/>
              <w:right w:val="single" w:sz="4" w:space="0" w:color="auto"/>
            </w:tcBorders>
          </w:tcPr>
          <w:p w14:paraId="22E3C7C8" w14:textId="77777777" w:rsidR="00143218" w:rsidRPr="00EE554F" w:rsidRDefault="00143218" w:rsidP="00F57F72">
            <w:pPr>
              <w:spacing w:after="0" w:line="20" w:lineRule="atLeast"/>
              <w:jc w:val="both"/>
              <w:rPr>
                <w:rFonts w:ascii="Sylfaen" w:hAnsi="Sylfaen"/>
              </w:rPr>
            </w:pPr>
            <w:r w:rsidRPr="00EE554F">
              <w:rPr>
                <w:rFonts w:ascii="Sylfaen" w:hAnsi="Sylfaen"/>
                <w:b/>
              </w:rPr>
              <w:t>Ոլորտ 11. Ֆիզիկական կուլտուրա և սպորտ</w:t>
            </w:r>
          </w:p>
        </w:tc>
        <w:tc>
          <w:tcPr>
            <w:tcW w:w="2552" w:type="dxa"/>
            <w:tcBorders>
              <w:top w:val="single" w:sz="4" w:space="0" w:color="auto"/>
              <w:left w:val="single" w:sz="4" w:space="0" w:color="auto"/>
              <w:bottom w:val="single" w:sz="4" w:space="0" w:color="auto"/>
              <w:right w:val="single" w:sz="4" w:space="0" w:color="auto"/>
            </w:tcBorders>
          </w:tcPr>
          <w:p w14:paraId="1773FC3B" w14:textId="77777777" w:rsidR="00143218" w:rsidRPr="00EE554F" w:rsidRDefault="00143218" w:rsidP="00F57F72">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57A01C3A" w14:textId="77777777" w:rsidR="00143218" w:rsidRPr="00995FA0" w:rsidRDefault="00143218" w:rsidP="00F57F72">
            <w:pPr>
              <w:spacing w:after="0" w:line="20" w:lineRule="atLeast"/>
              <w:jc w:val="both"/>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tcPr>
          <w:p w14:paraId="3467D123" w14:textId="77777777" w:rsidR="00143218" w:rsidRPr="00995FA0" w:rsidRDefault="00143218" w:rsidP="00F57F72">
            <w:pPr>
              <w:spacing w:after="0" w:line="20" w:lineRule="atLeast"/>
              <w:jc w:val="both"/>
              <w:rPr>
                <w:rFonts w:ascii="Sylfaen" w:hAnsi="Sylfaen"/>
                <w:sz w:val="20"/>
                <w:szCs w:val="20"/>
              </w:rPr>
            </w:pPr>
          </w:p>
        </w:tc>
      </w:tr>
      <w:tr w:rsidR="00143218" w:rsidRPr="00EE554F" w14:paraId="40005AC1" w14:textId="77777777" w:rsidTr="004B4B41">
        <w:trPr>
          <w:trHeight w:val="1699"/>
        </w:trPr>
        <w:tc>
          <w:tcPr>
            <w:tcW w:w="4651" w:type="dxa"/>
            <w:tcBorders>
              <w:top w:val="single" w:sz="4" w:space="0" w:color="auto"/>
              <w:left w:val="single" w:sz="4" w:space="0" w:color="auto"/>
              <w:bottom w:val="single" w:sz="4" w:space="0" w:color="auto"/>
              <w:right w:val="single" w:sz="4" w:space="0" w:color="auto"/>
            </w:tcBorders>
          </w:tcPr>
          <w:p w14:paraId="5668F48C" w14:textId="77777777" w:rsidR="00143218" w:rsidRPr="00480A5B" w:rsidRDefault="00143218" w:rsidP="008F5D28">
            <w:pPr>
              <w:spacing w:after="0" w:line="20" w:lineRule="atLeast"/>
              <w:rPr>
                <w:rFonts w:ascii="Sylfaen" w:hAnsi="Sylfaen" w:cs="Arial"/>
                <w:sz w:val="20"/>
                <w:szCs w:val="20"/>
                <w:lang w:val="hy-AM"/>
              </w:rPr>
            </w:pPr>
            <w:r w:rsidRPr="00480A5B">
              <w:rPr>
                <w:rFonts w:ascii="Sylfaen" w:hAnsi="Sylfaen" w:cs="Arial"/>
                <w:sz w:val="20"/>
                <w:szCs w:val="20"/>
                <w:lang w:val="hy-AM"/>
              </w:rPr>
              <w:t>Բնակչության մոտ առողջ կենսակերպի գաղափարի արմատավորում, կյանքի  բարենպաստ պայմանների ապահովում</w:t>
            </w:r>
          </w:p>
        </w:tc>
        <w:tc>
          <w:tcPr>
            <w:tcW w:w="2552" w:type="dxa"/>
            <w:tcBorders>
              <w:top w:val="single" w:sz="4" w:space="0" w:color="auto"/>
              <w:left w:val="single" w:sz="4" w:space="0" w:color="auto"/>
              <w:bottom w:val="single" w:sz="4" w:space="0" w:color="auto"/>
              <w:right w:val="single" w:sz="4" w:space="0" w:color="auto"/>
            </w:tcBorders>
          </w:tcPr>
          <w:p w14:paraId="137A7D1F" w14:textId="77777777" w:rsidR="00143218" w:rsidRPr="004B4B41" w:rsidRDefault="00143218" w:rsidP="004B4B41">
            <w:pPr>
              <w:ind w:right="-257"/>
              <w:rPr>
                <w:rFonts w:ascii="Sylfaen" w:hAnsi="Sylfaen" w:cs="Arial"/>
                <w:sz w:val="20"/>
                <w:szCs w:val="20"/>
                <w:lang w:val="hy-AM"/>
              </w:rPr>
            </w:pPr>
            <w:r w:rsidRPr="00480A5B">
              <w:rPr>
                <w:rFonts w:ascii="Sylfaen" w:hAnsi="Sylfaen" w:cs="Arial"/>
                <w:sz w:val="20"/>
                <w:szCs w:val="20"/>
                <w:lang w:val="hy-AM"/>
              </w:rPr>
              <w:t>Համայնքի ապահովվածությունը մարզադաշտերով և մարզադպրոցներով, խաղահրապարակներով,</w:t>
            </w:r>
            <w:r w:rsidR="004B4B41" w:rsidRPr="004B4B41">
              <w:rPr>
                <w:rFonts w:ascii="Sylfaen" w:hAnsi="Sylfaen" w:cs="Arial"/>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tcPr>
          <w:p w14:paraId="5D1ED511" w14:textId="77777777" w:rsidR="00143218" w:rsidRPr="00995FA0" w:rsidRDefault="00143218" w:rsidP="004B4B41">
            <w:pPr>
              <w:jc w:val="center"/>
              <w:rPr>
                <w:rFonts w:ascii="Sylfaen" w:hAnsi="Sylfaen"/>
                <w:sz w:val="20"/>
                <w:szCs w:val="20"/>
                <w:lang w:val="hy-AM"/>
              </w:rPr>
            </w:pPr>
            <w:r w:rsidRPr="00995FA0">
              <w:rPr>
                <w:rFonts w:ascii="Sylfaen" w:hAnsi="Sylfaen"/>
                <w:sz w:val="20"/>
                <w:szCs w:val="20"/>
                <w:lang w:val="hy-AM"/>
              </w:rPr>
              <w:t>50</w:t>
            </w:r>
          </w:p>
        </w:tc>
        <w:tc>
          <w:tcPr>
            <w:tcW w:w="1723" w:type="dxa"/>
            <w:tcBorders>
              <w:top w:val="single" w:sz="4" w:space="0" w:color="auto"/>
              <w:left w:val="single" w:sz="4" w:space="0" w:color="auto"/>
              <w:bottom w:val="single" w:sz="4" w:space="0" w:color="auto"/>
              <w:right w:val="single" w:sz="4" w:space="0" w:color="auto"/>
            </w:tcBorders>
          </w:tcPr>
          <w:p w14:paraId="02E0DFF8"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2018թ.՝ </w:t>
            </w:r>
            <w:r w:rsidR="009466B1" w:rsidRPr="00995FA0">
              <w:rPr>
                <w:rFonts w:ascii="Sylfaen" w:hAnsi="Sylfaen"/>
                <w:sz w:val="20"/>
                <w:szCs w:val="20"/>
                <w:lang w:val="hy-AM"/>
              </w:rPr>
              <w:t>52</w:t>
            </w:r>
          </w:p>
          <w:p w14:paraId="07FCEB10"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2019թ.՝ </w:t>
            </w:r>
            <w:r w:rsidR="009466B1" w:rsidRPr="00995FA0">
              <w:rPr>
                <w:rFonts w:ascii="Sylfaen" w:hAnsi="Sylfaen"/>
                <w:sz w:val="20"/>
                <w:szCs w:val="20"/>
                <w:lang w:val="hy-AM"/>
              </w:rPr>
              <w:t>54</w:t>
            </w:r>
          </w:p>
          <w:p w14:paraId="0CD2809C"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 xml:space="preserve">2020թ.՝ </w:t>
            </w:r>
            <w:r w:rsidR="009466B1" w:rsidRPr="00995FA0">
              <w:rPr>
                <w:rFonts w:ascii="Sylfaen" w:hAnsi="Sylfaen"/>
                <w:sz w:val="20"/>
                <w:szCs w:val="20"/>
                <w:lang w:val="hy-AM"/>
              </w:rPr>
              <w:t>55</w:t>
            </w:r>
          </w:p>
          <w:p w14:paraId="029CA932" w14:textId="77777777" w:rsidR="00143218" w:rsidRPr="00995FA0" w:rsidRDefault="00143218" w:rsidP="00EB4B79">
            <w:pPr>
              <w:spacing w:after="0" w:line="240" w:lineRule="auto"/>
              <w:jc w:val="center"/>
              <w:rPr>
                <w:rFonts w:ascii="Sylfaen" w:hAnsi="Sylfaen"/>
                <w:sz w:val="20"/>
                <w:szCs w:val="20"/>
                <w:lang w:val="hy-AM"/>
              </w:rPr>
            </w:pPr>
            <w:r w:rsidRPr="00995FA0">
              <w:rPr>
                <w:rFonts w:ascii="Sylfaen" w:hAnsi="Sylfaen"/>
                <w:sz w:val="20"/>
                <w:szCs w:val="20"/>
                <w:lang w:val="hy-AM"/>
              </w:rPr>
              <w:t>2021թ.՝</w:t>
            </w:r>
            <w:r w:rsidR="009466B1" w:rsidRPr="00995FA0">
              <w:rPr>
                <w:rFonts w:ascii="Sylfaen" w:hAnsi="Sylfaen"/>
                <w:sz w:val="20"/>
                <w:szCs w:val="20"/>
                <w:lang w:val="hy-AM"/>
              </w:rPr>
              <w:t>62</w:t>
            </w:r>
          </w:p>
          <w:p w14:paraId="4F13A727" w14:textId="77777777" w:rsidR="00143218" w:rsidRPr="00995FA0" w:rsidRDefault="00143218" w:rsidP="00EB4B79">
            <w:pPr>
              <w:jc w:val="center"/>
              <w:rPr>
                <w:sz w:val="20"/>
                <w:szCs w:val="20"/>
              </w:rPr>
            </w:pPr>
            <w:r w:rsidRPr="00995FA0">
              <w:rPr>
                <w:rFonts w:ascii="Sylfaen" w:hAnsi="Sylfaen"/>
                <w:sz w:val="20"/>
                <w:szCs w:val="20"/>
                <w:lang w:val="hy-AM"/>
              </w:rPr>
              <w:t xml:space="preserve">2022թ.՝ </w:t>
            </w:r>
            <w:r w:rsidR="009466B1" w:rsidRPr="00995FA0">
              <w:rPr>
                <w:rFonts w:ascii="Sylfaen" w:hAnsi="Sylfaen"/>
                <w:sz w:val="20"/>
                <w:szCs w:val="20"/>
                <w:lang w:val="hy-AM"/>
              </w:rPr>
              <w:t>65</w:t>
            </w:r>
          </w:p>
        </w:tc>
      </w:tr>
      <w:tr w:rsidR="00143218" w:rsidRPr="00EE554F" w14:paraId="46B8DDD2" w14:textId="77777777" w:rsidTr="00EB3B82">
        <w:tc>
          <w:tcPr>
            <w:tcW w:w="4651" w:type="dxa"/>
            <w:tcBorders>
              <w:top w:val="single" w:sz="4" w:space="0" w:color="auto"/>
              <w:left w:val="single" w:sz="4" w:space="0" w:color="auto"/>
              <w:bottom w:val="single" w:sz="4" w:space="0" w:color="auto"/>
              <w:right w:val="single" w:sz="4" w:space="0" w:color="auto"/>
            </w:tcBorders>
          </w:tcPr>
          <w:p w14:paraId="68A66644" w14:textId="77777777" w:rsidR="00143218" w:rsidRPr="00EE554F" w:rsidRDefault="00143218" w:rsidP="00F57F72">
            <w:pPr>
              <w:spacing w:after="0" w:line="20" w:lineRule="atLeast"/>
              <w:rPr>
                <w:rFonts w:ascii="Sylfaen" w:hAnsi="Sylfaen"/>
              </w:rPr>
            </w:pPr>
            <w:r w:rsidRPr="00EE554F">
              <w:rPr>
                <w:rFonts w:ascii="Sylfaen" w:hAnsi="Sylfaen"/>
                <w:b/>
              </w:rPr>
              <w:t>Ոլորտ 12. Սոցիալական պաշտպանություն</w:t>
            </w:r>
          </w:p>
        </w:tc>
        <w:tc>
          <w:tcPr>
            <w:tcW w:w="2552" w:type="dxa"/>
            <w:tcBorders>
              <w:top w:val="single" w:sz="4" w:space="0" w:color="auto"/>
              <w:left w:val="single" w:sz="4" w:space="0" w:color="auto"/>
              <w:bottom w:val="single" w:sz="4" w:space="0" w:color="auto"/>
              <w:right w:val="single" w:sz="4" w:space="0" w:color="auto"/>
            </w:tcBorders>
          </w:tcPr>
          <w:p w14:paraId="52AE3BD5" w14:textId="77777777" w:rsidR="00143218" w:rsidRPr="00EE554F" w:rsidRDefault="00143218" w:rsidP="00F57F72">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013A4142" w14:textId="77777777" w:rsidR="00143218" w:rsidRPr="00AC5BF4" w:rsidRDefault="00143218" w:rsidP="00F57F72">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14:paraId="32E64384" w14:textId="77777777" w:rsidR="00143218" w:rsidRPr="00EE554F" w:rsidRDefault="00143218" w:rsidP="00F57F72">
            <w:pPr>
              <w:spacing w:after="0" w:line="20" w:lineRule="atLeast"/>
              <w:jc w:val="both"/>
              <w:rPr>
                <w:rFonts w:ascii="Sylfaen" w:hAnsi="Sylfaen"/>
              </w:rPr>
            </w:pPr>
          </w:p>
        </w:tc>
      </w:tr>
      <w:tr w:rsidR="00143218" w:rsidRPr="00EE554F" w14:paraId="229828D0" w14:textId="77777777" w:rsidTr="00EB3B82">
        <w:tc>
          <w:tcPr>
            <w:tcW w:w="4651" w:type="dxa"/>
            <w:vMerge w:val="restart"/>
            <w:tcBorders>
              <w:top w:val="single" w:sz="4" w:space="0" w:color="auto"/>
              <w:left w:val="single" w:sz="4" w:space="0" w:color="auto"/>
              <w:right w:val="single" w:sz="4" w:space="0" w:color="auto"/>
            </w:tcBorders>
          </w:tcPr>
          <w:p w14:paraId="3D228F7A" w14:textId="77777777" w:rsidR="00143218" w:rsidRPr="00480A5B" w:rsidRDefault="00143218" w:rsidP="00F57F72">
            <w:pPr>
              <w:spacing w:after="0" w:line="20" w:lineRule="atLeast"/>
              <w:rPr>
                <w:rFonts w:ascii="Sylfaen" w:hAnsi="Sylfaen"/>
                <w:b/>
                <w:highlight w:val="yellow"/>
              </w:rPr>
            </w:pPr>
            <w:r w:rsidRPr="00480A5B">
              <w:rPr>
                <w:rFonts w:ascii="Sylfaen" w:hAnsi="Sylfaen"/>
                <w:sz w:val="20"/>
                <w:szCs w:val="20"/>
              </w:rPr>
              <w:t>Ապահովել</w:t>
            </w:r>
            <w:r w:rsidRPr="00480A5B">
              <w:rPr>
                <w:rFonts w:ascii="Sylfaen" w:hAnsi="Sylfaen"/>
                <w:sz w:val="20"/>
                <w:szCs w:val="20"/>
                <w:lang w:val="hy-AM"/>
              </w:rPr>
              <w:t xml:space="preserve"> </w:t>
            </w:r>
            <w:r w:rsidRPr="00480A5B">
              <w:rPr>
                <w:rFonts w:ascii="Sylfaen" w:hAnsi="Sylfaen" w:cs="Sylfaen"/>
                <w:sz w:val="20"/>
                <w:szCs w:val="20"/>
                <w:lang w:val="hy-AM"/>
              </w:rPr>
              <w:t xml:space="preserve">սոցիալապես անապահով ընտանիքներին տրամադրվող սոցիալական </w:t>
            </w:r>
            <w:r w:rsidRPr="00480A5B">
              <w:rPr>
                <w:rFonts w:ascii="Sylfaen" w:hAnsi="Sylfaen" w:cs="Sylfaen"/>
                <w:sz w:val="20"/>
                <w:szCs w:val="20"/>
                <w:lang w:val="hy-AM"/>
              </w:rPr>
              <w:lastRenderedPageBreak/>
              <w:t>աջակցության հասցեականությունը և մատչելիությունը</w:t>
            </w:r>
            <w:r w:rsidRPr="00480A5B">
              <w:rPr>
                <w:rFonts w:ascii="Sylfaen" w:hAnsi="Sylfaen" w:cs="Sylfaen"/>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71E716BB" w14:textId="77777777" w:rsidR="00143218" w:rsidRPr="00480A5B" w:rsidRDefault="00143218" w:rsidP="00F57F72">
            <w:pPr>
              <w:tabs>
                <w:tab w:val="left" w:pos="4080"/>
              </w:tabs>
              <w:spacing w:after="0" w:line="20" w:lineRule="atLeast"/>
              <w:rPr>
                <w:rFonts w:ascii="Sylfaen" w:hAnsi="Sylfaen" w:cs="Arial"/>
                <w:sz w:val="20"/>
                <w:szCs w:val="20"/>
                <w:lang w:val="hy-AM"/>
              </w:rPr>
            </w:pPr>
            <w:r w:rsidRPr="00480A5B">
              <w:rPr>
                <w:rFonts w:ascii="Sylfaen" w:hAnsi="Sylfaen" w:cs="Arial"/>
                <w:sz w:val="20"/>
                <w:szCs w:val="20"/>
                <w:lang w:val="hy-AM"/>
              </w:rPr>
              <w:lastRenderedPageBreak/>
              <w:t>Սոցիալական ծրագր</w:t>
            </w:r>
            <w:r w:rsidR="008F5D28">
              <w:rPr>
                <w:rFonts w:ascii="Sylfaen" w:hAnsi="Sylfaen" w:cs="Arial"/>
                <w:sz w:val="20"/>
                <w:szCs w:val="20"/>
                <w:lang w:val="hy-AM"/>
              </w:rPr>
              <w:t>եր</w:t>
            </w:r>
            <w:r w:rsidRPr="00480A5B">
              <w:rPr>
                <w:rFonts w:ascii="Sylfaen" w:hAnsi="Sylfaen" w:cs="Arial"/>
                <w:sz w:val="20"/>
                <w:szCs w:val="20"/>
                <w:lang w:val="hy-AM"/>
              </w:rPr>
              <w:t>ի առկայությունը, այո/ոչ</w:t>
            </w:r>
          </w:p>
        </w:tc>
        <w:tc>
          <w:tcPr>
            <w:tcW w:w="1701" w:type="dxa"/>
            <w:tcBorders>
              <w:top w:val="single" w:sz="4" w:space="0" w:color="auto"/>
              <w:left w:val="single" w:sz="4" w:space="0" w:color="auto"/>
              <w:bottom w:val="single" w:sz="4" w:space="0" w:color="auto"/>
              <w:right w:val="single" w:sz="4" w:space="0" w:color="auto"/>
            </w:tcBorders>
            <w:vAlign w:val="center"/>
          </w:tcPr>
          <w:p w14:paraId="495FF4DA" w14:textId="77777777" w:rsidR="00143218" w:rsidRPr="00995FA0" w:rsidRDefault="00143218" w:rsidP="00F57F72">
            <w:pPr>
              <w:spacing w:after="0" w:line="20" w:lineRule="atLeast"/>
              <w:jc w:val="center"/>
              <w:rPr>
                <w:rFonts w:ascii="Sylfaen" w:hAnsi="Sylfaen"/>
                <w:sz w:val="20"/>
                <w:szCs w:val="20"/>
                <w:lang w:val="hy-AM"/>
              </w:rPr>
            </w:pPr>
            <w:r w:rsidRPr="00995FA0">
              <w:rPr>
                <w:rFonts w:ascii="Sylfaen" w:hAnsi="Sylfaen"/>
                <w:sz w:val="20"/>
                <w:szCs w:val="20"/>
                <w:lang w:val="hy-AM"/>
              </w:rPr>
              <w:t>ոչ</w:t>
            </w:r>
          </w:p>
        </w:tc>
        <w:tc>
          <w:tcPr>
            <w:tcW w:w="1723" w:type="dxa"/>
            <w:tcBorders>
              <w:top w:val="single" w:sz="4" w:space="0" w:color="auto"/>
              <w:left w:val="single" w:sz="4" w:space="0" w:color="auto"/>
              <w:bottom w:val="single" w:sz="4" w:space="0" w:color="auto"/>
              <w:right w:val="single" w:sz="4" w:space="0" w:color="auto"/>
            </w:tcBorders>
            <w:vAlign w:val="center"/>
          </w:tcPr>
          <w:p w14:paraId="01411ED9" w14:textId="77777777" w:rsidR="00143218" w:rsidRPr="00995FA0" w:rsidRDefault="00143218" w:rsidP="00F57F72">
            <w:pPr>
              <w:spacing w:after="0" w:line="20" w:lineRule="atLeast"/>
              <w:jc w:val="center"/>
              <w:rPr>
                <w:rFonts w:ascii="Sylfaen" w:hAnsi="Sylfaen"/>
                <w:sz w:val="20"/>
                <w:szCs w:val="20"/>
                <w:lang w:val="hy-AM"/>
              </w:rPr>
            </w:pPr>
            <w:r w:rsidRPr="00995FA0">
              <w:rPr>
                <w:rFonts w:ascii="Sylfaen" w:hAnsi="Sylfaen"/>
                <w:sz w:val="20"/>
                <w:szCs w:val="20"/>
                <w:lang w:val="hy-AM"/>
              </w:rPr>
              <w:t>2018-19թթ.՝ ոչ</w:t>
            </w:r>
          </w:p>
          <w:p w14:paraId="3A492188" w14:textId="77777777" w:rsidR="00143218" w:rsidRPr="00995FA0" w:rsidRDefault="00143218" w:rsidP="00925879">
            <w:pPr>
              <w:spacing w:after="0" w:line="20" w:lineRule="atLeast"/>
              <w:jc w:val="center"/>
              <w:rPr>
                <w:rFonts w:ascii="Sylfaen" w:hAnsi="Sylfaen"/>
                <w:sz w:val="20"/>
                <w:szCs w:val="20"/>
                <w:lang w:val="hy-AM"/>
              </w:rPr>
            </w:pPr>
            <w:r w:rsidRPr="00995FA0">
              <w:rPr>
                <w:rFonts w:ascii="Sylfaen" w:hAnsi="Sylfaen"/>
                <w:sz w:val="20"/>
                <w:szCs w:val="20"/>
                <w:lang w:val="hy-AM"/>
              </w:rPr>
              <w:t>2020-22թթ.՝ այո</w:t>
            </w:r>
          </w:p>
        </w:tc>
      </w:tr>
      <w:tr w:rsidR="00143218" w:rsidRPr="00C13422" w14:paraId="56B4AF4F" w14:textId="77777777" w:rsidTr="00BF296F">
        <w:tc>
          <w:tcPr>
            <w:tcW w:w="4651" w:type="dxa"/>
            <w:vMerge/>
            <w:tcBorders>
              <w:left w:val="single" w:sz="4" w:space="0" w:color="auto"/>
              <w:bottom w:val="single" w:sz="4" w:space="0" w:color="auto"/>
              <w:right w:val="single" w:sz="4" w:space="0" w:color="auto"/>
            </w:tcBorders>
          </w:tcPr>
          <w:p w14:paraId="426280AA" w14:textId="77777777" w:rsidR="00143218" w:rsidRPr="00480A5B" w:rsidRDefault="00143218" w:rsidP="00925879">
            <w:pPr>
              <w:spacing w:after="0" w:line="20" w:lineRule="atLeast"/>
              <w:jc w:val="both"/>
              <w:rPr>
                <w:rFonts w:ascii="Sylfaen" w:hAnsi="Sylfaen" w:cs="Arial"/>
                <w:highlight w:val="yellow"/>
                <w:lang w:val="hy-AM"/>
              </w:rPr>
            </w:pPr>
          </w:p>
        </w:tc>
        <w:tc>
          <w:tcPr>
            <w:tcW w:w="2552" w:type="dxa"/>
            <w:tcBorders>
              <w:top w:val="single" w:sz="4" w:space="0" w:color="auto"/>
              <w:left w:val="single" w:sz="4" w:space="0" w:color="auto"/>
              <w:bottom w:val="single" w:sz="4" w:space="0" w:color="auto"/>
              <w:right w:val="single" w:sz="4" w:space="0" w:color="auto"/>
            </w:tcBorders>
          </w:tcPr>
          <w:p w14:paraId="57EED013" w14:textId="77777777" w:rsidR="00143218" w:rsidRPr="00480A5B" w:rsidRDefault="00143218" w:rsidP="00925879">
            <w:pPr>
              <w:tabs>
                <w:tab w:val="left" w:pos="4080"/>
              </w:tabs>
              <w:spacing w:after="0" w:line="20" w:lineRule="atLeast"/>
              <w:rPr>
                <w:rFonts w:ascii="Sylfaen" w:hAnsi="Sylfaen" w:cs="Arial"/>
                <w:sz w:val="20"/>
                <w:szCs w:val="20"/>
                <w:lang w:val="hy-AM"/>
              </w:rPr>
            </w:pPr>
            <w:r w:rsidRPr="00480A5B">
              <w:rPr>
                <w:rFonts w:ascii="Sylfaen" w:hAnsi="Sylfaen" w:cs="Arial"/>
                <w:sz w:val="20"/>
                <w:szCs w:val="20"/>
                <w:lang w:val="hy-AM"/>
              </w:rPr>
              <w:t>Սոցիալական ծրագր</w:t>
            </w:r>
            <w:r w:rsidR="008F5D28">
              <w:rPr>
                <w:rFonts w:ascii="Sylfaen" w:hAnsi="Sylfaen" w:cs="Arial"/>
                <w:sz w:val="20"/>
                <w:szCs w:val="20"/>
                <w:lang w:val="hy-AM"/>
              </w:rPr>
              <w:t>եր</w:t>
            </w:r>
            <w:r w:rsidRPr="00480A5B">
              <w:rPr>
                <w:rFonts w:ascii="Sylfaen" w:hAnsi="Sylfaen" w:cs="Arial"/>
                <w:sz w:val="20"/>
                <w:szCs w:val="20"/>
                <w:lang w:val="hy-AM"/>
              </w:rPr>
              <w:t>ի շահառուների բավարարվածությունը իրականացված ծրագր</w:t>
            </w:r>
            <w:r w:rsidR="008F5D28">
              <w:rPr>
                <w:rFonts w:ascii="Sylfaen" w:hAnsi="Sylfaen" w:cs="Arial"/>
                <w:sz w:val="20"/>
                <w:szCs w:val="20"/>
                <w:lang w:val="hy-AM"/>
              </w:rPr>
              <w:t>եր</w:t>
            </w:r>
            <w:r w:rsidRPr="00480A5B">
              <w:rPr>
                <w:rFonts w:ascii="Sylfaen" w:hAnsi="Sylfaen" w:cs="Arial"/>
                <w:sz w:val="20"/>
                <w:szCs w:val="20"/>
                <w:lang w:val="hy-AM"/>
              </w:rPr>
              <w:t xml:space="preserve">ից </w:t>
            </w:r>
            <w:r w:rsidRPr="00480A5B">
              <w:rPr>
                <w:rFonts w:ascii="Sylfaen" w:hAnsi="Sylfaen"/>
                <w:sz w:val="20"/>
                <w:szCs w:val="20"/>
                <w:lang w:val="hy-AM"/>
              </w:rPr>
              <w:t>(հարցումների հիման վրա), շատ վատ, վատ, բավարար, լավ, շատ լավ</w:t>
            </w:r>
          </w:p>
        </w:tc>
        <w:tc>
          <w:tcPr>
            <w:tcW w:w="1701" w:type="dxa"/>
            <w:tcBorders>
              <w:top w:val="single" w:sz="4" w:space="0" w:color="auto"/>
              <w:left w:val="single" w:sz="4" w:space="0" w:color="auto"/>
              <w:bottom w:val="single" w:sz="4" w:space="0" w:color="auto"/>
              <w:right w:val="single" w:sz="4" w:space="0" w:color="auto"/>
            </w:tcBorders>
            <w:vAlign w:val="center"/>
          </w:tcPr>
          <w:p w14:paraId="7FB14C54" w14:textId="77777777" w:rsidR="00143218" w:rsidRPr="00995FA0" w:rsidRDefault="00143218" w:rsidP="00925879">
            <w:pPr>
              <w:spacing w:after="0" w:line="20" w:lineRule="atLeast"/>
              <w:jc w:val="center"/>
              <w:rPr>
                <w:rFonts w:ascii="Sylfaen" w:hAnsi="Sylfaen"/>
                <w:sz w:val="20"/>
                <w:szCs w:val="20"/>
                <w:lang w:val="hy-AM"/>
              </w:rPr>
            </w:pPr>
            <w:r w:rsidRPr="00995FA0">
              <w:rPr>
                <w:rFonts w:ascii="Sylfaen" w:hAnsi="Sylfaen"/>
                <w:sz w:val="20"/>
                <w:szCs w:val="20"/>
                <w:lang w:val="hy-AM"/>
              </w:rPr>
              <w:t>շատ վատ</w:t>
            </w:r>
          </w:p>
        </w:tc>
        <w:tc>
          <w:tcPr>
            <w:tcW w:w="1723" w:type="dxa"/>
            <w:tcBorders>
              <w:top w:val="single" w:sz="4" w:space="0" w:color="auto"/>
              <w:left w:val="single" w:sz="4" w:space="0" w:color="auto"/>
              <w:bottom w:val="single" w:sz="4" w:space="0" w:color="auto"/>
              <w:right w:val="single" w:sz="4" w:space="0" w:color="auto"/>
            </w:tcBorders>
          </w:tcPr>
          <w:p w14:paraId="4FCA3424" w14:textId="77777777" w:rsidR="00143218" w:rsidRPr="00995FA0" w:rsidRDefault="00143218" w:rsidP="00BF296F">
            <w:pPr>
              <w:spacing w:after="0" w:line="240" w:lineRule="auto"/>
              <w:jc w:val="center"/>
              <w:rPr>
                <w:rFonts w:ascii="Sylfaen" w:hAnsi="Sylfaen"/>
                <w:sz w:val="20"/>
                <w:szCs w:val="20"/>
                <w:lang w:val="hy-AM"/>
              </w:rPr>
            </w:pPr>
            <w:r w:rsidRPr="00995FA0">
              <w:rPr>
                <w:rFonts w:ascii="Sylfaen" w:hAnsi="Sylfaen"/>
                <w:sz w:val="20"/>
                <w:szCs w:val="20"/>
                <w:lang w:val="hy-AM"/>
              </w:rPr>
              <w:t>2018թ.՝ վատ</w:t>
            </w:r>
          </w:p>
          <w:p w14:paraId="1B3F2C36" w14:textId="77777777" w:rsidR="00143218" w:rsidRPr="00995FA0" w:rsidRDefault="00143218" w:rsidP="00BF296F">
            <w:pPr>
              <w:spacing w:after="0" w:line="240" w:lineRule="auto"/>
              <w:jc w:val="center"/>
              <w:rPr>
                <w:rFonts w:ascii="Sylfaen" w:hAnsi="Sylfaen"/>
                <w:sz w:val="20"/>
                <w:szCs w:val="20"/>
                <w:lang w:val="hy-AM"/>
              </w:rPr>
            </w:pPr>
            <w:r w:rsidRPr="00995FA0">
              <w:rPr>
                <w:rFonts w:ascii="Sylfaen" w:hAnsi="Sylfaen"/>
                <w:sz w:val="20"/>
                <w:szCs w:val="20"/>
                <w:lang w:val="hy-AM"/>
              </w:rPr>
              <w:t xml:space="preserve">2019թ.՝ </w:t>
            </w:r>
            <w:r w:rsidR="00AF0A39" w:rsidRPr="00995FA0">
              <w:rPr>
                <w:rFonts w:ascii="Sylfaen" w:hAnsi="Sylfaen"/>
                <w:sz w:val="20"/>
                <w:szCs w:val="20"/>
                <w:lang w:val="hy-AM"/>
              </w:rPr>
              <w:t>բավականին վատ</w:t>
            </w:r>
          </w:p>
          <w:p w14:paraId="618FD301" w14:textId="77777777" w:rsidR="00143218" w:rsidRPr="00995FA0" w:rsidRDefault="00143218" w:rsidP="00BF296F">
            <w:pPr>
              <w:spacing w:after="0" w:line="240" w:lineRule="auto"/>
              <w:jc w:val="center"/>
              <w:rPr>
                <w:rFonts w:ascii="Sylfaen" w:hAnsi="Sylfaen"/>
                <w:sz w:val="20"/>
                <w:szCs w:val="20"/>
                <w:lang w:val="hy-AM"/>
              </w:rPr>
            </w:pPr>
            <w:r w:rsidRPr="00995FA0">
              <w:rPr>
                <w:rFonts w:ascii="Sylfaen" w:hAnsi="Sylfaen"/>
                <w:sz w:val="20"/>
                <w:szCs w:val="20"/>
                <w:lang w:val="hy-AM"/>
              </w:rPr>
              <w:t xml:space="preserve">2020թ.՝ </w:t>
            </w:r>
            <w:r w:rsidR="00AF0A39" w:rsidRPr="00995FA0">
              <w:rPr>
                <w:rFonts w:ascii="Sylfaen" w:hAnsi="Sylfaen"/>
                <w:sz w:val="20"/>
                <w:szCs w:val="20"/>
                <w:lang w:val="hy-AM"/>
              </w:rPr>
              <w:t>ավելի շատ վատ, քան լավ</w:t>
            </w:r>
          </w:p>
          <w:p w14:paraId="659EC0D3" w14:textId="77777777" w:rsidR="00143218" w:rsidRPr="00995FA0" w:rsidRDefault="00143218" w:rsidP="00BF296F">
            <w:pPr>
              <w:spacing w:after="0" w:line="240" w:lineRule="auto"/>
              <w:jc w:val="center"/>
              <w:rPr>
                <w:rFonts w:ascii="Sylfaen" w:hAnsi="Sylfaen"/>
                <w:sz w:val="20"/>
                <w:szCs w:val="20"/>
                <w:lang w:val="hy-AM"/>
              </w:rPr>
            </w:pPr>
            <w:r w:rsidRPr="00995FA0">
              <w:rPr>
                <w:rFonts w:ascii="Sylfaen" w:hAnsi="Sylfaen"/>
                <w:sz w:val="20"/>
                <w:szCs w:val="20"/>
                <w:lang w:val="hy-AM"/>
              </w:rPr>
              <w:t xml:space="preserve">2021թ.՝ </w:t>
            </w:r>
            <w:r w:rsidR="00AF0A39" w:rsidRPr="00995FA0">
              <w:rPr>
                <w:rFonts w:ascii="Sylfaen" w:hAnsi="Sylfaen"/>
                <w:sz w:val="20"/>
                <w:szCs w:val="20"/>
                <w:lang w:val="hy-AM"/>
              </w:rPr>
              <w:t>միջին՝ ոչ լավ. ոչ վատ</w:t>
            </w:r>
          </w:p>
          <w:p w14:paraId="16585B56" w14:textId="77777777" w:rsidR="00143218" w:rsidRPr="00995FA0" w:rsidRDefault="00143218" w:rsidP="00BF296F">
            <w:pPr>
              <w:spacing w:after="0" w:line="20" w:lineRule="atLeast"/>
              <w:jc w:val="center"/>
              <w:rPr>
                <w:rFonts w:ascii="Sylfaen" w:hAnsi="Sylfaen"/>
                <w:sz w:val="20"/>
                <w:szCs w:val="20"/>
                <w:lang w:val="hy-AM"/>
              </w:rPr>
            </w:pPr>
            <w:r w:rsidRPr="00995FA0">
              <w:rPr>
                <w:rFonts w:ascii="Sylfaen" w:hAnsi="Sylfaen"/>
                <w:sz w:val="20"/>
                <w:szCs w:val="20"/>
                <w:lang w:val="hy-AM"/>
              </w:rPr>
              <w:t xml:space="preserve">2022թ.՝ </w:t>
            </w:r>
            <w:r w:rsidR="00AF0A39" w:rsidRPr="00995FA0">
              <w:rPr>
                <w:rFonts w:ascii="Sylfaen" w:hAnsi="Sylfaen"/>
                <w:sz w:val="20"/>
                <w:szCs w:val="20"/>
                <w:lang w:val="hy-AM"/>
              </w:rPr>
              <w:t>ավելի շատ լավ, քան վատ</w:t>
            </w:r>
          </w:p>
        </w:tc>
      </w:tr>
      <w:tr w:rsidR="00143218" w:rsidRPr="00EE554F" w14:paraId="48C45E43" w14:textId="77777777" w:rsidTr="00EB3B82">
        <w:tc>
          <w:tcPr>
            <w:tcW w:w="4651" w:type="dxa"/>
            <w:tcBorders>
              <w:top w:val="single" w:sz="4" w:space="0" w:color="auto"/>
              <w:left w:val="single" w:sz="4" w:space="0" w:color="auto"/>
              <w:bottom w:val="single" w:sz="4" w:space="0" w:color="auto"/>
              <w:right w:val="single" w:sz="4" w:space="0" w:color="auto"/>
            </w:tcBorders>
          </w:tcPr>
          <w:p w14:paraId="6CB644F6" w14:textId="77777777" w:rsidR="00143218" w:rsidRPr="00EE554F" w:rsidRDefault="00143218" w:rsidP="00925879">
            <w:pPr>
              <w:spacing w:after="0" w:line="20" w:lineRule="atLeast"/>
              <w:jc w:val="both"/>
              <w:rPr>
                <w:rFonts w:ascii="Sylfaen" w:hAnsi="Sylfaen"/>
              </w:rPr>
            </w:pPr>
            <w:r w:rsidRPr="00EE554F">
              <w:rPr>
                <w:rFonts w:ascii="Sylfaen" w:hAnsi="Sylfaen"/>
                <w:b/>
              </w:rPr>
              <w:lastRenderedPageBreak/>
              <w:t>Ոլորտ 13. Գյուղատնտեսություն</w:t>
            </w:r>
          </w:p>
        </w:tc>
        <w:tc>
          <w:tcPr>
            <w:tcW w:w="2552" w:type="dxa"/>
            <w:tcBorders>
              <w:top w:val="single" w:sz="4" w:space="0" w:color="auto"/>
              <w:left w:val="single" w:sz="4" w:space="0" w:color="auto"/>
              <w:bottom w:val="single" w:sz="4" w:space="0" w:color="auto"/>
              <w:right w:val="single" w:sz="4" w:space="0" w:color="auto"/>
            </w:tcBorders>
          </w:tcPr>
          <w:p w14:paraId="27807459" w14:textId="77777777" w:rsidR="00143218" w:rsidRPr="00EE554F" w:rsidRDefault="00143218" w:rsidP="00925879">
            <w:pPr>
              <w:spacing w:after="0" w:line="20" w:lineRule="atLeast"/>
              <w:jc w:val="both"/>
              <w:rPr>
                <w:rFonts w:ascii="Sylfaen" w:hAnsi="Sylfaen"/>
                <w:color w:val="FF0000"/>
              </w:rPr>
            </w:pPr>
          </w:p>
        </w:tc>
        <w:tc>
          <w:tcPr>
            <w:tcW w:w="1701" w:type="dxa"/>
            <w:tcBorders>
              <w:top w:val="single" w:sz="4" w:space="0" w:color="auto"/>
              <w:left w:val="single" w:sz="4" w:space="0" w:color="auto"/>
              <w:bottom w:val="single" w:sz="4" w:space="0" w:color="auto"/>
              <w:right w:val="single" w:sz="4" w:space="0" w:color="auto"/>
            </w:tcBorders>
          </w:tcPr>
          <w:p w14:paraId="05FC523A" w14:textId="77777777" w:rsidR="00143218" w:rsidRPr="00995FA0" w:rsidRDefault="00143218" w:rsidP="00925879">
            <w:pPr>
              <w:spacing w:after="0" w:line="20" w:lineRule="atLeast"/>
              <w:jc w:val="both"/>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tcPr>
          <w:p w14:paraId="3BEB3105" w14:textId="77777777" w:rsidR="00143218" w:rsidRPr="00995FA0" w:rsidRDefault="00143218" w:rsidP="00925879">
            <w:pPr>
              <w:spacing w:after="0" w:line="20" w:lineRule="atLeast"/>
              <w:jc w:val="both"/>
              <w:rPr>
                <w:rFonts w:ascii="Sylfaen" w:hAnsi="Sylfaen"/>
                <w:sz w:val="20"/>
                <w:szCs w:val="20"/>
              </w:rPr>
            </w:pPr>
          </w:p>
        </w:tc>
      </w:tr>
      <w:tr w:rsidR="00143218" w:rsidRPr="00EE554F" w14:paraId="7206BF75" w14:textId="77777777" w:rsidTr="00E84C80">
        <w:tc>
          <w:tcPr>
            <w:tcW w:w="4651" w:type="dxa"/>
            <w:tcBorders>
              <w:top w:val="single" w:sz="4" w:space="0" w:color="auto"/>
              <w:left w:val="single" w:sz="4" w:space="0" w:color="auto"/>
              <w:bottom w:val="single" w:sz="4" w:space="0" w:color="auto"/>
              <w:right w:val="single" w:sz="4" w:space="0" w:color="auto"/>
            </w:tcBorders>
          </w:tcPr>
          <w:p w14:paraId="30611B30" w14:textId="77777777" w:rsidR="00143218" w:rsidRPr="00E84C80" w:rsidRDefault="00143218" w:rsidP="00E84C80">
            <w:pPr>
              <w:rPr>
                <w:rFonts w:ascii="Sylfaen" w:hAnsi="Sylfaen"/>
              </w:rPr>
            </w:pPr>
            <w:r w:rsidRPr="00E84C80">
              <w:rPr>
                <w:rFonts w:ascii="Sylfaen" w:hAnsi="Sylfaen" w:cs="Arial"/>
                <w:sz w:val="20"/>
                <w:szCs w:val="20"/>
              </w:rPr>
              <w:t>Ստեղծել գյուղատնտեսության զարգացման համար նպաստավոր պայմաններ</w:t>
            </w:r>
          </w:p>
        </w:tc>
        <w:tc>
          <w:tcPr>
            <w:tcW w:w="2552" w:type="dxa"/>
            <w:tcBorders>
              <w:top w:val="single" w:sz="4" w:space="0" w:color="auto"/>
              <w:left w:val="single" w:sz="4" w:space="0" w:color="auto"/>
              <w:bottom w:val="single" w:sz="4" w:space="0" w:color="auto"/>
              <w:right w:val="single" w:sz="4" w:space="0" w:color="auto"/>
            </w:tcBorders>
          </w:tcPr>
          <w:p w14:paraId="185CDB07" w14:textId="77777777" w:rsidR="00143218" w:rsidRPr="00E84C80" w:rsidRDefault="00143218" w:rsidP="00E84C80">
            <w:pPr>
              <w:rPr>
                <w:rFonts w:ascii="Sylfaen" w:hAnsi="Sylfaen" w:cs="Arial"/>
                <w:sz w:val="20"/>
                <w:szCs w:val="20"/>
              </w:rPr>
            </w:pPr>
            <w:r w:rsidRPr="00E84C80">
              <w:rPr>
                <w:rFonts w:ascii="Sylfaen" w:hAnsi="Sylfaen" w:cs="Arial"/>
                <w:sz w:val="20"/>
                <w:szCs w:val="20"/>
              </w:rPr>
              <w:t>Համայնքում առկա</w:t>
            </w:r>
            <w:r w:rsidRPr="00E84C80">
              <w:rPr>
                <w:rFonts w:ascii="Sylfaen" w:hAnsi="Sylfaen" w:cs="Arial"/>
                <w:sz w:val="20"/>
                <w:szCs w:val="20"/>
                <w:lang w:val="hy-AM"/>
              </w:rPr>
              <w:t xml:space="preserve"> հակակարկտային կայաններ</w:t>
            </w:r>
            <w:r w:rsidRPr="00E84C80">
              <w:rPr>
                <w:rFonts w:ascii="Sylfaen" w:hAnsi="Sylfaen" w:cs="Arial"/>
                <w:sz w:val="20"/>
                <w:szCs w:val="20"/>
              </w:rPr>
              <w:t>ի թիվը</w:t>
            </w:r>
          </w:p>
        </w:tc>
        <w:tc>
          <w:tcPr>
            <w:tcW w:w="1701" w:type="dxa"/>
            <w:tcBorders>
              <w:top w:val="single" w:sz="4" w:space="0" w:color="auto"/>
              <w:left w:val="single" w:sz="4" w:space="0" w:color="auto"/>
              <w:bottom w:val="single" w:sz="4" w:space="0" w:color="auto"/>
              <w:right w:val="single" w:sz="4" w:space="0" w:color="auto"/>
            </w:tcBorders>
            <w:vAlign w:val="center"/>
          </w:tcPr>
          <w:p w14:paraId="3D4B662C" w14:textId="77777777" w:rsidR="00143218" w:rsidRPr="00995FA0" w:rsidRDefault="00143218" w:rsidP="0035714B">
            <w:pPr>
              <w:jc w:val="center"/>
              <w:rPr>
                <w:rFonts w:ascii="Sylfaen" w:hAnsi="Sylfaen"/>
                <w:sz w:val="20"/>
                <w:szCs w:val="20"/>
                <w:lang w:val="hy-AM"/>
              </w:rPr>
            </w:pPr>
            <w:r w:rsidRPr="00995FA0">
              <w:rPr>
                <w:rFonts w:ascii="Sylfaen" w:hAnsi="Sylfaen"/>
                <w:sz w:val="20"/>
                <w:szCs w:val="20"/>
                <w:lang w:val="hy-AM"/>
              </w:rPr>
              <w:t>4</w:t>
            </w:r>
          </w:p>
        </w:tc>
        <w:tc>
          <w:tcPr>
            <w:tcW w:w="1723" w:type="dxa"/>
            <w:tcBorders>
              <w:top w:val="single" w:sz="4" w:space="0" w:color="auto"/>
              <w:left w:val="single" w:sz="4" w:space="0" w:color="auto"/>
              <w:bottom w:val="single" w:sz="4" w:space="0" w:color="auto"/>
              <w:right w:val="single" w:sz="4" w:space="0" w:color="auto"/>
            </w:tcBorders>
            <w:vAlign w:val="center"/>
          </w:tcPr>
          <w:p w14:paraId="109B7C88" w14:textId="77777777" w:rsidR="00143218" w:rsidRPr="00995FA0" w:rsidRDefault="00143218" w:rsidP="008F5D28">
            <w:pPr>
              <w:spacing w:after="0" w:line="240" w:lineRule="auto"/>
              <w:jc w:val="center"/>
              <w:rPr>
                <w:rFonts w:ascii="Sylfaen" w:hAnsi="Sylfaen"/>
                <w:sz w:val="20"/>
                <w:szCs w:val="20"/>
                <w:lang w:val="hy-AM"/>
              </w:rPr>
            </w:pPr>
            <w:r w:rsidRPr="00995FA0">
              <w:rPr>
                <w:rFonts w:ascii="Sylfaen" w:hAnsi="Sylfaen"/>
                <w:sz w:val="20"/>
                <w:szCs w:val="20"/>
                <w:lang w:val="hy-AM"/>
              </w:rPr>
              <w:t>2018թ.՝ 5</w:t>
            </w:r>
          </w:p>
          <w:p w14:paraId="38051904" w14:textId="77777777" w:rsidR="00143218" w:rsidRPr="00995FA0" w:rsidRDefault="00143218" w:rsidP="008F5D28">
            <w:pPr>
              <w:spacing w:after="0" w:line="240" w:lineRule="auto"/>
              <w:jc w:val="center"/>
              <w:rPr>
                <w:rFonts w:ascii="Sylfaen" w:hAnsi="Sylfaen"/>
                <w:sz w:val="20"/>
                <w:szCs w:val="20"/>
                <w:lang w:val="hy-AM"/>
              </w:rPr>
            </w:pPr>
            <w:r w:rsidRPr="00995FA0">
              <w:rPr>
                <w:rFonts w:ascii="Sylfaen" w:hAnsi="Sylfaen"/>
                <w:sz w:val="20"/>
                <w:szCs w:val="20"/>
                <w:lang w:val="hy-AM"/>
              </w:rPr>
              <w:t>2019թ.՝ 6</w:t>
            </w:r>
          </w:p>
          <w:p w14:paraId="369D7D5B" w14:textId="77777777" w:rsidR="00143218" w:rsidRPr="00995FA0" w:rsidRDefault="00143218" w:rsidP="008F5D28">
            <w:pPr>
              <w:spacing w:after="0" w:line="240" w:lineRule="auto"/>
              <w:jc w:val="center"/>
              <w:rPr>
                <w:rFonts w:ascii="Sylfaen" w:hAnsi="Sylfaen"/>
                <w:sz w:val="20"/>
                <w:szCs w:val="20"/>
                <w:lang w:val="hy-AM"/>
              </w:rPr>
            </w:pPr>
            <w:r w:rsidRPr="00995FA0">
              <w:rPr>
                <w:rFonts w:ascii="Sylfaen" w:hAnsi="Sylfaen"/>
                <w:sz w:val="20"/>
                <w:szCs w:val="20"/>
                <w:lang w:val="hy-AM"/>
              </w:rPr>
              <w:t>2020թ.՝ 7</w:t>
            </w:r>
          </w:p>
          <w:p w14:paraId="52DEC9CC" w14:textId="77777777" w:rsidR="00143218" w:rsidRPr="00995FA0" w:rsidRDefault="00143218" w:rsidP="008F5D28">
            <w:pPr>
              <w:spacing w:after="0" w:line="240" w:lineRule="auto"/>
              <w:jc w:val="center"/>
              <w:rPr>
                <w:rFonts w:ascii="Sylfaen" w:hAnsi="Sylfaen"/>
                <w:sz w:val="20"/>
                <w:szCs w:val="20"/>
                <w:lang w:val="hy-AM"/>
              </w:rPr>
            </w:pPr>
            <w:r w:rsidRPr="00995FA0">
              <w:rPr>
                <w:rFonts w:ascii="Sylfaen" w:hAnsi="Sylfaen"/>
                <w:sz w:val="20"/>
                <w:szCs w:val="20"/>
                <w:lang w:val="hy-AM"/>
              </w:rPr>
              <w:t>2021թ.՝8</w:t>
            </w:r>
          </w:p>
          <w:p w14:paraId="47F08AB9" w14:textId="77777777" w:rsidR="00143218" w:rsidRPr="00995FA0" w:rsidRDefault="00143218" w:rsidP="008F5D28">
            <w:pPr>
              <w:spacing w:after="0"/>
              <w:jc w:val="center"/>
              <w:rPr>
                <w:sz w:val="20"/>
                <w:szCs w:val="20"/>
              </w:rPr>
            </w:pPr>
            <w:r w:rsidRPr="00995FA0">
              <w:rPr>
                <w:rFonts w:ascii="Sylfaen" w:hAnsi="Sylfaen"/>
                <w:sz w:val="20"/>
                <w:szCs w:val="20"/>
                <w:lang w:val="hy-AM"/>
              </w:rPr>
              <w:t>2022թ.՝ 9</w:t>
            </w:r>
          </w:p>
        </w:tc>
      </w:tr>
      <w:tr w:rsidR="00143218" w:rsidRPr="00EE554F" w14:paraId="478110C7" w14:textId="77777777" w:rsidTr="00EB3B82">
        <w:tc>
          <w:tcPr>
            <w:tcW w:w="4651" w:type="dxa"/>
            <w:tcBorders>
              <w:top w:val="single" w:sz="4" w:space="0" w:color="auto"/>
              <w:left w:val="single" w:sz="4" w:space="0" w:color="auto"/>
              <w:bottom w:val="single" w:sz="4" w:space="0" w:color="auto"/>
              <w:right w:val="single" w:sz="4" w:space="0" w:color="auto"/>
            </w:tcBorders>
          </w:tcPr>
          <w:p w14:paraId="07EBED0F" w14:textId="77777777" w:rsidR="00143218" w:rsidRPr="00EE554F" w:rsidRDefault="00143218" w:rsidP="00925879">
            <w:pPr>
              <w:spacing w:after="0" w:line="20" w:lineRule="atLeast"/>
              <w:rPr>
                <w:rFonts w:ascii="Sylfaen" w:hAnsi="Sylfaen"/>
              </w:rPr>
            </w:pPr>
            <w:r w:rsidRPr="00EE554F">
              <w:rPr>
                <w:rFonts w:ascii="Sylfaen" w:hAnsi="Sylfaen"/>
                <w:b/>
              </w:rPr>
              <w:t>Ոլորտ 14. Անասնաբուժություն և բուսասանիտարիա</w:t>
            </w:r>
          </w:p>
        </w:tc>
        <w:tc>
          <w:tcPr>
            <w:tcW w:w="2552" w:type="dxa"/>
            <w:tcBorders>
              <w:top w:val="single" w:sz="4" w:space="0" w:color="auto"/>
              <w:left w:val="single" w:sz="4" w:space="0" w:color="auto"/>
              <w:bottom w:val="single" w:sz="4" w:space="0" w:color="auto"/>
              <w:right w:val="single" w:sz="4" w:space="0" w:color="auto"/>
            </w:tcBorders>
          </w:tcPr>
          <w:p w14:paraId="00F20E2D" w14:textId="77777777" w:rsidR="00143218" w:rsidRPr="00EE554F" w:rsidRDefault="00143218" w:rsidP="00925879">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611690E3" w14:textId="77777777" w:rsidR="00143218" w:rsidRPr="00EE554F" w:rsidRDefault="00143218" w:rsidP="00925879">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14:paraId="39C14BAD" w14:textId="77777777" w:rsidR="00143218" w:rsidRPr="00EE554F" w:rsidRDefault="00143218" w:rsidP="00925879">
            <w:pPr>
              <w:spacing w:after="0" w:line="20" w:lineRule="atLeast"/>
              <w:jc w:val="both"/>
              <w:rPr>
                <w:rFonts w:ascii="Sylfaen" w:hAnsi="Sylfaen"/>
              </w:rPr>
            </w:pPr>
          </w:p>
        </w:tc>
      </w:tr>
      <w:tr w:rsidR="00143218" w:rsidRPr="00EE554F" w14:paraId="38BA2719" w14:textId="77777777" w:rsidTr="008F5D28">
        <w:trPr>
          <w:trHeight w:val="1199"/>
        </w:trPr>
        <w:tc>
          <w:tcPr>
            <w:tcW w:w="4651" w:type="dxa"/>
            <w:tcBorders>
              <w:top w:val="single" w:sz="4" w:space="0" w:color="auto"/>
              <w:left w:val="single" w:sz="4" w:space="0" w:color="auto"/>
              <w:bottom w:val="single" w:sz="4" w:space="0" w:color="auto"/>
              <w:right w:val="single" w:sz="4" w:space="0" w:color="auto"/>
            </w:tcBorders>
          </w:tcPr>
          <w:p w14:paraId="3D6D6F78" w14:textId="77777777" w:rsidR="00143218" w:rsidRPr="00480A5B" w:rsidRDefault="00143218" w:rsidP="008F5D28">
            <w:pPr>
              <w:spacing w:after="0"/>
            </w:pPr>
            <w:r w:rsidRPr="00480A5B">
              <w:rPr>
                <w:rFonts w:ascii="Sylfaen" w:hAnsi="Sylfaen" w:cs="Arial"/>
                <w:sz w:val="20"/>
                <w:szCs w:val="20"/>
                <w:lang w:val="hy-AM"/>
              </w:rPr>
              <w:t>2018-2022թթ. ընթացքում ոլորտում ծրագրեր և միջոցառումներ չեն նախատեսվում, այդ պատճառով ոլորտային նպատակ չի սահմանվել</w:t>
            </w:r>
            <w:r w:rsidRPr="00480A5B">
              <w:rPr>
                <w:rFonts w:ascii="Sylfaen" w:hAnsi="Sylfaen" w:cs="Arial"/>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2A5A2BE2" w14:textId="77777777" w:rsidR="00143218" w:rsidRPr="00EE554F" w:rsidRDefault="00143218" w:rsidP="0093756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052360C" w14:textId="77777777" w:rsidR="00143218" w:rsidRPr="00EE554F" w:rsidRDefault="00143218" w:rsidP="00937566">
            <w:pPr>
              <w:jc w:val="center"/>
            </w:pPr>
          </w:p>
        </w:tc>
        <w:tc>
          <w:tcPr>
            <w:tcW w:w="1723" w:type="dxa"/>
            <w:tcBorders>
              <w:top w:val="single" w:sz="4" w:space="0" w:color="auto"/>
              <w:left w:val="single" w:sz="4" w:space="0" w:color="auto"/>
              <w:bottom w:val="single" w:sz="4" w:space="0" w:color="auto"/>
              <w:right w:val="single" w:sz="4" w:space="0" w:color="auto"/>
            </w:tcBorders>
            <w:vAlign w:val="center"/>
          </w:tcPr>
          <w:p w14:paraId="4CF045FF" w14:textId="77777777" w:rsidR="00143218" w:rsidRPr="00EE554F" w:rsidRDefault="00143218" w:rsidP="00937566">
            <w:pPr>
              <w:jc w:val="center"/>
            </w:pPr>
          </w:p>
        </w:tc>
      </w:tr>
      <w:tr w:rsidR="00143218" w:rsidRPr="00EE554F" w14:paraId="032704CF" w14:textId="77777777" w:rsidTr="00EB3B82">
        <w:tc>
          <w:tcPr>
            <w:tcW w:w="4651" w:type="dxa"/>
            <w:tcBorders>
              <w:top w:val="single" w:sz="4" w:space="0" w:color="auto"/>
              <w:left w:val="single" w:sz="4" w:space="0" w:color="auto"/>
              <w:bottom w:val="single" w:sz="4" w:space="0" w:color="auto"/>
              <w:right w:val="single" w:sz="4" w:space="0" w:color="auto"/>
            </w:tcBorders>
          </w:tcPr>
          <w:p w14:paraId="587AAD4B" w14:textId="77777777" w:rsidR="00143218" w:rsidRPr="00EE554F" w:rsidRDefault="00143218" w:rsidP="00925879">
            <w:pPr>
              <w:spacing w:after="0" w:line="20" w:lineRule="atLeast"/>
              <w:rPr>
                <w:rFonts w:ascii="Sylfaen" w:hAnsi="Sylfaen"/>
                <w:b/>
              </w:rPr>
            </w:pPr>
            <w:r w:rsidRPr="00EE554F">
              <w:rPr>
                <w:rFonts w:ascii="Sylfaen" w:hAnsi="Sylfaen"/>
                <w:b/>
              </w:rPr>
              <w:t>Ոլորտ 15. Շրջակա միջավայրի պահպանություն</w:t>
            </w:r>
          </w:p>
        </w:tc>
        <w:tc>
          <w:tcPr>
            <w:tcW w:w="2552" w:type="dxa"/>
            <w:tcBorders>
              <w:top w:val="single" w:sz="4" w:space="0" w:color="auto"/>
              <w:left w:val="single" w:sz="4" w:space="0" w:color="auto"/>
              <w:bottom w:val="single" w:sz="4" w:space="0" w:color="auto"/>
              <w:right w:val="single" w:sz="4" w:space="0" w:color="auto"/>
            </w:tcBorders>
          </w:tcPr>
          <w:p w14:paraId="7556ED76" w14:textId="77777777" w:rsidR="00143218" w:rsidRPr="00EE554F" w:rsidRDefault="00143218" w:rsidP="00925879">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22E0B231" w14:textId="77777777" w:rsidR="00143218" w:rsidRPr="00EE554F" w:rsidRDefault="00143218" w:rsidP="00925879">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14:paraId="2120D20D" w14:textId="77777777" w:rsidR="00143218" w:rsidRPr="00EE554F" w:rsidRDefault="00143218" w:rsidP="00925879">
            <w:pPr>
              <w:spacing w:after="0" w:line="20" w:lineRule="atLeast"/>
              <w:jc w:val="both"/>
              <w:rPr>
                <w:rFonts w:ascii="Sylfaen" w:hAnsi="Sylfaen"/>
              </w:rPr>
            </w:pPr>
          </w:p>
        </w:tc>
      </w:tr>
      <w:tr w:rsidR="00143218" w:rsidRPr="00C13422" w14:paraId="7EA70A9F" w14:textId="77777777" w:rsidTr="00EB4B79">
        <w:tc>
          <w:tcPr>
            <w:tcW w:w="4651" w:type="dxa"/>
            <w:vMerge w:val="restart"/>
            <w:tcBorders>
              <w:top w:val="single" w:sz="4" w:space="0" w:color="auto"/>
              <w:left w:val="single" w:sz="4" w:space="0" w:color="auto"/>
              <w:right w:val="single" w:sz="4" w:space="0" w:color="auto"/>
            </w:tcBorders>
          </w:tcPr>
          <w:p w14:paraId="0AF022A3" w14:textId="77777777" w:rsidR="00143218" w:rsidRPr="00EE554F" w:rsidRDefault="00143218" w:rsidP="005127AB">
            <w:pPr>
              <w:spacing w:after="0" w:line="20" w:lineRule="atLeast"/>
              <w:rPr>
                <w:rFonts w:ascii="Sylfaen" w:hAnsi="Sylfaen"/>
                <w:b/>
                <w:color w:val="FF0000"/>
              </w:rPr>
            </w:pPr>
            <w:r w:rsidRPr="00E84C80">
              <w:rPr>
                <w:rFonts w:ascii="Sylfaen" w:hAnsi="Sylfaen"/>
                <w:sz w:val="20"/>
                <w:szCs w:val="20"/>
                <w:lang w:val="hy-AM"/>
              </w:rPr>
              <w:t>Ապահովել համայնքի</w:t>
            </w:r>
            <w:r w:rsidRPr="00DD4F68">
              <w:rPr>
                <w:rFonts w:ascii="Sylfaen" w:hAnsi="Sylfaen"/>
                <w:color w:val="FF0000"/>
                <w:sz w:val="20"/>
                <w:szCs w:val="20"/>
                <w:lang w:val="hy-AM"/>
              </w:rPr>
              <w:t xml:space="preserve"> </w:t>
            </w:r>
            <w:r w:rsidRPr="00E84C80">
              <w:rPr>
                <w:rFonts w:ascii="Sylfaen" w:hAnsi="Sylfaen"/>
                <w:sz w:val="20"/>
                <w:szCs w:val="20"/>
                <w:lang w:val="hy-AM"/>
              </w:rPr>
              <w:t xml:space="preserve">բնակավայրերում բնակչությանը </w:t>
            </w:r>
            <w:r w:rsidRPr="00E84C80">
              <w:rPr>
                <w:rFonts w:ascii="Sylfaen" w:hAnsi="Sylfaen" w:cs="Calibri"/>
                <w:sz w:val="20"/>
                <w:szCs w:val="20"/>
                <w:lang w:val="hy-AM"/>
              </w:rPr>
              <w:t>աղբահանության և սանիտարական մաքրման  որակյալ և մատչելի ծառայությունների մատուցումը</w:t>
            </w:r>
            <w:r w:rsidRPr="00E84C80">
              <w:rPr>
                <w:rFonts w:ascii="Sylfaen" w:hAnsi="Sylfaen" w:cs="Calibri"/>
                <w:b/>
                <w:lang w:val="hy-AM"/>
              </w:rPr>
              <w:t xml:space="preserve"> </w:t>
            </w:r>
            <w:r w:rsidRPr="00E84C80">
              <w:rPr>
                <w:rFonts w:ascii="Sylfaen" w:hAnsi="Sylfaen" w:cs="Calibri"/>
                <w:sz w:val="20"/>
                <w:szCs w:val="20"/>
                <w:lang w:val="hy-AM"/>
              </w:rPr>
              <w:t xml:space="preserve">և </w:t>
            </w:r>
            <w:r w:rsidRPr="00E84C80">
              <w:rPr>
                <w:rFonts w:ascii="Sylfaen" w:hAnsi="Sylfaen"/>
                <w:sz w:val="20"/>
                <w:szCs w:val="20"/>
                <w:lang w:val="hy-AM"/>
              </w:rPr>
              <w:t>շրջակա միջավայրի մաքրությունը</w:t>
            </w:r>
            <w:r w:rsidRPr="00E84C80">
              <w:rPr>
                <w:rFonts w:ascii="Sylfaen" w:hAnsi="Sylfaen"/>
                <w:sz w:val="20"/>
                <w:szCs w:val="20"/>
              </w:rPr>
              <w:t>:</w:t>
            </w:r>
            <w:r w:rsidRPr="00DD4F68">
              <w:rPr>
                <w:rFonts w:ascii="Sylfaen" w:hAnsi="Sylfaen"/>
                <w:color w:val="FF0000"/>
                <w:sz w:val="20"/>
                <w:szCs w:val="20"/>
                <w:lang w:val="hy-AM"/>
              </w:rPr>
              <w:t xml:space="preserve">  </w:t>
            </w:r>
          </w:p>
        </w:tc>
        <w:tc>
          <w:tcPr>
            <w:tcW w:w="2552" w:type="dxa"/>
            <w:tcBorders>
              <w:top w:val="single" w:sz="4" w:space="0" w:color="auto"/>
              <w:left w:val="single" w:sz="4" w:space="0" w:color="auto"/>
              <w:bottom w:val="single" w:sz="4" w:space="0" w:color="auto"/>
              <w:right w:val="single" w:sz="4" w:space="0" w:color="auto"/>
            </w:tcBorders>
          </w:tcPr>
          <w:p w14:paraId="396D8BDA" w14:textId="77777777" w:rsidR="00143218" w:rsidRPr="00480A5B" w:rsidRDefault="00143218" w:rsidP="00925879">
            <w:pPr>
              <w:pStyle w:val="a4"/>
              <w:spacing w:after="0" w:line="20" w:lineRule="atLeast"/>
              <w:ind w:left="0"/>
              <w:rPr>
                <w:rFonts w:ascii="Sylfaen" w:hAnsi="Sylfaen"/>
                <w:sz w:val="20"/>
                <w:szCs w:val="20"/>
              </w:rPr>
            </w:pPr>
            <w:r w:rsidRPr="00480A5B">
              <w:rPr>
                <w:rFonts w:ascii="Sylfaen" w:hAnsi="Sylfaen"/>
                <w:sz w:val="20"/>
                <w:szCs w:val="20"/>
                <w:lang w:val="hy-AM"/>
              </w:rPr>
              <w:t>Համայնքի բնակիչների բավարարվածությունը մատուցվ</w:t>
            </w:r>
            <w:r w:rsidRPr="00480A5B">
              <w:rPr>
                <w:rFonts w:ascii="Sylfaen" w:hAnsi="Sylfaen"/>
                <w:sz w:val="20"/>
                <w:szCs w:val="20"/>
              </w:rPr>
              <w:t>ած</w:t>
            </w:r>
            <w:r w:rsidRPr="00480A5B">
              <w:rPr>
                <w:rFonts w:ascii="Sylfaen" w:hAnsi="Sylfaen"/>
                <w:sz w:val="20"/>
                <w:szCs w:val="20"/>
                <w:lang w:val="hy-AM"/>
              </w:rPr>
              <w:t xml:space="preserve">  աղբահանության և սանիտարական մաքրման ծառայություններից (հարցումների հիման վրա)</w:t>
            </w:r>
          </w:p>
        </w:tc>
        <w:tc>
          <w:tcPr>
            <w:tcW w:w="1701" w:type="dxa"/>
            <w:tcBorders>
              <w:top w:val="single" w:sz="4" w:space="0" w:color="auto"/>
              <w:left w:val="single" w:sz="4" w:space="0" w:color="auto"/>
              <w:bottom w:val="single" w:sz="4" w:space="0" w:color="auto"/>
              <w:right w:val="single" w:sz="4" w:space="0" w:color="auto"/>
            </w:tcBorders>
            <w:vAlign w:val="center"/>
          </w:tcPr>
          <w:p w14:paraId="3A9B035A" w14:textId="77777777" w:rsidR="00143218" w:rsidRPr="00995FA0" w:rsidRDefault="00D67C2F" w:rsidP="005127AB">
            <w:pPr>
              <w:spacing w:after="0" w:line="20" w:lineRule="atLeast"/>
              <w:jc w:val="center"/>
              <w:rPr>
                <w:rFonts w:ascii="Sylfaen" w:hAnsi="Sylfaen"/>
                <w:color w:val="FF0000"/>
                <w:sz w:val="20"/>
                <w:szCs w:val="20"/>
                <w:lang w:val="hy-AM"/>
              </w:rPr>
            </w:pPr>
            <w:r w:rsidRPr="00995FA0">
              <w:rPr>
                <w:rFonts w:ascii="Sylfaen" w:hAnsi="Sylfaen"/>
                <w:sz w:val="20"/>
                <w:szCs w:val="20"/>
                <w:lang w:val="hy-AM"/>
              </w:rPr>
              <w:t>բավականին վատ</w:t>
            </w:r>
          </w:p>
        </w:tc>
        <w:tc>
          <w:tcPr>
            <w:tcW w:w="1723" w:type="dxa"/>
            <w:tcBorders>
              <w:top w:val="single" w:sz="4" w:space="0" w:color="auto"/>
              <w:left w:val="single" w:sz="4" w:space="0" w:color="auto"/>
              <w:bottom w:val="single" w:sz="4" w:space="0" w:color="auto"/>
              <w:right w:val="single" w:sz="4" w:space="0" w:color="auto"/>
            </w:tcBorders>
          </w:tcPr>
          <w:p w14:paraId="67DC6417" w14:textId="77777777" w:rsidR="00554362" w:rsidRPr="006B2A4B" w:rsidRDefault="00524EC2" w:rsidP="00FB4AF8">
            <w:pPr>
              <w:spacing w:after="120" w:line="240" w:lineRule="auto"/>
              <w:rPr>
                <w:rFonts w:ascii="Sylfaen" w:hAnsi="Sylfaen"/>
                <w:sz w:val="20"/>
                <w:szCs w:val="20"/>
                <w:lang w:val="hy-AM"/>
              </w:rPr>
            </w:pPr>
            <w:r w:rsidRPr="00995FA0">
              <w:rPr>
                <w:rFonts w:ascii="Sylfaen" w:hAnsi="Sylfaen"/>
                <w:sz w:val="20"/>
                <w:szCs w:val="20"/>
                <w:lang w:val="hy-AM"/>
              </w:rPr>
              <w:t>2018թ</w:t>
            </w:r>
            <w:r w:rsidR="00D67C2F" w:rsidRPr="00995FA0">
              <w:rPr>
                <w:rFonts w:ascii="Sylfaen" w:hAnsi="Sylfaen"/>
                <w:sz w:val="20"/>
                <w:szCs w:val="20"/>
                <w:lang w:val="hy-AM"/>
              </w:rPr>
              <w:t>.</w:t>
            </w:r>
            <w:r w:rsidRPr="00995FA0">
              <w:rPr>
                <w:rFonts w:ascii="Sylfaen" w:hAnsi="Sylfaen"/>
                <w:sz w:val="20"/>
                <w:szCs w:val="20"/>
                <w:lang w:val="hy-AM"/>
              </w:rPr>
              <w:t>՝</w:t>
            </w:r>
            <w:r w:rsidR="00D67C2F" w:rsidRPr="00995FA0">
              <w:rPr>
                <w:rFonts w:ascii="Sylfaen" w:hAnsi="Sylfaen"/>
                <w:sz w:val="20"/>
                <w:szCs w:val="20"/>
                <w:lang w:val="hy-AM"/>
              </w:rPr>
              <w:t xml:space="preserve"> ավելի շատ վատ, քան լավ</w:t>
            </w:r>
          </w:p>
          <w:p w14:paraId="0CF8C2BD" w14:textId="77777777" w:rsidR="00FB4AF8" w:rsidRPr="00995FA0" w:rsidRDefault="00D67C2F" w:rsidP="00FB4AF8">
            <w:pPr>
              <w:spacing w:after="120" w:line="240" w:lineRule="auto"/>
              <w:rPr>
                <w:rFonts w:ascii="Sylfaen" w:hAnsi="Sylfaen"/>
                <w:sz w:val="20"/>
                <w:szCs w:val="20"/>
                <w:lang w:val="hy-AM"/>
              </w:rPr>
            </w:pPr>
            <w:r w:rsidRPr="00995FA0">
              <w:rPr>
                <w:rFonts w:ascii="Sylfaen" w:hAnsi="Sylfaen"/>
                <w:sz w:val="20"/>
                <w:szCs w:val="20"/>
                <w:lang w:val="hy-AM"/>
              </w:rPr>
              <w:t xml:space="preserve"> </w:t>
            </w:r>
            <w:r w:rsidR="00524EC2" w:rsidRPr="00995FA0">
              <w:rPr>
                <w:rFonts w:ascii="Sylfaen" w:hAnsi="Sylfaen"/>
                <w:sz w:val="20"/>
                <w:szCs w:val="20"/>
                <w:lang w:val="hy-AM"/>
              </w:rPr>
              <w:t>2019թ</w:t>
            </w:r>
            <w:r w:rsidRPr="00995FA0">
              <w:rPr>
                <w:rFonts w:ascii="Sylfaen" w:hAnsi="Sylfaen"/>
                <w:sz w:val="20"/>
                <w:szCs w:val="20"/>
                <w:lang w:val="hy-AM"/>
              </w:rPr>
              <w:t>.</w:t>
            </w:r>
            <w:r w:rsidR="00524EC2" w:rsidRPr="00995FA0">
              <w:rPr>
                <w:rFonts w:ascii="Sylfaen" w:hAnsi="Sylfaen"/>
                <w:sz w:val="20"/>
                <w:szCs w:val="20"/>
                <w:lang w:val="hy-AM"/>
              </w:rPr>
              <w:t>՝</w:t>
            </w:r>
            <w:r w:rsidRPr="00995FA0">
              <w:rPr>
                <w:rFonts w:ascii="Sylfaen" w:hAnsi="Sylfaen"/>
                <w:sz w:val="20"/>
                <w:szCs w:val="20"/>
                <w:lang w:val="hy-AM"/>
              </w:rPr>
              <w:t xml:space="preserve"> միջին՝ ոչ լավ. ոչ վատ</w:t>
            </w:r>
          </w:p>
          <w:p w14:paraId="3E539438" w14:textId="77777777" w:rsidR="00524EC2" w:rsidRPr="00995FA0" w:rsidRDefault="00D67C2F" w:rsidP="00FB4AF8">
            <w:pPr>
              <w:spacing w:after="120" w:line="240" w:lineRule="auto"/>
              <w:rPr>
                <w:rFonts w:ascii="Sylfaen" w:hAnsi="Sylfaen"/>
                <w:sz w:val="20"/>
                <w:szCs w:val="20"/>
                <w:lang w:val="hy-AM"/>
              </w:rPr>
            </w:pPr>
            <w:r w:rsidRPr="00995FA0">
              <w:rPr>
                <w:rFonts w:ascii="Sylfaen" w:hAnsi="Sylfaen"/>
                <w:sz w:val="20"/>
                <w:szCs w:val="20"/>
                <w:lang w:val="hy-AM"/>
              </w:rPr>
              <w:t xml:space="preserve"> </w:t>
            </w:r>
            <w:r w:rsidR="00524EC2" w:rsidRPr="00995FA0">
              <w:rPr>
                <w:rFonts w:ascii="Sylfaen" w:hAnsi="Sylfaen"/>
                <w:sz w:val="20"/>
                <w:szCs w:val="20"/>
                <w:lang w:val="hy-AM"/>
              </w:rPr>
              <w:t>2020թ</w:t>
            </w:r>
            <w:r w:rsidRPr="00995FA0">
              <w:rPr>
                <w:rFonts w:ascii="Sylfaen" w:hAnsi="Sylfaen"/>
                <w:sz w:val="20"/>
                <w:szCs w:val="20"/>
                <w:lang w:val="hy-AM"/>
              </w:rPr>
              <w:t>.</w:t>
            </w:r>
            <w:r w:rsidR="00524EC2" w:rsidRPr="00995FA0">
              <w:rPr>
                <w:rFonts w:ascii="Sylfaen" w:hAnsi="Sylfaen"/>
                <w:sz w:val="20"/>
                <w:szCs w:val="20"/>
                <w:lang w:val="hy-AM"/>
              </w:rPr>
              <w:t>՝</w:t>
            </w:r>
            <w:r w:rsidRPr="00995FA0">
              <w:rPr>
                <w:rFonts w:ascii="Sylfaen" w:hAnsi="Sylfaen"/>
                <w:sz w:val="20"/>
                <w:szCs w:val="20"/>
                <w:lang w:val="hy-AM"/>
              </w:rPr>
              <w:t xml:space="preserve"> ավելի շատ լավ</w:t>
            </w:r>
            <w:r w:rsidR="00FB4AF8" w:rsidRPr="00995FA0">
              <w:rPr>
                <w:rFonts w:ascii="Sylfaen" w:hAnsi="Sylfaen"/>
                <w:sz w:val="20"/>
                <w:szCs w:val="20"/>
                <w:lang w:val="hy-AM"/>
              </w:rPr>
              <w:t xml:space="preserve">, </w:t>
            </w:r>
            <w:r w:rsidRPr="00995FA0">
              <w:rPr>
                <w:rFonts w:ascii="Sylfaen" w:hAnsi="Sylfaen"/>
                <w:sz w:val="20"/>
                <w:szCs w:val="20"/>
                <w:lang w:val="hy-AM"/>
              </w:rPr>
              <w:t>քան վատ</w:t>
            </w:r>
          </w:p>
          <w:p w14:paraId="2769EDBB" w14:textId="77777777" w:rsidR="00554362" w:rsidRPr="006B2A4B" w:rsidRDefault="00524EC2" w:rsidP="00FB4AF8">
            <w:pPr>
              <w:spacing w:after="120" w:line="240" w:lineRule="auto"/>
              <w:ind w:left="27"/>
              <w:rPr>
                <w:rFonts w:ascii="Sylfaen" w:hAnsi="Sylfaen"/>
                <w:sz w:val="20"/>
                <w:szCs w:val="20"/>
                <w:lang w:val="hy-AM"/>
              </w:rPr>
            </w:pPr>
            <w:r w:rsidRPr="00995FA0">
              <w:rPr>
                <w:rFonts w:ascii="Sylfaen" w:hAnsi="Sylfaen"/>
                <w:sz w:val="20"/>
                <w:szCs w:val="20"/>
                <w:lang w:val="hy-AM"/>
              </w:rPr>
              <w:t>2021թ.</w:t>
            </w:r>
            <w:r w:rsidR="00D67C2F" w:rsidRPr="00995FA0">
              <w:rPr>
                <w:rFonts w:ascii="Sylfaen" w:hAnsi="Sylfaen"/>
                <w:sz w:val="20"/>
                <w:szCs w:val="20"/>
                <w:lang w:val="hy-AM"/>
              </w:rPr>
              <w:t>՝</w:t>
            </w:r>
            <w:r w:rsidR="00D67C2F" w:rsidRPr="00995FA0">
              <w:rPr>
                <w:rFonts w:ascii="Sylfaen" w:hAnsi="Sylfaen"/>
                <w:color w:val="FF0000"/>
                <w:sz w:val="20"/>
                <w:szCs w:val="20"/>
                <w:lang w:val="hy-AM"/>
              </w:rPr>
              <w:t xml:space="preserve"> </w:t>
            </w:r>
            <w:r w:rsidR="00D67C2F" w:rsidRPr="00995FA0">
              <w:rPr>
                <w:rFonts w:ascii="Sylfaen" w:hAnsi="Sylfaen"/>
                <w:sz w:val="20"/>
                <w:szCs w:val="20"/>
                <w:lang w:val="hy-AM"/>
              </w:rPr>
              <w:t xml:space="preserve">բավականին լավ </w:t>
            </w:r>
          </w:p>
          <w:p w14:paraId="25D1DA0E" w14:textId="77777777" w:rsidR="00143218" w:rsidRPr="00995FA0" w:rsidRDefault="00524EC2" w:rsidP="00FB4AF8">
            <w:pPr>
              <w:spacing w:after="120" w:line="240" w:lineRule="auto"/>
              <w:ind w:left="27"/>
              <w:rPr>
                <w:rFonts w:ascii="Sylfaen" w:hAnsi="Sylfaen"/>
                <w:sz w:val="20"/>
                <w:szCs w:val="20"/>
                <w:lang w:val="hy-AM"/>
              </w:rPr>
            </w:pPr>
            <w:r w:rsidRPr="00995FA0">
              <w:rPr>
                <w:rFonts w:ascii="Sylfaen" w:hAnsi="Sylfaen"/>
                <w:sz w:val="20"/>
                <w:szCs w:val="20"/>
                <w:lang w:val="hy-AM"/>
              </w:rPr>
              <w:t>2022թ</w:t>
            </w:r>
            <w:r w:rsidR="00D67C2F" w:rsidRPr="00995FA0">
              <w:rPr>
                <w:rFonts w:ascii="Sylfaen" w:hAnsi="Sylfaen"/>
                <w:sz w:val="20"/>
                <w:szCs w:val="20"/>
                <w:lang w:val="hy-AM"/>
              </w:rPr>
              <w:t>.</w:t>
            </w:r>
            <w:r w:rsidRPr="00995FA0">
              <w:rPr>
                <w:rFonts w:ascii="Sylfaen" w:hAnsi="Sylfaen"/>
                <w:sz w:val="20"/>
                <w:szCs w:val="20"/>
                <w:lang w:val="hy-AM"/>
              </w:rPr>
              <w:t>՝</w:t>
            </w:r>
            <w:r w:rsidR="00D67C2F" w:rsidRPr="00995FA0">
              <w:rPr>
                <w:rFonts w:ascii="Sylfaen" w:hAnsi="Sylfaen"/>
                <w:sz w:val="20"/>
                <w:szCs w:val="20"/>
                <w:lang w:val="hy-AM"/>
              </w:rPr>
              <w:t>լ</w:t>
            </w:r>
            <w:r w:rsidRPr="00995FA0">
              <w:rPr>
                <w:rFonts w:ascii="Sylfaen" w:hAnsi="Sylfaen"/>
                <w:sz w:val="20"/>
                <w:szCs w:val="20"/>
                <w:lang w:val="hy-AM"/>
              </w:rPr>
              <w:t>ավ</w:t>
            </w:r>
          </w:p>
        </w:tc>
      </w:tr>
      <w:tr w:rsidR="00143218" w:rsidRPr="00D67C2F" w14:paraId="71496673" w14:textId="77777777" w:rsidTr="006B18F4">
        <w:trPr>
          <w:trHeight w:val="1469"/>
        </w:trPr>
        <w:tc>
          <w:tcPr>
            <w:tcW w:w="4651" w:type="dxa"/>
            <w:vMerge/>
            <w:tcBorders>
              <w:left w:val="single" w:sz="4" w:space="0" w:color="auto"/>
              <w:right w:val="single" w:sz="4" w:space="0" w:color="auto"/>
            </w:tcBorders>
          </w:tcPr>
          <w:p w14:paraId="694F7729" w14:textId="77777777" w:rsidR="00143218" w:rsidRPr="00EE554F" w:rsidRDefault="00143218" w:rsidP="00925879">
            <w:pPr>
              <w:spacing w:after="0" w:line="20" w:lineRule="atLeast"/>
              <w:jc w:val="both"/>
              <w:rPr>
                <w:rFonts w:ascii="Sylfaen" w:hAnsi="Sylfaen" w:cs="Arial"/>
                <w:color w:val="FF0000"/>
                <w:lang w:val="hy-AM"/>
              </w:rPr>
            </w:pPr>
          </w:p>
        </w:tc>
        <w:tc>
          <w:tcPr>
            <w:tcW w:w="2552" w:type="dxa"/>
            <w:tcBorders>
              <w:top w:val="single" w:sz="4" w:space="0" w:color="auto"/>
              <w:left w:val="single" w:sz="4" w:space="0" w:color="auto"/>
              <w:bottom w:val="single" w:sz="4" w:space="0" w:color="auto"/>
              <w:right w:val="single" w:sz="4" w:space="0" w:color="auto"/>
            </w:tcBorders>
          </w:tcPr>
          <w:p w14:paraId="289B5469" w14:textId="77777777" w:rsidR="00143218" w:rsidRPr="00D67C2F" w:rsidRDefault="00143218" w:rsidP="00925879">
            <w:pPr>
              <w:pStyle w:val="a4"/>
              <w:spacing w:after="0" w:line="20" w:lineRule="atLeast"/>
              <w:ind w:left="0"/>
              <w:rPr>
                <w:rFonts w:ascii="Sylfaen" w:hAnsi="Sylfaen"/>
                <w:sz w:val="20"/>
                <w:szCs w:val="20"/>
                <w:lang w:val="hy-AM"/>
              </w:rPr>
            </w:pPr>
            <w:r w:rsidRPr="00480A5B">
              <w:rPr>
                <w:rFonts w:ascii="Sylfaen" w:hAnsi="Sylfaen"/>
                <w:sz w:val="20"/>
                <w:szCs w:val="20"/>
                <w:lang w:val="hy-AM"/>
              </w:rPr>
              <w:t xml:space="preserve">Տեղափոխված աղբի ծավալը, </w:t>
            </w:r>
            <w:r w:rsidRPr="00D67C2F">
              <w:rPr>
                <w:rFonts w:ascii="Sylfaen" w:hAnsi="Sylfaen"/>
                <w:sz w:val="20"/>
                <w:szCs w:val="20"/>
                <w:lang w:val="hy-AM"/>
              </w:rPr>
              <w:t>տոննա</w:t>
            </w:r>
          </w:p>
        </w:tc>
        <w:tc>
          <w:tcPr>
            <w:tcW w:w="1701" w:type="dxa"/>
            <w:tcBorders>
              <w:top w:val="single" w:sz="4" w:space="0" w:color="auto"/>
              <w:left w:val="single" w:sz="4" w:space="0" w:color="auto"/>
              <w:bottom w:val="single" w:sz="4" w:space="0" w:color="auto"/>
              <w:right w:val="single" w:sz="4" w:space="0" w:color="auto"/>
            </w:tcBorders>
            <w:vAlign w:val="center"/>
          </w:tcPr>
          <w:p w14:paraId="6A0204ED" w14:textId="77777777" w:rsidR="00143218" w:rsidRPr="00995FA0" w:rsidRDefault="00143218" w:rsidP="0035714B">
            <w:pPr>
              <w:jc w:val="center"/>
              <w:rPr>
                <w:rFonts w:ascii="Sylfaen" w:hAnsi="Sylfaen"/>
                <w:sz w:val="20"/>
                <w:szCs w:val="20"/>
                <w:lang w:val="hy-AM"/>
              </w:rPr>
            </w:pPr>
            <w:r w:rsidRPr="00995FA0">
              <w:rPr>
                <w:rFonts w:ascii="Sylfaen" w:hAnsi="Sylfaen"/>
                <w:sz w:val="20"/>
                <w:szCs w:val="20"/>
                <w:lang w:val="hy-AM"/>
              </w:rPr>
              <w:t>250</w:t>
            </w:r>
          </w:p>
        </w:tc>
        <w:tc>
          <w:tcPr>
            <w:tcW w:w="1723" w:type="dxa"/>
            <w:tcBorders>
              <w:top w:val="single" w:sz="4" w:space="0" w:color="auto"/>
              <w:left w:val="single" w:sz="4" w:space="0" w:color="auto"/>
              <w:bottom w:val="single" w:sz="4" w:space="0" w:color="auto"/>
              <w:right w:val="single" w:sz="4" w:space="0" w:color="auto"/>
            </w:tcBorders>
          </w:tcPr>
          <w:p w14:paraId="6A83EE8F" w14:textId="77777777" w:rsidR="00524EC2" w:rsidRPr="00995FA0" w:rsidRDefault="00524EC2" w:rsidP="00EB4B79">
            <w:pPr>
              <w:spacing w:after="0" w:line="240" w:lineRule="auto"/>
              <w:jc w:val="center"/>
              <w:rPr>
                <w:rFonts w:ascii="Sylfaen" w:hAnsi="Sylfaen"/>
                <w:sz w:val="20"/>
                <w:szCs w:val="20"/>
                <w:lang w:val="hy-AM"/>
              </w:rPr>
            </w:pPr>
            <w:r w:rsidRPr="00995FA0">
              <w:rPr>
                <w:rFonts w:ascii="Sylfaen" w:hAnsi="Sylfaen"/>
                <w:sz w:val="20"/>
                <w:szCs w:val="20"/>
                <w:lang w:val="hy-AM"/>
              </w:rPr>
              <w:t>2018թ.՝ 255</w:t>
            </w:r>
          </w:p>
          <w:p w14:paraId="6263C475" w14:textId="77777777" w:rsidR="00524EC2" w:rsidRPr="00995FA0" w:rsidRDefault="00524EC2" w:rsidP="00EB4B79">
            <w:pPr>
              <w:spacing w:after="0" w:line="240" w:lineRule="auto"/>
              <w:jc w:val="center"/>
              <w:rPr>
                <w:rFonts w:ascii="Sylfaen" w:hAnsi="Sylfaen"/>
                <w:sz w:val="20"/>
                <w:szCs w:val="20"/>
                <w:lang w:val="hy-AM"/>
              </w:rPr>
            </w:pPr>
            <w:r w:rsidRPr="00995FA0">
              <w:rPr>
                <w:rFonts w:ascii="Sylfaen" w:hAnsi="Sylfaen"/>
                <w:sz w:val="20"/>
                <w:szCs w:val="20"/>
                <w:lang w:val="hy-AM"/>
              </w:rPr>
              <w:t>2019թ.՝ 256</w:t>
            </w:r>
          </w:p>
          <w:p w14:paraId="2874948C" w14:textId="77777777" w:rsidR="00524EC2" w:rsidRPr="00995FA0" w:rsidRDefault="00524EC2" w:rsidP="00EB4B79">
            <w:pPr>
              <w:spacing w:after="0" w:line="240" w:lineRule="auto"/>
              <w:jc w:val="center"/>
              <w:rPr>
                <w:rFonts w:ascii="Sylfaen" w:hAnsi="Sylfaen"/>
                <w:sz w:val="20"/>
                <w:szCs w:val="20"/>
                <w:lang w:val="hy-AM"/>
              </w:rPr>
            </w:pPr>
            <w:r w:rsidRPr="00995FA0">
              <w:rPr>
                <w:rFonts w:ascii="Sylfaen" w:hAnsi="Sylfaen"/>
                <w:sz w:val="20"/>
                <w:szCs w:val="20"/>
                <w:lang w:val="hy-AM"/>
              </w:rPr>
              <w:t>2020թ.՝258</w:t>
            </w:r>
          </w:p>
          <w:p w14:paraId="1B7382BF" w14:textId="77777777" w:rsidR="00524EC2" w:rsidRPr="00995FA0" w:rsidRDefault="00524EC2" w:rsidP="00EB4B79">
            <w:pPr>
              <w:spacing w:after="0" w:line="240" w:lineRule="auto"/>
              <w:jc w:val="center"/>
              <w:rPr>
                <w:rFonts w:ascii="Sylfaen" w:hAnsi="Sylfaen"/>
                <w:sz w:val="20"/>
                <w:szCs w:val="20"/>
                <w:lang w:val="hy-AM"/>
              </w:rPr>
            </w:pPr>
            <w:r w:rsidRPr="00995FA0">
              <w:rPr>
                <w:rFonts w:ascii="Sylfaen" w:hAnsi="Sylfaen"/>
                <w:sz w:val="20"/>
                <w:szCs w:val="20"/>
                <w:lang w:val="hy-AM"/>
              </w:rPr>
              <w:t>2021թ.՝259</w:t>
            </w:r>
          </w:p>
          <w:p w14:paraId="396BA298" w14:textId="77777777" w:rsidR="00143218" w:rsidRPr="00995FA0" w:rsidRDefault="00524EC2" w:rsidP="00EB4B79">
            <w:pPr>
              <w:jc w:val="center"/>
              <w:rPr>
                <w:sz w:val="20"/>
                <w:szCs w:val="20"/>
                <w:lang w:val="hy-AM"/>
              </w:rPr>
            </w:pPr>
            <w:r w:rsidRPr="00995FA0">
              <w:rPr>
                <w:rFonts w:ascii="Sylfaen" w:hAnsi="Sylfaen"/>
                <w:sz w:val="20"/>
                <w:szCs w:val="20"/>
                <w:lang w:val="hy-AM"/>
              </w:rPr>
              <w:t>2022թ.՝ 260</w:t>
            </w:r>
          </w:p>
        </w:tc>
      </w:tr>
      <w:tr w:rsidR="00143218" w:rsidRPr="00EE554F" w14:paraId="51E8592F" w14:textId="77777777" w:rsidTr="00EB4B79">
        <w:tc>
          <w:tcPr>
            <w:tcW w:w="4651" w:type="dxa"/>
            <w:tcBorders>
              <w:left w:val="single" w:sz="4" w:space="0" w:color="auto"/>
              <w:right w:val="single" w:sz="4" w:space="0" w:color="auto"/>
            </w:tcBorders>
          </w:tcPr>
          <w:p w14:paraId="27EC43B0" w14:textId="77777777" w:rsidR="00143218" w:rsidRPr="00EE554F" w:rsidRDefault="00143218" w:rsidP="00925879">
            <w:pPr>
              <w:spacing w:after="0" w:line="20" w:lineRule="atLeast"/>
              <w:jc w:val="both"/>
              <w:rPr>
                <w:rFonts w:ascii="Sylfaen" w:hAnsi="Sylfaen" w:cs="Arial"/>
                <w:color w:val="FF0000"/>
                <w:lang w:val="hy-AM"/>
              </w:rPr>
            </w:pPr>
          </w:p>
        </w:tc>
        <w:tc>
          <w:tcPr>
            <w:tcW w:w="2552" w:type="dxa"/>
            <w:tcBorders>
              <w:top w:val="single" w:sz="4" w:space="0" w:color="auto"/>
              <w:left w:val="single" w:sz="4" w:space="0" w:color="auto"/>
              <w:bottom w:val="single" w:sz="4" w:space="0" w:color="auto"/>
              <w:right w:val="single" w:sz="4" w:space="0" w:color="auto"/>
            </w:tcBorders>
          </w:tcPr>
          <w:p w14:paraId="2DED7ECC" w14:textId="77777777" w:rsidR="00143218" w:rsidRPr="00480A5B" w:rsidRDefault="00143218" w:rsidP="00925879">
            <w:pPr>
              <w:pStyle w:val="a4"/>
              <w:spacing w:after="0" w:line="20" w:lineRule="atLeast"/>
              <w:ind w:left="0"/>
              <w:rPr>
                <w:rFonts w:ascii="Sylfaen" w:hAnsi="Sylfaen"/>
                <w:sz w:val="20"/>
                <w:szCs w:val="20"/>
                <w:lang w:val="hy-AM"/>
              </w:rPr>
            </w:pPr>
            <w:r w:rsidRPr="00480A5B">
              <w:rPr>
                <w:rFonts w:ascii="Sylfaen" w:hAnsi="Sylfaen"/>
                <w:sz w:val="20"/>
                <w:szCs w:val="20"/>
                <w:lang w:val="hy-AM"/>
              </w:rPr>
              <w:t xml:space="preserve">Սանիտարական մաքրման ենթարկված տարածքների մակերեսի տեսակարար կշիռը սանիտարական </w:t>
            </w:r>
            <w:r w:rsidRPr="00480A5B">
              <w:rPr>
                <w:rFonts w:ascii="Sylfaen" w:hAnsi="Sylfaen"/>
                <w:sz w:val="20"/>
                <w:szCs w:val="20"/>
                <w:lang w:val="hy-AM"/>
              </w:rPr>
              <w:lastRenderedPageBreak/>
              <w:t>մաքրման ենթակա տարածքների ընդհանուր մակերեսի մեջ, %</w:t>
            </w:r>
          </w:p>
        </w:tc>
        <w:tc>
          <w:tcPr>
            <w:tcW w:w="1701" w:type="dxa"/>
            <w:tcBorders>
              <w:top w:val="single" w:sz="4" w:space="0" w:color="auto"/>
              <w:left w:val="single" w:sz="4" w:space="0" w:color="auto"/>
              <w:bottom w:val="single" w:sz="4" w:space="0" w:color="auto"/>
              <w:right w:val="single" w:sz="4" w:space="0" w:color="auto"/>
            </w:tcBorders>
            <w:vAlign w:val="center"/>
          </w:tcPr>
          <w:p w14:paraId="0B261302" w14:textId="77777777" w:rsidR="00143218" w:rsidRPr="00995FA0" w:rsidRDefault="00143218" w:rsidP="0035714B">
            <w:pPr>
              <w:jc w:val="center"/>
              <w:rPr>
                <w:rFonts w:ascii="Sylfaen" w:hAnsi="Sylfaen"/>
                <w:sz w:val="20"/>
                <w:szCs w:val="20"/>
                <w:lang w:val="hy-AM"/>
              </w:rPr>
            </w:pPr>
            <w:r w:rsidRPr="00995FA0">
              <w:rPr>
                <w:rFonts w:ascii="Sylfaen" w:hAnsi="Sylfaen"/>
                <w:sz w:val="20"/>
                <w:szCs w:val="20"/>
                <w:lang w:val="hy-AM"/>
              </w:rPr>
              <w:lastRenderedPageBreak/>
              <w:t>30</w:t>
            </w:r>
          </w:p>
        </w:tc>
        <w:tc>
          <w:tcPr>
            <w:tcW w:w="1723" w:type="dxa"/>
            <w:tcBorders>
              <w:top w:val="single" w:sz="4" w:space="0" w:color="auto"/>
              <w:left w:val="single" w:sz="4" w:space="0" w:color="auto"/>
              <w:bottom w:val="single" w:sz="4" w:space="0" w:color="auto"/>
              <w:right w:val="single" w:sz="4" w:space="0" w:color="auto"/>
            </w:tcBorders>
          </w:tcPr>
          <w:p w14:paraId="4EB3DE5C" w14:textId="77777777" w:rsidR="00E873B3" w:rsidRPr="00995FA0" w:rsidRDefault="00E873B3" w:rsidP="00EB4B79">
            <w:pPr>
              <w:spacing w:after="0" w:line="240" w:lineRule="auto"/>
              <w:jc w:val="center"/>
              <w:rPr>
                <w:rFonts w:ascii="Sylfaen" w:hAnsi="Sylfaen"/>
                <w:sz w:val="20"/>
                <w:szCs w:val="20"/>
                <w:lang w:val="hy-AM"/>
              </w:rPr>
            </w:pPr>
            <w:r w:rsidRPr="00995FA0">
              <w:rPr>
                <w:rFonts w:ascii="Sylfaen" w:hAnsi="Sylfaen"/>
                <w:sz w:val="20"/>
                <w:szCs w:val="20"/>
                <w:lang w:val="hy-AM"/>
              </w:rPr>
              <w:t>2018թ.՝ 35</w:t>
            </w:r>
          </w:p>
          <w:p w14:paraId="656656D2" w14:textId="77777777" w:rsidR="00E873B3" w:rsidRPr="00995FA0" w:rsidRDefault="00E873B3" w:rsidP="00EB4B79">
            <w:pPr>
              <w:spacing w:after="0" w:line="240" w:lineRule="auto"/>
              <w:jc w:val="center"/>
              <w:rPr>
                <w:rFonts w:ascii="Sylfaen" w:hAnsi="Sylfaen"/>
                <w:sz w:val="20"/>
                <w:szCs w:val="20"/>
                <w:lang w:val="hy-AM"/>
              </w:rPr>
            </w:pPr>
            <w:r w:rsidRPr="00995FA0">
              <w:rPr>
                <w:rFonts w:ascii="Sylfaen" w:hAnsi="Sylfaen"/>
                <w:sz w:val="20"/>
                <w:szCs w:val="20"/>
                <w:lang w:val="hy-AM"/>
              </w:rPr>
              <w:t>2019թ.՝ 40</w:t>
            </w:r>
          </w:p>
          <w:p w14:paraId="221DA99B" w14:textId="77777777" w:rsidR="00E873B3" w:rsidRPr="00995FA0" w:rsidRDefault="00E873B3" w:rsidP="00EB4B79">
            <w:pPr>
              <w:spacing w:after="0" w:line="240" w:lineRule="auto"/>
              <w:jc w:val="center"/>
              <w:rPr>
                <w:rFonts w:ascii="Sylfaen" w:hAnsi="Sylfaen"/>
                <w:sz w:val="20"/>
                <w:szCs w:val="20"/>
                <w:lang w:val="hy-AM"/>
              </w:rPr>
            </w:pPr>
            <w:r w:rsidRPr="00995FA0">
              <w:rPr>
                <w:rFonts w:ascii="Sylfaen" w:hAnsi="Sylfaen"/>
                <w:sz w:val="20"/>
                <w:szCs w:val="20"/>
                <w:lang w:val="hy-AM"/>
              </w:rPr>
              <w:t>2020թ.՝45</w:t>
            </w:r>
          </w:p>
          <w:p w14:paraId="670067B0" w14:textId="77777777" w:rsidR="00E873B3" w:rsidRPr="00995FA0" w:rsidRDefault="00E873B3" w:rsidP="00EB4B79">
            <w:pPr>
              <w:spacing w:after="0" w:line="240" w:lineRule="auto"/>
              <w:jc w:val="center"/>
              <w:rPr>
                <w:rFonts w:ascii="Sylfaen" w:hAnsi="Sylfaen"/>
                <w:sz w:val="20"/>
                <w:szCs w:val="20"/>
                <w:lang w:val="hy-AM"/>
              </w:rPr>
            </w:pPr>
            <w:r w:rsidRPr="00995FA0">
              <w:rPr>
                <w:rFonts w:ascii="Sylfaen" w:hAnsi="Sylfaen"/>
                <w:sz w:val="20"/>
                <w:szCs w:val="20"/>
                <w:lang w:val="hy-AM"/>
              </w:rPr>
              <w:t>2021թ.՝47</w:t>
            </w:r>
          </w:p>
          <w:p w14:paraId="1596B69D" w14:textId="77777777" w:rsidR="00143218" w:rsidRPr="00995FA0" w:rsidRDefault="00E873B3" w:rsidP="00EB4B79">
            <w:pPr>
              <w:jc w:val="center"/>
              <w:rPr>
                <w:rFonts w:ascii="Sylfaen" w:hAnsi="Sylfaen"/>
                <w:sz w:val="20"/>
                <w:szCs w:val="20"/>
                <w:lang w:val="hy-AM"/>
              </w:rPr>
            </w:pPr>
            <w:r w:rsidRPr="00995FA0">
              <w:rPr>
                <w:rFonts w:ascii="Sylfaen" w:hAnsi="Sylfaen"/>
                <w:sz w:val="20"/>
                <w:szCs w:val="20"/>
                <w:lang w:val="hy-AM"/>
              </w:rPr>
              <w:t>2022թ.՝ 50</w:t>
            </w:r>
          </w:p>
        </w:tc>
      </w:tr>
      <w:tr w:rsidR="00143218" w:rsidRPr="00EE554F" w14:paraId="4A187471" w14:textId="77777777" w:rsidTr="00EB3B82">
        <w:trPr>
          <w:trHeight w:val="339"/>
        </w:trPr>
        <w:tc>
          <w:tcPr>
            <w:tcW w:w="4651" w:type="dxa"/>
            <w:tcBorders>
              <w:top w:val="single" w:sz="4" w:space="0" w:color="auto"/>
              <w:left w:val="single" w:sz="4" w:space="0" w:color="auto"/>
              <w:bottom w:val="single" w:sz="4" w:space="0" w:color="auto"/>
              <w:right w:val="single" w:sz="4" w:space="0" w:color="auto"/>
            </w:tcBorders>
          </w:tcPr>
          <w:p w14:paraId="59B24A19" w14:textId="77777777" w:rsidR="00143218" w:rsidRPr="00EE554F" w:rsidRDefault="00143218" w:rsidP="00925879">
            <w:pPr>
              <w:spacing w:after="0" w:line="20" w:lineRule="atLeast"/>
              <w:jc w:val="both"/>
              <w:rPr>
                <w:rFonts w:ascii="Sylfaen" w:hAnsi="Sylfaen"/>
              </w:rPr>
            </w:pPr>
            <w:r w:rsidRPr="00EE554F">
              <w:rPr>
                <w:rFonts w:ascii="Sylfaen" w:hAnsi="Sylfaen"/>
                <w:b/>
              </w:rPr>
              <w:lastRenderedPageBreak/>
              <w:t>Ոլորտ 16. Զբոսաշրջություն</w:t>
            </w:r>
          </w:p>
        </w:tc>
        <w:tc>
          <w:tcPr>
            <w:tcW w:w="2552" w:type="dxa"/>
            <w:tcBorders>
              <w:top w:val="single" w:sz="4" w:space="0" w:color="auto"/>
              <w:left w:val="single" w:sz="4" w:space="0" w:color="auto"/>
              <w:bottom w:val="single" w:sz="4" w:space="0" w:color="auto"/>
              <w:right w:val="single" w:sz="4" w:space="0" w:color="auto"/>
            </w:tcBorders>
          </w:tcPr>
          <w:p w14:paraId="27D17BBF" w14:textId="77777777" w:rsidR="00143218" w:rsidRPr="00EE554F" w:rsidRDefault="00143218" w:rsidP="00925879">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14:paraId="2A851FFC" w14:textId="77777777" w:rsidR="00143218" w:rsidRPr="00995FA0" w:rsidRDefault="00143218" w:rsidP="00925879">
            <w:pPr>
              <w:spacing w:after="0" w:line="20" w:lineRule="atLeast"/>
              <w:jc w:val="both"/>
              <w:rPr>
                <w:rFonts w:ascii="Sylfaen" w:hAnsi="Sylfaen"/>
                <w:sz w:val="20"/>
                <w:szCs w:val="20"/>
              </w:rPr>
            </w:pPr>
          </w:p>
        </w:tc>
        <w:tc>
          <w:tcPr>
            <w:tcW w:w="1723" w:type="dxa"/>
            <w:tcBorders>
              <w:top w:val="single" w:sz="4" w:space="0" w:color="auto"/>
              <w:left w:val="single" w:sz="4" w:space="0" w:color="auto"/>
              <w:bottom w:val="single" w:sz="4" w:space="0" w:color="auto"/>
              <w:right w:val="single" w:sz="4" w:space="0" w:color="auto"/>
            </w:tcBorders>
          </w:tcPr>
          <w:p w14:paraId="5028D8F8" w14:textId="77777777" w:rsidR="00143218" w:rsidRPr="00995FA0" w:rsidRDefault="00143218" w:rsidP="00925879">
            <w:pPr>
              <w:spacing w:after="0" w:line="20" w:lineRule="atLeast"/>
              <w:jc w:val="both"/>
              <w:rPr>
                <w:rFonts w:ascii="Sylfaen" w:hAnsi="Sylfaen"/>
                <w:sz w:val="20"/>
                <w:szCs w:val="20"/>
              </w:rPr>
            </w:pPr>
          </w:p>
        </w:tc>
      </w:tr>
      <w:tr w:rsidR="00143218" w:rsidRPr="00EE554F" w14:paraId="67F2B833" w14:textId="77777777" w:rsidTr="00BF296F">
        <w:tc>
          <w:tcPr>
            <w:tcW w:w="4651" w:type="dxa"/>
            <w:tcBorders>
              <w:top w:val="single" w:sz="4" w:space="0" w:color="auto"/>
              <w:left w:val="single" w:sz="4" w:space="0" w:color="auto"/>
              <w:bottom w:val="single" w:sz="4" w:space="0" w:color="auto"/>
              <w:right w:val="single" w:sz="4" w:space="0" w:color="auto"/>
            </w:tcBorders>
          </w:tcPr>
          <w:p w14:paraId="2737DE6E" w14:textId="77777777" w:rsidR="00143218" w:rsidRPr="00480A5B" w:rsidRDefault="00143218" w:rsidP="00BF296F">
            <w:pPr>
              <w:spacing w:after="0" w:line="20" w:lineRule="atLeast"/>
              <w:rPr>
                <w:rFonts w:ascii="Sylfaen" w:hAnsi="Sylfaen"/>
              </w:rPr>
            </w:pPr>
            <w:r w:rsidRPr="00480A5B">
              <w:rPr>
                <w:rFonts w:ascii="Sylfaen" w:hAnsi="Sylfaen" w:cs="Sylfaen"/>
                <w:iCs/>
                <w:sz w:val="20"/>
                <w:szCs w:val="20"/>
              </w:rPr>
              <w:t>Խթանել</w:t>
            </w:r>
            <w:r w:rsidRPr="00480A5B">
              <w:rPr>
                <w:rFonts w:ascii="Sylfaen" w:hAnsi="Sylfaen" w:cs="Sylfaen"/>
                <w:iCs/>
                <w:sz w:val="20"/>
                <w:szCs w:val="20"/>
                <w:lang w:val="ro-RO"/>
              </w:rPr>
              <w:t xml:space="preserve"> </w:t>
            </w:r>
            <w:r w:rsidRPr="00480A5B">
              <w:rPr>
                <w:rFonts w:ascii="Sylfaen" w:hAnsi="Sylfaen" w:cs="Sylfaen"/>
                <w:iCs/>
                <w:sz w:val="20"/>
                <w:szCs w:val="20"/>
              </w:rPr>
              <w:t>հ</w:t>
            </w:r>
            <w:r w:rsidRPr="00480A5B">
              <w:rPr>
                <w:rFonts w:ascii="Sylfaen" w:hAnsi="Sylfaen" w:cs="Sylfaen"/>
                <w:iCs/>
                <w:sz w:val="20"/>
                <w:szCs w:val="20"/>
                <w:lang w:val="hy-AM"/>
              </w:rPr>
              <w:t xml:space="preserve">ամայնքում </w:t>
            </w:r>
            <w:r w:rsidRPr="00480A5B">
              <w:rPr>
                <w:rFonts w:ascii="Sylfaen" w:hAnsi="Sylfaen" w:cs="Sylfaen"/>
                <w:iCs/>
                <w:sz w:val="20"/>
                <w:szCs w:val="20"/>
              </w:rPr>
              <w:t>զբոսաշրջության</w:t>
            </w:r>
            <w:r w:rsidRPr="00480A5B">
              <w:rPr>
                <w:rFonts w:ascii="Sylfaen" w:hAnsi="Sylfaen" w:cs="Sylfaen"/>
                <w:iCs/>
                <w:sz w:val="20"/>
                <w:szCs w:val="20"/>
                <w:lang w:val="hy-AM"/>
              </w:rPr>
              <w:t xml:space="preserve"> զարգաց</w:t>
            </w:r>
            <w:r w:rsidRPr="00480A5B">
              <w:rPr>
                <w:rFonts w:ascii="Sylfaen" w:hAnsi="Sylfaen" w:cs="Sylfaen"/>
                <w:iCs/>
                <w:sz w:val="20"/>
                <w:szCs w:val="20"/>
              </w:rPr>
              <w:t>ու</w:t>
            </w:r>
            <w:r w:rsidRPr="00480A5B">
              <w:rPr>
                <w:rFonts w:ascii="Sylfaen" w:hAnsi="Sylfaen" w:cs="Sylfaen"/>
                <w:iCs/>
                <w:sz w:val="20"/>
                <w:szCs w:val="20"/>
                <w:lang w:val="hy-AM"/>
              </w:rPr>
              <w:t>մ</w:t>
            </w:r>
            <w:r w:rsidRPr="00480A5B">
              <w:rPr>
                <w:rFonts w:ascii="Sylfaen" w:hAnsi="Sylfaen" w:cs="Sylfaen"/>
                <w:iCs/>
                <w:sz w:val="20"/>
                <w:szCs w:val="20"/>
              </w:rPr>
              <w:t>ը:</w:t>
            </w:r>
          </w:p>
        </w:tc>
        <w:tc>
          <w:tcPr>
            <w:tcW w:w="2552" w:type="dxa"/>
            <w:tcBorders>
              <w:top w:val="single" w:sz="4" w:space="0" w:color="auto"/>
              <w:left w:val="single" w:sz="4" w:space="0" w:color="auto"/>
              <w:bottom w:val="single" w:sz="4" w:space="0" w:color="auto"/>
              <w:right w:val="single" w:sz="4" w:space="0" w:color="auto"/>
            </w:tcBorders>
          </w:tcPr>
          <w:p w14:paraId="255CF176" w14:textId="77777777" w:rsidR="00143218" w:rsidRPr="00480A5B" w:rsidRDefault="00143218" w:rsidP="00925879">
            <w:pPr>
              <w:spacing w:after="0" w:line="20" w:lineRule="atLeast"/>
              <w:rPr>
                <w:rFonts w:ascii="Sylfaen" w:hAnsi="Sylfaen"/>
              </w:rPr>
            </w:pPr>
            <w:r w:rsidRPr="00480A5B">
              <w:rPr>
                <w:rFonts w:ascii="Sylfaen" w:hAnsi="Sylfaen"/>
                <w:sz w:val="20"/>
                <w:szCs w:val="20"/>
                <w:lang w:val="ru-RU"/>
              </w:rPr>
              <w:t>Համայնք</w:t>
            </w:r>
            <w:r w:rsidRPr="00480A5B">
              <w:rPr>
                <w:rFonts w:ascii="Sylfaen" w:hAnsi="Sylfaen"/>
                <w:sz w:val="20"/>
                <w:szCs w:val="20"/>
              </w:rPr>
              <w:t xml:space="preserve"> </w:t>
            </w:r>
            <w:r w:rsidRPr="00480A5B">
              <w:rPr>
                <w:rFonts w:ascii="Sylfaen" w:hAnsi="Sylfaen"/>
                <w:sz w:val="20"/>
                <w:szCs w:val="20"/>
                <w:lang w:val="ru-RU"/>
              </w:rPr>
              <w:t>այցելած</w:t>
            </w:r>
            <w:r w:rsidRPr="00480A5B">
              <w:rPr>
                <w:rFonts w:ascii="Sylfaen" w:hAnsi="Sylfaen"/>
                <w:sz w:val="20"/>
                <w:szCs w:val="20"/>
              </w:rPr>
              <w:t xml:space="preserve"> </w:t>
            </w:r>
            <w:r w:rsidRPr="00480A5B">
              <w:rPr>
                <w:rFonts w:ascii="Sylfaen" w:hAnsi="Sylfaen"/>
                <w:sz w:val="20"/>
                <w:szCs w:val="20"/>
                <w:lang w:val="ru-RU"/>
              </w:rPr>
              <w:t>զբոսաշրջիկների</w:t>
            </w:r>
            <w:r w:rsidRPr="00480A5B">
              <w:rPr>
                <w:rFonts w:ascii="Sylfaen" w:hAnsi="Sylfaen"/>
                <w:sz w:val="20"/>
                <w:szCs w:val="20"/>
              </w:rPr>
              <w:t xml:space="preserve"> </w:t>
            </w:r>
            <w:r w:rsidRPr="00480A5B">
              <w:rPr>
                <w:rFonts w:ascii="Sylfaen" w:hAnsi="Sylfaen"/>
                <w:sz w:val="20"/>
                <w:szCs w:val="20"/>
                <w:lang w:val="ru-RU"/>
              </w:rPr>
              <w:t>թվի</w:t>
            </w:r>
            <w:r w:rsidRPr="00480A5B">
              <w:rPr>
                <w:rFonts w:ascii="Sylfaen" w:hAnsi="Sylfaen"/>
                <w:sz w:val="20"/>
                <w:szCs w:val="20"/>
              </w:rPr>
              <w:t xml:space="preserve"> </w:t>
            </w:r>
            <w:r w:rsidRPr="00480A5B">
              <w:rPr>
                <w:rFonts w:ascii="Sylfaen" w:hAnsi="Sylfaen"/>
                <w:sz w:val="20"/>
                <w:szCs w:val="20"/>
                <w:lang w:val="ru-RU"/>
              </w:rPr>
              <w:t>աճը</w:t>
            </w:r>
            <w:r w:rsidRPr="00480A5B">
              <w:rPr>
                <w:rFonts w:ascii="Sylfaen" w:hAnsi="Sylfaen"/>
                <w:sz w:val="20"/>
                <w:szCs w:val="20"/>
              </w:rPr>
              <w:t xml:space="preserve"> </w:t>
            </w:r>
            <w:r w:rsidRPr="00480A5B">
              <w:rPr>
                <w:rFonts w:ascii="Sylfaen" w:hAnsi="Sylfaen"/>
                <w:sz w:val="20"/>
                <w:szCs w:val="20"/>
                <w:lang w:val="ru-RU"/>
              </w:rPr>
              <w:t>նախորդ</w:t>
            </w:r>
            <w:r w:rsidRPr="00480A5B">
              <w:rPr>
                <w:rFonts w:ascii="Sylfaen" w:hAnsi="Sylfaen"/>
                <w:sz w:val="20"/>
                <w:szCs w:val="20"/>
              </w:rPr>
              <w:t xml:space="preserve"> </w:t>
            </w:r>
            <w:r w:rsidRPr="00480A5B">
              <w:rPr>
                <w:rFonts w:ascii="Sylfaen" w:hAnsi="Sylfaen"/>
                <w:sz w:val="20"/>
                <w:szCs w:val="20"/>
                <w:lang w:val="ru-RU"/>
              </w:rPr>
              <w:t>տարվա</w:t>
            </w:r>
            <w:r w:rsidRPr="00480A5B">
              <w:rPr>
                <w:rFonts w:ascii="Sylfaen" w:hAnsi="Sylfaen"/>
                <w:sz w:val="20"/>
                <w:szCs w:val="20"/>
              </w:rPr>
              <w:t xml:space="preserve"> </w:t>
            </w:r>
            <w:r w:rsidRPr="00480A5B">
              <w:rPr>
                <w:rFonts w:ascii="Sylfaen" w:hAnsi="Sylfaen"/>
                <w:sz w:val="20"/>
                <w:szCs w:val="20"/>
                <w:lang w:val="ru-RU"/>
              </w:rPr>
              <w:t>համեմատ</w:t>
            </w:r>
            <w:r w:rsidRPr="00480A5B">
              <w:rPr>
                <w:rFonts w:ascii="Sylfaen" w:hAnsi="Sylfaen"/>
                <w:sz w:val="20"/>
                <w:szCs w:val="20"/>
              </w:rPr>
              <w:t xml:space="preserve">, </w:t>
            </w:r>
            <w:r w:rsidRPr="00480A5B">
              <w:rPr>
                <w:rFonts w:ascii="Sylfaen" w:hAnsi="Sylfaen"/>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vAlign w:val="center"/>
          </w:tcPr>
          <w:p w14:paraId="79A80AFD" w14:textId="77777777" w:rsidR="00143218" w:rsidRPr="00995FA0" w:rsidRDefault="00143218" w:rsidP="00925879">
            <w:pPr>
              <w:spacing w:after="0" w:line="20" w:lineRule="atLeast"/>
              <w:jc w:val="center"/>
              <w:rPr>
                <w:rFonts w:ascii="Sylfaen" w:hAnsi="Sylfaen"/>
                <w:sz w:val="20"/>
                <w:szCs w:val="20"/>
                <w:lang w:val="hy-AM"/>
              </w:rPr>
            </w:pPr>
            <w:r w:rsidRPr="00995FA0">
              <w:rPr>
                <w:rFonts w:ascii="Sylfaen" w:hAnsi="Sylfaen"/>
                <w:sz w:val="20"/>
                <w:szCs w:val="20"/>
                <w:lang w:val="hy-AM"/>
              </w:rPr>
              <w:t>2</w:t>
            </w:r>
          </w:p>
        </w:tc>
        <w:tc>
          <w:tcPr>
            <w:tcW w:w="1723" w:type="dxa"/>
            <w:tcBorders>
              <w:top w:val="single" w:sz="4" w:space="0" w:color="auto"/>
              <w:left w:val="single" w:sz="4" w:space="0" w:color="auto"/>
              <w:bottom w:val="single" w:sz="4" w:space="0" w:color="auto"/>
              <w:right w:val="single" w:sz="4" w:space="0" w:color="auto"/>
            </w:tcBorders>
            <w:vAlign w:val="center"/>
          </w:tcPr>
          <w:p w14:paraId="3EBA84EB" w14:textId="77777777" w:rsidR="00143218" w:rsidRPr="00995FA0" w:rsidRDefault="00143218" w:rsidP="00925879">
            <w:pPr>
              <w:spacing w:after="0" w:line="240" w:lineRule="auto"/>
              <w:jc w:val="center"/>
              <w:rPr>
                <w:rFonts w:ascii="Sylfaen" w:hAnsi="Sylfaen"/>
                <w:sz w:val="20"/>
                <w:szCs w:val="20"/>
                <w:lang w:val="hy-AM"/>
              </w:rPr>
            </w:pPr>
            <w:r w:rsidRPr="00995FA0">
              <w:rPr>
                <w:rFonts w:ascii="Sylfaen" w:hAnsi="Sylfaen"/>
                <w:sz w:val="20"/>
                <w:szCs w:val="20"/>
                <w:lang w:val="hy-AM"/>
              </w:rPr>
              <w:t>2018թ.՝ 3</w:t>
            </w:r>
          </w:p>
          <w:p w14:paraId="148A12B3" w14:textId="77777777" w:rsidR="00143218" w:rsidRPr="00995FA0" w:rsidRDefault="00143218" w:rsidP="00925879">
            <w:pPr>
              <w:spacing w:after="0" w:line="240" w:lineRule="auto"/>
              <w:jc w:val="center"/>
              <w:rPr>
                <w:rFonts w:ascii="Sylfaen" w:hAnsi="Sylfaen"/>
                <w:sz w:val="20"/>
                <w:szCs w:val="20"/>
                <w:lang w:val="hy-AM"/>
              </w:rPr>
            </w:pPr>
            <w:r w:rsidRPr="00995FA0">
              <w:rPr>
                <w:rFonts w:ascii="Sylfaen" w:hAnsi="Sylfaen"/>
                <w:sz w:val="20"/>
                <w:szCs w:val="20"/>
                <w:lang w:val="hy-AM"/>
              </w:rPr>
              <w:t>2019թ.՝ 4</w:t>
            </w:r>
          </w:p>
          <w:p w14:paraId="0FFC2303" w14:textId="77777777" w:rsidR="00143218" w:rsidRPr="00995FA0" w:rsidRDefault="00143218" w:rsidP="00925879">
            <w:pPr>
              <w:spacing w:after="0" w:line="240" w:lineRule="auto"/>
              <w:jc w:val="center"/>
              <w:rPr>
                <w:rFonts w:ascii="Sylfaen" w:hAnsi="Sylfaen"/>
                <w:sz w:val="20"/>
                <w:szCs w:val="20"/>
                <w:lang w:val="hy-AM"/>
              </w:rPr>
            </w:pPr>
            <w:r w:rsidRPr="00995FA0">
              <w:rPr>
                <w:rFonts w:ascii="Sylfaen" w:hAnsi="Sylfaen"/>
                <w:sz w:val="20"/>
                <w:szCs w:val="20"/>
                <w:lang w:val="hy-AM"/>
              </w:rPr>
              <w:t>2020թ.՝ 5</w:t>
            </w:r>
          </w:p>
          <w:p w14:paraId="56D7F697" w14:textId="77777777" w:rsidR="00143218" w:rsidRPr="00995FA0" w:rsidRDefault="00143218" w:rsidP="00925879">
            <w:pPr>
              <w:spacing w:after="0" w:line="240" w:lineRule="auto"/>
              <w:jc w:val="center"/>
              <w:rPr>
                <w:rFonts w:ascii="Sylfaen" w:hAnsi="Sylfaen"/>
                <w:sz w:val="20"/>
                <w:szCs w:val="20"/>
                <w:lang w:val="hy-AM"/>
              </w:rPr>
            </w:pPr>
            <w:r w:rsidRPr="00995FA0">
              <w:rPr>
                <w:rFonts w:ascii="Sylfaen" w:hAnsi="Sylfaen"/>
                <w:sz w:val="20"/>
                <w:szCs w:val="20"/>
                <w:lang w:val="hy-AM"/>
              </w:rPr>
              <w:t>2021թ.՝ 7</w:t>
            </w:r>
          </w:p>
          <w:p w14:paraId="361BEA27" w14:textId="77777777" w:rsidR="00143218" w:rsidRPr="00995FA0" w:rsidRDefault="00143218" w:rsidP="00925879">
            <w:pPr>
              <w:spacing w:after="0" w:line="20" w:lineRule="atLeast"/>
              <w:jc w:val="center"/>
              <w:rPr>
                <w:rFonts w:ascii="Sylfaen" w:hAnsi="Sylfaen"/>
                <w:sz w:val="20"/>
                <w:szCs w:val="20"/>
                <w:lang w:val="hy-AM"/>
              </w:rPr>
            </w:pPr>
            <w:r w:rsidRPr="00995FA0">
              <w:rPr>
                <w:rFonts w:ascii="Sylfaen" w:hAnsi="Sylfaen"/>
                <w:sz w:val="20"/>
                <w:szCs w:val="20"/>
                <w:lang w:val="hy-AM"/>
              </w:rPr>
              <w:t>2022թ.՝ 10</w:t>
            </w:r>
          </w:p>
        </w:tc>
      </w:tr>
      <w:tr w:rsidR="00143218" w:rsidRPr="00EE554F" w14:paraId="06F8B59F" w14:textId="77777777" w:rsidTr="00EB3B82">
        <w:tc>
          <w:tcPr>
            <w:tcW w:w="4651" w:type="dxa"/>
            <w:tcBorders>
              <w:top w:val="single" w:sz="4" w:space="0" w:color="auto"/>
              <w:left w:val="single" w:sz="4" w:space="0" w:color="auto"/>
              <w:bottom w:val="single" w:sz="4" w:space="0" w:color="auto"/>
              <w:right w:val="single" w:sz="4" w:space="0" w:color="auto"/>
            </w:tcBorders>
          </w:tcPr>
          <w:p w14:paraId="65917B27" w14:textId="77777777" w:rsidR="00143218" w:rsidRPr="00EE554F" w:rsidRDefault="00143218" w:rsidP="00925879">
            <w:pPr>
              <w:spacing w:after="0" w:line="20" w:lineRule="atLeast"/>
              <w:rPr>
                <w:rFonts w:ascii="Sylfaen" w:hAnsi="Sylfaen"/>
                <w:b/>
              </w:rPr>
            </w:pPr>
            <w:r w:rsidRPr="00EE554F">
              <w:rPr>
                <w:rFonts w:ascii="Sylfaen" w:hAnsi="Sylfaen"/>
                <w:b/>
              </w:rPr>
              <w:t>Ոլորտ 1</w:t>
            </w:r>
            <w:r w:rsidRPr="00EE554F">
              <w:rPr>
                <w:rFonts w:ascii="Sylfaen" w:hAnsi="Sylfaen"/>
                <w:b/>
                <w:lang w:val="hy-AM"/>
              </w:rPr>
              <w:t>7</w:t>
            </w:r>
            <w:r w:rsidRPr="00EE554F">
              <w:rPr>
                <w:rFonts w:ascii="Sylfaen" w:hAnsi="Sylfaen"/>
                <w:b/>
              </w:rPr>
              <w:t>. Տեղական ինքնակառավարմանը բնակիչների մասնակցություն</w:t>
            </w:r>
          </w:p>
        </w:tc>
        <w:tc>
          <w:tcPr>
            <w:tcW w:w="2552" w:type="dxa"/>
            <w:tcBorders>
              <w:top w:val="single" w:sz="4" w:space="0" w:color="auto"/>
              <w:left w:val="single" w:sz="4" w:space="0" w:color="auto"/>
              <w:bottom w:val="single" w:sz="4" w:space="0" w:color="auto"/>
              <w:right w:val="single" w:sz="4" w:space="0" w:color="auto"/>
            </w:tcBorders>
          </w:tcPr>
          <w:p w14:paraId="192E8653" w14:textId="77777777" w:rsidR="00143218" w:rsidRPr="00EE554F" w:rsidRDefault="00143218" w:rsidP="00925879">
            <w:pPr>
              <w:spacing w:after="0" w:line="20" w:lineRule="atLeast"/>
              <w:jc w:val="both"/>
              <w:rPr>
                <w:rFonts w:ascii="Sylfaen" w:hAnsi="Sylfaen"/>
                <w:b/>
              </w:rPr>
            </w:pPr>
          </w:p>
        </w:tc>
        <w:tc>
          <w:tcPr>
            <w:tcW w:w="1701" w:type="dxa"/>
            <w:tcBorders>
              <w:top w:val="single" w:sz="4" w:space="0" w:color="auto"/>
              <w:left w:val="single" w:sz="4" w:space="0" w:color="auto"/>
              <w:bottom w:val="single" w:sz="4" w:space="0" w:color="auto"/>
              <w:right w:val="single" w:sz="4" w:space="0" w:color="auto"/>
            </w:tcBorders>
          </w:tcPr>
          <w:p w14:paraId="28E3DAFF" w14:textId="77777777" w:rsidR="00143218" w:rsidRPr="00EE554F" w:rsidRDefault="00143218" w:rsidP="00925879">
            <w:pPr>
              <w:spacing w:after="0" w:line="20" w:lineRule="atLeast"/>
              <w:jc w:val="both"/>
              <w:rPr>
                <w:rFonts w:ascii="Sylfaen" w:hAnsi="Sylfaen"/>
                <w:b/>
              </w:rPr>
            </w:pPr>
          </w:p>
        </w:tc>
        <w:tc>
          <w:tcPr>
            <w:tcW w:w="1723" w:type="dxa"/>
            <w:tcBorders>
              <w:top w:val="single" w:sz="4" w:space="0" w:color="auto"/>
              <w:left w:val="single" w:sz="4" w:space="0" w:color="auto"/>
              <w:bottom w:val="single" w:sz="4" w:space="0" w:color="auto"/>
              <w:right w:val="single" w:sz="4" w:space="0" w:color="auto"/>
            </w:tcBorders>
          </w:tcPr>
          <w:p w14:paraId="48552EFF" w14:textId="77777777" w:rsidR="00143218" w:rsidRPr="00EE554F" w:rsidRDefault="00143218" w:rsidP="00925879">
            <w:pPr>
              <w:spacing w:after="0" w:line="20" w:lineRule="atLeast"/>
              <w:jc w:val="both"/>
              <w:rPr>
                <w:rFonts w:ascii="Sylfaen" w:hAnsi="Sylfaen"/>
                <w:b/>
              </w:rPr>
            </w:pPr>
          </w:p>
        </w:tc>
      </w:tr>
      <w:tr w:rsidR="00143218" w:rsidRPr="00EE554F" w14:paraId="53FEF76D" w14:textId="77777777" w:rsidTr="005B105A">
        <w:tc>
          <w:tcPr>
            <w:tcW w:w="4651" w:type="dxa"/>
            <w:tcBorders>
              <w:top w:val="single" w:sz="4" w:space="0" w:color="auto"/>
              <w:left w:val="single" w:sz="4" w:space="0" w:color="auto"/>
              <w:bottom w:val="single" w:sz="4" w:space="0" w:color="auto"/>
              <w:right w:val="single" w:sz="4" w:space="0" w:color="auto"/>
            </w:tcBorders>
          </w:tcPr>
          <w:p w14:paraId="0E5C4518" w14:textId="77777777" w:rsidR="00143218" w:rsidRPr="00480A5B" w:rsidRDefault="006B2A4B" w:rsidP="00925879">
            <w:pPr>
              <w:spacing w:after="0" w:line="20" w:lineRule="atLeast"/>
              <w:rPr>
                <w:rFonts w:ascii="Sylfaen" w:hAnsi="Sylfaen"/>
              </w:rPr>
            </w:pPr>
            <w:r w:rsidRPr="00072CBC">
              <w:rPr>
                <w:rFonts w:ascii="Sylfaen" w:hAnsi="Sylfaen" w:cs="Arial"/>
                <w:sz w:val="20"/>
                <w:szCs w:val="20"/>
                <w:lang w:val="hy-AM"/>
              </w:rPr>
              <w:t>2018 թվականի ընթացքում ոլորտում ծրագրեր և միջոցառումներ չեն նախատեսվում, այդ պատճառով ոլորտային նպատակ չի սահմանվել</w:t>
            </w:r>
            <w:r w:rsidRPr="00072CBC">
              <w:rPr>
                <w:rFonts w:ascii="Sylfaen" w:hAnsi="Sylfaen" w:cs="Arial"/>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04D36345" w14:textId="77777777" w:rsidR="00143218" w:rsidRPr="00EE554F" w:rsidRDefault="005B105A" w:rsidP="005B105A">
            <w:pPr>
              <w:spacing w:after="0" w:line="20" w:lineRule="atLeast"/>
              <w:rPr>
                <w:rFonts w:ascii="Sylfaen" w:hAnsi="Sylfaen"/>
              </w:rPr>
            </w:pPr>
            <w:r w:rsidRPr="006A6BA7">
              <w:rPr>
                <w:rFonts w:ascii="Sylfaen" w:hAnsi="Sylfaen" w:cs="Sylfaen"/>
                <w:sz w:val="20"/>
                <w:szCs w:val="20"/>
                <w:lang w:val="hy-AM"/>
              </w:rPr>
              <w:t>Համայնքի</w:t>
            </w:r>
            <w:r w:rsidRPr="006A6BA7">
              <w:rPr>
                <w:rFonts w:ascii="Sylfaen" w:hAnsi="Sylfaen"/>
                <w:sz w:val="20"/>
                <w:szCs w:val="20"/>
                <w:lang w:val="hy-AM"/>
              </w:rPr>
              <w:t xml:space="preserve">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w:t>
            </w:r>
          </w:p>
        </w:tc>
        <w:tc>
          <w:tcPr>
            <w:tcW w:w="1701" w:type="dxa"/>
            <w:tcBorders>
              <w:top w:val="single" w:sz="4" w:space="0" w:color="auto"/>
              <w:left w:val="single" w:sz="4" w:space="0" w:color="auto"/>
              <w:bottom w:val="single" w:sz="4" w:space="0" w:color="auto"/>
              <w:right w:val="single" w:sz="4" w:space="0" w:color="auto"/>
            </w:tcBorders>
            <w:vAlign w:val="center"/>
          </w:tcPr>
          <w:p w14:paraId="3C93EE5C" w14:textId="77777777" w:rsidR="00143218" w:rsidRPr="00995FA0" w:rsidRDefault="005B105A" w:rsidP="00925879">
            <w:pPr>
              <w:spacing w:after="0" w:line="20" w:lineRule="atLeast"/>
              <w:jc w:val="center"/>
              <w:rPr>
                <w:rFonts w:ascii="Sylfaen" w:hAnsi="Sylfaen"/>
                <w:sz w:val="20"/>
                <w:szCs w:val="20"/>
              </w:rPr>
            </w:pPr>
            <w:r w:rsidRPr="00995FA0">
              <w:rPr>
                <w:rFonts w:ascii="Sylfaen" w:hAnsi="Sylfaen"/>
                <w:sz w:val="20"/>
                <w:szCs w:val="20"/>
              </w:rPr>
              <w:t>1</w:t>
            </w:r>
          </w:p>
        </w:tc>
        <w:tc>
          <w:tcPr>
            <w:tcW w:w="1723" w:type="dxa"/>
            <w:tcBorders>
              <w:top w:val="single" w:sz="4" w:space="0" w:color="auto"/>
              <w:left w:val="single" w:sz="4" w:space="0" w:color="auto"/>
              <w:bottom w:val="single" w:sz="4" w:space="0" w:color="auto"/>
              <w:right w:val="single" w:sz="4" w:space="0" w:color="auto"/>
            </w:tcBorders>
          </w:tcPr>
          <w:p w14:paraId="122C2447" w14:textId="77777777" w:rsidR="005B105A" w:rsidRPr="00995FA0" w:rsidRDefault="005B105A" w:rsidP="005B105A">
            <w:pPr>
              <w:spacing w:after="0" w:line="240" w:lineRule="auto"/>
              <w:jc w:val="center"/>
              <w:rPr>
                <w:rFonts w:ascii="Sylfaen" w:hAnsi="Sylfaen"/>
                <w:sz w:val="20"/>
                <w:szCs w:val="20"/>
              </w:rPr>
            </w:pPr>
            <w:r w:rsidRPr="00995FA0">
              <w:rPr>
                <w:rFonts w:ascii="Sylfaen" w:hAnsi="Sylfaen"/>
                <w:sz w:val="20"/>
                <w:szCs w:val="20"/>
                <w:lang w:val="hy-AM"/>
              </w:rPr>
              <w:t xml:space="preserve">2018թ.՝ </w:t>
            </w:r>
            <w:r w:rsidRPr="00995FA0">
              <w:rPr>
                <w:rFonts w:ascii="Sylfaen" w:hAnsi="Sylfaen"/>
                <w:sz w:val="20"/>
                <w:szCs w:val="20"/>
              </w:rPr>
              <w:t>2</w:t>
            </w:r>
          </w:p>
          <w:p w14:paraId="42787E00" w14:textId="77777777" w:rsidR="005B105A" w:rsidRPr="00995FA0" w:rsidRDefault="005B105A" w:rsidP="005B105A">
            <w:pPr>
              <w:spacing w:after="0" w:line="240" w:lineRule="auto"/>
              <w:jc w:val="center"/>
              <w:rPr>
                <w:rFonts w:ascii="Sylfaen" w:hAnsi="Sylfaen"/>
                <w:sz w:val="20"/>
                <w:szCs w:val="20"/>
              </w:rPr>
            </w:pPr>
            <w:r w:rsidRPr="00995FA0">
              <w:rPr>
                <w:rFonts w:ascii="Sylfaen" w:hAnsi="Sylfaen"/>
                <w:sz w:val="20"/>
                <w:szCs w:val="20"/>
                <w:lang w:val="hy-AM"/>
              </w:rPr>
              <w:t xml:space="preserve">2019թ.՝ </w:t>
            </w:r>
            <w:r w:rsidRPr="00995FA0">
              <w:rPr>
                <w:rFonts w:ascii="Sylfaen" w:hAnsi="Sylfaen"/>
                <w:sz w:val="20"/>
                <w:szCs w:val="20"/>
              </w:rPr>
              <w:t>3</w:t>
            </w:r>
          </w:p>
          <w:p w14:paraId="2386A769" w14:textId="77777777" w:rsidR="005B105A" w:rsidRPr="00995FA0" w:rsidRDefault="005B105A" w:rsidP="005B105A">
            <w:pPr>
              <w:spacing w:after="0" w:line="240" w:lineRule="auto"/>
              <w:jc w:val="center"/>
              <w:rPr>
                <w:rFonts w:ascii="Sylfaen" w:hAnsi="Sylfaen"/>
                <w:sz w:val="20"/>
                <w:szCs w:val="20"/>
              </w:rPr>
            </w:pPr>
            <w:r w:rsidRPr="00995FA0">
              <w:rPr>
                <w:rFonts w:ascii="Sylfaen" w:hAnsi="Sylfaen"/>
                <w:sz w:val="20"/>
                <w:szCs w:val="20"/>
                <w:lang w:val="hy-AM"/>
              </w:rPr>
              <w:t xml:space="preserve">2020թ.՝ </w:t>
            </w:r>
            <w:r w:rsidRPr="00995FA0">
              <w:rPr>
                <w:rFonts w:ascii="Sylfaen" w:hAnsi="Sylfaen"/>
                <w:sz w:val="20"/>
                <w:szCs w:val="20"/>
              </w:rPr>
              <w:t>4</w:t>
            </w:r>
          </w:p>
          <w:p w14:paraId="7FD11FB6" w14:textId="77777777" w:rsidR="005B105A" w:rsidRPr="00995FA0" w:rsidRDefault="005B105A" w:rsidP="005B105A">
            <w:pPr>
              <w:spacing w:after="0" w:line="240" w:lineRule="auto"/>
              <w:jc w:val="center"/>
              <w:rPr>
                <w:rFonts w:ascii="Sylfaen" w:hAnsi="Sylfaen"/>
                <w:sz w:val="20"/>
                <w:szCs w:val="20"/>
              </w:rPr>
            </w:pPr>
            <w:r w:rsidRPr="00995FA0">
              <w:rPr>
                <w:rFonts w:ascii="Sylfaen" w:hAnsi="Sylfaen"/>
                <w:sz w:val="20"/>
                <w:szCs w:val="20"/>
                <w:lang w:val="hy-AM"/>
              </w:rPr>
              <w:t xml:space="preserve">2021թ.՝ </w:t>
            </w:r>
            <w:r w:rsidRPr="00995FA0">
              <w:rPr>
                <w:rFonts w:ascii="Sylfaen" w:hAnsi="Sylfaen"/>
                <w:sz w:val="20"/>
                <w:szCs w:val="20"/>
              </w:rPr>
              <w:t>5</w:t>
            </w:r>
          </w:p>
          <w:p w14:paraId="14BA8EA4" w14:textId="77777777" w:rsidR="00143218" w:rsidRPr="00995FA0" w:rsidRDefault="005B105A" w:rsidP="005B105A">
            <w:pPr>
              <w:spacing w:after="0" w:line="20" w:lineRule="atLeast"/>
              <w:jc w:val="center"/>
              <w:rPr>
                <w:rFonts w:ascii="Sylfaen" w:hAnsi="Sylfaen"/>
                <w:sz w:val="20"/>
                <w:szCs w:val="20"/>
              </w:rPr>
            </w:pPr>
            <w:r w:rsidRPr="00995FA0">
              <w:rPr>
                <w:rFonts w:ascii="Sylfaen" w:hAnsi="Sylfaen"/>
                <w:sz w:val="20"/>
                <w:szCs w:val="20"/>
                <w:lang w:val="hy-AM"/>
              </w:rPr>
              <w:t xml:space="preserve">2022թ.՝ </w:t>
            </w:r>
            <w:r w:rsidRPr="00995FA0">
              <w:rPr>
                <w:rFonts w:ascii="Sylfaen" w:hAnsi="Sylfaen"/>
                <w:sz w:val="20"/>
                <w:szCs w:val="20"/>
              </w:rPr>
              <w:t>6</w:t>
            </w:r>
          </w:p>
        </w:tc>
      </w:tr>
    </w:tbl>
    <w:p w14:paraId="7767063B" w14:textId="77777777" w:rsidR="00384513" w:rsidRDefault="00384513" w:rsidP="007E433C">
      <w:pPr>
        <w:rPr>
          <w:rFonts w:ascii="Sylfaen" w:hAnsi="Sylfaen"/>
          <w:color w:val="FF0000"/>
        </w:rPr>
      </w:pPr>
    </w:p>
    <w:p w14:paraId="46670C61" w14:textId="77777777" w:rsidR="00384513" w:rsidRPr="00EF36C5" w:rsidRDefault="00384513" w:rsidP="00CE1236">
      <w:pPr>
        <w:pStyle w:val="2"/>
        <w:numPr>
          <w:ilvl w:val="1"/>
          <w:numId w:val="17"/>
        </w:numPr>
        <w:rPr>
          <w:rFonts w:ascii="Tahoma" w:hAnsi="Tahoma" w:cs="Tahoma"/>
          <w:sz w:val="24"/>
          <w:szCs w:val="24"/>
        </w:rPr>
      </w:pPr>
      <w:bookmarkStart w:id="26" w:name="_Toc492216765"/>
      <w:r w:rsidRPr="00EF36C5">
        <w:rPr>
          <w:rFonts w:ascii="Tahoma" w:hAnsi="Tahoma" w:cs="Tahoma"/>
          <w:sz w:val="24"/>
          <w:szCs w:val="24"/>
          <w:lang w:val="hy-AM"/>
        </w:rPr>
        <w:t>Համայնքի</w:t>
      </w:r>
      <w:r w:rsidRPr="00EF36C5">
        <w:rPr>
          <w:rFonts w:ascii="Tahoma" w:hAnsi="Tahoma" w:cs="Tahoma"/>
          <w:sz w:val="24"/>
          <w:szCs w:val="24"/>
          <w:lang w:val="af-ZA"/>
        </w:rPr>
        <w:t xml:space="preserve">  </w:t>
      </w:r>
      <w:r w:rsidRPr="00EF36C5">
        <w:rPr>
          <w:rFonts w:ascii="Tahoma" w:hAnsi="Tahoma" w:cs="Tahoma"/>
          <w:sz w:val="24"/>
          <w:szCs w:val="24"/>
          <w:lang w:val="hy-AM"/>
        </w:rPr>
        <w:t>ՀՀԶԾ-ի ծրագրերի ցանկը (ըստ ոլորտների)</w:t>
      </w:r>
      <w:bookmarkEnd w:id="26"/>
    </w:p>
    <w:p w14:paraId="7A52C452" w14:textId="77777777" w:rsidR="00384513" w:rsidRPr="009C5674" w:rsidRDefault="00384513" w:rsidP="009C5674"/>
    <w:p w14:paraId="54426AE2" w14:textId="77777777" w:rsidR="00384513" w:rsidRDefault="00384513" w:rsidP="00576580">
      <w:pPr>
        <w:ind w:right="-1" w:firstLine="567"/>
        <w:jc w:val="both"/>
        <w:rPr>
          <w:rFonts w:ascii="Sylfaen" w:hAnsi="Sylfaen"/>
          <w:sz w:val="24"/>
          <w:szCs w:val="24"/>
          <w:lang w:val="af-ZA" w:eastAsia="ru-RU"/>
        </w:rPr>
      </w:pPr>
      <w:r w:rsidRPr="009D35B2">
        <w:rPr>
          <w:rFonts w:ascii="Sylfaen" w:hAnsi="Sylfaen"/>
          <w:sz w:val="24"/>
          <w:szCs w:val="24"/>
          <w:lang w:val="hy-AM" w:eastAsia="ru-RU"/>
        </w:rPr>
        <w:t>Ելնելով</w:t>
      </w:r>
      <w:r w:rsidRPr="009D35B2">
        <w:rPr>
          <w:rFonts w:ascii="Sylfaen" w:hAnsi="Sylfaen"/>
          <w:sz w:val="24"/>
          <w:szCs w:val="24"/>
          <w:lang w:val="af-ZA" w:eastAsia="ru-RU"/>
        </w:rPr>
        <w:t xml:space="preserve"> </w:t>
      </w:r>
      <w:r w:rsidRPr="009D35B2">
        <w:rPr>
          <w:rFonts w:ascii="Sylfaen" w:hAnsi="Sylfaen"/>
          <w:sz w:val="24"/>
          <w:szCs w:val="24"/>
          <w:lang w:val="hy-AM" w:eastAsia="ru-RU"/>
        </w:rPr>
        <w:t>համայնքի</w:t>
      </w:r>
      <w:r w:rsidRPr="009D35B2">
        <w:rPr>
          <w:rFonts w:ascii="Sylfaen" w:hAnsi="Sylfaen"/>
          <w:sz w:val="24"/>
          <w:szCs w:val="24"/>
          <w:lang w:val="af-ZA" w:eastAsia="ru-RU"/>
        </w:rPr>
        <w:t xml:space="preserve"> </w:t>
      </w:r>
      <w:r w:rsidRPr="009D35B2">
        <w:rPr>
          <w:rFonts w:ascii="Sylfaen" w:hAnsi="Sylfaen"/>
          <w:sz w:val="24"/>
          <w:szCs w:val="24"/>
          <w:lang w:val="hy-AM" w:eastAsia="ru-RU"/>
        </w:rPr>
        <w:t>իրավիճակի</w:t>
      </w:r>
      <w:r w:rsidRPr="009D35B2">
        <w:rPr>
          <w:rFonts w:ascii="Sylfaen" w:hAnsi="Sylfaen"/>
          <w:sz w:val="24"/>
          <w:szCs w:val="24"/>
          <w:lang w:val="af-ZA" w:eastAsia="ru-RU"/>
        </w:rPr>
        <w:t xml:space="preserve"> </w:t>
      </w:r>
      <w:r w:rsidRPr="009D35B2">
        <w:rPr>
          <w:rFonts w:ascii="Sylfaen" w:hAnsi="Sylfaen"/>
          <w:sz w:val="24"/>
          <w:szCs w:val="24"/>
          <w:lang w:val="hy-AM" w:eastAsia="ru-RU"/>
        </w:rPr>
        <w:t>վերլուծության</w:t>
      </w:r>
      <w:r w:rsidRPr="009D35B2">
        <w:rPr>
          <w:rFonts w:ascii="Sylfaen" w:hAnsi="Sylfaen"/>
          <w:sz w:val="24"/>
          <w:szCs w:val="24"/>
          <w:lang w:val="af-ZA" w:eastAsia="ru-RU"/>
        </w:rPr>
        <w:t xml:space="preserve"> </w:t>
      </w:r>
      <w:r w:rsidRPr="009D35B2">
        <w:rPr>
          <w:rFonts w:ascii="Sylfaen" w:hAnsi="Sylfaen"/>
          <w:sz w:val="24"/>
          <w:szCs w:val="24"/>
          <w:lang w:val="hy-AM" w:eastAsia="ru-RU"/>
        </w:rPr>
        <w:t>և</w:t>
      </w:r>
      <w:r w:rsidRPr="009D35B2">
        <w:rPr>
          <w:rFonts w:ascii="Sylfaen" w:hAnsi="Sylfaen"/>
          <w:sz w:val="24"/>
          <w:szCs w:val="24"/>
          <w:lang w:val="af-ZA" w:eastAsia="ru-RU"/>
        </w:rPr>
        <w:t xml:space="preserve"> </w:t>
      </w:r>
      <w:r w:rsidRPr="009D35B2">
        <w:rPr>
          <w:rFonts w:ascii="Sylfaen" w:hAnsi="Sylfaen"/>
          <w:sz w:val="24"/>
          <w:szCs w:val="24"/>
          <w:lang w:val="hy-AM" w:eastAsia="ru-RU"/>
        </w:rPr>
        <w:t>գնահատման</w:t>
      </w:r>
      <w:r w:rsidRPr="009D35B2">
        <w:rPr>
          <w:rFonts w:ascii="Sylfaen" w:hAnsi="Sylfaen"/>
          <w:sz w:val="24"/>
          <w:szCs w:val="24"/>
          <w:lang w:val="af-ZA" w:eastAsia="ru-RU"/>
        </w:rPr>
        <w:t xml:space="preserve"> </w:t>
      </w:r>
      <w:r w:rsidRPr="009D35B2">
        <w:rPr>
          <w:rFonts w:ascii="Sylfaen" w:hAnsi="Sylfaen"/>
          <w:sz w:val="24"/>
          <w:szCs w:val="24"/>
          <w:lang w:val="hy-AM" w:eastAsia="ru-RU"/>
        </w:rPr>
        <w:t>արդյունքներից</w:t>
      </w:r>
      <w:r w:rsidRPr="009D35B2">
        <w:rPr>
          <w:rFonts w:ascii="Sylfaen" w:hAnsi="Sylfaen"/>
          <w:sz w:val="24"/>
          <w:szCs w:val="24"/>
          <w:lang w:val="af-ZA" w:eastAsia="ru-RU"/>
        </w:rPr>
        <w:t xml:space="preserve">, </w:t>
      </w:r>
      <w:r w:rsidRPr="009D35B2">
        <w:rPr>
          <w:rFonts w:ascii="Sylfaen" w:hAnsi="Sylfaen"/>
          <w:sz w:val="24"/>
          <w:szCs w:val="24"/>
          <w:lang w:val="hy-AM" w:eastAsia="ru-RU"/>
        </w:rPr>
        <w:t>համայնքում</w:t>
      </w:r>
      <w:r w:rsidRPr="009D35B2">
        <w:rPr>
          <w:rFonts w:ascii="Sylfaen" w:hAnsi="Sylfaen"/>
          <w:sz w:val="24"/>
          <w:szCs w:val="24"/>
          <w:lang w:val="af-ZA" w:eastAsia="ru-RU"/>
        </w:rPr>
        <w:t xml:space="preserve"> </w:t>
      </w:r>
      <w:r w:rsidRPr="009D35B2">
        <w:rPr>
          <w:rFonts w:ascii="Sylfaen" w:hAnsi="Sylfaen"/>
          <w:sz w:val="24"/>
          <w:szCs w:val="24"/>
          <w:lang w:val="hy-AM" w:eastAsia="ru-RU"/>
        </w:rPr>
        <w:t>արձանագրված</w:t>
      </w:r>
      <w:r w:rsidRPr="009D35B2">
        <w:rPr>
          <w:rFonts w:ascii="Sylfaen" w:hAnsi="Sylfaen"/>
          <w:sz w:val="24"/>
          <w:szCs w:val="24"/>
          <w:lang w:val="af-ZA" w:eastAsia="ru-RU"/>
        </w:rPr>
        <w:t xml:space="preserve"> </w:t>
      </w:r>
      <w:r w:rsidRPr="009D35B2">
        <w:rPr>
          <w:rFonts w:ascii="Sylfaen" w:hAnsi="Sylfaen"/>
          <w:sz w:val="24"/>
          <w:szCs w:val="24"/>
          <w:lang w:val="hy-AM" w:eastAsia="ru-RU"/>
        </w:rPr>
        <w:t>հիմնախնդիրներից</w:t>
      </w:r>
      <w:r w:rsidRPr="009D35B2">
        <w:rPr>
          <w:rFonts w:ascii="Sylfaen" w:hAnsi="Sylfaen"/>
          <w:sz w:val="24"/>
          <w:szCs w:val="24"/>
          <w:lang w:val="af-ZA" w:eastAsia="ru-RU"/>
        </w:rPr>
        <w:t xml:space="preserve">, </w:t>
      </w:r>
      <w:r w:rsidRPr="009D35B2">
        <w:rPr>
          <w:rFonts w:ascii="Sylfaen" w:hAnsi="Sylfaen"/>
          <w:sz w:val="24"/>
          <w:szCs w:val="24"/>
          <w:lang w:val="hy-AM" w:eastAsia="ru-RU"/>
        </w:rPr>
        <w:t>համայնքի</w:t>
      </w:r>
      <w:r w:rsidRPr="009D35B2">
        <w:rPr>
          <w:rFonts w:ascii="Sylfaen" w:hAnsi="Sylfaen"/>
          <w:sz w:val="24"/>
          <w:szCs w:val="24"/>
          <w:lang w:val="af-ZA" w:eastAsia="ru-RU"/>
        </w:rPr>
        <w:t xml:space="preserve"> </w:t>
      </w:r>
      <w:r w:rsidRPr="009D35B2">
        <w:rPr>
          <w:rFonts w:ascii="Sylfaen" w:hAnsi="Sylfaen"/>
          <w:sz w:val="24"/>
          <w:szCs w:val="24"/>
          <w:lang w:val="hy-AM" w:eastAsia="ru-RU"/>
        </w:rPr>
        <w:t>զարգացման</w:t>
      </w:r>
      <w:r w:rsidRPr="009D35B2">
        <w:rPr>
          <w:rFonts w:ascii="Sylfaen" w:hAnsi="Sylfaen"/>
          <w:sz w:val="24"/>
          <w:szCs w:val="24"/>
          <w:lang w:val="af-ZA" w:eastAsia="ru-RU"/>
        </w:rPr>
        <w:t xml:space="preserve"> </w:t>
      </w:r>
      <w:r w:rsidRPr="009D35B2">
        <w:rPr>
          <w:rFonts w:ascii="Sylfaen" w:hAnsi="Sylfaen"/>
          <w:sz w:val="24"/>
          <w:szCs w:val="24"/>
          <w:lang w:val="hy-AM" w:eastAsia="ru-RU"/>
        </w:rPr>
        <w:t>ռազմավարությունից</w:t>
      </w:r>
      <w:r w:rsidRPr="009D35B2">
        <w:rPr>
          <w:rFonts w:ascii="Sylfaen" w:hAnsi="Sylfaen"/>
          <w:sz w:val="24"/>
          <w:szCs w:val="24"/>
          <w:lang w:val="af-ZA" w:eastAsia="ru-RU"/>
        </w:rPr>
        <w:t xml:space="preserve">, </w:t>
      </w:r>
      <w:r w:rsidRPr="009D35B2">
        <w:rPr>
          <w:rFonts w:ascii="Sylfaen" w:hAnsi="Sylfaen"/>
          <w:sz w:val="24"/>
          <w:szCs w:val="24"/>
          <w:lang w:val="hy-AM" w:eastAsia="ru-RU"/>
        </w:rPr>
        <w:t>հիմնական</w:t>
      </w:r>
      <w:r w:rsidRPr="009D35B2">
        <w:rPr>
          <w:rFonts w:ascii="Sylfaen" w:hAnsi="Sylfaen"/>
          <w:sz w:val="24"/>
          <w:szCs w:val="24"/>
          <w:lang w:val="af-ZA" w:eastAsia="ru-RU"/>
        </w:rPr>
        <w:t xml:space="preserve"> </w:t>
      </w:r>
      <w:r w:rsidRPr="009D35B2">
        <w:rPr>
          <w:rFonts w:ascii="Sylfaen" w:hAnsi="Sylfaen"/>
          <w:sz w:val="24"/>
          <w:szCs w:val="24"/>
          <w:lang w:val="hy-AM" w:eastAsia="ru-RU"/>
        </w:rPr>
        <w:t>նպատակներից</w:t>
      </w:r>
      <w:r w:rsidRPr="009D35B2">
        <w:rPr>
          <w:rFonts w:ascii="Sylfaen" w:hAnsi="Sylfaen"/>
          <w:sz w:val="24"/>
          <w:szCs w:val="24"/>
          <w:lang w:val="af-ZA" w:eastAsia="ru-RU"/>
        </w:rPr>
        <w:t xml:space="preserve"> և համայնքի բնակչության</w:t>
      </w:r>
      <w:r w:rsidRPr="009D35B2">
        <w:rPr>
          <w:rFonts w:ascii="Sylfaen" w:hAnsi="Sylfaen" w:cs="Sylfaen"/>
          <w:color w:val="FF0000"/>
          <w:sz w:val="24"/>
          <w:szCs w:val="24"/>
          <w:lang w:val="hy-AM"/>
        </w:rPr>
        <w:t xml:space="preserve"> </w:t>
      </w:r>
      <w:r w:rsidRPr="009D35B2">
        <w:rPr>
          <w:rFonts w:ascii="Sylfaen" w:hAnsi="Sylfaen" w:cs="Sylfaen"/>
          <w:sz w:val="24"/>
          <w:szCs w:val="24"/>
          <w:lang w:val="hy-AM"/>
        </w:rPr>
        <w:t>կողմից արված</w:t>
      </w:r>
      <w:r w:rsidRPr="009D35B2">
        <w:rPr>
          <w:rFonts w:ascii="Sylfaen" w:hAnsi="Sylfaen"/>
          <w:sz w:val="24"/>
          <w:szCs w:val="24"/>
          <w:lang w:val="af-ZA" w:eastAsia="ru-RU"/>
        </w:rPr>
        <w:t xml:space="preserve"> առաջարկ</w:t>
      </w:r>
      <w:r w:rsidRPr="009D35B2">
        <w:rPr>
          <w:rFonts w:ascii="Sylfaen" w:hAnsi="Sylfaen"/>
          <w:sz w:val="24"/>
          <w:szCs w:val="24"/>
          <w:lang w:val="hy-AM" w:eastAsia="ru-RU"/>
        </w:rPr>
        <w:t>ություն</w:t>
      </w:r>
      <w:r w:rsidRPr="009D35B2">
        <w:rPr>
          <w:rFonts w:ascii="Sylfaen" w:hAnsi="Sylfaen"/>
          <w:sz w:val="24"/>
          <w:szCs w:val="24"/>
          <w:lang w:val="af-ZA" w:eastAsia="ru-RU"/>
        </w:rPr>
        <w:t xml:space="preserve">ներից, </w:t>
      </w:r>
      <w:r w:rsidRPr="009D35B2">
        <w:rPr>
          <w:rFonts w:ascii="Sylfaen" w:hAnsi="Sylfaen"/>
          <w:sz w:val="24"/>
          <w:szCs w:val="24"/>
          <w:lang w:val="hy-AM" w:eastAsia="ru-RU"/>
        </w:rPr>
        <w:t>քննարկվել</w:t>
      </w:r>
      <w:r w:rsidRPr="009D35B2">
        <w:rPr>
          <w:rFonts w:ascii="Sylfaen" w:hAnsi="Sylfaen"/>
          <w:sz w:val="24"/>
          <w:szCs w:val="24"/>
          <w:lang w:val="af-ZA" w:eastAsia="ru-RU"/>
        </w:rPr>
        <w:t xml:space="preserve"> </w:t>
      </w:r>
      <w:r w:rsidRPr="009D35B2">
        <w:rPr>
          <w:rFonts w:ascii="Sylfaen" w:hAnsi="Sylfaen"/>
          <w:sz w:val="24"/>
          <w:szCs w:val="24"/>
          <w:lang w:val="hy-AM" w:eastAsia="ru-RU"/>
        </w:rPr>
        <w:t>և</w:t>
      </w:r>
      <w:r w:rsidRPr="009D35B2">
        <w:rPr>
          <w:rFonts w:ascii="Sylfaen" w:hAnsi="Sylfaen"/>
          <w:sz w:val="24"/>
          <w:szCs w:val="24"/>
          <w:lang w:val="af-ZA" w:eastAsia="ru-RU"/>
        </w:rPr>
        <w:t xml:space="preserve"> </w:t>
      </w:r>
      <w:r w:rsidRPr="009D35B2">
        <w:rPr>
          <w:rFonts w:ascii="Sylfaen" w:hAnsi="Sylfaen"/>
          <w:sz w:val="24"/>
          <w:szCs w:val="24"/>
          <w:lang w:val="hy-AM" w:eastAsia="ru-RU"/>
        </w:rPr>
        <w:t>որոշվել</w:t>
      </w:r>
      <w:r w:rsidRPr="009D35B2">
        <w:rPr>
          <w:rFonts w:ascii="Sylfaen" w:hAnsi="Sylfaen"/>
          <w:sz w:val="24"/>
          <w:szCs w:val="24"/>
          <w:lang w:val="af-ZA" w:eastAsia="ru-RU"/>
        </w:rPr>
        <w:t xml:space="preserve"> </w:t>
      </w:r>
      <w:r w:rsidRPr="009D35B2">
        <w:rPr>
          <w:rFonts w:ascii="Sylfaen" w:hAnsi="Sylfaen"/>
          <w:sz w:val="24"/>
          <w:szCs w:val="24"/>
          <w:lang w:val="hy-AM" w:eastAsia="ru-RU"/>
        </w:rPr>
        <w:t>է</w:t>
      </w:r>
      <w:r w:rsidRPr="009D35B2">
        <w:rPr>
          <w:rFonts w:ascii="Sylfaen" w:hAnsi="Sylfaen"/>
          <w:sz w:val="24"/>
          <w:szCs w:val="24"/>
          <w:lang w:val="af-ZA" w:eastAsia="ru-RU"/>
        </w:rPr>
        <w:t xml:space="preserve"> ՀՀԶԾ-ում ներառված </w:t>
      </w:r>
      <w:r>
        <w:rPr>
          <w:rFonts w:ascii="Sylfaen" w:hAnsi="Sylfaen"/>
          <w:sz w:val="24"/>
          <w:szCs w:val="24"/>
          <w:lang w:val="af-ZA" w:eastAsia="ru-RU"/>
        </w:rPr>
        <w:t>ֆ</w:t>
      </w:r>
      <w:r w:rsidRPr="009D35B2">
        <w:rPr>
          <w:rFonts w:ascii="Sylfaen" w:hAnsi="Sylfaen" w:cs="Arial"/>
          <w:bCs/>
          <w:sz w:val="24"/>
          <w:szCs w:val="24"/>
          <w:lang w:val="hy-AM"/>
        </w:rPr>
        <w:t xml:space="preserve">ինանսապես ապահովված </w:t>
      </w:r>
      <w:r>
        <w:rPr>
          <w:rFonts w:ascii="Sylfaen" w:hAnsi="Sylfaen" w:cs="Arial"/>
          <w:bCs/>
          <w:sz w:val="24"/>
          <w:szCs w:val="24"/>
        </w:rPr>
        <w:t>և</w:t>
      </w:r>
      <w:r w:rsidRPr="009C5674">
        <w:rPr>
          <w:rFonts w:ascii="Sylfaen" w:hAnsi="Sylfaen" w:cs="Arial"/>
          <w:bCs/>
          <w:sz w:val="24"/>
          <w:szCs w:val="24"/>
          <w:lang w:val="af-ZA"/>
        </w:rPr>
        <w:t xml:space="preserve"> </w:t>
      </w:r>
      <w:r>
        <w:rPr>
          <w:rFonts w:ascii="Sylfaen" w:hAnsi="Sylfaen" w:cs="Arial"/>
          <w:bCs/>
          <w:sz w:val="24"/>
          <w:szCs w:val="24"/>
        </w:rPr>
        <w:t>չապահովված</w:t>
      </w:r>
      <w:r w:rsidRPr="009C5674">
        <w:rPr>
          <w:rFonts w:ascii="Sylfaen" w:hAnsi="Sylfaen" w:cs="Arial"/>
          <w:bCs/>
          <w:sz w:val="24"/>
          <w:szCs w:val="24"/>
          <w:lang w:val="af-ZA"/>
        </w:rPr>
        <w:t xml:space="preserve"> </w:t>
      </w:r>
      <w:r w:rsidRPr="009D35B2">
        <w:rPr>
          <w:rFonts w:ascii="Sylfaen" w:hAnsi="Sylfaen"/>
          <w:sz w:val="24"/>
          <w:szCs w:val="24"/>
          <w:lang w:val="hy-AM" w:eastAsia="ru-RU"/>
        </w:rPr>
        <w:t>ծրագրերի</w:t>
      </w:r>
      <w:r w:rsidRPr="009D35B2">
        <w:rPr>
          <w:rFonts w:ascii="Sylfaen" w:hAnsi="Sylfaen"/>
          <w:sz w:val="24"/>
          <w:szCs w:val="24"/>
          <w:lang w:val="af-ZA" w:eastAsia="ru-RU"/>
        </w:rPr>
        <w:t xml:space="preserve"> </w:t>
      </w:r>
      <w:r w:rsidRPr="009D35B2">
        <w:rPr>
          <w:rFonts w:ascii="Sylfaen" w:hAnsi="Sylfaen"/>
          <w:sz w:val="24"/>
          <w:szCs w:val="24"/>
          <w:lang w:val="hy-AM" w:eastAsia="ru-RU"/>
        </w:rPr>
        <w:t>ցանկ</w:t>
      </w:r>
      <w:r>
        <w:rPr>
          <w:rFonts w:ascii="Sylfaen" w:hAnsi="Sylfaen"/>
          <w:sz w:val="24"/>
          <w:szCs w:val="24"/>
          <w:lang w:eastAsia="ru-RU"/>
        </w:rPr>
        <w:t>երը</w:t>
      </w:r>
      <w:r w:rsidRPr="009D35B2">
        <w:rPr>
          <w:rFonts w:ascii="Sylfaen" w:hAnsi="Sylfaen"/>
          <w:sz w:val="24"/>
          <w:szCs w:val="24"/>
          <w:lang w:val="af-ZA" w:eastAsia="ru-RU"/>
        </w:rPr>
        <w:t xml:space="preserve"> (</w:t>
      </w:r>
      <w:r w:rsidRPr="00631E75">
        <w:rPr>
          <w:rFonts w:ascii="Sylfaen" w:hAnsi="Sylfaen"/>
          <w:b/>
          <w:sz w:val="24"/>
          <w:szCs w:val="24"/>
          <w:lang w:val="hy-AM" w:eastAsia="ru-RU"/>
        </w:rPr>
        <w:t>ա</w:t>
      </w:r>
      <w:r w:rsidRPr="009D35B2">
        <w:rPr>
          <w:rFonts w:ascii="Sylfaen" w:hAnsi="Sylfaen"/>
          <w:b/>
          <w:sz w:val="24"/>
          <w:szCs w:val="24"/>
          <w:lang w:val="hy-AM" w:eastAsia="ru-RU"/>
        </w:rPr>
        <w:t>ղյուսակ</w:t>
      </w:r>
      <w:r w:rsidRPr="009D35B2">
        <w:rPr>
          <w:rFonts w:ascii="Sylfaen" w:hAnsi="Sylfaen"/>
          <w:b/>
          <w:sz w:val="24"/>
          <w:szCs w:val="24"/>
          <w:lang w:val="af-ZA" w:eastAsia="ru-RU"/>
        </w:rPr>
        <w:t xml:space="preserve"> </w:t>
      </w:r>
      <w:r>
        <w:rPr>
          <w:rFonts w:ascii="Sylfaen" w:hAnsi="Sylfaen"/>
          <w:b/>
          <w:sz w:val="24"/>
          <w:szCs w:val="24"/>
          <w:lang w:val="af-ZA" w:eastAsia="ru-RU"/>
        </w:rPr>
        <w:t xml:space="preserve">16, </w:t>
      </w:r>
      <w:r>
        <w:rPr>
          <w:rFonts w:ascii="Sylfaen" w:hAnsi="Sylfaen"/>
          <w:b/>
          <w:sz w:val="24"/>
          <w:szCs w:val="24"/>
          <w:lang w:val="hy-AM" w:eastAsia="ru-RU"/>
        </w:rPr>
        <w:t>ա</w:t>
      </w:r>
      <w:r w:rsidRPr="009D35B2">
        <w:rPr>
          <w:rFonts w:ascii="Sylfaen" w:hAnsi="Sylfaen"/>
          <w:b/>
          <w:sz w:val="24"/>
          <w:szCs w:val="24"/>
          <w:lang w:val="hy-AM" w:eastAsia="ru-RU"/>
        </w:rPr>
        <w:t>ղյուսակ</w:t>
      </w:r>
      <w:r w:rsidRPr="009D35B2">
        <w:rPr>
          <w:rFonts w:ascii="Sylfaen" w:hAnsi="Sylfaen"/>
          <w:b/>
          <w:sz w:val="24"/>
          <w:szCs w:val="24"/>
          <w:lang w:val="af-ZA" w:eastAsia="ru-RU"/>
        </w:rPr>
        <w:t xml:space="preserve"> </w:t>
      </w:r>
      <w:r>
        <w:rPr>
          <w:rFonts w:ascii="Sylfaen" w:hAnsi="Sylfaen"/>
          <w:b/>
          <w:sz w:val="24"/>
          <w:szCs w:val="24"/>
          <w:lang w:val="af-ZA" w:eastAsia="ru-RU"/>
        </w:rPr>
        <w:t>17</w:t>
      </w:r>
      <w:r w:rsidRPr="009D35B2">
        <w:rPr>
          <w:rFonts w:ascii="Sylfaen" w:hAnsi="Sylfaen"/>
          <w:b/>
          <w:sz w:val="24"/>
          <w:szCs w:val="24"/>
          <w:lang w:val="af-ZA" w:eastAsia="ru-RU"/>
        </w:rPr>
        <w:t>)</w:t>
      </w:r>
      <w:r w:rsidRPr="009D35B2">
        <w:rPr>
          <w:rFonts w:ascii="Sylfaen" w:hAnsi="Sylfaen"/>
          <w:sz w:val="24"/>
          <w:szCs w:val="24"/>
          <w:lang w:val="af-ZA" w:eastAsia="ru-RU"/>
        </w:rPr>
        <w:t>:</w:t>
      </w:r>
    </w:p>
    <w:p w14:paraId="130B4BED" w14:textId="77777777" w:rsidR="00384513" w:rsidRDefault="00384513" w:rsidP="00576580">
      <w:pPr>
        <w:ind w:firstLine="567"/>
        <w:jc w:val="both"/>
        <w:rPr>
          <w:rFonts w:ascii="Sylfaen" w:hAnsi="Sylfaen" w:cs="Sylfaen"/>
          <w:sz w:val="24"/>
          <w:szCs w:val="24"/>
          <w:lang w:val="af-ZA"/>
        </w:rPr>
      </w:pPr>
      <w:r w:rsidRPr="009D35B2">
        <w:rPr>
          <w:rFonts w:ascii="Sylfaen" w:hAnsi="Sylfaen" w:cs="Arial"/>
          <w:bCs/>
          <w:sz w:val="24"/>
          <w:szCs w:val="24"/>
        </w:rPr>
        <w:t>Ֆ</w:t>
      </w:r>
      <w:r w:rsidRPr="009D35B2">
        <w:rPr>
          <w:rFonts w:ascii="Sylfaen" w:hAnsi="Sylfaen" w:cs="Arial"/>
          <w:bCs/>
          <w:sz w:val="24"/>
          <w:szCs w:val="24"/>
          <w:lang w:val="hy-AM"/>
        </w:rPr>
        <w:t xml:space="preserve">ինանսապես ապահովված </w:t>
      </w:r>
      <w:r w:rsidRPr="009D35B2">
        <w:rPr>
          <w:rFonts w:ascii="Sylfaen" w:hAnsi="Sylfaen" w:cs="Arial"/>
          <w:bCs/>
          <w:sz w:val="24"/>
          <w:szCs w:val="24"/>
        </w:rPr>
        <w:t>ծ</w:t>
      </w:r>
      <w:r w:rsidRPr="009D35B2">
        <w:rPr>
          <w:rFonts w:ascii="Sylfaen" w:hAnsi="Sylfaen" w:cs="Sylfaen"/>
          <w:sz w:val="24"/>
          <w:szCs w:val="24"/>
        </w:rPr>
        <w:t>րագրերն</w:t>
      </w:r>
      <w:r w:rsidRPr="009D35B2">
        <w:rPr>
          <w:rFonts w:ascii="Sylfaen" w:hAnsi="Sylfaen" w:cs="Sylfaen"/>
          <w:sz w:val="24"/>
          <w:szCs w:val="24"/>
          <w:lang w:val="af-ZA"/>
        </w:rPr>
        <w:t xml:space="preserve"> </w:t>
      </w:r>
      <w:r w:rsidRPr="009D35B2">
        <w:rPr>
          <w:rFonts w:ascii="Sylfaen" w:hAnsi="Sylfaen" w:cs="Sylfaen"/>
          <w:sz w:val="24"/>
          <w:szCs w:val="24"/>
        </w:rPr>
        <w:t>առավել</w:t>
      </w:r>
      <w:r w:rsidRPr="009D35B2">
        <w:rPr>
          <w:rFonts w:ascii="Sylfaen" w:hAnsi="Sylfaen" w:cs="Sylfaen"/>
          <w:sz w:val="24"/>
          <w:szCs w:val="24"/>
          <w:lang w:val="af-ZA"/>
        </w:rPr>
        <w:t xml:space="preserve"> </w:t>
      </w:r>
      <w:r w:rsidRPr="009D35B2">
        <w:rPr>
          <w:rFonts w:ascii="Sylfaen" w:hAnsi="Sylfaen" w:cs="Sylfaen"/>
          <w:sz w:val="24"/>
          <w:szCs w:val="24"/>
        </w:rPr>
        <w:t>մանրամասն</w:t>
      </w:r>
      <w:r w:rsidRPr="009D35B2">
        <w:rPr>
          <w:rFonts w:ascii="Sylfaen" w:hAnsi="Sylfaen" w:cs="Sylfaen"/>
          <w:sz w:val="24"/>
          <w:szCs w:val="24"/>
          <w:lang w:val="af-ZA"/>
        </w:rPr>
        <w:t xml:space="preserve"> </w:t>
      </w:r>
      <w:r w:rsidRPr="009D35B2">
        <w:rPr>
          <w:rFonts w:ascii="Sylfaen" w:hAnsi="Sylfaen" w:cs="Sylfaen"/>
          <w:sz w:val="24"/>
          <w:szCs w:val="24"/>
        </w:rPr>
        <w:t>նկարագրվ</w:t>
      </w:r>
      <w:r w:rsidR="00480A5B">
        <w:rPr>
          <w:rFonts w:ascii="Sylfaen" w:hAnsi="Sylfaen" w:cs="Sylfaen"/>
          <w:sz w:val="24"/>
          <w:szCs w:val="24"/>
        </w:rPr>
        <w:t>ելու</w:t>
      </w:r>
      <w:r w:rsidR="00480A5B" w:rsidRPr="00480A5B">
        <w:rPr>
          <w:rFonts w:ascii="Sylfaen" w:hAnsi="Sylfaen" w:cs="Sylfaen"/>
          <w:sz w:val="24"/>
          <w:szCs w:val="24"/>
          <w:lang w:val="af-ZA"/>
        </w:rPr>
        <w:t xml:space="preserve"> </w:t>
      </w:r>
      <w:r w:rsidR="00480A5B">
        <w:rPr>
          <w:rFonts w:ascii="Sylfaen" w:hAnsi="Sylfaen" w:cs="Sylfaen"/>
          <w:sz w:val="24"/>
          <w:szCs w:val="24"/>
        </w:rPr>
        <w:t>են</w:t>
      </w:r>
      <w:r w:rsidR="00480A5B" w:rsidRPr="00480A5B">
        <w:rPr>
          <w:rFonts w:ascii="Sylfaen" w:hAnsi="Sylfaen" w:cs="Sylfaen"/>
          <w:sz w:val="24"/>
          <w:szCs w:val="24"/>
          <w:lang w:val="af-ZA"/>
        </w:rPr>
        <w:t xml:space="preserve"> </w:t>
      </w:r>
      <w:r w:rsidR="009E4A3E">
        <w:rPr>
          <w:rFonts w:ascii="Sylfaen" w:hAnsi="Sylfaen" w:cs="Arial"/>
          <w:bCs/>
          <w:sz w:val="24"/>
          <w:szCs w:val="24"/>
        </w:rPr>
        <w:t>յ</w:t>
      </w:r>
      <w:r w:rsidR="009E4A3E" w:rsidRPr="00E47CDE">
        <w:rPr>
          <w:rFonts w:ascii="Sylfaen" w:hAnsi="Sylfaen"/>
          <w:sz w:val="24"/>
          <w:szCs w:val="24"/>
          <w:lang w:val="hy-AM"/>
        </w:rPr>
        <w:t>ուրաքանչյուր</w:t>
      </w:r>
      <w:r w:rsidR="009E4A3E" w:rsidRPr="009E4A3E">
        <w:rPr>
          <w:rFonts w:ascii="Sylfaen" w:hAnsi="Sylfaen"/>
          <w:sz w:val="24"/>
          <w:szCs w:val="24"/>
          <w:lang w:val="af-ZA"/>
        </w:rPr>
        <w:t xml:space="preserve"> </w:t>
      </w:r>
      <w:r w:rsidR="009E4A3E">
        <w:rPr>
          <w:rFonts w:ascii="Sylfaen" w:hAnsi="Sylfaen"/>
          <w:sz w:val="24"/>
          <w:szCs w:val="24"/>
        </w:rPr>
        <w:t>տարվա</w:t>
      </w:r>
      <w:r w:rsidR="009E4A3E" w:rsidRPr="009E4A3E">
        <w:rPr>
          <w:rFonts w:ascii="Sylfaen" w:hAnsi="Sylfaen"/>
          <w:sz w:val="24"/>
          <w:szCs w:val="24"/>
          <w:lang w:val="af-ZA"/>
        </w:rPr>
        <w:t xml:space="preserve"> </w:t>
      </w:r>
      <w:r w:rsidR="009E4A3E">
        <w:rPr>
          <w:rFonts w:ascii="Sylfaen" w:hAnsi="Sylfaen"/>
          <w:sz w:val="24"/>
          <w:szCs w:val="24"/>
        </w:rPr>
        <w:t>համար</w:t>
      </w:r>
      <w:r w:rsidR="009E4A3E" w:rsidRPr="009E4A3E">
        <w:rPr>
          <w:rFonts w:ascii="Sylfaen" w:hAnsi="Sylfaen"/>
          <w:sz w:val="24"/>
          <w:szCs w:val="24"/>
          <w:lang w:val="af-ZA"/>
        </w:rPr>
        <w:t xml:space="preserve"> </w:t>
      </w:r>
      <w:r w:rsidR="009E4A3E">
        <w:rPr>
          <w:rFonts w:ascii="Sylfaen" w:hAnsi="Sylfaen"/>
          <w:sz w:val="24"/>
          <w:szCs w:val="24"/>
        </w:rPr>
        <w:t>տարեկան</w:t>
      </w:r>
      <w:r w:rsidR="009E4A3E" w:rsidRPr="009E4A3E">
        <w:rPr>
          <w:rFonts w:ascii="Sylfaen" w:hAnsi="Sylfaen"/>
          <w:sz w:val="24"/>
          <w:szCs w:val="24"/>
          <w:lang w:val="af-ZA"/>
        </w:rPr>
        <w:t xml:space="preserve"> </w:t>
      </w:r>
      <w:r w:rsidR="009E4A3E">
        <w:rPr>
          <w:rFonts w:ascii="Sylfaen" w:hAnsi="Sylfaen"/>
          <w:sz w:val="24"/>
          <w:szCs w:val="24"/>
        </w:rPr>
        <w:t>կտրվածքով</w:t>
      </w:r>
      <w:r w:rsidR="009E4A3E" w:rsidRPr="009E4A3E">
        <w:rPr>
          <w:rFonts w:ascii="Sylfaen" w:hAnsi="Sylfaen"/>
          <w:sz w:val="24"/>
          <w:szCs w:val="24"/>
          <w:lang w:val="af-ZA"/>
        </w:rPr>
        <w:t xml:space="preserve"> </w:t>
      </w:r>
      <w:r w:rsidR="009E4A3E">
        <w:rPr>
          <w:rFonts w:ascii="Sylfaen" w:hAnsi="Sylfaen"/>
          <w:sz w:val="24"/>
          <w:szCs w:val="24"/>
        </w:rPr>
        <w:t>կազմվելիք</w:t>
      </w:r>
      <w:r w:rsidR="009E4A3E" w:rsidRPr="009E4A3E">
        <w:rPr>
          <w:rFonts w:ascii="Sylfaen" w:hAnsi="Sylfaen"/>
          <w:sz w:val="24"/>
          <w:szCs w:val="24"/>
          <w:lang w:val="af-ZA"/>
        </w:rPr>
        <w:t xml:space="preserve"> </w:t>
      </w:r>
      <w:r w:rsidR="009E4A3E">
        <w:rPr>
          <w:rFonts w:ascii="Sylfaen" w:hAnsi="Sylfaen"/>
          <w:sz w:val="24"/>
          <w:szCs w:val="24"/>
        </w:rPr>
        <w:t>համայնքի</w:t>
      </w:r>
      <w:r w:rsidR="009E4A3E" w:rsidRPr="009E4A3E">
        <w:rPr>
          <w:rFonts w:ascii="Sylfaen" w:hAnsi="Sylfaen"/>
          <w:sz w:val="24"/>
          <w:szCs w:val="24"/>
          <w:lang w:val="af-ZA"/>
        </w:rPr>
        <w:t xml:space="preserve"> </w:t>
      </w:r>
      <w:r w:rsidR="009E4A3E">
        <w:rPr>
          <w:rFonts w:ascii="Sylfaen" w:hAnsi="Sylfaen"/>
          <w:sz w:val="24"/>
          <w:szCs w:val="24"/>
        </w:rPr>
        <w:t>տարեկան</w:t>
      </w:r>
      <w:r w:rsidR="009E4A3E" w:rsidRPr="009E4A3E">
        <w:rPr>
          <w:rFonts w:ascii="Sylfaen" w:hAnsi="Sylfaen"/>
          <w:sz w:val="24"/>
          <w:szCs w:val="24"/>
          <w:lang w:val="af-ZA"/>
        </w:rPr>
        <w:t xml:space="preserve"> </w:t>
      </w:r>
      <w:r w:rsidR="009E4A3E">
        <w:rPr>
          <w:rFonts w:ascii="Sylfaen" w:hAnsi="Sylfaen"/>
          <w:sz w:val="24"/>
          <w:szCs w:val="24"/>
        </w:rPr>
        <w:t>աշխատանքային</w:t>
      </w:r>
      <w:r w:rsidR="009E4A3E" w:rsidRPr="009E4A3E">
        <w:rPr>
          <w:rFonts w:ascii="Sylfaen" w:hAnsi="Sylfaen"/>
          <w:sz w:val="24"/>
          <w:szCs w:val="24"/>
          <w:lang w:val="af-ZA"/>
        </w:rPr>
        <w:t xml:space="preserve"> </w:t>
      </w:r>
      <w:r w:rsidR="009E4A3E">
        <w:rPr>
          <w:rFonts w:ascii="Sylfaen" w:hAnsi="Sylfaen"/>
          <w:sz w:val="24"/>
          <w:szCs w:val="24"/>
        </w:rPr>
        <w:t>պլանում</w:t>
      </w:r>
      <w:r w:rsidR="009E4A3E" w:rsidRPr="009E4A3E">
        <w:rPr>
          <w:rFonts w:ascii="Sylfaen" w:hAnsi="Sylfaen"/>
          <w:sz w:val="24"/>
          <w:szCs w:val="24"/>
          <w:lang w:val="af-ZA"/>
        </w:rPr>
        <w:t xml:space="preserve"> (</w:t>
      </w:r>
      <w:r w:rsidR="009E4A3E" w:rsidRPr="00E47CDE">
        <w:rPr>
          <w:rFonts w:ascii="Sylfaen" w:hAnsi="Sylfaen"/>
          <w:sz w:val="24"/>
          <w:szCs w:val="24"/>
          <w:lang w:val="hy-AM"/>
        </w:rPr>
        <w:t>ՏԱՊ-ում</w:t>
      </w:r>
      <w:r w:rsidR="009E4A3E" w:rsidRPr="00A103C8">
        <w:rPr>
          <w:rFonts w:ascii="Sylfaen" w:hAnsi="Sylfaen"/>
          <w:sz w:val="24"/>
          <w:szCs w:val="24"/>
          <w:lang w:val="hy-AM"/>
        </w:rPr>
        <w:t>)</w:t>
      </w:r>
      <w:r w:rsidR="009E4A3E" w:rsidRPr="00E47CDE">
        <w:rPr>
          <w:rFonts w:ascii="Sylfaen" w:hAnsi="Sylfaen"/>
          <w:sz w:val="24"/>
          <w:szCs w:val="24"/>
          <w:lang w:val="hy-AM"/>
        </w:rPr>
        <w:t>։</w:t>
      </w:r>
      <w:r w:rsidR="009E4A3E" w:rsidRPr="00F01B2D">
        <w:rPr>
          <w:rFonts w:ascii="Sylfaen" w:hAnsi="Sylfaen"/>
          <w:sz w:val="24"/>
          <w:szCs w:val="24"/>
          <w:lang w:val="hy-AM"/>
        </w:rPr>
        <w:t xml:space="preserve"> </w:t>
      </w:r>
    </w:p>
    <w:p w14:paraId="336C852F" w14:textId="77777777" w:rsidR="00384513" w:rsidRDefault="00384513" w:rsidP="0012762A">
      <w:pPr>
        <w:spacing w:after="0" w:line="20" w:lineRule="atLeast"/>
        <w:ind w:left="1418" w:hanging="1418"/>
        <w:rPr>
          <w:rFonts w:ascii="Sylfaen" w:hAnsi="Sylfaen"/>
          <w:b/>
          <w:lang w:val="hy-AM"/>
        </w:rPr>
      </w:pPr>
      <w:bookmarkStart w:id="27" w:name="_Toc474488584"/>
      <w:bookmarkStart w:id="28" w:name="_Toc474490688"/>
      <w:r w:rsidRPr="00A02454">
        <w:rPr>
          <w:rFonts w:ascii="Sylfaen" w:hAnsi="Sylfaen"/>
          <w:b/>
          <w:lang w:val="hy-AM"/>
        </w:rPr>
        <w:t xml:space="preserve">Աղյուսակ </w:t>
      </w:r>
      <w:r w:rsidRPr="004F2F53">
        <w:rPr>
          <w:rFonts w:ascii="Sylfaen" w:hAnsi="Sylfaen"/>
          <w:b/>
          <w:lang w:val="af-ZA"/>
        </w:rPr>
        <w:t>1</w:t>
      </w:r>
      <w:r>
        <w:rPr>
          <w:rFonts w:ascii="Sylfaen" w:hAnsi="Sylfaen"/>
          <w:b/>
          <w:lang w:val="af-ZA"/>
        </w:rPr>
        <w:t>6</w:t>
      </w:r>
      <w:r w:rsidRPr="00AE481C">
        <w:rPr>
          <w:rFonts w:ascii="Sylfaen" w:hAnsi="Sylfaen"/>
          <w:b/>
          <w:lang w:val="hy-AM"/>
        </w:rPr>
        <w:t>.</w:t>
      </w:r>
      <w:r w:rsidRPr="00A02454">
        <w:rPr>
          <w:rFonts w:ascii="Sylfaen" w:hAnsi="Sylfaen"/>
          <w:b/>
          <w:lang w:val="hy-AM"/>
        </w:rPr>
        <w:t xml:space="preserve"> </w:t>
      </w:r>
      <w:r w:rsidRPr="009A1E4F">
        <w:rPr>
          <w:rFonts w:ascii="Sylfaen" w:hAnsi="Sylfaen"/>
          <w:b/>
          <w:lang w:val="hy-AM"/>
        </w:rPr>
        <w:t>ՀՀԶԾ</w:t>
      </w:r>
      <w:r w:rsidRPr="00A02454">
        <w:rPr>
          <w:rFonts w:ascii="Sylfaen" w:hAnsi="Sylfaen"/>
          <w:b/>
          <w:lang w:val="hy-AM"/>
        </w:rPr>
        <w:t>-ի ծրագրերը, որոնք ապահովված են համապատասխան ֆինանսական միջոցներով</w:t>
      </w:r>
    </w:p>
    <w:p w14:paraId="653E3DDB" w14:textId="77777777" w:rsidR="00384513" w:rsidRPr="00CA05FD" w:rsidRDefault="00384513" w:rsidP="00D30852">
      <w:pPr>
        <w:spacing w:after="0" w:line="20" w:lineRule="atLeast"/>
        <w:rPr>
          <w:rFonts w:ascii="Sylfaen" w:hAnsi="Sylfaen" w:cs="Arial"/>
          <w:color w:val="31849B"/>
          <w:sz w:val="20"/>
          <w:szCs w:val="20"/>
          <w:lang w:val="hy-AM"/>
        </w:rPr>
      </w:pPr>
    </w:p>
    <w:p w14:paraId="1FD7D5F9" w14:textId="77777777" w:rsidR="0055048A" w:rsidRPr="00D87046" w:rsidRDefault="0055048A" w:rsidP="0055048A">
      <w:pPr>
        <w:spacing w:after="0" w:line="20" w:lineRule="atLeast"/>
        <w:ind w:left="1418" w:hanging="1418"/>
        <w:rPr>
          <w:rFonts w:ascii="Sylfaen" w:hAnsi="Sylfaen"/>
          <w:b/>
          <w:lang w:val="af-ZA"/>
        </w:rPr>
      </w:pP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25"/>
        <w:gridCol w:w="5891"/>
        <w:gridCol w:w="1254"/>
        <w:gridCol w:w="1843"/>
        <w:gridCol w:w="1842"/>
      </w:tblGrid>
      <w:tr w:rsidR="0055048A" w:rsidRPr="00EE554F" w14:paraId="5E2B6973" w14:textId="77777777" w:rsidTr="00354045">
        <w:trPr>
          <w:cantSplit/>
          <w:trHeight w:val="794"/>
        </w:trPr>
        <w:tc>
          <w:tcPr>
            <w:tcW w:w="625" w:type="dxa"/>
            <w:shd w:val="clear" w:color="auto" w:fill="D9D9D9"/>
            <w:vAlign w:val="center"/>
          </w:tcPr>
          <w:p w14:paraId="36387C03" w14:textId="77777777" w:rsidR="0055048A" w:rsidRPr="0089236A" w:rsidRDefault="0055048A" w:rsidP="005956E4">
            <w:pPr>
              <w:spacing w:after="0" w:line="20" w:lineRule="atLeast"/>
              <w:jc w:val="center"/>
              <w:rPr>
                <w:rFonts w:ascii="Sylfaen" w:hAnsi="Sylfaen"/>
                <w:b/>
              </w:rPr>
            </w:pPr>
            <w:r w:rsidRPr="0089236A">
              <w:rPr>
                <w:rFonts w:ascii="Sylfaen" w:hAnsi="Sylfaen"/>
                <w:b/>
              </w:rPr>
              <w:t>Հ/հ</w:t>
            </w:r>
          </w:p>
        </w:tc>
        <w:tc>
          <w:tcPr>
            <w:tcW w:w="5891" w:type="dxa"/>
            <w:shd w:val="clear" w:color="auto" w:fill="D9D9D9"/>
            <w:vAlign w:val="center"/>
          </w:tcPr>
          <w:p w14:paraId="2FFA4EAA" w14:textId="77777777" w:rsidR="0055048A" w:rsidRPr="0089236A" w:rsidRDefault="0055048A" w:rsidP="005956E4">
            <w:pPr>
              <w:spacing w:after="0" w:line="20" w:lineRule="atLeast"/>
              <w:jc w:val="center"/>
              <w:rPr>
                <w:rFonts w:ascii="Sylfaen" w:hAnsi="Sylfaen"/>
                <w:b/>
              </w:rPr>
            </w:pPr>
            <w:r w:rsidRPr="0089236A">
              <w:rPr>
                <w:rFonts w:ascii="Sylfaen" w:hAnsi="Sylfaen"/>
                <w:b/>
              </w:rPr>
              <w:t>Ծրագրի անվանումը</w:t>
            </w:r>
          </w:p>
        </w:tc>
        <w:tc>
          <w:tcPr>
            <w:tcW w:w="1254" w:type="dxa"/>
            <w:shd w:val="clear" w:color="auto" w:fill="D9D9D9"/>
            <w:vAlign w:val="center"/>
          </w:tcPr>
          <w:p w14:paraId="30A8A5DA" w14:textId="77777777" w:rsidR="0055048A" w:rsidRPr="0089236A" w:rsidRDefault="0055048A" w:rsidP="005956E4">
            <w:pPr>
              <w:spacing w:after="0" w:line="20" w:lineRule="atLeast"/>
              <w:jc w:val="center"/>
              <w:rPr>
                <w:rFonts w:ascii="Sylfaen" w:hAnsi="Sylfaen"/>
                <w:b/>
              </w:rPr>
            </w:pPr>
            <w:r w:rsidRPr="0089236A">
              <w:rPr>
                <w:rFonts w:ascii="Sylfaen" w:hAnsi="Sylfaen"/>
                <w:b/>
              </w:rPr>
              <w:t>Ծրագրի արժեքը (հազ. դրամ)</w:t>
            </w:r>
          </w:p>
        </w:tc>
        <w:tc>
          <w:tcPr>
            <w:tcW w:w="1843" w:type="dxa"/>
            <w:shd w:val="clear" w:color="auto" w:fill="D9D9D9"/>
            <w:vAlign w:val="center"/>
          </w:tcPr>
          <w:p w14:paraId="50EF6AB8" w14:textId="77777777" w:rsidR="0055048A" w:rsidRPr="0089236A" w:rsidRDefault="0055048A" w:rsidP="005956E4">
            <w:pPr>
              <w:spacing w:after="0" w:line="20" w:lineRule="atLeast"/>
              <w:jc w:val="center"/>
              <w:rPr>
                <w:rFonts w:ascii="Sylfaen" w:hAnsi="Sylfaen"/>
                <w:b/>
              </w:rPr>
            </w:pPr>
            <w:r w:rsidRPr="0089236A">
              <w:rPr>
                <w:rFonts w:ascii="Sylfaen" w:hAnsi="Sylfaen"/>
                <w:b/>
              </w:rPr>
              <w:t>ԲԲՀ-ի բնակավայրը</w:t>
            </w:r>
          </w:p>
        </w:tc>
        <w:tc>
          <w:tcPr>
            <w:tcW w:w="1842" w:type="dxa"/>
            <w:shd w:val="clear" w:color="auto" w:fill="D9D9D9"/>
          </w:tcPr>
          <w:p w14:paraId="0BDDFC79" w14:textId="77777777" w:rsidR="0055048A" w:rsidRPr="00EE554F" w:rsidRDefault="0055048A" w:rsidP="005956E4">
            <w:pPr>
              <w:spacing w:after="0" w:line="20" w:lineRule="atLeast"/>
              <w:jc w:val="center"/>
              <w:rPr>
                <w:rFonts w:ascii="Sylfaen" w:hAnsi="Sylfaen" w:cs="Arial"/>
                <w:sz w:val="20"/>
                <w:szCs w:val="20"/>
                <w:lang w:val="hy-AM"/>
              </w:rPr>
            </w:pPr>
            <w:r w:rsidRPr="00A02454">
              <w:rPr>
                <w:rFonts w:ascii="Sylfaen" w:hAnsi="Sylfaen"/>
                <w:b/>
              </w:rPr>
              <w:t>Ծրագրի</w:t>
            </w:r>
            <w:r>
              <w:rPr>
                <w:rFonts w:ascii="Sylfaen" w:hAnsi="Sylfaen"/>
                <w:b/>
              </w:rPr>
              <w:t xml:space="preserve"> իրականացման տարեթիվը</w:t>
            </w:r>
          </w:p>
        </w:tc>
      </w:tr>
      <w:tr w:rsidR="0055048A" w:rsidRPr="00EE554F" w14:paraId="41124254" w14:textId="77777777" w:rsidTr="005956E4">
        <w:trPr>
          <w:cantSplit/>
          <w:trHeight w:val="139"/>
        </w:trPr>
        <w:tc>
          <w:tcPr>
            <w:tcW w:w="11455" w:type="dxa"/>
            <w:gridSpan w:val="5"/>
            <w:shd w:val="clear" w:color="auto" w:fill="DEEAF6"/>
            <w:vAlign w:val="center"/>
          </w:tcPr>
          <w:p w14:paraId="42794329" w14:textId="77777777" w:rsidR="0055048A" w:rsidRPr="00EE554F" w:rsidRDefault="0055048A" w:rsidP="005956E4">
            <w:pPr>
              <w:spacing w:after="0" w:line="20" w:lineRule="atLeast"/>
              <w:rPr>
                <w:rFonts w:ascii="Sylfaen" w:hAnsi="Sylfaen" w:cs="Arial"/>
                <w:sz w:val="20"/>
                <w:szCs w:val="20"/>
                <w:lang w:val="hy-AM"/>
              </w:rPr>
            </w:pPr>
            <w:r w:rsidRPr="00B53341">
              <w:rPr>
                <w:rFonts w:ascii="Sylfaen" w:hAnsi="Sylfaen" w:cs="Arial"/>
                <w:b/>
                <w:sz w:val="20"/>
                <w:szCs w:val="20"/>
                <w:lang w:val="hy-AM"/>
              </w:rPr>
              <w:t>Ոլորտ 1. Ընդհանուր</w:t>
            </w:r>
          </w:p>
        </w:tc>
      </w:tr>
      <w:tr w:rsidR="007D10C5" w:rsidRPr="00CA05FD" w14:paraId="6F4BF57B" w14:textId="77777777" w:rsidTr="00354045">
        <w:trPr>
          <w:cantSplit/>
          <w:trHeight w:val="495"/>
        </w:trPr>
        <w:tc>
          <w:tcPr>
            <w:tcW w:w="625" w:type="dxa"/>
            <w:shd w:val="clear" w:color="auto" w:fill="FFFFFF"/>
            <w:vAlign w:val="center"/>
          </w:tcPr>
          <w:p w14:paraId="74876076" w14:textId="77777777" w:rsidR="007D10C5" w:rsidRPr="00A316F0" w:rsidRDefault="007D10C5" w:rsidP="007D10C5">
            <w:pPr>
              <w:numPr>
                <w:ilvl w:val="0"/>
                <w:numId w:val="26"/>
              </w:numPr>
              <w:spacing w:after="0" w:line="20" w:lineRule="atLeast"/>
              <w:jc w:val="center"/>
              <w:rPr>
                <w:rFonts w:ascii="Sylfaen" w:hAnsi="Sylfaen" w:cs="Arial"/>
                <w:color w:val="31849B"/>
                <w:sz w:val="20"/>
                <w:szCs w:val="20"/>
                <w:lang w:val="hy-AM"/>
              </w:rPr>
            </w:pPr>
            <w:r w:rsidRPr="00A316F0">
              <w:rPr>
                <w:rFonts w:ascii="Sylfaen" w:hAnsi="Sylfaen" w:cs="Arial"/>
                <w:color w:val="31849B"/>
                <w:sz w:val="20"/>
                <w:szCs w:val="20"/>
              </w:rPr>
              <w:t xml:space="preserve"> </w:t>
            </w:r>
          </w:p>
        </w:tc>
        <w:tc>
          <w:tcPr>
            <w:tcW w:w="5891" w:type="dxa"/>
            <w:shd w:val="clear" w:color="auto" w:fill="FFFFFF"/>
            <w:vAlign w:val="center"/>
          </w:tcPr>
          <w:p w14:paraId="088C87CE" w14:textId="77777777" w:rsidR="007D10C5" w:rsidRPr="00A316F0" w:rsidRDefault="007D10C5" w:rsidP="007D10C5">
            <w:pPr>
              <w:spacing w:after="0" w:line="20" w:lineRule="atLeast"/>
              <w:rPr>
                <w:rFonts w:ascii="Sylfaen" w:hAnsi="Sylfaen" w:cs="Arial"/>
                <w:color w:val="31849B"/>
                <w:sz w:val="20"/>
                <w:szCs w:val="20"/>
                <w:lang w:val="hy-AM"/>
              </w:rPr>
            </w:pPr>
            <w:r w:rsidRPr="00A316F0">
              <w:rPr>
                <w:rFonts w:ascii="Sylfaen" w:hAnsi="Sylfaen" w:cs="Calibri"/>
                <w:sz w:val="20"/>
                <w:szCs w:val="20"/>
                <w:lang w:val="hy-AM"/>
              </w:rPr>
              <w:t>Համայնք</w:t>
            </w:r>
            <w:r w:rsidR="001D1780" w:rsidRPr="001D1780">
              <w:rPr>
                <w:rFonts w:ascii="Sylfaen" w:hAnsi="Sylfaen" w:cs="Calibri"/>
                <w:sz w:val="20"/>
                <w:szCs w:val="20"/>
                <w:lang w:val="hy-AM"/>
              </w:rPr>
              <w:t>ապետարան</w:t>
            </w:r>
            <w:r w:rsidRPr="00A316F0">
              <w:rPr>
                <w:rFonts w:ascii="Sylfaen" w:hAnsi="Sylfaen" w:cs="Calibri"/>
                <w:sz w:val="20"/>
                <w:szCs w:val="20"/>
                <w:lang w:val="hy-AM"/>
              </w:rPr>
              <w:t>ի աշխատակազմի պահպանում, հանրային որակյալ ծառայությունների մատուցում</w:t>
            </w:r>
          </w:p>
        </w:tc>
        <w:tc>
          <w:tcPr>
            <w:tcW w:w="1254" w:type="dxa"/>
            <w:shd w:val="clear" w:color="auto" w:fill="FFFFFF"/>
          </w:tcPr>
          <w:p w14:paraId="1242A3E9" w14:textId="77777777" w:rsidR="00F4117E" w:rsidRPr="00D02C04" w:rsidRDefault="00F4117E" w:rsidP="009401EB">
            <w:pPr>
              <w:tabs>
                <w:tab w:val="left" w:pos="0"/>
                <w:tab w:val="left" w:pos="5400"/>
                <w:tab w:val="left" w:pos="5580"/>
              </w:tabs>
              <w:spacing w:after="0" w:line="240" w:lineRule="auto"/>
              <w:jc w:val="center"/>
              <w:rPr>
                <w:rFonts w:ascii="Sylfaen" w:hAnsi="Sylfaen"/>
                <w:color w:val="000000" w:themeColor="text1"/>
                <w:sz w:val="24"/>
                <w:szCs w:val="24"/>
                <w:lang w:val="hy-AM"/>
              </w:rPr>
            </w:pPr>
            <w:r w:rsidRPr="00D02C04">
              <w:rPr>
                <w:rFonts w:ascii="Sylfaen" w:hAnsi="Sylfaen"/>
                <w:color w:val="000000" w:themeColor="text1"/>
                <w:sz w:val="24"/>
                <w:szCs w:val="24"/>
                <w:lang w:val="hy-AM"/>
              </w:rPr>
              <w:t>997417.8</w:t>
            </w:r>
          </w:p>
          <w:p w14:paraId="2196CC5B" w14:textId="77777777" w:rsidR="007D10C5" w:rsidRPr="00D02C04" w:rsidRDefault="007D10C5" w:rsidP="007D10C5">
            <w:pPr>
              <w:tabs>
                <w:tab w:val="left" w:pos="0"/>
                <w:tab w:val="left" w:pos="5400"/>
                <w:tab w:val="left" w:pos="5580"/>
              </w:tabs>
              <w:spacing w:after="0" w:line="240" w:lineRule="auto"/>
              <w:jc w:val="center"/>
              <w:rPr>
                <w:rFonts w:ascii="Sylfaen" w:hAnsi="Sylfaen" w:cs="Arial"/>
                <w:sz w:val="24"/>
                <w:szCs w:val="24"/>
                <w:lang w:val="hy-AM"/>
              </w:rPr>
            </w:pPr>
          </w:p>
        </w:tc>
        <w:tc>
          <w:tcPr>
            <w:tcW w:w="1843" w:type="dxa"/>
            <w:shd w:val="clear" w:color="auto" w:fill="FFFFFF"/>
            <w:vAlign w:val="center"/>
          </w:tcPr>
          <w:p w14:paraId="312A8711" w14:textId="77777777" w:rsidR="007D10C5" w:rsidRPr="00A316F0" w:rsidRDefault="007D10C5" w:rsidP="007D10C5">
            <w:pPr>
              <w:spacing w:after="0" w:line="20" w:lineRule="atLeast"/>
              <w:ind w:right="-115"/>
              <w:jc w:val="center"/>
              <w:rPr>
                <w:rFonts w:ascii="Sylfaen" w:hAnsi="Sylfaen" w:cs="Arial"/>
                <w:b/>
                <w:color w:val="31849B"/>
                <w:sz w:val="18"/>
                <w:szCs w:val="18"/>
                <w:lang w:val="hy-AM"/>
              </w:rPr>
            </w:pPr>
            <w:r w:rsidRPr="00A316F0">
              <w:rPr>
                <w:rFonts w:ascii="Sylfaen" w:hAnsi="Sylfaen"/>
                <w:b/>
                <w:color w:val="000000"/>
                <w:sz w:val="18"/>
                <w:szCs w:val="18"/>
              </w:rPr>
              <w:t>Բոլոր բնակավայրերում</w:t>
            </w:r>
          </w:p>
        </w:tc>
        <w:tc>
          <w:tcPr>
            <w:tcW w:w="1842" w:type="dxa"/>
            <w:shd w:val="clear" w:color="auto" w:fill="FFFFFF"/>
          </w:tcPr>
          <w:p w14:paraId="478C6002" w14:textId="77777777" w:rsidR="007D10C5" w:rsidRPr="00A316F0" w:rsidRDefault="007D10C5" w:rsidP="007D10C5">
            <w:pPr>
              <w:spacing w:after="0" w:line="20" w:lineRule="atLeast"/>
              <w:rPr>
                <w:rFonts w:ascii="Sylfaen" w:hAnsi="Sylfaen" w:cs="Arial"/>
                <w:b/>
                <w:sz w:val="18"/>
                <w:szCs w:val="18"/>
              </w:rPr>
            </w:pPr>
            <w:r w:rsidRPr="00A316F0">
              <w:rPr>
                <w:rFonts w:ascii="Sylfaen" w:hAnsi="Sylfaen" w:cs="Arial"/>
                <w:b/>
                <w:sz w:val="18"/>
                <w:szCs w:val="18"/>
                <w:lang w:val="hy-AM"/>
              </w:rPr>
              <w:t>2018-2022</w:t>
            </w:r>
            <w:r w:rsidRPr="00A316F0">
              <w:rPr>
                <w:rFonts w:ascii="Sylfaen" w:hAnsi="Sylfaen" w:cs="Arial"/>
                <w:b/>
                <w:sz w:val="18"/>
                <w:szCs w:val="18"/>
              </w:rPr>
              <w:t>թ.թ.</w:t>
            </w:r>
          </w:p>
        </w:tc>
      </w:tr>
      <w:tr w:rsidR="007D10C5" w:rsidRPr="00CA05FD" w14:paraId="2989F9A6" w14:textId="77777777" w:rsidTr="00354045">
        <w:trPr>
          <w:cantSplit/>
          <w:trHeight w:val="495"/>
        </w:trPr>
        <w:tc>
          <w:tcPr>
            <w:tcW w:w="625" w:type="dxa"/>
            <w:shd w:val="clear" w:color="auto" w:fill="FFFFFF"/>
            <w:vAlign w:val="center"/>
          </w:tcPr>
          <w:p w14:paraId="501557D5" w14:textId="77777777" w:rsidR="007D10C5" w:rsidRPr="00A316F0" w:rsidRDefault="007D10C5" w:rsidP="007D10C5">
            <w:pPr>
              <w:numPr>
                <w:ilvl w:val="0"/>
                <w:numId w:val="26"/>
              </w:numPr>
              <w:spacing w:after="0" w:line="20" w:lineRule="atLeast"/>
              <w:jc w:val="center"/>
              <w:rPr>
                <w:rFonts w:ascii="Sylfaen" w:hAnsi="Sylfaen" w:cs="Arial"/>
                <w:color w:val="31849B"/>
                <w:sz w:val="20"/>
                <w:szCs w:val="20"/>
                <w:lang w:val="hy-AM"/>
              </w:rPr>
            </w:pPr>
          </w:p>
        </w:tc>
        <w:tc>
          <w:tcPr>
            <w:tcW w:w="5891" w:type="dxa"/>
            <w:shd w:val="clear" w:color="auto" w:fill="FFFFFF"/>
            <w:vAlign w:val="center"/>
          </w:tcPr>
          <w:p w14:paraId="5DD772CC" w14:textId="77777777" w:rsidR="007D10C5" w:rsidRPr="00A316F0" w:rsidRDefault="007D10C5" w:rsidP="007D10C5">
            <w:pPr>
              <w:spacing w:after="0" w:line="20" w:lineRule="atLeast"/>
              <w:rPr>
                <w:rFonts w:ascii="Sylfaen" w:hAnsi="Sylfaen" w:cs="Arial"/>
                <w:color w:val="31849B"/>
                <w:sz w:val="20"/>
                <w:szCs w:val="20"/>
                <w:lang w:val="hy-AM"/>
              </w:rPr>
            </w:pPr>
            <w:r w:rsidRPr="00A316F0">
              <w:rPr>
                <w:rFonts w:ascii="Sylfaen" w:hAnsi="Sylfaen" w:cs="Calibri"/>
                <w:color w:val="000000"/>
                <w:sz w:val="20"/>
                <w:szCs w:val="20"/>
                <w:lang w:val="hy-AM"/>
              </w:rPr>
              <w:t>Համայնքապետարանի ինստիտուցիոնալ կարողությունների զարգացում</w:t>
            </w:r>
          </w:p>
        </w:tc>
        <w:tc>
          <w:tcPr>
            <w:tcW w:w="1254" w:type="dxa"/>
            <w:shd w:val="clear" w:color="auto" w:fill="FFFFFF"/>
          </w:tcPr>
          <w:p w14:paraId="2D5BF5F2" w14:textId="77777777" w:rsidR="008B526C" w:rsidRPr="00D02C04" w:rsidRDefault="008B526C" w:rsidP="008B526C">
            <w:pPr>
              <w:spacing w:after="0" w:line="240" w:lineRule="auto"/>
              <w:jc w:val="center"/>
              <w:rPr>
                <w:rFonts w:ascii="Sylfaen" w:hAnsi="Sylfaen" w:cs="Calibri"/>
                <w:color w:val="000000"/>
              </w:rPr>
            </w:pPr>
            <w:r w:rsidRPr="00D02C04">
              <w:rPr>
                <w:rFonts w:ascii="Sylfaen" w:hAnsi="Sylfaen" w:cs="Calibri"/>
                <w:color w:val="000000"/>
              </w:rPr>
              <w:t>87655.1</w:t>
            </w:r>
          </w:p>
          <w:p w14:paraId="3BF705BA" w14:textId="77777777" w:rsidR="007D10C5" w:rsidRPr="00D02C04" w:rsidRDefault="007D10C5" w:rsidP="007D10C5">
            <w:pPr>
              <w:tabs>
                <w:tab w:val="left" w:pos="0"/>
                <w:tab w:val="left" w:pos="5400"/>
                <w:tab w:val="left" w:pos="5580"/>
              </w:tabs>
              <w:spacing w:after="0" w:line="240" w:lineRule="auto"/>
              <w:jc w:val="center"/>
              <w:rPr>
                <w:rFonts w:ascii="Sylfaen" w:hAnsi="Sylfaen" w:cs="Arial"/>
                <w:color w:val="31849B"/>
                <w:sz w:val="24"/>
                <w:szCs w:val="24"/>
                <w:lang w:val="hy-AM"/>
              </w:rPr>
            </w:pPr>
          </w:p>
        </w:tc>
        <w:tc>
          <w:tcPr>
            <w:tcW w:w="1843" w:type="dxa"/>
            <w:shd w:val="clear" w:color="auto" w:fill="FFFFFF"/>
            <w:vAlign w:val="center"/>
          </w:tcPr>
          <w:p w14:paraId="0EA38EFC" w14:textId="77777777" w:rsidR="007D10C5" w:rsidRPr="00A316F0" w:rsidRDefault="007D10C5" w:rsidP="007D10C5">
            <w:pPr>
              <w:spacing w:after="0" w:line="20" w:lineRule="atLeast"/>
              <w:ind w:right="-115"/>
              <w:jc w:val="center"/>
              <w:rPr>
                <w:rFonts w:ascii="Sylfaen" w:hAnsi="Sylfaen" w:cs="Arial"/>
                <w:b/>
                <w:color w:val="31849B"/>
                <w:sz w:val="18"/>
                <w:szCs w:val="18"/>
                <w:lang w:val="hy-AM"/>
              </w:rPr>
            </w:pPr>
            <w:r w:rsidRPr="00A316F0">
              <w:rPr>
                <w:rFonts w:ascii="Sylfaen" w:hAnsi="Sylfaen"/>
                <w:b/>
                <w:color w:val="000000"/>
                <w:sz w:val="18"/>
                <w:szCs w:val="18"/>
              </w:rPr>
              <w:t>Բոլոր բնակավայրերում</w:t>
            </w:r>
          </w:p>
        </w:tc>
        <w:tc>
          <w:tcPr>
            <w:tcW w:w="1842" w:type="dxa"/>
            <w:shd w:val="clear" w:color="auto" w:fill="FFFFFF"/>
          </w:tcPr>
          <w:p w14:paraId="33B107EE" w14:textId="77777777" w:rsidR="007D10C5" w:rsidRPr="00A316F0" w:rsidRDefault="007D10C5" w:rsidP="007D10C5">
            <w:pPr>
              <w:spacing w:after="0" w:line="20" w:lineRule="atLeast"/>
              <w:rPr>
                <w:rFonts w:ascii="Sylfaen" w:hAnsi="Sylfaen" w:cs="Arial"/>
                <w:b/>
                <w:sz w:val="18"/>
                <w:szCs w:val="18"/>
              </w:rPr>
            </w:pPr>
            <w:r w:rsidRPr="00A316F0">
              <w:rPr>
                <w:rFonts w:ascii="Sylfaen" w:hAnsi="Sylfaen" w:cs="Arial"/>
                <w:b/>
                <w:sz w:val="18"/>
                <w:szCs w:val="18"/>
                <w:lang w:val="hy-AM"/>
              </w:rPr>
              <w:t>2018-2022</w:t>
            </w:r>
            <w:r w:rsidRPr="00A316F0">
              <w:rPr>
                <w:rFonts w:ascii="Sylfaen" w:hAnsi="Sylfaen" w:cs="Arial"/>
                <w:b/>
                <w:sz w:val="18"/>
                <w:szCs w:val="18"/>
              </w:rPr>
              <w:t>թ.թ.</w:t>
            </w:r>
          </w:p>
        </w:tc>
      </w:tr>
      <w:tr w:rsidR="007D10C5" w:rsidRPr="00CA05FD" w14:paraId="43513597" w14:textId="77777777" w:rsidTr="00354045">
        <w:trPr>
          <w:cantSplit/>
          <w:trHeight w:val="495"/>
        </w:trPr>
        <w:tc>
          <w:tcPr>
            <w:tcW w:w="625" w:type="dxa"/>
            <w:shd w:val="clear" w:color="auto" w:fill="FFFFFF"/>
            <w:vAlign w:val="center"/>
          </w:tcPr>
          <w:p w14:paraId="2D3B1405" w14:textId="77777777" w:rsidR="007D10C5" w:rsidRPr="00A316F0" w:rsidRDefault="007D10C5" w:rsidP="007D10C5">
            <w:pPr>
              <w:numPr>
                <w:ilvl w:val="0"/>
                <w:numId w:val="26"/>
              </w:numPr>
              <w:spacing w:after="0" w:line="20" w:lineRule="atLeast"/>
              <w:jc w:val="center"/>
              <w:rPr>
                <w:rFonts w:ascii="Sylfaen" w:hAnsi="Sylfaen" w:cs="Arial"/>
                <w:color w:val="31849B"/>
                <w:sz w:val="20"/>
                <w:szCs w:val="20"/>
                <w:lang w:val="hy-AM"/>
              </w:rPr>
            </w:pPr>
          </w:p>
        </w:tc>
        <w:tc>
          <w:tcPr>
            <w:tcW w:w="5891" w:type="dxa"/>
            <w:shd w:val="clear" w:color="auto" w:fill="FFFFFF"/>
            <w:vAlign w:val="center"/>
          </w:tcPr>
          <w:p w14:paraId="4E7BDEEE" w14:textId="77777777" w:rsidR="007D10C5" w:rsidRPr="00A316F0" w:rsidRDefault="007D10C5" w:rsidP="007D10C5">
            <w:pPr>
              <w:spacing w:after="0" w:line="20" w:lineRule="atLeast"/>
              <w:rPr>
                <w:rFonts w:ascii="Sylfaen" w:hAnsi="Sylfaen" w:cs="Calibri"/>
                <w:color w:val="000000"/>
                <w:sz w:val="20"/>
                <w:szCs w:val="20"/>
                <w:lang w:val="hy-AM"/>
              </w:rPr>
            </w:pPr>
            <w:r w:rsidRPr="00A316F0">
              <w:rPr>
                <w:rFonts w:ascii="Sylfaen" w:hAnsi="Sylfaen" w:cs="Calibri"/>
                <w:color w:val="000000"/>
                <w:sz w:val="20"/>
                <w:szCs w:val="20"/>
                <w:lang w:val="hy-AM"/>
              </w:rPr>
              <w:t xml:space="preserve">ՔԿԱԳ տարածքային բաժնի </w:t>
            </w:r>
            <w:r w:rsidR="009401EB" w:rsidRPr="00A316F0">
              <w:rPr>
                <w:rFonts w:ascii="Sylfaen" w:hAnsi="Sylfaen" w:cs="Calibri"/>
                <w:color w:val="000000"/>
                <w:sz w:val="20"/>
                <w:szCs w:val="20"/>
                <w:lang w:val="hy-AM"/>
              </w:rPr>
              <w:t>պահ</w:t>
            </w:r>
            <w:r w:rsidRPr="00A316F0">
              <w:rPr>
                <w:rFonts w:ascii="Sylfaen" w:hAnsi="Sylfaen" w:cs="Calibri"/>
                <w:color w:val="000000"/>
                <w:sz w:val="20"/>
                <w:szCs w:val="20"/>
                <w:lang w:val="hy-AM"/>
              </w:rPr>
              <w:t>պանման ծախսեր</w:t>
            </w:r>
          </w:p>
        </w:tc>
        <w:tc>
          <w:tcPr>
            <w:tcW w:w="1254" w:type="dxa"/>
            <w:shd w:val="clear" w:color="auto" w:fill="FFFFFF"/>
          </w:tcPr>
          <w:p w14:paraId="01242582" w14:textId="77777777" w:rsidR="007D10C5" w:rsidRPr="00EC7498" w:rsidRDefault="007D10C5" w:rsidP="007D10C5">
            <w:pPr>
              <w:tabs>
                <w:tab w:val="left" w:pos="0"/>
                <w:tab w:val="left" w:pos="5400"/>
                <w:tab w:val="left" w:pos="5580"/>
              </w:tabs>
              <w:spacing w:after="0" w:line="240" w:lineRule="auto"/>
              <w:jc w:val="center"/>
              <w:rPr>
                <w:rFonts w:ascii="Sylfaen" w:hAnsi="Sylfaen"/>
                <w:sz w:val="24"/>
                <w:szCs w:val="24"/>
                <w:lang w:val="hy-AM"/>
              </w:rPr>
            </w:pPr>
            <w:r w:rsidRPr="00EC7498">
              <w:rPr>
                <w:rFonts w:ascii="Sylfaen" w:hAnsi="Sylfaen"/>
                <w:sz w:val="24"/>
                <w:szCs w:val="24"/>
                <w:lang w:val="hy-AM"/>
              </w:rPr>
              <w:t>26785.5</w:t>
            </w:r>
          </w:p>
        </w:tc>
        <w:tc>
          <w:tcPr>
            <w:tcW w:w="1843" w:type="dxa"/>
            <w:shd w:val="clear" w:color="auto" w:fill="FFFFFF"/>
            <w:vAlign w:val="center"/>
          </w:tcPr>
          <w:p w14:paraId="62BFA5EB" w14:textId="77777777" w:rsidR="007D10C5" w:rsidRPr="005A1B46" w:rsidRDefault="005A1B46" w:rsidP="007D10C5">
            <w:pPr>
              <w:spacing w:after="0" w:line="20" w:lineRule="atLeast"/>
              <w:ind w:right="-115"/>
              <w:jc w:val="center"/>
              <w:rPr>
                <w:rFonts w:ascii="Sylfaen" w:hAnsi="Sylfaen"/>
                <w:b/>
                <w:color w:val="000000"/>
                <w:sz w:val="18"/>
                <w:szCs w:val="18"/>
              </w:rPr>
            </w:pPr>
            <w:r w:rsidRPr="005A1B46">
              <w:rPr>
                <w:rFonts w:ascii="Sylfaen" w:hAnsi="Sylfaen" w:cs="Sylfaen"/>
                <w:b/>
                <w:sz w:val="18"/>
                <w:szCs w:val="18"/>
              </w:rPr>
              <w:t>ք.</w:t>
            </w:r>
            <w:r w:rsidRPr="005A1B46">
              <w:rPr>
                <w:rFonts w:ascii="Sylfaen" w:hAnsi="Sylfaen" w:cs="Sylfaen"/>
                <w:b/>
                <w:sz w:val="18"/>
                <w:szCs w:val="18"/>
                <w:lang w:val="hy-AM"/>
              </w:rPr>
              <w:t>Մարալիկ</w:t>
            </w:r>
          </w:p>
        </w:tc>
        <w:tc>
          <w:tcPr>
            <w:tcW w:w="1842" w:type="dxa"/>
            <w:shd w:val="clear" w:color="auto" w:fill="FFFFFF"/>
          </w:tcPr>
          <w:p w14:paraId="6D4D2354" w14:textId="77777777" w:rsidR="007D10C5" w:rsidRPr="00A316F0" w:rsidRDefault="007D10C5" w:rsidP="007D10C5">
            <w:pPr>
              <w:spacing w:after="0" w:line="20" w:lineRule="atLeast"/>
              <w:rPr>
                <w:rFonts w:ascii="Sylfaen" w:hAnsi="Sylfaen" w:cs="Arial"/>
                <w:b/>
                <w:sz w:val="18"/>
                <w:szCs w:val="18"/>
                <w:lang w:val="hy-AM"/>
              </w:rPr>
            </w:pPr>
            <w:r w:rsidRPr="00A316F0">
              <w:rPr>
                <w:rFonts w:ascii="Sylfaen" w:hAnsi="Sylfaen" w:cs="Arial"/>
                <w:b/>
                <w:sz w:val="18"/>
                <w:szCs w:val="18"/>
                <w:lang w:val="hy-AM"/>
              </w:rPr>
              <w:t>2018-2022թթ</w:t>
            </w:r>
          </w:p>
        </w:tc>
      </w:tr>
      <w:tr w:rsidR="0055048A" w:rsidRPr="00CA05FD" w14:paraId="65C4B7D7" w14:textId="77777777" w:rsidTr="00EC7498">
        <w:trPr>
          <w:cantSplit/>
          <w:trHeight w:val="470"/>
        </w:trPr>
        <w:tc>
          <w:tcPr>
            <w:tcW w:w="6516" w:type="dxa"/>
            <w:gridSpan w:val="2"/>
            <w:shd w:val="clear" w:color="auto" w:fill="FFFFFF"/>
          </w:tcPr>
          <w:p w14:paraId="1D81C73C" w14:textId="77777777" w:rsidR="0055048A" w:rsidRPr="00456C20" w:rsidRDefault="0055048A" w:rsidP="00EC7498">
            <w:pPr>
              <w:spacing w:after="0" w:line="20" w:lineRule="atLeast"/>
              <w:jc w:val="center"/>
              <w:rPr>
                <w:rFonts w:ascii="Sylfaen" w:hAnsi="Sylfaen" w:cs="Calibri"/>
                <w:color w:val="000000"/>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shd w:val="clear" w:color="auto" w:fill="FFFFFF"/>
          </w:tcPr>
          <w:p w14:paraId="16C5196C" w14:textId="77777777" w:rsidR="0055048A" w:rsidRPr="00EC7498" w:rsidRDefault="0055048A" w:rsidP="00EC7498">
            <w:pPr>
              <w:jc w:val="center"/>
              <w:rPr>
                <w:rFonts w:ascii="Sylfaen" w:hAnsi="Sylfaen"/>
                <w:b/>
                <w:sz w:val="24"/>
                <w:szCs w:val="24"/>
                <w:highlight w:val="yellow"/>
              </w:rPr>
            </w:pPr>
            <w:r w:rsidRPr="00EC7498">
              <w:rPr>
                <w:rFonts w:ascii="Sylfaen" w:hAnsi="Sylfaen"/>
                <w:b/>
                <w:sz w:val="24"/>
                <w:szCs w:val="24"/>
              </w:rPr>
              <w:t>1111</w:t>
            </w:r>
            <w:r w:rsidR="003B5376" w:rsidRPr="00EC7498">
              <w:rPr>
                <w:rFonts w:ascii="Sylfaen" w:hAnsi="Sylfaen"/>
                <w:b/>
                <w:sz w:val="24"/>
                <w:szCs w:val="24"/>
              </w:rPr>
              <w:t>858</w:t>
            </w:r>
            <w:r w:rsidRPr="00EC7498">
              <w:rPr>
                <w:rFonts w:ascii="Sylfaen" w:hAnsi="Sylfaen"/>
                <w:b/>
                <w:sz w:val="24"/>
                <w:szCs w:val="24"/>
              </w:rPr>
              <w:t>.4</w:t>
            </w:r>
          </w:p>
        </w:tc>
        <w:tc>
          <w:tcPr>
            <w:tcW w:w="1843" w:type="dxa"/>
            <w:shd w:val="clear" w:color="auto" w:fill="FFFFFF"/>
            <w:vAlign w:val="center"/>
          </w:tcPr>
          <w:p w14:paraId="226D08CC" w14:textId="77777777" w:rsidR="0055048A" w:rsidRPr="00456C20" w:rsidRDefault="0055048A" w:rsidP="005956E4">
            <w:pPr>
              <w:spacing w:after="0" w:line="20" w:lineRule="atLeast"/>
              <w:ind w:right="-115"/>
              <w:rPr>
                <w:rFonts w:ascii="Sylfaen" w:hAnsi="Sylfaen"/>
                <w:b/>
                <w:color w:val="000000"/>
                <w:sz w:val="24"/>
                <w:szCs w:val="24"/>
              </w:rPr>
            </w:pPr>
          </w:p>
        </w:tc>
        <w:tc>
          <w:tcPr>
            <w:tcW w:w="1842" w:type="dxa"/>
            <w:shd w:val="clear" w:color="auto" w:fill="FFFFFF"/>
          </w:tcPr>
          <w:p w14:paraId="4BF7354D" w14:textId="77777777" w:rsidR="0055048A" w:rsidRPr="00456C20" w:rsidRDefault="0055048A" w:rsidP="005956E4">
            <w:pPr>
              <w:spacing w:after="0" w:line="20" w:lineRule="atLeast"/>
              <w:rPr>
                <w:rFonts w:ascii="Sylfaen" w:hAnsi="Sylfaen" w:cs="Arial"/>
                <w:b/>
                <w:sz w:val="24"/>
                <w:szCs w:val="24"/>
                <w:lang w:val="hy-AM"/>
              </w:rPr>
            </w:pPr>
          </w:p>
        </w:tc>
      </w:tr>
      <w:tr w:rsidR="0055048A" w:rsidRPr="00CA05FD" w14:paraId="5BF4946A" w14:textId="77777777" w:rsidTr="005956E4">
        <w:trPr>
          <w:cantSplit/>
          <w:trHeight w:val="139"/>
        </w:trPr>
        <w:tc>
          <w:tcPr>
            <w:tcW w:w="11455" w:type="dxa"/>
            <w:gridSpan w:val="5"/>
            <w:shd w:val="clear" w:color="auto" w:fill="DEEAF6"/>
            <w:vAlign w:val="center"/>
          </w:tcPr>
          <w:p w14:paraId="46CDB063" w14:textId="77777777" w:rsidR="0055048A" w:rsidRPr="00456C20" w:rsidRDefault="0055048A" w:rsidP="005956E4">
            <w:pPr>
              <w:spacing w:after="0" w:line="20" w:lineRule="atLeast"/>
              <w:rPr>
                <w:rFonts w:ascii="Sylfaen" w:hAnsi="Sylfaen" w:cs="Arial"/>
                <w:sz w:val="24"/>
                <w:szCs w:val="24"/>
                <w:lang w:val="hy-AM"/>
              </w:rPr>
            </w:pPr>
            <w:r w:rsidRPr="00456C20">
              <w:rPr>
                <w:rFonts w:ascii="Sylfaen" w:hAnsi="Sylfaen" w:cs="Arial"/>
                <w:b/>
                <w:sz w:val="24"/>
                <w:szCs w:val="24"/>
                <w:lang w:val="hy-AM"/>
              </w:rPr>
              <w:t>Ոլորտ 2. Պաշտպանության կազմակերպում</w:t>
            </w:r>
          </w:p>
        </w:tc>
      </w:tr>
      <w:tr w:rsidR="0055048A" w:rsidRPr="00CA05FD" w14:paraId="137B74F1" w14:textId="77777777" w:rsidTr="00354045">
        <w:trPr>
          <w:cantSplit/>
          <w:trHeight w:val="517"/>
        </w:trPr>
        <w:tc>
          <w:tcPr>
            <w:tcW w:w="6516" w:type="dxa"/>
            <w:gridSpan w:val="2"/>
            <w:shd w:val="clear" w:color="auto" w:fill="FFFFFF"/>
            <w:vAlign w:val="center"/>
          </w:tcPr>
          <w:p w14:paraId="50EE872A" w14:textId="77777777" w:rsidR="0055048A" w:rsidRPr="00A316F0" w:rsidRDefault="0055048A" w:rsidP="005956E4">
            <w:pPr>
              <w:spacing w:after="0" w:line="20" w:lineRule="atLeast"/>
              <w:rPr>
                <w:rFonts w:ascii="Sylfaen" w:hAnsi="Sylfaen" w:cs="Arial"/>
                <w:sz w:val="20"/>
                <w:szCs w:val="20"/>
                <w:lang w:val="hy-AM"/>
              </w:rPr>
            </w:pPr>
            <w:r w:rsidRPr="00A316F0">
              <w:rPr>
                <w:rFonts w:ascii="Sylfaen" w:hAnsi="Sylfaen" w:cs="Arial"/>
                <w:sz w:val="20"/>
                <w:szCs w:val="20"/>
                <w:lang w:val="ro-RO"/>
              </w:rPr>
              <w:t xml:space="preserve">2018-22 </w:t>
            </w:r>
            <w:r w:rsidRPr="00A316F0">
              <w:rPr>
                <w:rFonts w:ascii="Sylfaen" w:hAnsi="Sylfaen" w:cs="Tahoma"/>
                <w:sz w:val="20"/>
                <w:szCs w:val="20"/>
              </w:rPr>
              <w:t>թ.թ.-ին</w:t>
            </w:r>
            <w:r w:rsidRPr="00A316F0">
              <w:rPr>
                <w:rFonts w:ascii="Sylfaen" w:hAnsi="Sylfaen" w:cs="Arial"/>
                <w:sz w:val="20"/>
                <w:szCs w:val="20"/>
                <w:lang w:val="ro-RO"/>
              </w:rPr>
              <w:t xml:space="preserve"> </w:t>
            </w:r>
            <w:r w:rsidRPr="00A316F0">
              <w:rPr>
                <w:rFonts w:ascii="Sylfaen" w:hAnsi="Sylfaen" w:cs="Tahoma"/>
                <w:sz w:val="20"/>
                <w:szCs w:val="20"/>
              </w:rPr>
              <w:t>ոլորտում</w:t>
            </w:r>
            <w:r w:rsidRPr="00A316F0">
              <w:rPr>
                <w:rFonts w:ascii="Sylfaen" w:hAnsi="Sylfaen" w:cs="Arial"/>
                <w:sz w:val="20"/>
                <w:szCs w:val="20"/>
                <w:lang w:val="ro-RO"/>
              </w:rPr>
              <w:t xml:space="preserve"> ֆինանսապես ապահովված </w:t>
            </w:r>
            <w:r w:rsidRPr="00A316F0">
              <w:rPr>
                <w:rFonts w:ascii="Sylfaen" w:hAnsi="Sylfaen" w:cs="Tahoma"/>
                <w:sz w:val="20"/>
                <w:szCs w:val="20"/>
              </w:rPr>
              <w:t>ծրագրեր</w:t>
            </w:r>
            <w:r w:rsidRPr="00A316F0">
              <w:rPr>
                <w:rFonts w:ascii="Sylfaen" w:hAnsi="Sylfaen" w:cs="Arial"/>
                <w:sz w:val="20"/>
                <w:szCs w:val="20"/>
                <w:lang w:val="ro-RO"/>
              </w:rPr>
              <w:t xml:space="preserve"> </w:t>
            </w:r>
            <w:r w:rsidRPr="00A316F0">
              <w:rPr>
                <w:rFonts w:ascii="Sylfaen" w:hAnsi="Sylfaen" w:cs="Tahoma"/>
                <w:sz w:val="20"/>
                <w:szCs w:val="20"/>
              </w:rPr>
              <w:t>չեն</w:t>
            </w:r>
            <w:r w:rsidRPr="00A316F0">
              <w:rPr>
                <w:rFonts w:ascii="Sylfaen" w:hAnsi="Sylfaen" w:cs="Arial"/>
                <w:sz w:val="20"/>
                <w:szCs w:val="20"/>
                <w:lang w:val="ro-RO"/>
              </w:rPr>
              <w:t xml:space="preserve"> </w:t>
            </w:r>
            <w:r w:rsidRPr="00A316F0">
              <w:rPr>
                <w:rFonts w:ascii="Sylfaen" w:hAnsi="Sylfaen" w:cs="Tahoma"/>
                <w:sz w:val="20"/>
                <w:szCs w:val="20"/>
              </w:rPr>
              <w:t>նախատեսվել</w:t>
            </w:r>
          </w:p>
        </w:tc>
        <w:tc>
          <w:tcPr>
            <w:tcW w:w="1254" w:type="dxa"/>
            <w:shd w:val="clear" w:color="auto" w:fill="FFFFFF"/>
            <w:vAlign w:val="center"/>
          </w:tcPr>
          <w:p w14:paraId="69C43C3C" w14:textId="77777777" w:rsidR="0055048A" w:rsidRPr="00456C20" w:rsidRDefault="0055048A" w:rsidP="005956E4">
            <w:pPr>
              <w:spacing w:after="0" w:line="20" w:lineRule="atLeast"/>
              <w:jc w:val="center"/>
              <w:rPr>
                <w:rFonts w:ascii="Sylfaen" w:hAnsi="Sylfaen" w:cs="Arial"/>
                <w:color w:val="31849B"/>
                <w:sz w:val="24"/>
                <w:szCs w:val="24"/>
                <w:lang w:val="hy-AM"/>
              </w:rPr>
            </w:pPr>
          </w:p>
        </w:tc>
        <w:tc>
          <w:tcPr>
            <w:tcW w:w="1843" w:type="dxa"/>
            <w:shd w:val="clear" w:color="auto" w:fill="FFFFFF"/>
            <w:vAlign w:val="center"/>
          </w:tcPr>
          <w:p w14:paraId="2847ABCE" w14:textId="77777777" w:rsidR="0055048A" w:rsidRPr="00456C20" w:rsidRDefault="0055048A" w:rsidP="005956E4">
            <w:pPr>
              <w:spacing w:after="0" w:line="20" w:lineRule="atLeast"/>
              <w:jc w:val="center"/>
              <w:rPr>
                <w:rFonts w:ascii="Sylfaen" w:hAnsi="Sylfaen" w:cs="Arial"/>
                <w:color w:val="31849B"/>
                <w:sz w:val="24"/>
                <w:szCs w:val="24"/>
                <w:lang w:val="hy-AM"/>
              </w:rPr>
            </w:pPr>
          </w:p>
        </w:tc>
        <w:tc>
          <w:tcPr>
            <w:tcW w:w="1842" w:type="dxa"/>
            <w:shd w:val="clear" w:color="auto" w:fill="FFFFFF"/>
          </w:tcPr>
          <w:p w14:paraId="6096C7CA" w14:textId="77777777" w:rsidR="0055048A" w:rsidRPr="00456C20" w:rsidRDefault="0055048A" w:rsidP="005956E4">
            <w:pPr>
              <w:spacing w:after="0" w:line="20" w:lineRule="atLeast"/>
              <w:jc w:val="center"/>
              <w:rPr>
                <w:rFonts w:ascii="Sylfaen" w:hAnsi="Sylfaen" w:cs="Arial"/>
                <w:color w:val="31849B"/>
                <w:sz w:val="24"/>
                <w:szCs w:val="24"/>
                <w:lang w:val="hy-AM"/>
              </w:rPr>
            </w:pPr>
          </w:p>
        </w:tc>
      </w:tr>
      <w:tr w:rsidR="0055048A" w:rsidRPr="00CA05FD" w14:paraId="36032EFE" w14:textId="77777777" w:rsidTr="005956E4">
        <w:trPr>
          <w:cantSplit/>
          <w:trHeight w:val="717"/>
        </w:trPr>
        <w:tc>
          <w:tcPr>
            <w:tcW w:w="11455" w:type="dxa"/>
            <w:gridSpan w:val="5"/>
            <w:shd w:val="clear" w:color="auto" w:fill="DEEAF6"/>
            <w:vAlign w:val="center"/>
          </w:tcPr>
          <w:p w14:paraId="0241EBE4" w14:textId="77777777" w:rsidR="0055048A" w:rsidRPr="00456C20" w:rsidRDefault="0055048A" w:rsidP="005956E4">
            <w:pPr>
              <w:spacing w:after="0" w:line="20" w:lineRule="atLeast"/>
              <w:rPr>
                <w:rFonts w:ascii="Sylfaen" w:hAnsi="Sylfaen" w:cs="Arial"/>
                <w:b/>
                <w:sz w:val="24"/>
                <w:szCs w:val="24"/>
                <w:lang w:val="hy-AM"/>
              </w:rPr>
            </w:pPr>
            <w:r w:rsidRPr="00456C20">
              <w:rPr>
                <w:rFonts w:ascii="Sylfaen" w:hAnsi="Sylfaen" w:cs="Arial"/>
                <w:b/>
                <w:sz w:val="24"/>
                <w:szCs w:val="24"/>
                <w:lang w:val="hy-AM"/>
              </w:rPr>
              <w:t>Ոլորտ 3. Արտակարգ իրավիճակներից բնակչության պաշտպանություն և քաղաքացիական պաշտպանության կազմակերպում</w:t>
            </w:r>
          </w:p>
        </w:tc>
      </w:tr>
      <w:tr w:rsidR="0055048A" w:rsidRPr="00350566" w14:paraId="3F153E83" w14:textId="77777777" w:rsidTr="00354045">
        <w:trPr>
          <w:cantSplit/>
          <w:trHeight w:val="388"/>
        </w:trPr>
        <w:tc>
          <w:tcPr>
            <w:tcW w:w="625" w:type="dxa"/>
            <w:shd w:val="clear" w:color="auto" w:fill="FFFFFF"/>
          </w:tcPr>
          <w:p w14:paraId="332EA3B6" w14:textId="77777777" w:rsidR="0055048A" w:rsidRPr="00F9052F" w:rsidRDefault="0055048A" w:rsidP="005956E4">
            <w:pPr>
              <w:spacing w:after="0" w:line="20" w:lineRule="atLeast"/>
              <w:ind w:left="360" w:hanging="360"/>
              <w:rPr>
                <w:rFonts w:ascii="Sylfaen" w:hAnsi="Sylfaen" w:cs="Arial"/>
                <w:sz w:val="20"/>
                <w:szCs w:val="20"/>
              </w:rPr>
            </w:pPr>
            <w:r w:rsidRPr="00F9052F">
              <w:rPr>
                <w:rFonts w:ascii="Sylfaen" w:hAnsi="Sylfaen" w:cs="Arial"/>
                <w:sz w:val="20"/>
                <w:szCs w:val="20"/>
              </w:rPr>
              <w:t>1.</w:t>
            </w:r>
          </w:p>
        </w:tc>
        <w:tc>
          <w:tcPr>
            <w:tcW w:w="5891" w:type="dxa"/>
            <w:shd w:val="clear" w:color="auto" w:fill="FFFFFF"/>
          </w:tcPr>
          <w:p w14:paraId="1F4B5B01" w14:textId="77777777" w:rsidR="0055048A" w:rsidRPr="00A316F0" w:rsidRDefault="009C15A4" w:rsidP="009C15A4">
            <w:pPr>
              <w:spacing w:after="0" w:line="20" w:lineRule="atLeast"/>
              <w:rPr>
                <w:rFonts w:ascii="Sylfaen" w:hAnsi="Sylfaen" w:cs="Arial"/>
                <w:sz w:val="20"/>
                <w:szCs w:val="20"/>
                <w:lang w:val="hy-AM"/>
              </w:rPr>
            </w:pPr>
            <w:r w:rsidRPr="00A316F0">
              <w:rPr>
                <w:rFonts w:ascii="Sylfaen" w:hAnsi="Sylfaen" w:cs="Arial"/>
                <w:sz w:val="20"/>
                <w:szCs w:val="20"/>
              </w:rPr>
              <w:t>Մարալի</w:t>
            </w:r>
            <w:r w:rsidRPr="00A316F0">
              <w:rPr>
                <w:rFonts w:ascii="Sylfaen" w:hAnsi="Sylfaen" w:cs="Arial"/>
                <w:sz w:val="20"/>
                <w:szCs w:val="20"/>
                <w:lang w:val="hy-AM"/>
              </w:rPr>
              <w:t>կ</w:t>
            </w:r>
            <w:r w:rsidR="0061591F" w:rsidRPr="00A316F0">
              <w:rPr>
                <w:rFonts w:ascii="Sylfaen" w:hAnsi="Sylfaen" w:cs="Arial"/>
                <w:sz w:val="20"/>
                <w:szCs w:val="20"/>
              </w:rPr>
              <w:t xml:space="preserve"> և</w:t>
            </w:r>
            <w:r w:rsidR="0055048A" w:rsidRPr="00A316F0">
              <w:rPr>
                <w:rFonts w:ascii="Sylfaen" w:hAnsi="Sylfaen" w:cs="Arial"/>
                <w:sz w:val="20"/>
                <w:szCs w:val="20"/>
              </w:rPr>
              <w:t xml:space="preserve"> </w:t>
            </w:r>
            <w:r w:rsidRPr="00A316F0">
              <w:rPr>
                <w:rFonts w:ascii="Sylfaen" w:hAnsi="Sylfaen" w:cs="Arial"/>
                <w:sz w:val="20"/>
                <w:szCs w:val="20"/>
              </w:rPr>
              <w:t>Սառնաղբյուր</w:t>
            </w:r>
            <w:r w:rsidRPr="00A316F0">
              <w:rPr>
                <w:rFonts w:ascii="Sylfaen" w:hAnsi="Sylfaen" w:cs="Arial"/>
                <w:sz w:val="20"/>
                <w:szCs w:val="20"/>
                <w:lang w:val="hy-AM"/>
              </w:rPr>
              <w:t xml:space="preserve"> բնակավայրերում</w:t>
            </w:r>
            <w:r w:rsidR="0055048A" w:rsidRPr="00A316F0">
              <w:rPr>
                <w:rFonts w:ascii="Sylfaen" w:hAnsi="Sylfaen" w:cs="Arial"/>
                <w:sz w:val="20"/>
                <w:szCs w:val="20"/>
              </w:rPr>
              <w:t xml:space="preserve">   </w:t>
            </w:r>
            <w:r w:rsidRPr="00A316F0">
              <w:rPr>
                <w:rFonts w:ascii="Sylfaen" w:hAnsi="Sylfaen" w:cs="Calibri"/>
                <w:sz w:val="20"/>
                <w:szCs w:val="20"/>
                <w:lang w:val="hy-AM"/>
              </w:rPr>
              <w:t>հեղեղատարի</w:t>
            </w:r>
            <w:r w:rsidR="0055048A" w:rsidRPr="00A316F0">
              <w:rPr>
                <w:rFonts w:ascii="Sylfaen" w:hAnsi="Sylfaen" w:cs="Calibri"/>
                <w:sz w:val="20"/>
                <w:szCs w:val="20"/>
                <w:lang w:val="hy-AM"/>
              </w:rPr>
              <w:t xml:space="preserve"> </w:t>
            </w:r>
            <w:r w:rsidR="0055048A" w:rsidRPr="00A316F0">
              <w:rPr>
                <w:rFonts w:ascii="Sylfaen" w:hAnsi="Sylfaen" w:cs="Calibri"/>
                <w:sz w:val="20"/>
                <w:szCs w:val="20"/>
                <w:lang w:val="ro-RO"/>
              </w:rPr>
              <w:t xml:space="preserve"> </w:t>
            </w:r>
            <w:r w:rsidR="009401EB" w:rsidRPr="00A316F0">
              <w:rPr>
                <w:rFonts w:ascii="Sylfaen" w:hAnsi="Sylfaen" w:cs="Calibri"/>
                <w:sz w:val="20"/>
                <w:szCs w:val="20"/>
              </w:rPr>
              <w:t>մաքրման աշխատանքների իրականացում</w:t>
            </w:r>
          </w:p>
        </w:tc>
        <w:tc>
          <w:tcPr>
            <w:tcW w:w="1254" w:type="dxa"/>
            <w:shd w:val="clear" w:color="auto" w:fill="FFFFFF"/>
          </w:tcPr>
          <w:p w14:paraId="28EEFFB2" w14:textId="77777777" w:rsidR="0055048A" w:rsidRPr="00456C20" w:rsidRDefault="0055048A" w:rsidP="005956E4">
            <w:pPr>
              <w:spacing w:after="0" w:line="20" w:lineRule="atLeast"/>
              <w:jc w:val="center"/>
              <w:rPr>
                <w:rFonts w:ascii="Sylfaen" w:hAnsi="Sylfaen" w:cs="Arial"/>
                <w:sz w:val="24"/>
                <w:szCs w:val="24"/>
                <w:lang w:val="hy-AM"/>
              </w:rPr>
            </w:pPr>
            <w:r w:rsidRPr="00456C20">
              <w:rPr>
                <w:rFonts w:ascii="Sylfaen" w:hAnsi="Sylfaen"/>
                <w:sz w:val="24"/>
                <w:szCs w:val="24"/>
              </w:rPr>
              <w:t>10000</w:t>
            </w:r>
            <w:r w:rsidR="00AF54ED" w:rsidRPr="00456C20">
              <w:rPr>
                <w:rFonts w:ascii="Sylfaen" w:hAnsi="Sylfaen"/>
                <w:sz w:val="24"/>
                <w:szCs w:val="24"/>
                <w:lang w:val="hy-AM"/>
              </w:rPr>
              <w:t>.0</w:t>
            </w:r>
          </w:p>
        </w:tc>
        <w:tc>
          <w:tcPr>
            <w:tcW w:w="1843" w:type="dxa"/>
            <w:shd w:val="clear" w:color="auto" w:fill="FFFFFF"/>
          </w:tcPr>
          <w:p w14:paraId="73D40A55" w14:textId="77777777" w:rsidR="00A316F0" w:rsidRPr="0061591F" w:rsidRDefault="00A316F0" w:rsidP="00AC137E">
            <w:pPr>
              <w:spacing w:after="0" w:line="20" w:lineRule="atLeast"/>
              <w:jc w:val="center"/>
              <w:rPr>
                <w:rFonts w:ascii="Sylfaen" w:hAnsi="Sylfaen" w:cs="Arial"/>
                <w:b/>
                <w:sz w:val="20"/>
                <w:szCs w:val="20"/>
              </w:rPr>
            </w:pPr>
            <w:r w:rsidRPr="0061591F">
              <w:rPr>
                <w:rFonts w:ascii="Sylfaen" w:hAnsi="Sylfaen" w:cs="Arial"/>
                <w:b/>
                <w:sz w:val="20"/>
                <w:szCs w:val="20"/>
                <w:lang w:val="hy-AM"/>
              </w:rPr>
              <w:t xml:space="preserve">ք. </w:t>
            </w:r>
            <w:r w:rsidRPr="0061591F">
              <w:rPr>
                <w:rFonts w:ascii="Sylfaen" w:hAnsi="Sylfaen" w:cs="Arial"/>
                <w:b/>
                <w:sz w:val="20"/>
                <w:szCs w:val="20"/>
              </w:rPr>
              <w:t>Մարալիկ</w:t>
            </w:r>
          </w:p>
          <w:p w14:paraId="289D4156" w14:textId="77777777" w:rsidR="0055048A" w:rsidRPr="00A316F0" w:rsidRDefault="00A316F0" w:rsidP="00AC137E">
            <w:pPr>
              <w:spacing w:after="0" w:line="20" w:lineRule="atLeast"/>
              <w:jc w:val="center"/>
              <w:rPr>
                <w:rFonts w:ascii="Sylfaen" w:hAnsi="Sylfaen" w:cs="Arial"/>
                <w:b/>
                <w:color w:val="FF0000"/>
                <w:sz w:val="20"/>
                <w:szCs w:val="20"/>
                <w:lang w:val="hy-AM"/>
              </w:rPr>
            </w:pPr>
            <w:r w:rsidRPr="0061591F">
              <w:rPr>
                <w:rFonts w:ascii="Sylfaen" w:hAnsi="Sylfaen" w:cs="Arial"/>
                <w:b/>
                <w:sz w:val="20"/>
                <w:szCs w:val="20"/>
              </w:rPr>
              <w:t>գ.Սառնաղբյուր</w:t>
            </w:r>
          </w:p>
        </w:tc>
        <w:tc>
          <w:tcPr>
            <w:tcW w:w="1842" w:type="dxa"/>
            <w:shd w:val="clear" w:color="auto" w:fill="FFFFFF"/>
          </w:tcPr>
          <w:p w14:paraId="33E04DCB" w14:textId="77777777" w:rsidR="0055048A" w:rsidRPr="00AA40A2" w:rsidRDefault="0055048A" w:rsidP="005956E4">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55048A" w:rsidRPr="00350566" w14:paraId="358ACAF7" w14:textId="77777777" w:rsidTr="00616CC1">
        <w:trPr>
          <w:cantSplit/>
          <w:trHeight w:val="213"/>
        </w:trPr>
        <w:tc>
          <w:tcPr>
            <w:tcW w:w="6516" w:type="dxa"/>
            <w:gridSpan w:val="2"/>
            <w:shd w:val="clear" w:color="auto" w:fill="FFFFFF"/>
          </w:tcPr>
          <w:p w14:paraId="2D0BF24B" w14:textId="77777777" w:rsidR="0055048A" w:rsidRPr="00456C20" w:rsidRDefault="0055048A" w:rsidP="00616CC1">
            <w:pPr>
              <w:spacing w:after="0" w:line="20" w:lineRule="atLeast"/>
              <w:jc w:val="center"/>
              <w:rPr>
                <w:rFonts w:ascii="Sylfaen" w:hAnsi="Sylfaen" w:cs="Calibri"/>
                <w:color w:val="000000"/>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shd w:val="clear" w:color="auto" w:fill="FFFFFF"/>
          </w:tcPr>
          <w:p w14:paraId="3E5B04C2" w14:textId="77777777" w:rsidR="0055048A" w:rsidRPr="00456C20" w:rsidRDefault="0055048A" w:rsidP="00616CC1">
            <w:pPr>
              <w:spacing w:after="0" w:line="20" w:lineRule="atLeast"/>
              <w:jc w:val="center"/>
              <w:rPr>
                <w:rFonts w:ascii="Sylfaen" w:hAnsi="Sylfaen"/>
                <w:b/>
                <w:sz w:val="24"/>
                <w:szCs w:val="24"/>
                <w:lang w:val="hy-AM"/>
              </w:rPr>
            </w:pPr>
            <w:r w:rsidRPr="00456C20">
              <w:rPr>
                <w:rFonts w:ascii="Sylfaen" w:hAnsi="Sylfaen"/>
                <w:b/>
                <w:sz w:val="24"/>
                <w:szCs w:val="24"/>
              </w:rPr>
              <w:t>10000</w:t>
            </w:r>
            <w:r w:rsidR="00AF54ED" w:rsidRPr="00456C20">
              <w:rPr>
                <w:rFonts w:ascii="Sylfaen" w:hAnsi="Sylfaen"/>
                <w:b/>
                <w:sz w:val="24"/>
                <w:szCs w:val="24"/>
                <w:lang w:val="hy-AM"/>
              </w:rPr>
              <w:t>.0</w:t>
            </w:r>
          </w:p>
        </w:tc>
        <w:tc>
          <w:tcPr>
            <w:tcW w:w="1843" w:type="dxa"/>
            <w:shd w:val="clear" w:color="auto" w:fill="FFFFFF"/>
            <w:vAlign w:val="center"/>
          </w:tcPr>
          <w:p w14:paraId="44D25454" w14:textId="77777777" w:rsidR="0055048A" w:rsidRPr="00456C20" w:rsidRDefault="0055048A" w:rsidP="005956E4">
            <w:pPr>
              <w:spacing w:after="0" w:line="20" w:lineRule="atLeast"/>
              <w:jc w:val="center"/>
              <w:rPr>
                <w:rFonts w:ascii="Sylfaen" w:hAnsi="Sylfaen" w:cs="Arial"/>
                <w:color w:val="31849B"/>
                <w:sz w:val="24"/>
                <w:szCs w:val="24"/>
                <w:lang w:val="hy-AM"/>
              </w:rPr>
            </w:pPr>
          </w:p>
        </w:tc>
        <w:tc>
          <w:tcPr>
            <w:tcW w:w="1842" w:type="dxa"/>
            <w:shd w:val="clear" w:color="auto" w:fill="FFFFFF"/>
          </w:tcPr>
          <w:p w14:paraId="53F9E9CA" w14:textId="77777777" w:rsidR="0055048A" w:rsidRPr="00456C20" w:rsidRDefault="0055048A" w:rsidP="005956E4">
            <w:pPr>
              <w:spacing w:after="0" w:line="20" w:lineRule="atLeast"/>
              <w:jc w:val="center"/>
              <w:rPr>
                <w:rFonts w:ascii="Sylfaen" w:hAnsi="Sylfaen" w:cs="Arial"/>
                <w:color w:val="31849B"/>
                <w:sz w:val="24"/>
                <w:szCs w:val="24"/>
                <w:lang w:val="hy-AM"/>
              </w:rPr>
            </w:pPr>
          </w:p>
        </w:tc>
      </w:tr>
      <w:tr w:rsidR="0055048A" w:rsidRPr="00350566" w14:paraId="1AEEECCA" w14:textId="77777777" w:rsidTr="005956E4">
        <w:trPr>
          <w:cantSplit/>
          <w:trHeight w:val="139"/>
        </w:trPr>
        <w:tc>
          <w:tcPr>
            <w:tcW w:w="11455" w:type="dxa"/>
            <w:gridSpan w:val="5"/>
            <w:shd w:val="clear" w:color="auto" w:fill="DEEAF6"/>
            <w:vAlign w:val="center"/>
          </w:tcPr>
          <w:p w14:paraId="289944BE" w14:textId="77777777" w:rsidR="0055048A" w:rsidRPr="00456C20" w:rsidRDefault="0055048A" w:rsidP="005956E4">
            <w:pPr>
              <w:spacing w:after="0" w:line="20" w:lineRule="atLeast"/>
              <w:rPr>
                <w:rFonts w:ascii="Sylfaen" w:hAnsi="Sylfaen" w:cs="Arial"/>
                <w:b/>
                <w:sz w:val="24"/>
                <w:szCs w:val="24"/>
                <w:lang w:val="hy-AM"/>
              </w:rPr>
            </w:pPr>
            <w:r w:rsidRPr="00456C20">
              <w:rPr>
                <w:rFonts w:ascii="Sylfaen" w:hAnsi="Sylfaen" w:cs="Arial"/>
                <w:b/>
                <w:sz w:val="24"/>
                <w:szCs w:val="24"/>
                <w:lang w:val="hy-AM"/>
              </w:rPr>
              <w:t>Ոլորտ 4. Քաղաքաշինություն և կոմունալ տնտեսություն</w:t>
            </w:r>
          </w:p>
        </w:tc>
      </w:tr>
      <w:tr w:rsidR="00D46774" w:rsidRPr="00CA05FD" w14:paraId="1CDADF4C" w14:textId="77777777" w:rsidTr="00354045">
        <w:tc>
          <w:tcPr>
            <w:tcW w:w="625" w:type="dxa"/>
            <w:vAlign w:val="center"/>
          </w:tcPr>
          <w:p w14:paraId="5AFECAF6" w14:textId="77777777" w:rsidR="00D46774" w:rsidRPr="00F9052F" w:rsidRDefault="00D46774" w:rsidP="00D46774">
            <w:pPr>
              <w:numPr>
                <w:ilvl w:val="0"/>
                <w:numId w:val="27"/>
              </w:numPr>
              <w:spacing w:after="0" w:line="20" w:lineRule="atLeast"/>
              <w:jc w:val="center"/>
              <w:rPr>
                <w:rFonts w:ascii="Sylfaen" w:hAnsi="Sylfaen" w:cs="Arial"/>
                <w:color w:val="31849B"/>
                <w:sz w:val="20"/>
                <w:szCs w:val="20"/>
                <w:lang w:val="hy-AM"/>
              </w:rPr>
            </w:pPr>
          </w:p>
        </w:tc>
        <w:tc>
          <w:tcPr>
            <w:tcW w:w="5891" w:type="dxa"/>
          </w:tcPr>
          <w:p w14:paraId="7BBD2770" w14:textId="77777777" w:rsidR="00D46774" w:rsidRPr="00456C20" w:rsidRDefault="00742DEA" w:rsidP="00742DEA">
            <w:pPr>
              <w:spacing w:after="0" w:line="20" w:lineRule="atLeast"/>
              <w:rPr>
                <w:rFonts w:ascii="Sylfaen" w:hAnsi="Sylfaen" w:cs="Arial"/>
                <w:color w:val="31849B"/>
                <w:sz w:val="24"/>
                <w:szCs w:val="24"/>
                <w:lang w:val="hy-AM"/>
              </w:rPr>
            </w:pPr>
            <w:r w:rsidRPr="00B56251">
              <w:rPr>
                <w:rFonts w:ascii="Sylfaen" w:hAnsi="Sylfaen" w:cs="Sylfaen"/>
                <w:sz w:val="20"/>
                <w:szCs w:val="20"/>
                <w:lang w:val="hy-AM"/>
              </w:rPr>
              <w:t>Մարալիկ, Աղին, Անիպեմզա, Լանջիկ, Շիրակավան, Ջրափի, Սառնաղբյուր</w:t>
            </w:r>
            <w:r w:rsidRPr="005E2FEA">
              <w:rPr>
                <w:rFonts w:ascii="Sylfaen" w:hAnsi="Sylfaen" w:cs="Calibri"/>
                <w:sz w:val="20"/>
                <w:szCs w:val="20"/>
                <w:lang w:val="ro-RO"/>
              </w:rPr>
              <w:t xml:space="preserve"> </w:t>
            </w:r>
            <w:r w:rsidRPr="003C0C66">
              <w:rPr>
                <w:rFonts w:ascii="Sylfaen" w:hAnsi="Sylfaen" w:cs="Sylfaen"/>
                <w:sz w:val="20"/>
                <w:szCs w:val="20"/>
                <w:lang w:val="hy-AM"/>
              </w:rPr>
              <w:t>բնակավայրերի</w:t>
            </w:r>
            <w:r w:rsidRPr="003C0C66">
              <w:rPr>
                <w:rFonts w:ascii="Sylfaen" w:hAnsi="Sylfaen" w:cs="Sylfaen"/>
                <w:sz w:val="20"/>
                <w:szCs w:val="20"/>
                <w:lang w:val="ro-RO"/>
              </w:rPr>
              <w:t xml:space="preserve"> </w:t>
            </w:r>
            <w:r w:rsidRPr="003C0C66">
              <w:rPr>
                <w:rFonts w:ascii="Sylfaen" w:hAnsi="Sylfaen" w:cs="Sylfaen"/>
                <w:sz w:val="20"/>
                <w:szCs w:val="20"/>
                <w:lang w:val="hy-AM"/>
              </w:rPr>
              <w:t>ջրամատակարարման</w:t>
            </w:r>
            <w:r w:rsidRPr="003C0C66">
              <w:rPr>
                <w:rFonts w:ascii="Sylfaen" w:hAnsi="Sylfaen" w:cs="Sylfaen"/>
                <w:sz w:val="20"/>
                <w:szCs w:val="20"/>
                <w:lang w:val="ro-RO"/>
              </w:rPr>
              <w:t xml:space="preserve"> </w:t>
            </w:r>
            <w:r w:rsidRPr="003C0C66">
              <w:rPr>
                <w:rFonts w:ascii="Sylfaen" w:hAnsi="Sylfaen" w:cs="Sylfaen"/>
                <w:sz w:val="20"/>
                <w:szCs w:val="20"/>
                <w:lang w:val="hy-AM"/>
              </w:rPr>
              <w:t>համակարգերի</w:t>
            </w:r>
            <w:r w:rsidRPr="003C0C66">
              <w:rPr>
                <w:rFonts w:ascii="Sylfaen" w:hAnsi="Sylfaen" w:cs="Sylfaen"/>
                <w:sz w:val="20"/>
                <w:szCs w:val="20"/>
                <w:lang w:val="ro-RO"/>
              </w:rPr>
              <w:t xml:space="preserve"> </w:t>
            </w:r>
            <w:r w:rsidRPr="003C0C66">
              <w:rPr>
                <w:rFonts w:ascii="Sylfaen" w:hAnsi="Sylfaen" w:cs="Sylfaen"/>
                <w:sz w:val="20"/>
                <w:szCs w:val="20"/>
                <w:lang w:val="hy-AM"/>
              </w:rPr>
              <w:t>ընթացիկ</w:t>
            </w:r>
            <w:r w:rsidRPr="003C0C66">
              <w:rPr>
                <w:rFonts w:ascii="Sylfaen" w:hAnsi="Sylfaen" w:cs="Sylfaen"/>
                <w:sz w:val="20"/>
                <w:szCs w:val="20"/>
                <w:lang w:val="ro-RO"/>
              </w:rPr>
              <w:t xml:space="preserve"> </w:t>
            </w:r>
            <w:r w:rsidRPr="003C0C66">
              <w:rPr>
                <w:rFonts w:ascii="Sylfaen" w:hAnsi="Sylfaen" w:cs="Sylfaen"/>
                <w:sz w:val="20"/>
                <w:szCs w:val="20"/>
                <w:lang w:val="hy-AM"/>
              </w:rPr>
              <w:t>նորոգում</w:t>
            </w:r>
            <w:r w:rsidRPr="006A2A33">
              <w:rPr>
                <w:rFonts w:ascii="Sylfaen" w:hAnsi="Sylfaen" w:cs="Sylfaen"/>
                <w:sz w:val="20"/>
                <w:szCs w:val="20"/>
                <w:lang w:val="ro-RO"/>
              </w:rPr>
              <w:t xml:space="preserve"> </w:t>
            </w:r>
            <w:r w:rsidRPr="00C96F64">
              <w:rPr>
                <w:rFonts w:ascii="Sylfaen" w:hAnsi="Sylfaen" w:cs="Sylfaen"/>
                <w:sz w:val="20"/>
                <w:szCs w:val="20"/>
                <w:lang w:val="hy-AM"/>
              </w:rPr>
              <w:t>և</w:t>
            </w:r>
            <w:r w:rsidRPr="006A2A33">
              <w:rPr>
                <w:rFonts w:ascii="Sylfaen" w:hAnsi="Sylfaen" w:cs="Sylfaen"/>
                <w:sz w:val="20"/>
                <w:szCs w:val="20"/>
                <w:lang w:val="ro-RO"/>
              </w:rPr>
              <w:t xml:space="preserve"> </w:t>
            </w:r>
            <w:r w:rsidRPr="00C96F64">
              <w:rPr>
                <w:rFonts w:ascii="Sylfaen" w:hAnsi="Sylfaen" w:cs="Sylfaen"/>
                <w:sz w:val="20"/>
                <w:szCs w:val="20"/>
                <w:lang w:val="hy-AM"/>
              </w:rPr>
              <w:t>սպասարկում</w:t>
            </w:r>
          </w:p>
        </w:tc>
        <w:tc>
          <w:tcPr>
            <w:tcW w:w="1254" w:type="dxa"/>
          </w:tcPr>
          <w:p w14:paraId="229EFF5B" w14:textId="77777777" w:rsidR="00D46774" w:rsidRPr="00742DEA" w:rsidRDefault="00D46774" w:rsidP="00FB3394">
            <w:pPr>
              <w:tabs>
                <w:tab w:val="left" w:pos="0"/>
                <w:tab w:val="left" w:pos="5400"/>
                <w:tab w:val="left" w:pos="5580"/>
              </w:tabs>
              <w:spacing w:after="0" w:line="240" w:lineRule="auto"/>
              <w:jc w:val="center"/>
              <w:rPr>
                <w:rFonts w:ascii="Sylfaen" w:hAnsi="Sylfaen" w:cs="Arial"/>
                <w:sz w:val="24"/>
                <w:szCs w:val="24"/>
                <w:lang w:val="hy-AM"/>
              </w:rPr>
            </w:pPr>
            <w:r w:rsidRPr="00742DEA">
              <w:rPr>
                <w:rFonts w:ascii="Sylfaen" w:hAnsi="Sylfaen" w:cs="Arial"/>
                <w:sz w:val="24"/>
                <w:szCs w:val="24"/>
                <w:lang w:val="hy-AM"/>
              </w:rPr>
              <w:t>82249</w:t>
            </w:r>
            <w:r w:rsidR="00FB3394">
              <w:rPr>
                <w:rFonts w:ascii="Sylfaen" w:hAnsi="Sylfaen" w:cs="Arial"/>
                <w:sz w:val="24"/>
                <w:szCs w:val="24"/>
              </w:rPr>
              <w:t>.</w:t>
            </w:r>
            <w:r w:rsidRPr="00742DEA">
              <w:rPr>
                <w:rFonts w:ascii="Sylfaen" w:hAnsi="Sylfaen" w:cs="Arial"/>
                <w:sz w:val="24"/>
                <w:szCs w:val="24"/>
                <w:lang w:val="hy-AM"/>
              </w:rPr>
              <w:t>2</w:t>
            </w:r>
          </w:p>
        </w:tc>
        <w:tc>
          <w:tcPr>
            <w:tcW w:w="1843" w:type="dxa"/>
          </w:tcPr>
          <w:p w14:paraId="48B70FB7" w14:textId="77777777" w:rsidR="00742DEA" w:rsidRPr="00645BBC" w:rsidRDefault="00AC137E" w:rsidP="00AC137E">
            <w:pPr>
              <w:spacing w:after="0" w:line="240" w:lineRule="auto"/>
              <w:ind w:right="-115" w:hanging="68"/>
              <w:rPr>
                <w:rFonts w:ascii="Sylfaen" w:hAnsi="Sylfaen" w:cs="Sylfaen"/>
                <w:b/>
                <w:sz w:val="20"/>
                <w:szCs w:val="20"/>
                <w:lang w:val="hy-AM"/>
              </w:rPr>
            </w:pPr>
            <w:r w:rsidRPr="00645BBC">
              <w:rPr>
                <w:rFonts w:ascii="Sylfaen" w:hAnsi="Sylfaen" w:cs="Sylfaen"/>
                <w:b/>
                <w:sz w:val="20"/>
                <w:szCs w:val="20"/>
                <w:lang w:val="hy-AM"/>
              </w:rPr>
              <w:t xml:space="preserve"> </w:t>
            </w:r>
            <w:r w:rsidR="00742DEA" w:rsidRPr="00645BBC">
              <w:rPr>
                <w:rFonts w:ascii="Sylfaen" w:hAnsi="Sylfaen" w:cs="Sylfaen"/>
                <w:b/>
                <w:sz w:val="20"/>
                <w:szCs w:val="20"/>
                <w:lang w:val="hy-AM"/>
              </w:rPr>
              <w:t>ք.</w:t>
            </w:r>
            <w:r w:rsidR="00742DEA" w:rsidRPr="00BA736F">
              <w:rPr>
                <w:rFonts w:ascii="Sylfaen" w:hAnsi="Sylfaen" w:cs="Sylfaen"/>
                <w:b/>
                <w:sz w:val="20"/>
                <w:szCs w:val="20"/>
                <w:lang w:val="hy-AM"/>
              </w:rPr>
              <w:t xml:space="preserve">Մարալիկ, </w:t>
            </w:r>
          </w:p>
          <w:p w14:paraId="31E2A829" w14:textId="77777777" w:rsidR="009401EB" w:rsidRPr="009401EB" w:rsidRDefault="00AC137E" w:rsidP="00AC137E">
            <w:pPr>
              <w:spacing w:after="0" w:line="240" w:lineRule="auto"/>
              <w:ind w:right="-115" w:hanging="68"/>
              <w:rPr>
                <w:rFonts w:ascii="Sylfaen" w:hAnsi="Sylfaen" w:cs="Sylfaen"/>
                <w:b/>
                <w:sz w:val="24"/>
                <w:szCs w:val="24"/>
                <w:lang w:val="hy-AM"/>
              </w:rPr>
            </w:pPr>
            <w:r w:rsidRPr="00645BBC">
              <w:rPr>
                <w:rFonts w:ascii="Sylfaen" w:hAnsi="Sylfaen" w:cs="Sylfaen"/>
                <w:b/>
                <w:sz w:val="20"/>
                <w:szCs w:val="20"/>
                <w:lang w:val="hy-AM"/>
              </w:rPr>
              <w:t xml:space="preserve">  </w:t>
            </w:r>
            <w:r w:rsidR="00742DEA" w:rsidRPr="00645BBC">
              <w:rPr>
                <w:rFonts w:ascii="Sylfaen" w:hAnsi="Sylfaen" w:cs="Sylfaen"/>
                <w:b/>
                <w:sz w:val="20"/>
                <w:szCs w:val="20"/>
                <w:lang w:val="hy-AM"/>
              </w:rPr>
              <w:t>գ.</w:t>
            </w:r>
            <w:r w:rsidR="00742DEA" w:rsidRPr="00BA736F">
              <w:rPr>
                <w:rFonts w:ascii="Sylfaen" w:hAnsi="Sylfaen" w:cs="Sylfaen"/>
                <w:b/>
                <w:sz w:val="20"/>
                <w:szCs w:val="20"/>
                <w:lang w:val="hy-AM"/>
              </w:rPr>
              <w:t xml:space="preserve">Աղին, </w:t>
            </w:r>
            <w:r w:rsidR="00742DEA" w:rsidRPr="00645BBC">
              <w:rPr>
                <w:rFonts w:ascii="Sylfaen" w:hAnsi="Sylfaen" w:cs="Sylfaen"/>
                <w:b/>
                <w:sz w:val="20"/>
                <w:szCs w:val="20"/>
                <w:lang w:val="hy-AM"/>
              </w:rPr>
              <w:t>գ.</w:t>
            </w:r>
            <w:r w:rsidR="00742DEA" w:rsidRPr="00BA736F">
              <w:rPr>
                <w:rFonts w:ascii="Sylfaen" w:hAnsi="Sylfaen" w:cs="Sylfaen"/>
                <w:b/>
                <w:sz w:val="20"/>
                <w:szCs w:val="20"/>
                <w:lang w:val="hy-AM"/>
              </w:rPr>
              <w:t xml:space="preserve">Անիպեմզա, </w:t>
            </w:r>
            <w:r w:rsidR="00742DEA" w:rsidRPr="00645BBC">
              <w:rPr>
                <w:rFonts w:ascii="Sylfaen" w:hAnsi="Sylfaen" w:cs="Sylfaen"/>
                <w:b/>
                <w:sz w:val="20"/>
                <w:szCs w:val="20"/>
                <w:lang w:val="hy-AM"/>
              </w:rPr>
              <w:t>գ.</w:t>
            </w:r>
            <w:r w:rsidR="00742DEA" w:rsidRPr="00BA736F">
              <w:rPr>
                <w:rFonts w:ascii="Sylfaen" w:hAnsi="Sylfaen" w:cs="Sylfaen"/>
                <w:b/>
                <w:sz w:val="20"/>
                <w:szCs w:val="20"/>
                <w:lang w:val="hy-AM"/>
              </w:rPr>
              <w:t xml:space="preserve">Լանջիկ, </w:t>
            </w:r>
            <w:r w:rsidR="00742DEA" w:rsidRPr="00645BBC">
              <w:rPr>
                <w:rFonts w:ascii="Sylfaen" w:hAnsi="Sylfaen" w:cs="Sylfaen"/>
                <w:b/>
                <w:sz w:val="20"/>
                <w:szCs w:val="20"/>
                <w:lang w:val="hy-AM"/>
              </w:rPr>
              <w:t>գ.</w:t>
            </w:r>
            <w:r w:rsidR="00742DEA" w:rsidRPr="00BA736F">
              <w:rPr>
                <w:rFonts w:ascii="Sylfaen" w:hAnsi="Sylfaen" w:cs="Sylfaen"/>
                <w:b/>
                <w:sz w:val="20"/>
                <w:szCs w:val="20"/>
                <w:lang w:val="hy-AM"/>
              </w:rPr>
              <w:t xml:space="preserve">Շիրակավան, </w:t>
            </w:r>
            <w:r w:rsidR="00742DEA" w:rsidRPr="00645BBC">
              <w:rPr>
                <w:rFonts w:ascii="Sylfaen" w:hAnsi="Sylfaen" w:cs="Sylfaen"/>
                <w:b/>
                <w:sz w:val="20"/>
                <w:szCs w:val="20"/>
                <w:lang w:val="hy-AM"/>
              </w:rPr>
              <w:t>գ.</w:t>
            </w:r>
            <w:r w:rsidR="00742DEA" w:rsidRPr="00BA736F">
              <w:rPr>
                <w:rFonts w:ascii="Sylfaen" w:hAnsi="Sylfaen" w:cs="Sylfaen"/>
                <w:b/>
                <w:sz w:val="20"/>
                <w:szCs w:val="20"/>
                <w:lang w:val="hy-AM"/>
              </w:rPr>
              <w:t xml:space="preserve">Ջրափի, </w:t>
            </w:r>
            <w:r w:rsidR="00742DEA" w:rsidRPr="00645BBC">
              <w:rPr>
                <w:rFonts w:ascii="Sylfaen" w:hAnsi="Sylfaen" w:cs="Sylfaen"/>
                <w:b/>
                <w:sz w:val="20"/>
                <w:szCs w:val="20"/>
                <w:lang w:val="hy-AM"/>
              </w:rPr>
              <w:t>գ.</w:t>
            </w:r>
            <w:r w:rsidR="00742DEA" w:rsidRPr="00BA736F">
              <w:rPr>
                <w:rFonts w:ascii="Sylfaen" w:hAnsi="Sylfaen" w:cs="Sylfaen"/>
                <w:b/>
                <w:sz w:val="20"/>
                <w:szCs w:val="20"/>
                <w:lang w:val="hy-AM"/>
              </w:rPr>
              <w:t>Սառնաղբյուր</w:t>
            </w:r>
          </w:p>
        </w:tc>
        <w:tc>
          <w:tcPr>
            <w:tcW w:w="1842" w:type="dxa"/>
          </w:tcPr>
          <w:p w14:paraId="5F5A0E13" w14:textId="77777777" w:rsidR="00D46774" w:rsidRPr="00AA40A2" w:rsidRDefault="00D46774"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FB3394" w:rsidRPr="00CA05FD" w14:paraId="2A66F14B" w14:textId="77777777" w:rsidTr="00354045">
        <w:trPr>
          <w:trHeight w:val="476"/>
        </w:trPr>
        <w:tc>
          <w:tcPr>
            <w:tcW w:w="625" w:type="dxa"/>
            <w:vAlign w:val="center"/>
          </w:tcPr>
          <w:p w14:paraId="13B52BC5" w14:textId="77777777" w:rsidR="00FB3394" w:rsidRPr="00F9052F" w:rsidRDefault="00FB3394" w:rsidP="00D46774">
            <w:pPr>
              <w:numPr>
                <w:ilvl w:val="0"/>
                <w:numId w:val="27"/>
              </w:numPr>
              <w:spacing w:after="0" w:line="20" w:lineRule="atLeast"/>
              <w:jc w:val="center"/>
              <w:rPr>
                <w:rFonts w:ascii="Sylfaen" w:hAnsi="Sylfaen" w:cs="Arial"/>
                <w:color w:val="31849B"/>
                <w:sz w:val="20"/>
                <w:szCs w:val="20"/>
                <w:lang w:val="hy-AM"/>
              </w:rPr>
            </w:pPr>
          </w:p>
        </w:tc>
        <w:tc>
          <w:tcPr>
            <w:tcW w:w="5891" w:type="dxa"/>
          </w:tcPr>
          <w:p w14:paraId="285CF125" w14:textId="77777777" w:rsidR="00FB3394" w:rsidRPr="00456C20" w:rsidRDefault="00FB3394" w:rsidP="00D46774">
            <w:pPr>
              <w:tabs>
                <w:tab w:val="left" w:pos="0"/>
                <w:tab w:val="left" w:pos="5400"/>
                <w:tab w:val="left" w:pos="5580"/>
              </w:tabs>
              <w:spacing w:after="0" w:line="240" w:lineRule="auto"/>
              <w:rPr>
                <w:rFonts w:ascii="Sylfaen" w:hAnsi="Sylfaen" w:cs="Arial"/>
                <w:sz w:val="24"/>
                <w:szCs w:val="24"/>
                <w:lang w:val="hy-AM"/>
              </w:rPr>
            </w:pPr>
            <w:r w:rsidRPr="007805D6">
              <w:rPr>
                <w:rFonts w:ascii="Sylfaen" w:hAnsi="Sylfaen" w:cs="Arial"/>
                <w:sz w:val="20"/>
                <w:szCs w:val="20"/>
              </w:rPr>
              <w:t xml:space="preserve">Քարաբերդի </w:t>
            </w:r>
            <w:r w:rsidRPr="00680B0C">
              <w:rPr>
                <w:rFonts w:ascii="Sylfaen" w:hAnsi="Sylfaen" w:cs="Calibri"/>
                <w:sz w:val="20"/>
                <w:szCs w:val="20"/>
                <w:lang w:val="hy-AM"/>
              </w:rPr>
              <w:t xml:space="preserve"> </w:t>
            </w:r>
            <w:r>
              <w:rPr>
                <w:rFonts w:ascii="Sylfaen" w:hAnsi="Sylfaen" w:cs="Calibri"/>
                <w:sz w:val="20"/>
                <w:szCs w:val="20"/>
              </w:rPr>
              <w:t>ջ</w:t>
            </w:r>
            <w:r w:rsidRPr="00680B0C">
              <w:rPr>
                <w:rFonts w:ascii="Sylfaen" w:hAnsi="Sylfaen" w:cs="Calibri"/>
                <w:sz w:val="20"/>
                <w:szCs w:val="20"/>
                <w:lang w:val="hy-AM"/>
              </w:rPr>
              <w:t>րամբարի մաքրում</w:t>
            </w:r>
          </w:p>
        </w:tc>
        <w:tc>
          <w:tcPr>
            <w:tcW w:w="1254" w:type="dxa"/>
          </w:tcPr>
          <w:p w14:paraId="109BE459" w14:textId="77777777" w:rsidR="00FB3394" w:rsidRPr="00F80375" w:rsidRDefault="00FB3394" w:rsidP="00FB3394">
            <w:pPr>
              <w:tabs>
                <w:tab w:val="left" w:pos="0"/>
                <w:tab w:val="left" w:pos="5400"/>
                <w:tab w:val="left" w:pos="5580"/>
              </w:tabs>
              <w:spacing w:after="0" w:line="240" w:lineRule="auto"/>
              <w:jc w:val="center"/>
              <w:rPr>
                <w:rFonts w:ascii="Sylfaen" w:hAnsi="Sylfaen"/>
                <w:sz w:val="24"/>
                <w:szCs w:val="24"/>
                <w:lang w:val="hy-AM"/>
              </w:rPr>
            </w:pPr>
            <w:r w:rsidRPr="00F80375">
              <w:rPr>
                <w:rFonts w:ascii="Sylfaen" w:hAnsi="Sylfaen"/>
                <w:sz w:val="24"/>
                <w:szCs w:val="24"/>
                <w:lang w:val="hy-AM"/>
              </w:rPr>
              <w:t>5000</w:t>
            </w:r>
            <w:r w:rsidRPr="00F80375">
              <w:rPr>
                <w:rFonts w:ascii="Sylfaen" w:hAnsi="Sylfaen"/>
                <w:sz w:val="24"/>
                <w:szCs w:val="24"/>
              </w:rPr>
              <w:t>.</w:t>
            </w:r>
            <w:r w:rsidRPr="00F80375">
              <w:rPr>
                <w:rFonts w:ascii="Sylfaen" w:hAnsi="Sylfaen"/>
                <w:sz w:val="24"/>
                <w:szCs w:val="24"/>
                <w:lang w:val="hy-AM"/>
              </w:rPr>
              <w:t>0</w:t>
            </w:r>
          </w:p>
        </w:tc>
        <w:tc>
          <w:tcPr>
            <w:tcW w:w="1843" w:type="dxa"/>
          </w:tcPr>
          <w:p w14:paraId="4793DDE2" w14:textId="77777777" w:rsidR="00FB3394" w:rsidRPr="008409E9" w:rsidRDefault="00FB3394" w:rsidP="006D550A">
            <w:pPr>
              <w:spacing w:after="0" w:line="20" w:lineRule="atLeast"/>
              <w:ind w:right="-115"/>
              <w:rPr>
                <w:rFonts w:ascii="Sylfaen" w:hAnsi="Sylfaen" w:cs="Arial"/>
                <w:b/>
                <w:sz w:val="20"/>
                <w:szCs w:val="20"/>
              </w:rPr>
            </w:pPr>
            <w:r w:rsidRPr="008409E9">
              <w:rPr>
                <w:rFonts w:ascii="Sylfaen" w:hAnsi="Sylfaen" w:cs="Arial"/>
                <w:b/>
                <w:sz w:val="20"/>
                <w:szCs w:val="20"/>
              </w:rPr>
              <w:t>գ. Քարաբերդ</w:t>
            </w:r>
          </w:p>
        </w:tc>
        <w:tc>
          <w:tcPr>
            <w:tcW w:w="1842" w:type="dxa"/>
          </w:tcPr>
          <w:p w14:paraId="0EB3FFBF" w14:textId="77777777" w:rsidR="00FB3394" w:rsidRPr="00AA40A2" w:rsidRDefault="00FB3394"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FB3394" w:rsidRPr="00CA05FD" w14:paraId="7B83D17A" w14:textId="77777777" w:rsidTr="00354045">
        <w:trPr>
          <w:trHeight w:val="476"/>
        </w:trPr>
        <w:tc>
          <w:tcPr>
            <w:tcW w:w="625" w:type="dxa"/>
            <w:vAlign w:val="center"/>
          </w:tcPr>
          <w:p w14:paraId="4A4398D8" w14:textId="77777777" w:rsidR="00FB3394" w:rsidRPr="00F9052F" w:rsidRDefault="00FB3394" w:rsidP="00D46774">
            <w:pPr>
              <w:numPr>
                <w:ilvl w:val="0"/>
                <w:numId w:val="27"/>
              </w:numPr>
              <w:spacing w:after="0" w:line="20" w:lineRule="atLeast"/>
              <w:jc w:val="center"/>
              <w:rPr>
                <w:rFonts w:ascii="Sylfaen" w:hAnsi="Sylfaen" w:cs="Arial"/>
                <w:color w:val="31849B"/>
                <w:sz w:val="20"/>
                <w:szCs w:val="20"/>
                <w:lang w:val="hy-AM"/>
              </w:rPr>
            </w:pPr>
          </w:p>
        </w:tc>
        <w:tc>
          <w:tcPr>
            <w:tcW w:w="5891" w:type="dxa"/>
          </w:tcPr>
          <w:p w14:paraId="1E4B8511" w14:textId="77777777" w:rsidR="00FB3394" w:rsidRPr="00456C20" w:rsidRDefault="00741CF3" w:rsidP="00D46774">
            <w:pPr>
              <w:tabs>
                <w:tab w:val="left" w:pos="0"/>
                <w:tab w:val="left" w:pos="5400"/>
                <w:tab w:val="left" w:pos="5580"/>
              </w:tabs>
              <w:spacing w:after="0" w:line="240" w:lineRule="auto"/>
              <w:rPr>
                <w:rFonts w:ascii="Sylfaen" w:hAnsi="Sylfaen" w:cs="Arial"/>
                <w:sz w:val="24"/>
                <w:szCs w:val="24"/>
                <w:lang w:val="hy-AM"/>
              </w:rPr>
            </w:pPr>
            <w:r>
              <w:rPr>
                <w:rFonts w:ascii="Sylfaen" w:hAnsi="Sylfaen" w:cs="Arial"/>
                <w:sz w:val="20"/>
                <w:szCs w:val="20"/>
              </w:rPr>
              <w:t xml:space="preserve">Մարալիկում </w:t>
            </w:r>
            <w:r w:rsidRPr="009256EA">
              <w:rPr>
                <w:rFonts w:ascii="Sylfaen" w:hAnsi="Sylfaen" w:cs="Calibri"/>
                <w:sz w:val="20"/>
                <w:szCs w:val="20"/>
                <w:lang w:val="hy-AM"/>
              </w:rPr>
              <w:t xml:space="preserve"> </w:t>
            </w:r>
            <w:r>
              <w:rPr>
                <w:rFonts w:ascii="Sylfaen" w:hAnsi="Sylfaen" w:cs="Calibri"/>
                <w:sz w:val="20"/>
                <w:szCs w:val="20"/>
              </w:rPr>
              <w:t>կ</w:t>
            </w:r>
            <w:r w:rsidRPr="009256EA">
              <w:rPr>
                <w:rFonts w:ascii="Sylfaen" w:hAnsi="Sylfaen" w:cs="Calibri"/>
                <w:sz w:val="20"/>
                <w:szCs w:val="20"/>
                <w:lang w:val="hy-AM"/>
              </w:rPr>
              <w:t>ոյուղագծի անցկացում</w:t>
            </w:r>
          </w:p>
        </w:tc>
        <w:tc>
          <w:tcPr>
            <w:tcW w:w="1254" w:type="dxa"/>
          </w:tcPr>
          <w:p w14:paraId="523C948C" w14:textId="77777777" w:rsidR="00FB3394" w:rsidRPr="00F80375" w:rsidRDefault="00741CF3" w:rsidP="00F80375">
            <w:pPr>
              <w:jc w:val="center"/>
              <w:rPr>
                <w:rFonts w:ascii="Sylfaen" w:hAnsi="Sylfaen" w:cs="Calibri"/>
                <w:color w:val="000000"/>
                <w:sz w:val="24"/>
                <w:szCs w:val="24"/>
                <w:lang w:val="hy-AM"/>
              </w:rPr>
            </w:pPr>
            <w:r>
              <w:rPr>
                <w:rFonts w:ascii="Sylfaen" w:hAnsi="Sylfaen" w:cs="Calibri"/>
                <w:color w:val="000000"/>
                <w:sz w:val="24"/>
                <w:szCs w:val="24"/>
              </w:rPr>
              <w:t>2</w:t>
            </w:r>
            <w:r w:rsidR="00FB3394" w:rsidRPr="00F80375">
              <w:rPr>
                <w:rFonts w:ascii="Sylfaen" w:hAnsi="Sylfaen" w:cs="Calibri"/>
                <w:color w:val="000000"/>
                <w:sz w:val="24"/>
                <w:szCs w:val="24"/>
              </w:rPr>
              <w:t>0000</w:t>
            </w:r>
            <w:r w:rsidR="00F80375" w:rsidRPr="00F80375">
              <w:rPr>
                <w:rFonts w:ascii="Sylfaen" w:hAnsi="Sylfaen" w:cs="Calibri"/>
                <w:color w:val="000000"/>
                <w:sz w:val="24"/>
                <w:szCs w:val="24"/>
              </w:rPr>
              <w:t>.</w:t>
            </w:r>
            <w:r w:rsidR="00FB3394" w:rsidRPr="00F80375">
              <w:rPr>
                <w:rFonts w:ascii="Sylfaen" w:hAnsi="Sylfaen" w:cs="Calibri"/>
                <w:color w:val="000000"/>
                <w:sz w:val="24"/>
                <w:szCs w:val="24"/>
                <w:lang w:val="hy-AM"/>
              </w:rPr>
              <w:t>0</w:t>
            </w:r>
          </w:p>
        </w:tc>
        <w:tc>
          <w:tcPr>
            <w:tcW w:w="1843" w:type="dxa"/>
          </w:tcPr>
          <w:p w14:paraId="791BA19D" w14:textId="77777777" w:rsidR="00FB3394" w:rsidRPr="00456C20" w:rsidRDefault="00741CF3" w:rsidP="00F9052F">
            <w:pPr>
              <w:spacing w:after="0" w:line="20" w:lineRule="atLeast"/>
              <w:rPr>
                <w:rFonts w:ascii="Sylfaen" w:hAnsi="Sylfaen" w:cs="Arial"/>
                <w:b/>
                <w:sz w:val="24"/>
                <w:szCs w:val="24"/>
                <w:lang w:val="hy-AM"/>
              </w:rPr>
            </w:pPr>
            <w:r w:rsidRPr="00BA736F">
              <w:rPr>
                <w:rFonts w:ascii="Sylfaen" w:hAnsi="Sylfaen" w:cs="Sylfaen"/>
                <w:b/>
                <w:sz w:val="20"/>
                <w:szCs w:val="20"/>
              </w:rPr>
              <w:t>ք.</w:t>
            </w:r>
            <w:r w:rsidRPr="00BA736F">
              <w:rPr>
                <w:rFonts w:ascii="Sylfaen" w:hAnsi="Sylfaen" w:cs="Sylfaen"/>
                <w:b/>
                <w:sz w:val="20"/>
                <w:szCs w:val="20"/>
                <w:lang w:val="hy-AM"/>
              </w:rPr>
              <w:t>Մարալիկ</w:t>
            </w:r>
          </w:p>
        </w:tc>
        <w:tc>
          <w:tcPr>
            <w:tcW w:w="1842" w:type="dxa"/>
          </w:tcPr>
          <w:p w14:paraId="3413ED4F" w14:textId="77777777" w:rsidR="00FB3394" w:rsidRPr="00AA40A2" w:rsidRDefault="00FB3394"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741CF3" w:rsidRPr="00CA05FD" w14:paraId="72BB6718" w14:textId="77777777" w:rsidTr="00354045">
        <w:trPr>
          <w:trHeight w:val="476"/>
        </w:trPr>
        <w:tc>
          <w:tcPr>
            <w:tcW w:w="625" w:type="dxa"/>
            <w:vAlign w:val="center"/>
          </w:tcPr>
          <w:p w14:paraId="0B08371A" w14:textId="77777777" w:rsidR="00741CF3" w:rsidRPr="00F9052F" w:rsidRDefault="00741CF3" w:rsidP="00D46774">
            <w:pPr>
              <w:numPr>
                <w:ilvl w:val="0"/>
                <w:numId w:val="27"/>
              </w:numPr>
              <w:spacing w:after="0" w:line="20" w:lineRule="atLeast"/>
              <w:jc w:val="center"/>
              <w:rPr>
                <w:rFonts w:ascii="Sylfaen" w:hAnsi="Sylfaen" w:cs="Arial"/>
                <w:color w:val="31849B"/>
                <w:sz w:val="20"/>
                <w:szCs w:val="20"/>
                <w:lang w:val="hy-AM"/>
              </w:rPr>
            </w:pPr>
          </w:p>
        </w:tc>
        <w:tc>
          <w:tcPr>
            <w:tcW w:w="5891" w:type="dxa"/>
          </w:tcPr>
          <w:p w14:paraId="553684A2" w14:textId="77777777" w:rsidR="00741CF3" w:rsidRPr="00456C20" w:rsidRDefault="00741CF3" w:rsidP="00D46774">
            <w:pPr>
              <w:tabs>
                <w:tab w:val="left" w:pos="0"/>
                <w:tab w:val="left" w:pos="5400"/>
                <w:tab w:val="left" w:pos="5580"/>
              </w:tabs>
              <w:spacing w:after="0" w:line="240" w:lineRule="auto"/>
              <w:rPr>
                <w:rFonts w:ascii="Sylfaen" w:hAnsi="Sylfaen" w:cs="Arial"/>
                <w:sz w:val="24"/>
                <w:szCs w:val="24"/>
                <w:lang w:val="hy-AM"/>
              </w:rPr>
            </w:pPr>
            <w:r>
              <w:rPr>
                <w:rFonts w:ascii="Sylfaen" w:hAnsi="Sylfaen" w:cs="Arial"/>
                <w:sz w:val="20"/>
                <w:szCs w:val="20"/>
              </w:rPr>
              <w:t>Շիրակավանի կոյուղագծի մաքրում</w:t>
            </w:r>
          </w:p>
        </w:tc>
        <w:tc>
          <w:tcPr>
            <w:tcW w:w="1254" w:type="dxa"/>
          </w:tcPr>
          <w:p w14:paraId="278B30CA" w14:textId="77777777" w:rsidR="00741CF3" w:rsidRPr="00F80375" w:rsidRDefault="00741CF3" w:rsidP="00F80375">
            <w:pPr>
              <w:jc w:val="center"/>
              <w:rPr>
                <w:rFonts w:ascii="Sylfaen" w:hAnsi="Sylfaen" w:cs="Calibri"/>
                <w:color w:val="000000"/>
                <w:sz w:val="24"/>
                <w:szCs w:val="24"/>
              </w:rPr>
            </w:pPr>
            <w:r>
              <w:rPr>
                <w:rFonts w:ascii="Sylfaen" w:hAnsi="Sylfaen" w:cs="Calibri"/>
                <w:color w:val="000000"/>
                <w:sz w:val="24"/>
                <w:szCs w:val="24"/>
              </w:rPr>
              <w:t>1</w:t>
            </w:r>
            <w:r w:rsidRPr="00F80375">
              <w:rPr>
                <w:rFonts w:ascii="Sylfaen" w:hAnsi="Sylfaen" w:cs="Calibri"/>
                <w:color w:val="000000"/>
                <w:sz w:val="24"/>
                <w:szCs w:val="24"/>
              </w:rPr>
              <w:t>0000.</w:t>
            </w:r>
            <w:r w:rsidRPr="00F80375">
              <w:rPr>
                <w:rFonts w:ascii="Sylfaen" w:hAnsi="Sylfaen" w:cs="Calibri"/>
                <w:color w:val="000000"/>
                <w:sz w:val="24"/>
                <w:szCs w:val="24"/>
                <w:lang w:val="hy-AM"/>
              </w:rPr>
              <w:t>0</w:t>
            </w:r>
          </w:p>
        </w:tc>
        <w:tc>
          <w:tcPr>
            <w:tcW w:w="1843" w:type="dxa"/>
          </w:tcPr>
          <w:p w14:paraId="21DB8B7A" w14:textId="77777777" w:rsidR="00741CF3" w:rsidRPr="00456C20" w:rsidRDefault="00741CF3" w:rsidP="00BF5E13">
            <w:pPr>
              <w:spacing w:after="0" w:line="20" w:lineRule="atLeast"/>
              <w:ind w:hanging="115"/>
              <w:jc w:val="center"/>
              <w:rPr>
                <w:rFonts w:ascii="Sylfaen" w:hAnsi="Sylfaen" w:cs="Arial"/>
                <w:b/>
                <w:sz w:val="24"/>
                <w:szCs w:val="24"/>
                <w:lang w:val="hy-AM"/>
              </w:rPr>
            </w:pPr>
            <w:r w:rsidRPr="00BA736F">
              <w:rPr>
                <w:rFonts w:ascii="Sylfaen" w:hAnsi="Sylfaen" w:cs="Sylfaen"/>
                <w:b/>
                <w:sz w:val="20"/>
                <w:szCs w:val="20"/>
              </w:rPr>
              <w:t>գ.</w:t>
            </w:r>
            <w:r w:rsidRPr="00BA736F">
              <w:rPr>
                <w:rFonts w:ascii="Sylfaen" w:hAnsi="Sylfaen" w:cs="Sylfaen"/>
                <w:b/>
                <w:sz w:val="20"/>
                <w:szCs w:val="20"/>
                <w:lang w:val="hy-AM"/>
              </w:rPr>
              <w:t>Շիրակավան</w:t>
            </w:r>
          </w:p>
        </w:tc>
        <w:tc>
          <w:tcPr>
            <w:tcW w:w="1842" w:type="dxa"/>
          </w:tcPr>
          <w:p w14:paraId="7E8295D7" w14:textId="77777777" w:rsidR="00741CF3" w:rsidRPr="00AA40A2" w:rsidRDefault="00741CF3" w:rsidP="00FE416F">
            <w:pPr>
              <w:spacing w:after="0" w:line="20" w:lineRule="atLeast"/>
              <w:jc w:val="center"/>
              <w:rPr>
                <w:rFonts w:ascii="Sylfaen" w:hAnsi="Sylfaen" w:cs="Arial"/>
                <w: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F9052F" w:rsidRPr="00CA05FD" w14:paraId="38AB27A8" w14:textId="77777777" w:rsidTr="00354045">
        <w:trPr>
          <w:trHeight w:val="476"/>
        </w:trPr>
        <w:tc>
          <w:tcPr>
            <w:tcW w:w="625" w:type="dxa"/>
            <w:vAlign w:val="center"/>
          </w:tcPr>
          <w:p w14:paraId="1A6EE5A7" w14:textId="77777777" w:rsidR="00F9052F" w:rsidRPr="00F9052F" w:rsidRDefault="00F9052F" w:rsidP="00D46774">
            <w:pPr>
              <w:numPr>
                <w:ilvl w:val="0"/>
                <w:numId w:val="27"/>
              </w:numPr>
              <w:spacing w:after="0" w:line="20" w:lineRule="atLeast"/>
              <w:jc w:val="center"/>
              <w:rPr>
                <w:rFonts w:ascii="Sylfaen" w:hAnsi="Sylfaen" w:cs="Arial"/>
                <w:color w:val="31849B"/>
                <w:sz w:val="20"/>
                <w:szCs w:val="20"/>
                <w:lang w:val="hy-AM"/>
              </w:rPr>
            </w:pPr>
          </w:p>
        </w:tc>
        <w:tc>
          <w:tcPr>
            <w:tcW w:w="5891" w:type="dxa"/>
          </w:tcPr>
          <w:p w14:paraId="2B6CFABB" w14:textId="77777777" w:rsidR="00F9052F" w:rsidRPr="00456C20" w:rsidRDefault="00F9052F" w:rsidP="00D46774">
            <w:pPr>
              <w:tabs>
                <w:tab w:val="left" w:pos="0"/>
                <w:tab w:val="left" w:pos="5400"/>
                <w:tab w:val="left" w:pos="5580"/>
              </w:tabs>
              <w:spacing w:after="0" w:line="240" w:lineRule="auto"/>
              <w:rPr>
                <w:rFonts w:ascii="Sylfaen" w:hAnsi="Sylfaen" w:cs="Arial"/>
                <w:sz w:val="24"/>
                <w:szCs w:val="24"/>
                <w:lang w:val="hy-AM"/>
              </w:rPr>
            </w:pPr>
            <w:r w:rsidRPr="00456C20">
              <w:rPr>
                <w:rFonts w:ascii="Sylfaen" w:hAnsi="Sylfaen" w:cs="Arial"/>
                <w:sz w:val="24"/>
                <w:szCs w:val="24"/>
                <w:lang w:val="hy-AM"/>
              </w:rPr>
              <w:t xml:space="preserve"> </w:t>
            </w:r>
            <w:r w:rsidRPr="00346F55">
              <w:rPr>
                <w:rFonts w:ascii="Sylfaen" w:hAnsi="Sylfaen" w:cs="Arial"/>
                <w:sz w:val="20"/>
                <w:szCs w:val="20"/>
                <w:lang w:val="hy-AM"/>
              </w:rPr>
              <w:t>Մարալիկի</w:t>
            </w:r>
            <w:r w:rsidRPr="006D6B5E">
              <w:rPr>
                <w:rFonts w:ascii="Sylfaen" w:hAnsi="Sylfaen" w:cs="Arial"/>
                <w:sz w:val="20"/>
                <w:szCs w:val="20"/>
                <w:lang w:val="ro-RO"/>
              </w:rPr>
              <w:t xml:space="preserve"> </w:t>
            </w:r>
            <w:r w:rsidRPr="00346F55">
              <w:rPr>
                <w:rFonts w:ascii="Sylfaen" w:hAnsi="Sylfaen" w:cs="Arial"/>
                <w:sz w:val="20"/>
                <w:szCs w:val="20"/>
                <w:lang w:val="hy-AM"/>
              </w:rPr>
              <w:t>բ</w:t>
            </w:r>
            <w:r w:rsidRPr="00706765">
              <w:rPr>
                <w:rFonts w:ascii="Sylfaen" w:hAnsi="Sylfaen" w:cs="Arial"/>
                <w:sz w:val="20"/>
                <w:szCs w:val="20"/>
                <w:lang w:val="hy-AM"/>
              </w:rPr>
              <w:t xml:space="preserve">ազմաբնակարան շենքերի </w:t>
            </w:r>
            <w:r w:rsidRPr="00346F55">
              <w:rPr>
                <w:rFonts w:ascii="Sylfaen" w:hAnsi="Sylfaen" w:cs="Arial"/>
                <w:sz w:val="20"/>
                <w:szCs w:val="20"/>
                <w:lang w:val="hy-AM"/>
              </w:rPr>
              <w:t>տանիք</w:t>
            </w:r>
            <w:r w:rsidRPr="00706765">
              <w:rPr>
                <w:rFonts w:ascii="Sylfaen" w:hAnsi="Sylfaen" w:cs="Arial"/>
                <w:sz w:val="20"/>
                <w:szCs w:val="20"/>
                <w:lang w:val="hy-AM"/>
              </w:rPr>
              <w:t>ների  նորոգում</w:t>
            </w:r>
          </w:p>
        </w:tc>
        <w:tc>
          <w:tcPr>
            <w:tcW w:w="1254" w:type="dxa"/>
          </w:tcPr>
          <w:p w14:paraId="0EDBA137" w14:textId="77777777" w:rsidR="00F9052F" w:rsidRPr="00456C20" w:rsidRDefault="00F9052F" w:rsidP="00D46774">
            <w:pPr>
              <w:tabs>
                <w:tab w:val="left" w:pos="0"/>
                <w:tab w:val="left" w:pos="5400"/>
                <w:tab w:val="left" w:pos="5580"/>
              </w:tabs>
              <w:spacing w:after="0" w:line="240" w:lineRule="auto"/>
              <w:jc w:val="center"/>
              <w:rPr>
                <w:rFonts w:ascii="Sylfaen" w:hAnsi="Sylfaen" w:cs="Arial"/>
                <w:sz w:val="24"/>
                <w:szCs w:val="24"/>
                <w:lang w:val="hy-AM"/>
              </w:rPr>
            </w:pPr>
            <w:r w:rsidRPr="00456C20">
              <w:rPr>
                <w:rFonts w:ascii="Sylfaen" w:hAnsi="Sylfaen"/>
                <w:sz w:val="24"/>
                <w:szCs w:val="24"/>
              </w:rPr>
              <w:t>20000</w:t>
            </w:r>
            <w:r w:rsidRPr="00456C20">
              <w:rPr>
                <w:rFonts w:ascii="Sylfaen" w:hAnsi="Sylfaen"/>
                <w:sz w:val="24"/>
                <w:szCs w:val="24"/>
                <w:lang w:val="hy-AM"/>
              </w:rPr>
              <w:t>.0</w:t>
            </w:r>
          </w:p>
        </w:tc>
        <w:tc>
          <w:tcPr>
            <w:tcW w:w="1843" w:type="dxa"/>
          </w:tcPr>
          <w:p w14:paraId="1AC4872F" w14:textId="77777777" w:rsidR="00F9052F" w:rsidRPr="00456C20" w:rsidRDefault="00F9052F" w:rsidP="006D550A">
            <w:pPr>
              <w:spacing w:after="0" w:line="20" w:lineRule="atLeast"/>
              <w:rPr>
                <w:rFonts w:ascii="Sylfaen" w:hAnsi="Sylfaen" w:cs="Arial"/>
                <w:b/>
                <w:sz w:val="24"/>
                <w:szCs w:val="24"/>
                <w:lang w:val="hy-AM"/>
              </w:rPr>
            </w:pPr>
            <w:r w:rsidRPr="00BA736F">
              <w:rPr>
                <w:rFonts w:ascii="Sylfaen" w:hAnsi="Sylfaen" w:cs="Sylfaen"/>
                <w:b/>
                <w:sz w:val="20"/>
                <w:szCs w:val="20"/>
              </w:rPr>
              <w:t>ք.</w:t>
            </w:r>
            <w:r w:rsidRPr="00BA736F">
              <w:rPr>
                <w:rFonts w:ascii="Sylfaen" w:hAnsi="Sylfaen" w:cs="Sylfaen"/>
                <w:b/>
                <w:sz w:val="20"/>
                <w:szCs w:val="20"/>
                <w:lang w:val="hy-AM"/>
              </w:rPr>
              <w:t>Մարալիկ</w:t>
            </w:r>
          </w:p>
        </w:tc>
        <w:tc>
          <w:tcPr>
            <w:tcW w:w="1842" w:type="dxa"/>
          </w:tcPr>
          <w:p w14:paraId="0082E581" w14:textId="77777777" w:rsidR="00F9052F" w:rsidRPr="00AA40A2" w:rsidRDefault="00F9052F" w:rsidP="00D46774">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F9052F" w:rsidRPr="008409E9" w14:paraId="7054E4BE" w14:textId="77777777" w:rsidTr="00354045">
        <w:trPr>
          <w:trHeight w:val="476"/>
        </w:trPr>
        <w:tc>
          <w:tcPr>
            <w:tcW w:w="625" w:type="dxa"/>
            <w:vAlign w:val="center"/>
          </w:tcPr>
          <w:p w14:paraId="191D2ECD" w14:textId="77777777" w:rsidR="00F9052F" w:rsidRPr="00F9052F" w:rsidRDefault="00F9052F" w:rsidP="00D46774">
            <w:pPr>
              <w:numPr>
                <w:ilvl w:val="0"/>
                <w:numId w:val="27"/>
              </w:numPr>
              <w:spacing w:after="0" w:line="20" w:lineRule="atLeast"/>
              <w:jc w:val="center"/>
              <w:rPr>
                <w:rFonts w:ascii="Sylfaen" w:hAnsi="Sylfaen" w:cs="Arial"/>
                <w:color w:val="31849B"/>
                <w:sz w:val="20"/>
                <w:szCs w:val="20"/>
                <w:lang w:val="hy-AM"/>
              </w:rPr>
            </w:pPr>
          </w:p>
        </w:tc>
        <w:tc>
          <w:tcPr>
            <w:tcW w:w="5891" w:type="dxa"/>
          </w:tcPr>
          <w:p w14:paraId="0F993A74" w14:textId="77777777" w:rsidR="00F9052F" w:rsidRPr="00354045" w:rsidRDefault="00F9052F" w:rsidP="00D46774">
            <w:pPr>
              <w:tabs>
                <w:tab w:val="left" w:pos="0"/>
                <w:tab w:val="left" w:pos="5400"/>
                <w:tab w:val="left" w:pos="5580"/>
              </w:tabs>
              <w:spacing w:after="0" w:line="240" w:lineRule="auto"/>
              <w:rPr>
                <w:rFonts w:ascii="Sylfaen" w:hAnsi="Sylfaen" w:cs="Arial"/>
                <w:sz w:val="20"/>
                <w:szCs w:val="20"/>
                <w:lang w:val="ro-RO"/>
              </w:rPr>
            </w:pPr>
            <w:r w:rsidRPr="00354045">
              <w:rPr>
                <w:rFonts w:ascii="Sylfaen" w:hAnsi="Sylfaen" w:cs="Sylfaen"/>
                <w:sz w:val="20"/>
                <w:szCs w:val="20"/>
                <w:lang w:val="hy-AM"/>
              </w:rPr>
              <w:t>Փողոցների</w:t>
            </w:r>
            <w:r w:rsidRPr="00354045">
              <w:rPr>
                <w:rFonts w:ascii="Sylfaen" w:hAnsi="Sylfaen" w:cs="Sylfaen"/>
                <w:sz w:val="20"/>
                <w:szCs w:val="20"/>
                <w:lang w:val="ro-RO"/>
              </w:rPr>
              <w:t xml:space="preserve"> </w:t>
            </w:r>
            <w:r w:rsidRPr="00354045">
              <w:rPr>
                <w:rFonts w:ascii="Sylfaen" w:hAnsi="Sylfaen" w:cs="Sylfaen"/>
                <w:sz w:val="20"/>
                <w:szCs w:val="20"/>
                <w:lang w:val="hy-AM"/>
              </w:rPr>
              <w:t>արտաքին</w:t>
            </w:r>
            <w:r w:rsidRPr="00354045">
              <w:rPr>
                <w:rFonts w:ascii="Sylfaen" w:hAnsi="Sylfaen" w:cs="Sylfaen"/>
                <w:sz w:val="20"/>
                <w:szCs w:val="20"/>
                <w:lang w:val="ro-RO"/>
              </w:rPr>
              <w:t xml:space="preserve"> </w:t>
            </w:r>
            <w:r w:rsidRPr="00354045">
              <w:rPr>
                <w:rFonts w:ascii="Sylfaen" w:hAnsi="Sylfaen" w:cs="Sylfaen"/>
                <w:sz w:val="20"/>
                <w:szCs w:val="20"/>
                <w:lang w:val="hy-AM"/>
              </w:rPr>
              <w:t>լուսավորության</w:t>
            </w:r>
            <w:r w:rsidRPr="00354045">
              <w:rPr>
                <w:rFonts w:ascii="Sylfaen" w:hAnsi="Sylfaen" w:cs="Sylfaen"/>
                <w:sz w:val="20"/>
                <w:szCs w:val="20"/>
                <w:lang w:val="ro-RO"/>
              </w:rPr>
              <w:t xml:space="preserve"> </w:t>
            </w:r>
            <w:r w:rsidRPr="00354045">
              <w:rPr>
                <w:rFonts w:ascii="Sylfaen" w:hAnsi="Sylfaen" w:cs="Sylfaen"/>
                <w:sz w:val="20"/>
                <w:szCs w:val="20"/>
                <w:lang w:val="hy-AM"/>
              </w:rPr>
              <w:t xml:space="preserve">համակարգի անցկացում, </w:t>
            </w:r>
            <w:r w:rsidRPr="00354045">
              <w:rPr>
                <w:rFonts w:ascii="Sylfaen" w:hAnsi="Sylfaen" w:cs="Calibri"/>
                <w:sz w:val="20"/>
                <w:szCs w:val="20"/>
                <w:lang w:val="hy-AM"/>
              </w:rPr>
              <w:t xml:space="preserve"> </w:t>
            </w:r>
            <w:r w:rsidRPr="00354045">
              <w:rPr>
                <w:rFonts w:ascii="Sylfaen" w:hAnsi="Sylfaen" w:cs="Calibri"/>
                <w:sz w:val="20"/>
                <w:szCs w:val="20"/>
                <w:lang w:val="ro-RO"/>
              </w:rPr>
              <w:t xml:space="preserve"> </w:t>
            </w:r>
            <w:r w:rsidRPr="00354045">
              <w:rPr>
                <w:rFonts w:ascii="Sylfaen" w:hAnsi="Sylfaen" w:cs="Calibri"/>
                <w:sz w:val="20"/>
                <w:szCs w:val="20"/>
                <w:lang w:val="hy-AM"/>
              </w:rPr>
              <w:t>ընդլայնում և սպասարկում</w:t>
            </w:r>
          </w:p>
        </w:tc>
        <w:tc>
          <w:tcPr>
            <w:tcW w:w="1254" w:type="dxa"/>
          </w:tcPr>
          <w:p w14:paraId="04642EAA" w14:textId="77777777" w:rsidR="00F9052F" w:rsidRPr="00456C20" w:rsidRDefault="00F9052F" w:rsidP="00D46774">
            <w:pPr>
              <w:jc w:val="center"/>
              <w:rPr>
                <w:rFonts w:ascii="Sylfaen" w:hAnsi="Sylfaen"/>
                <w:sz w:val="24"/>
                <w:szCs w:val="24"/>
                <w:lang w:val="ro-RO"/>
              </w:rPr>
            </w:pPr>
            <w:r w:rsidRPr="00456C20">
              <w:rPr>
                <w:rFonts w:ascii="Sylfaen" w:hAnsi="Sylfaen"/>
                <w:sz w:val="24"/>
                <w:szCs w:val="24"/>
                <w:lang w:val="ro-RO"/>
              </w:rPr>
              <w:t>181376</w:t>
            </w:r>
            <w:r w:rsidRPr="00456C20">
              <w:rPr>
                <w:rFonts w:ascii="Sylfaen" w:hAnsi="Sylfaen"/>
                <w:sz w:val="24"/>
                <w:szCs w:val="24"/>
                <w:lang w:val="hy-AM"/>
              </w:rPr>
              <w:t>.0</w:t>
            </w:r>
            <w:r w:rsidRPr="00456C20">
              <w:rPr>
                <w:rFonts w:ascii="Sylfaen" w:hAnsi="Sylfaen"/>
                <w:sz w:val="24"/>
                <w:szCs w:val="24"/>
                <w:lang w:val="ro-RO"/>
              </w:rPr>
              <w:t xml:space="preserve"> </w:t>
            </w:r>
          </w:p>
        </w:tc>
        <w:tc>
          <w:tcPr>
            <w:tcW w:w="1843" w:type="dxa"/>
            <w:vAlign w:val="center"/>
          </w:tcPr>
          <w:p w14:paraId="125EDDEB" w14:textId="77777777" w:rsidR="00F9052F" w:rsidRPr="00AA40A2" w:rsidRDefault="00F9052F" w:rsidP="00D46774">
            <w:pPr>
              <w:spacing w:after="0" w:line="20" w:lineRule="atLeast"/>
              <w:ind w:left="-278" w:right="-256" w:firstLine="278"/>
              <w:jc w:val="center"/>
              <w:rPr>
                <w:rFonts w:ascii="Sylfaen" w:hAnsi="Sylfaen" w:cs="Arial"/>
                <w:b/>
                <w:sz w:val="18"/>
                <w:szCs w:val="18"/>
                <w:lang w:val="hy-AM"/>
              </w:rPr>
            </w:pPr>
            <w:r w:rsidRPr="00AA40A2">
              <w:rPr>
                <w:rFonts w:ascii="Sylfaen" w:hAnsi="Sylfaen" w:cs="Arial"/>
                <w:b/>
                <w:sz w:val="18"/>
                <w:szCs w:val="18"/>
              </w:rPr>
              <w:t>Բոլոր  բնակավայրերում</w:t>
            </w:r>
          </w:p>
        </w:tc>
        <w:tc>
          <w:tcPr>
            <w:tcW w:w="1842" w:type="dxa"/>
          </w:tcPr>
          <w:p w14:paraId="5C742FA6" w14:textId="77777777" w:rsidR="00F9052F" w:rsidRPr="00AA40A2" w:rsidRDefault="00F9052F" w:rsidP="00FE416F">
            <w:pPr>
              <w:jc w:val="center"/>
              <w:rPr>
                <w:rFonts w:ascii="Sylfaen" w:hAnsi="Sylfaen" w:cs="Arial"/>
                <w: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F9052F" w:rsidRPr="00CA05FD" w14:paraId="0FCBAFFE" w14:textId="77777777" w:rsidTr="00616CC1">
        <w:trPr>
          <w:trHeight w:val="111"/>
        </w:trPr>
        <w:tc>
          <w:tcPr>
            <w:tcW w:w="6516" w:type="dxa"/>
            <w:gridSpan w:val="2"/>
          </w:tcPr>
          <w:p w14:paraId="03D84D61" w14:textId="77777777" w:rsidR="00F9052F" w:rsidRPr="00456C20" w:rsidRDefault="00F9052F" w:rsidP="00616CC1">
            <w:pPr>
              <w:spacing w:after="0" w:line="20" w:lineRule="atLeast"/>
              <w:jc w:val="center"/>
              <w:rPr>
                <w:rFonts w:ascii="Sylfaen" w:hAnsi="Sylfaen" w:cs="Calibri"/>
                <w:color w:val="000000"/>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tcPr>
          <w:p w14:paraId="1C1D3B90" w14:textId="77777777" w:rsidR="00F9052F" w:rsidRPr="005A1B46" w:rsidRDefault="00F9052F" w:rsidP="00616CC1">
            <w:pPr>
              <w:spacing w:after="0" w:line="20" w:lineRule="atLeast"/>
              <w:jc w:val="center"/>
              <w:rPr>
                <w:sz w:val="24"/>
                <w:szCs w:val="24"/>
                <w:highlight w:val="yellow"/>
              </w:rPr>
            </w:pPr>
            <w:r w:rsidRPr="005A1B46">
              <w:rPr>
                <w:rFonts w:ascii="Sylfaen" w:hAnsi="Sylfaen" w:cs="Calibri"/>
                <w:b/>
                <w:sz w:val="24"/>
                <w:szCs w:val="24"/>
                <w:lang w:val="hy-AM"/>
              </w:rPr>
              <w:t>318625.2</w:t>
            </w:r>
          </w:p>
        </w:tc>
        <w:tc>
          <w:tcPr>
            <w:tcW w:w="1843" w:type="dxa"/>
          </w:tcPr>
          <w:p w14:paraId="2882B511" w14:textId="77777777" w:rsidR="00F9052F" w:rsidRPr="00456C20" w:rsidRDefault="00F9052F" w:rsidP="005956E4">
            <w:pPr>
              <w:spacing w:after="0" w:line="20" w:lineRule="atLeast"/>
              <w:jc w:val="both"/>
              <w:rPr>
                <w:rFonts w:ascii="Sylfaen" w:hAnsi="Sylfaen" w:cs="Arial"/>
                <w:color w:val="31849B"/>
                <w:sz w:val="24"/>
                <w:szCs w:val="24"/>
                <w:lang w:val="hy-AM"/>
              </w:rPr>
            </w:pPr>
          </w:p>
        </w:tc>
        <w:tc>
          <w:tcPr>
            <w:tcW w:w="1842" w:type="dxa"/>
          </w:tcPr>
          <w:p w14:paraId="39691808" w14:textId="77777777" w:rsidR="00F9052F" w:rsidRPr="00456C20" w:rsidRDefault="00F9052F" w:rsidP="005956E4">
            <w:pPr>
              <w:spacing w:after="0" w:line="20" w:lineRule="atLeast"/>
              <w:jc w:val="both"/>
              <w:rPr>
                <w:rFonts w:ascii="Sylfaen" w:hAnsi="Sylfaen" w:cs="Arial"/>
                <w:color w:val="31849B"/>
                <w:sz w:val="24"/>
                <w:szCs w:val="24"/>
                <w:lang w:val="hy-AM"/>
              </w:rPr>
            </w:pPr>
          </w:p>
        </w:tc>
      </w:tr>
      <w:tr w:rsidR="00F9052F" w:rsidRPr="00CA05FD" w14:paraId="60637620" w14:textId="77777777" w:rsidTr="005956E4">
        <w:trPr>
          <w:cantSplit/>
          <w:trHeight w:val="139"/>
        </w:trPr>
        <w:tc>
          <w:tcPr>
            <w:tcW w:w="11455" w:type="dxa"/>
            <w:gridSpan w:val="5"/>
            <w:shd w:val="clear" w:color="auto" w:fill="DEEAF6"/>
            <w:vAlign w:val="center"/>
          </w:tcPr>
          <w:p w14:paraId="142B68E3" w14:textId="77777777" w:rsidR="00F9052F" w:rsidRPr="00456C20" w:rsidRDefault="00F9052F" w:rsidP="005956E4">
            <w:pPr>
              <w:spacing w:after="0" w:line="20" w:lineRule="atLeast"/>
              <w:rPr>
                <w:rFonts w:ascii="Sylfaen" w:hAnsi="Sylfaen" w:cs="Arial"/>
                <w:b/>
                <w:sz w:val="24"/>
                <w:szCs w:val="24"/>
                <w:lang w:val="hy-AM"/>
              </w:rPr>
            </w:pPr>
            <w:r w:rsidRPr="00456C20">
              <w:rPr>
                <w:rFonts w:ascii="Sylfaen" w:hAnsi="Sylfaen" w:cs="Arial"/>
                <w:b/>
                <w:sz w:val="24"/>
                <w:szCs w:val="24"/>
                <w:lang w:val="hy-AM"/>
              </w:rPr>
              <w:t>Ոլորտ 5. Հողօգտագործում</w:t>
            </w:r>
          </w:p>
        </w:tc>
      </w:tr>
      <w:tr w:rsidR="00F9052F" w:rsidRPr="00CA05FD" w14:paraId="45E82660" w14:textId="77777777" w:rsidTr="00354045">
        <w:trPr>
          <w:cantSplit/>
          <w:trHeight w:val="139"/>
        </w:trPr>
        <w:tc>
          <w:tcPr>
            <w:tcW w:w="6516" w:type="dxa"/>
            <w:gridSpan w:val="2"/>
            <w:shd w:val="clear" w:color="auto" w:fill="FFFFFF"/>
            <w:vAlign w:val="center"/>
          </w:tcPr>
          <w:p w14:paraId="62B7832A" w14:textId="77777777" w:rsidR="00F9052F" w:rsidRPr="00456C20" w:rsidRDefault="00F9052F" w:rsidP="005956E4">
            <w:pPr>
              <w:spacing w:after="0" w:line="20" w:lineRule="atLeast"/>
              <w:rPr>
                <w:rFonts w:ascii="Sylfaen" w:hAnsi="Sylfaen" w:cs="Arial"/>
                <w:color w:val="31849B"/>
                <w:sz w:val="24"/>
                <w:szCs w:val="24"/>
                <w:lang w:val="hy-AM"/>
              </w:rPr>
            </w:pPr>
            <w:r w:rsidRPr="00456C20">
              <w:rPr>
                <w:rFonts w:ascii="Sylfaen" w:hAnsi="Sylfaen" w:cs="Arial"/>
                <w:sz w:val="24"/>
                <w:szCs w:val="24"/>
                <w:lang w:val="ro-RO"/>
              </w:rPr>
              <w:t xml:space="preserve">2018-22 </w:t>
            </w:r>
            <w:r w:rsidRPr="00456C20">
              <w:rPr>
                <w:rFonts w:ascii="Sylfaen" w:hAnsi="Sylfaen" w:cs="Tahoma"/>
                <w:sz w:val="24"/>
                <w:szCs w:val="24"/>
              </w:rPr>
              <w:t>թ.թ.-ին</w:t>
            </w:r>
            <w:r w:rsidRPr="00456C20">
              <w:rPr>
                <w:rFonts w:ascii="Sylfaen" w:hAnsi="Sylfaen" w:cs="Arial"/>
                <w:sz w:val="24"/>
                <w:szCs w:val="24"/>
                <w:lang w:val="ro-RO"/>
              </w:rPr>
              <w:t xml:space="preserve"> </w:t>
            </w:r>
            <w:r w:rsidRPr="00456C20">
              <w:rPr>
                <w:rFonts w:ascii="Sylfaen" w:hAnsi="Sylfaen" w:cs="Tahoma"/>
                <w:sz w:val="24"/>
                <w:szCs w:val="24"/>
              </w:rPr>
              <w:t>ոլորտում</w:t>
            </w:r>
            <w:r w:rsidRPr="00456C20">
              <w:rPr>
                <w:rFonts w:ascii="Sylfaen" w:hAnsi="Sylfaen" w:cs="Arial"/>
                <w:sz w:val="24"/>
                <w:szCs w:val="24"/>
                <w:lang w:val="ro-RO"/>
              </w:rPr>
              <w:t xml:space="preserve"> ֆինանսապես ապահովված </w:t>
            </w:r>
            <w:r w:rsidRPr="00456C20">
              <w:rPr>
                <w:rFonts w:ascii="Sylfaen" w:hAnsi="Sylfaen" w:cs="Tahoma"/>
                <w:sz w:val="24"/>
                <w:szCs w:val="24"/>
              </w:rPr>
              <w:t>ծրագրեր</w:t>
            </w:r>
            <w:r w:rsidRPr="00456C20">
              <w:rPr>
                <w:rFonts w:ascii="Sylfaen" w:hAnsi="Sylfaen" w:cs="Arial"/>
                <w:sz w:val="24"/>
                <w:szCs w:val="24"/>
                <w:lang w:val="ro-RO"/>
              </w:rPr>
              <w:t xml:space="preserve"> </w:t>
            </w:r>
            <w:r w:rsidRPr="00456C20">
              <w:rPr>
                <w:rFonts w:ascii="Sylfaen" w:hAnsi="Sylfaen" w:cs="Tahoma"/>
                <w:sz w:val="24"/>
                <w:szCs w:val="24"/>
              </w:rPr>
              <w:t>չեն</w:t>
            </w:r>
            <w:r w:rsidRPr="00456C20">
              <w:rPr>
                <w:rFonts w:ascii="Sylfaen" w:hAnsi="Sylfaen" w:cs="Arial"/>
                <w:sz w:val="24"/>
                <w:szCs w:val="24"/>
                <w:lang w:val="ro-RO"/>
              </w:rPr>
              <w:t xml:space="preserve"> </w:t>
            </w:r>
            <w:r w:rsidRPr="00456C20">
              <w:rPr>
                <w:rFonts w:ascii="Sylfaen" w:hAnsi="Sylfaen" w:cs="Tahoma"/>
                <w:sz w:val="24"/>
                <w:szCs w:val="24"/>
              </w:rPr>
              <w:t>նախատեսվել</w:t>
            </w:r>
          </w:p>
        </w:tc>
        <w:tc>
          <w:tcPr>
            <w:tcW w:w="1254" w:type="dxa"/>
            <w:shd w:val="clear" w:color="auto" w:fill="FFFFFF"/>
            <w:vAlign w:val="center"/>
          </w:tcPr>
          <w:p w14:paraId="352FBE6C" w14:textId="77777777" w:rsidR="00F9052F" w:rsidRPr="00456C20" w:rsidRDefault="00F9052F" w:rsidP="005956E4">
            <w:pPr>
              <w:spacing w:after="0" w:line="20" w:lineRule="atLeast"/>
              <w:jc w:val="center"/>
              <w:rPr>
                <w:rFonts w:ascii="Sylfaen" w:hAnsi="Sylfaen" w:cs="Arial"/>
                <w:color w:val="31849B"/>
                <w:sz w:val="24"/>
                <w:szCs w:val="24"/>
                <w:lang w:val="hy-AM"/>
              </w:rPr>
            </w:pPr>
          </w:p>
        </w:tc>
        <w:tc>
          <w:tcPr>
            <w:tcW w:w="1843" w:type="dxa"/>
            <w:shd w:val="clear" w:color="auto" w:fill="FFFFFF"/>
            <w:vAlign w:val="center"/>
          </w:tcPr>
          <w:p w14:paraId="03A8F8C0" w14:textId="77777777" w:rsidR="00F9052F" w:rsidRPr="00456C20" w:rsidRDefault="00F9052F" w:rsidP="005956E4">
            <w:pPr>
              <w:spacing w:after="0" w:line="20" w:lineRule="atLeast"/>
              <w:jc w:val="center"/>
              <w:rPr>
                <w:rFonts w:ascii="Sylfaen" w:hAnsi="Sylfaen" w:cs="Arial"/>
                <w:color w:val="31849B"/>
                <w:sz w:val="24"/>
                <w:szCs w:val="24"/>
                <w:lang w:val="hy-AM"/>
              </w:rPr>
            </w:pPr>
          </w:p>
        </w:tc>
        <w:tc>
          <w:tcPr>
            <w:tcW w:w="1842" w:type="dxa"/>
            <w:shd w:val="clear" w:color="auto" w:fill="FFFFFF"/>
          </w:tcPr>
          <w:p w14:paraId="045B841E" w14:textId="77777777" w:rsidR="00F9052F" w:rsidRPr="00456C20" w:rsidRDefault="00F9052F" w:rsidP="005956E4">
            <w:pPr>
              <w:spacing w:after="0" w:line="20" w:lineRule="atLeast"/>
              <w:jc w:val="center"/>
              <w:rPr>
                <w:rFonts w:ascii="Sylfaen" w:hAnsi="Sylfaen" w:cs="Arial"/>
                <w:color w:val="31849B"/>
                <w:sz w:val="24"/>
                <w:szCs w:val="24"/>
                <w:lang w:val="hy-AM"/>
              </w:rPr>
            </w:pPr>
          </w:p>
        </w:tc>
      </w:tr>
      <w:tr w:rsidR="00F9052F" w:rsidRPr="00CA05FD" w14:paraId="1F0F8E40" w14:textId="77777777" w:rsidTr="005956E4">
        <w:trPr>
          <w:cantSplit/>
          <w:trHeight w:val="139"/>
        </w:trPr>
        <w:tc>
          <w:tcPr>
            <w:tcW w:w="11455" w:type="dxa"/>
            <w:gridSpan w:val="5"/>
            <w:shd w:val="clear" w:color="auto" w:fill="DEEAF6"/>
            <w:vAlign w:val="center"/>
          </w:tcPr>
          <w:p w14:paraId="7615028B" w14:textId="77777777" w:rsidR="00F9052F" w:rsidRPr="00456C20" w:rsidRDefault="00F9052F" w:rsidP="005956E4">
            <w:pPr>
              <w:spacing w:after="0" w:line="20" w:lineRule="atLeast"/>
              <w:rPr>
                <w:rFonts w:ascii="Sylfaen" w:hAnsi="Sylfaen" w:cs="Arial"/>
                <w:sz w:val="24"/>
                <w:szCs w:val="24"/>
                <w:lang w:val="hy-AM"/>
              </w:rPr>
            </w:pPr>
            <w:r w:rsidRPr="00456C20">
              <w:rPr>
                <w:rFonts w:ascii="Sylfaen" w:hAnsi="Sylfaen" w:cs="Arial"/>
                <w:b/>
                <w:sz w:val="24"/>
                <w:szCs w:val="24"/>
                <w:lang w:val="hy-AM"/>
              </w:rPr>
              <w:t>Ոլորտ 6. Տրանսպորտ</w:t>
            </w:r>
          </w:p>
        </w:tc>
      </w:tr>
      <w:tr w:rsidR="00AA40A2" w:rsidRPr="00CA05FD" w14:paraId="0537E973" w14:textId="77777777" w:rsidTr="00AA40A2">
        <w:tc>
          <w:tcPr>
            <w:tcW w:w="625" w:type="dxa"/>
            <w:vAlign w:val="center"/>
          </w:tcPr>
          <w:p w14:paraId="32D0FB8D" w14:textId="77777777" w:rsidR="00AA40A2" w:rsidRPr="00D733C7" w:rsidRDefault="00AA40A2" w:rsidP="008D7F21">
            <w:pPr>
              <w:numPr>
                <w:ilvl w:val="0"/>
                <w:numId w:val="28"/>
              </w:numPr>
              <w:spacing w:after="0" w:line="20" w:lineRule="atLeast"/>
              <w:jc w:val="center"/>
              <w:rPr>
                <w:rFonts w:ascii="Sylfaen" w:hAnsi="Sylfaen" w:cs="Arial"/>
                <w:color w:val="31849B"/>
                <w:sz w:val="20"/>
                <w:szCs w:val="20"/>
                <w:lang w:val="hy-AM"/>
              </w:rPr>
            </w:pPr>
          </w:p>
        </w:tc>
        <w:tc>
          <w:tcPr>
            <w:tcW w:w="5891" w:type="dxa"/>
          </w:tcPr>
          <w:p w14:paraId="164F22F2" w14:textId="77777777" w:rsidR="00AA40A2" w:rsidRPr="00D733C7" w:rsidRDefault="005A41F1" w:rsidP="0031743D">
            <w:pPr>
              <w:tabs>
                <w:tab w:val="left" w:pos="0"/>
                <w:tab w:val="left" w:pos="5400"/>
                <w:tab w:val="left" w:pos="5580"/>
              </w:tabs>
              <w:spacing w:after="0" w:line="240" w:lineRule="auto"/>
              <w:rPr>
                <w:rFonts w:ascii="Sylfaen" w:hAnsi="Sylfaen" w:cs="Arial"/>
                <w:color w:val="31849B"/>
                <w:sz w:val="20"/>
                <w:szCs w:val="20"/>
                <w:lang w:val="ro-RO"/>
              </w:rPr>
            </w:pPr>
            <w:r w:rsidRPr="00D733C7">
              <w:rPr>
                <w:rFonts w:ascii="Sylfaen" w:hAnsi="Sylfaen" w:cs="Calibri"/>
                <w:sz w:val="20"/>
                <w:szCs w:val="20"/>
                <w:lang w:val="hy-AM"/>
              </w:rPr>
              <w:t>Համայնքային</w:t>
            </w:r>
            <w:r w:rsidRPr="00D733C7">
              <w:rPr>
                <w:rFonts w:ascii="Sylfaen" w:hAnsi="Sylfaen" w:cs="Calibri"/>
                <w:sz w:val="20"/>
                <w:szCs w:val="20"/>
                <w:lang w:val="ro-RO"/>
              </w:rPr>
              <w:t xml:space="preserve"> </w:t>
            </w:r>
            <w:r w:rsidRPr="00D733C7">
              <w:rPr>
                <w:rFonts w:ascii="Sylfaen" w:hAnsi="Sylfaen" w:cs="Calibri"/>
                <w:sz w:val="20"/>
                <w:szCs w:val="20"/>
                <w:lang w:val="hy-AM"/>
              </w:rPr>
              <w:t>ենթակայության</w:t>
            </w:r>
            <w:r w:rsidRPr="00D733C7">
              <w:rPr>
                <w:rFonts w:ascii="Sylfaen" w:hAnsi="Sylfaen" w:cs="Calibri"/>
                <w:sz w:val="20"/>
                <w:szCs w:val="20"/>
                <w:lang w:val="ro-RO"/>
              </w:rPr>
              <w:t xml:space="preserve"> </w:t>
            </w:r>
            <w:r w:rsidR="00AA40A2" w:rsidRPr="00D733C7">
              <w:rPr>
                <w:rFonts w:ascii="Sylfaen" w:hAnsi="Sylfaen" w:cs="Calibri"/>
                <w:sz w:val="20"/>
                <w:szCs w:val="20"/>
                <w:lang w:val="hy-AM"/>
              </w:rPr>
              <w:t>ճանապարհների վերանորոգման աշխատանքների իրականացում, պահպանում, նշագծում և  ճանապարհային նշանների տեղադրում</w:t>
            </w:r>
          </w:p>
        </w:tc>
        <w:tc>
          <w:tcPr>
            <w:tcW w:w="1254" w:type="dxa"/>
          </w:tcPr>
          <w:p w14:paraId="74FC65C4" w14:textId="77777777" w:rsidR="00AA40A2" w:rsidRPr="005A41F1" w:rsidRDefault="00AA40A2" w:rsidP="00B973AA">
            <w:pPr>
              <w:jc w:val="center"/>
              <w:rPr>
                <w:rFonts w:ascii="Sylfaen" w:hAnsi="Sylfaen"/>
                <w:sz w:val="24"/>
                <w:szCs w:val="24"/>
                <w:lang w:val="ro-RO"/>
              </w:rPr>
            </w:pPr>
            <w:r w:rsidRPr="00456C20">
              <w:rPr>
                <w:rFonts w:ascii="Sylfaen" w:hAnsi="Sylfaen"/>
                <w:sz w:val="24"/>
                <w:szCs w:val="24"/>
              </w:rPr>
              <w:t>4</w:t>
            </w:r>
            <w:r w:rsidR="00B973AA">
              <w:rPr>
                <w:rFonts w:ascii="Sylfaen" w:hAnsi="Sylfaen"/>
                <w:sz w:val="24"/>
                <w:szCs w:val="24"/>
              </w:rPr>
              <w:t>69719</w:t>
            </w:r>
            <w:r w:rsidR="005A41F1">
              <w:rPr>
                <w:rFonts w:ascii="Sylfaen" w:hAnsi="Sylfaen"/>
                <w:sz w:val="24"/>
                <w:szCs w:val="24"/>
              </w:rPr>
              <w:t>.</w:t>
            </w:r>
            <w:r w:rsidRPr="00456C20">
              <w:rPr>
                <w:rFonts w:ascii="Sylfaen" w:hAnsi="Sylfaen"/>
                <w:sz w:val="24"/>
                <w:szCs w:val="24"/>
              </w:rPr>
              <w:t>2</w:t>
            </w:r>
          </w:p>
        </w:tc>
        <w:tc>
          <w:tcPr>
            <w:tcW w:w="1843" w:type="dxa"/>
          </w:tcPr>
          <w:p w14:paraId="11D917D4" w14:textId="77777777" w:rsidR="00AA40A2" w:rsidRPr="00AA40A2" w:rsidRDefault="00AA40A2" w:rsidP="00AA40A2">
            <w:pPr>
              <w:spacing w:after="0" w:line="20" w:lineRule="atLeast"/>
              <w:ind w:left="-278" w:right="-256" w:firstLine="278"/>
              <w:jc w:val="center"/>
              <w:rPr>
                <w:rFonts w:ascii="Sylfaen" w:hAnsi="Sylfaen" w:cs="Arial"/>
                <w:b/>
                <w:sz w:val="18"/>
                <w:szCs w:val="18"/>
                <w:lang w:val="hy-AM"/>
              </w:rPr>
            </w:pPr>
            <w:r w:rsidRPr="00AA40A2">
              <w:rPr>
                <w:rFonts w:ascii="Sylfaen" w:hAnsi="Sylfaen" w:cs="Arial"/>
                <w:b/>
                <w:sz w:val="18"/>
                <w:szCs w:val="18"/>
              </w:rPr>
              <w:t>Բոլոր  բնակավայրերում</w:t>
            </w:r>
          </w:p>
        </w:tc>
        <w:tc>
          <w:tcPr>
            <w:tcW w:w="1842" w:type="dxa"/>
          </w:tcPr>
          <w:p w14:paraId="5073CACD" w14:textId="77777777" w:rsidR="00AA40A2" w:rsidRPr="00AA40A2" w:rsidRDefault="00AA40A2" w:rsidP="00AA40A2">
            <w:pPr>
              <w:jc w:val="center"/>
              <w:rPr>
                <w:rFonts w:ascii="Sylfaen" w:hAnsi="Sylfaen" w:cs="Arial"/>
                <w: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F9052F" w:rsidRPr="00CA05FD" w14:paraId="1B9A0DAA" w14:textId="77777777" w:rsidTr="00BF5E13">
        <w:trPr>
          <w:trHeight w:val="598"/>
        </w:trPr>
        <w:tc>
          <w:tcPr>
            <w:tcW w:w="625" w:type="dxa"/>
            <w:vAlign w:val="center"/>
          </w:tcPr>
          <w:p w14:paraId="4D03A57C" w14:textId="77777777" w:rsidR="00F9052F" w:rsidRPr="00D733C7" w:rsidRDefault="00F9052F" w:rsidP="008D7F21">
            <w:pPr>
              <w:numPr>
                <w:ilvl w:val="0"/>
                <w:numId w:val="28"/>
              </w:numPr>
              <w:spacing w:after="0" w:line="20" w:lineRule="atLeast"/>
              <w:jc w:val="center"/>
              <w:rPr>
                <w:rFonts w:ascii="Sylfaen" w:hAnsi="Sylfaen" w:cs="Arial"/>
                <w:color w:val="31849B"/>
                <w:sz w:val="20"/>
                <w:szCs w:val="20"/>
                <w:lang w:val="hy-AM"/>
              </w:rPr>
            </w:pPr>
          </w:p>
        </w:tc>
        <w:tc>
          <w:tcPr>
            <w:tcW w:w="5891" w:type="dxa"/>
          </w:tcPr>
          <w:p w14:paraId="1FF0758B" w14:textId="77777777" w:rsidR="00F9052F" w:rsidRPr="00D733C7" w:rsidRDefault="005A41F1" w:rsidP="005A41F1">
            <w:pPr>
              <w:tabs>
                <w:tab w:val="left" w:pos="0"/>
                <w:tab w:val="left" w:pos="5400"/>
                <w:tab w:val="left" w:pos="5580"/>
              </w:tabs>
              <w:spacing w:after="0" w:line="240" w:lineRule="auto"/>
              <w:rPr>
                <w:rFonts w:cs="Arial"/>
                <w:color w:val="31849B"/>
                <w:sz w:val="20"/>
                <w:szCs w:val="20"/>
                <w:lang w:val="ro-RO"/>
              </w:rPr>
            </w:pPr>
            <w:r w:rsidRPr="00D733C7">
              <w:rPr>
                <w:rFonts w:ascii="Sylfaen" w:hAnsi="Sylfaen" w:cs="Calibri"/>
                <w:sz w:val="20"/>
                <w:szCs w:val="20"/>
                <w:lang w:val="hy-AM"/>
              </w:rPr>
              <w:t>Քարաբերդ բնակավայրում կ</w:t>
            </w:r>
            <w:r w:rsidR="00F9052F" w:rsidRPr="00D733C7">
              <w:rPr>
                <w:rFonts w:ascii="Sylfaen" w:hAnsi="Sylfaen" w:cs="Calibri"/>
                <w:sz w:val="20"/>
                <w:szCs w:val="20"/>
                <w:lang w:val="hy-AM"/>
              </w:rPr>
              <w:t>անգառ</w:t>
            </w:r>
            <w:r w:rsidRPr="00D733C7">
              <w:rPr>
                <w:rFonts w:ascii="Sylfaen" w:hAnsi="Sylfaen" w:cs="Calibri"/>
                <w:sz w:val="20"/>
                <w:szCs w:val="20"/>
                <w:lang w:val="hy-AM"/>
              </w:rPr>
              <w:t>ի</w:t>
            </w:r>
            <w:r w:rsidR="00F9052F" w:rsidRPr="00D733C7">
              <w:rPr>
                <w:rFonts w:ascii="Sylfaen" w:hAnsi="Sylfaen" w:cs="Calibri"/>
                <w:sz w:val="20"/>
                <w:szCs w:val="20"/>
                <w:lang w:val="hy-AM"/>
              </w:rPr>
              <w:t xml:space="preserve"> սպասասրահի կառուցում</w:t>
            </w:r>
          </w:p>
        </w:tc>
        <w:tc>
          <w:tcPr>
            <w:tcW w:w="1254" w:type="dxa"/>
          </w:tcPr>
          <w:p w14:paraId="66DA13C2" w14:textId="77777777" w:rsidR="00F9052F" w:rsidRPr="00456C20" w:rsidRDefault="00F9052F" w:rsidP="008D7F21">
            <w:pPr>
              <w:jc w:val="center"/>
              <w:rPr>
                <w:rFonts w:ascii="Sylfaen" w:hAnsi="Sylfaen"/>
                <w:sz w:val="24"/>
                <w:szCs w:val="24"/>
                <w:lang w:val="hy-AM"/>
              </w:rPr>
            </w:pPr>
            <w:r w:rsidRPr="00456C20">
              <w:rPr>
                <w:rFonts w:ascii="Sylfaen" w:hAnsi="Sylfaen"/>
                <w:sz w:val="24"/>
                <w:szCs w:val="24"/>
              </w:rPr>
              <w:t>1000</w:t>
            </w:r>
            <w:r w:rsidRPr="00456C20">
              <w:rPr>
                <w:rFonts w:ascii="Sylfaen" w:hAnsi="Sylfaen"/>
                <w:sz w:val="24"/>
                <w:szCs w:val="24"/>
                <w:lang w:val="hy-AM"/>
              </w:rPr>
              <w:t>.0</w:t>
            </w:r>
          </w:p>
        </w:tc>
        <w:tc>
          <w:tcPr>
            <w:tcW w:w="1843" w:type="dxa"/>
          </w:tcPr>
          <w:p w14:paraId="5734F781" w14:textId="77777777" w:rsidR="00F9052F" w:rsidRPr="00AA40A2" w:rsidRDefault="00BF5E13" w:rsidP="00BF5E13">
            <w:pPr>
              <w:spacing w:after="0" w:line="20" w:lineRule="atLeast"/>
              <w:ind w:right="-115"/>
              <w:jc w:val="center"/>
              <w:rPr>
                <w:rFonts w:ascii="Sylfaen" w:hAnsi="Sylfaen" w:cs="Arial"/>
                <w:color w:val="31849B"/>
                <w:sz w:val="18"/>
                <w:szCs w:val="18"/>
                <w:lang w:val="hy-AM"/>
              </w:rPr>
            </w:pPr>
            <w:r w:rsidRPr="008409E9">
              <w:rPr>
                <w:rFonts w:ascii="Sylfaen" w:hAnsi="Sylfaen" w:cs="Arial"/>
                <w:b/>
                <w:sz w:val="20"/>
                <w:szCs w:val="20"/>
              </w:rPr>
              <w:t>գ. Քարաբերդ</w:t>
            </w:r>
          </w:p>
        </w:tc>
        <w:tc>
          <w:tcPr>
            <w:tcW w:w="1842" w:type="dxa"/>
          </w:tcPr>
          <w:p w14:paraId="2607FDA3" w14:textId="77777777" w:rsidR="00F9052F" w:rsidRPr="00AA40A2" w:rsidRDefault="005A41F1" w:rsidP="006D550A">
            <w:pPr>
              <w:spacing w:after="0" w:line="20" w:lineRule="atLeast"/>
              <w:jc w:val="center"/>
              <w:rPr>
                <w:rFonts w:ascii="Sylfaen" w:hAnsi="Sylfaen" w:cs="Arial"/>
                <w:color w:val="31849B"/>
                <w:sz w:val="18"/>
                <w:szCs w:val="18"/>
                <w:lang w:val="hy-AM"/>
              </w:rPr>
            </w:pPr>
            <w:r>
              <w:rPr>
                <w:rFonts w:ascii="Sylfaen" w:hAnsi="Sylfaen" w:cs="Arial"/>
                <w:b/>
                <w:sz w:val="18"/>
                <w:szCs w:val="18"/>
                <w:lang w:val="hy-AM"/>
              </w:rPr>
              <w:t>2018</w:t>
            </w:r>
            <w:r w:rsidR="00F9052F" w:rsidRPr="00AA40A2">
              <w:rPr>
                <w:rFonts w:ascii="Sylfaen" w:hAnsi="Sylfaen" w:cs="Arial"/>
                <w:b/>
                <w:sz w:val="18"/>
                <w:szCs w:val="18"/>
              </w:rPr>
              <w:t>թ.</w:t>
            </w:r>
          </w:p>
        </w:tc>
      </w:tr>
      <w:tr w:rsidR="00F9052F" w:rsidRPr="00CA05FD" w14:paraId="7C0DDAD0" w14:textId="77777777" w:rsidTr="00D733C7">
        <w:tc>
          <w:tcPr>
            <w:tcW w:w="625" w:type="dxa"/>
            <w:vAlign w:val="center"/>
          </w:tcPr>
          <w:p w14:paraId="000AF61F" w14:textId="77777777" w:rsidR="00F9052F" w:rsidRPr="00D733C7" w:rsidRDefault="00F9052F" w:rsidP="008D7F21">
            <w:pPr>
              <w:numPr>
                <w:ilvl w:val="0"/>
                <w:numId w:val="28"/>
              </w:numPr>
              <w:spacing w:after="0" w:line="20" w:lineRule="atLeast"/>
              <w:jc w:val="center"/>
              <w:rPr>
                <w:rFonts w:ascii="Sylfaen" w:hAnsi="Sylfaen" w:cs="Arial"/>
                <w:color w:val="31849B"/>
                <w:sz w:val="20"/>
                <w:szCs w:val="20"/>
                <w:lang w:val="hy-AM"/>
              </w:rPr>
            </w:pPr>
          </w:p>
        </w:tc>
        <w:tc>
          <w:tcPr>
            <w:tcW w:w="5891" w:type="dxa"/>
          </w:tcPr>
          <w:p w14:paraId="3F90C20D" w14:textId="77777777" w:rsidR="00F9052F" w:rsidRPr="00D733C7" w:rsidRDefault="00F9052F" w:rsidP="008D7F21">
            <w:pPr>
              <w:tabs>
                <w:tab w:val="left" w:pos="0"/>
                <w:tab w:val="left" w:pos="5400"/>
                <w:tab w:val="left" w:pos="5580"/>
              </w:tabs>
              <w:spacing w:after="0" w:line="240" w:lineRule="auto"/>
              <w:rPr>
                <w:rFonts w:ascii="Sylfaen" w:hAnsi="Sylfaen"/>
                <w:sz w:val="20"/>
                <w:szCs w:val="20"/>
                <w:lang w:val="hy-AM"/>
              </w:rPr>
            </w:pPr>
            <w:r w:rsidRPr="00D733C7">
              <w:rPr>
                <w:rFonts w:ascii="Sylfaen" w:hAnsi="Sylfaen"/>
                <w:sz w:val="20"/>
                <w:szCs w:val="20"/>
                <w:lang w:val="hy-AM"/>
              </w:rPr>
              <w:t>Ուղևորափոխադրող մեքենայի ձեռքբերում</w:t>
            </w:r>
          </w:p>
        </w:tc>
        <w:tc>
          <w:tcPr>
            <w:tcW w:w="1254" w:type="dxa"/>
          </w:tcPr>
          <w:p w14:paraId="2F714ECE" w14:textId="77777777" w:rsidR="00F9052F" w:rsidRPr="00456C20" w:rsidRDefault="00F9052F" w:rsidP="008D7F21">
            <w:pPr>
              <w:tabs>
                <w:tab w:val="left" w:pos="0"/>
                <w:tab w:val="left" w:pos="5400"/>
                <w:tab w:val="left" w:pos="5580"/>
              </w:tabs>
              <w:spacing w:after="0" w:line="240" w:lineRule="auto"/>
              <w:jc w:val="center"/>
              <w:rPr>
                <w:rFonts w:ascii="Sylfaen" w:hAnsi="Sylfaen" w:cs="Arial"/>
                <w:sz w:val="24"/>
                <w:szCs w:val="24"/>
                <w:lang w:val="hy-AM"/>
              </w:rPr>
            </w:pPr>
            <w:r w:rsidRPr="00456C20">
              <w:rPr>
                <w:rFonts w:ascii="Sylfaen" w:hAnsi="Sylfaen" w:cs="Arial"/>
                <w:sz w:val="24"/>
                <w:szCs w:val="24"/>
              </w:rPr>
              <w:t>5000</w:t>
            </w:r>
            <w:r w:rsidRPr="00456C20">
              <w:rPr>
                <w:rFonts w:ascii="Sylfaen" w:hAnsi="Sylfaen" w:cs="Arial"/>
                <w:sz w:val="24"/>
                <w:szCs w:val="24"/>
                <w:lang w:val="hy-AM"/>
              </w:rPr>
              <w:t>.0</w:t>
            </w:r>
          </w:p>
        </w:tc>
        <w:tc>
          <w:tcPr>
            <w:tcW w:w="1843" w:type="dxa"/>
          </w:tcPr>
          <w:p w14:paraId="28E91366" w14:textId="77777777" w:rsidR="00F9052F" w:rsidRPr="00AA40A2" w:rsidRDefault="00D733C7" w:rsidP="00D733C7">
            <w:pPr>
              <w:spacing w:after="0" w:line="20" w:lineRule="atLeast"/>
              <w:jc w:val="center"/>
              <w:rPr>
                <w:rFonts w:ascii="Sylfaen" w:hAnsi="Sylfaen" w:cs="Arial"/>
                <w:color w:val="31849B"/>
                <w:sz w:val="18"/>
                <w:szCs w:val="18"/>
                <w:lang w:val="hy-AM"/>
              </w:rPr>
            </w:pPr>
            <w:r w:rsidRPr="00350566">
              <w:rPr>
                <w:rFonts w:ascii="Sylfaen" w:hAnsi="Sylfaen" w:cs="Arial"/>
                <w:b/>
                <w:sz w:val="20"/>
                <w:szCs w:val="20"/>
                <w:lang w:val="hy-AM"/>
              </w:rPr>
              <w:t xml:space="preserve">ք. </w:t>
            </w:r>
            <w:r w:rsidRPr="00350566">
              <w:rPr>
                <w:rFonts w:ascii="Sylfaen" w:hAnsi="Sylfaen" w:cs="Arial"/>
                <w:b/>
                <w:sz w:val="20"/>
                <w:szCs w:val="20"/>
              </w:rPr>
              <w:t>Մարալիկ</w:t>
            </w:r>
          </w:p>
        </w:tc>
        <w:tc>
          <w:tcPr>
            <w:tcW w:w="1842" w:type="dxa"/>
          </w:tcPr>
          <w:p w14:paraId="1099EC60" w14:textId="77777777" w:rsidR="00F9052F" w:rsidRPr="00AA40A2" w:rsidRDefault="00F9052F" w:rsidP="00D733C7">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w:t>
            </w:r>
            <w:r w:rsidRPr="00AA40A2">
              <w:rPr>
                <w:rFonts w:ascii="Sylfaen" w:hAnsi="Sylfaen" w:cs="Arial"/>
                <w:b/>
                <w:sz w:val="18"/>
                <w:szCs w:val="18"/>
              </w:rPr>
              <w:t>թ.</w:t>
            </w:r>
          </w:p>
        </w:tc>
      </w:tr>
      <w:tr w:rsidR="00F9052F" w:rsidRPr="00CA05FD" w14:paraId="283DA2F5" w14:textId="77777777" w:rsidTr="00616CC1">
        <w:trPr>
          <w:trHeight w:val="423"/>
        </w:trPr>
        <w:tc>
          <w:tcPr>
            <w:tcW w:w="6516" w:type="dxa"/>
            <w:gridSpan w:val="2"/>
          </w:tcPr>
          <w:p w14:paraId="3A9069C1" w14:textId="77777777" w:rsidR="00F9052F" w:rsidRPr="00456C20" w:rsidRDefault="00F9052F" w:rsidP="00616CC1">
            <w:pPr>
              <w:spacing w:after="0" w:line="20" w:lineRule="atLeast"/>
              <w:jc w:val="center"/>
              <w:rPr>
                <w:rFonts w:ascii="Sylfaen" w:hAnsi="Sylfaen" w:cs="Arial"/>
                <w:color w:val="31849B"/>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vAlign w:val="center"/>
          </w:tcPr>
          <w:p w14:paraId="5135E542" w14:textId="77777777" w:rsidR="00F9052F" w:rsidRPr="00456C20" w:rsidRDefault="00F9052F" w:rsidP="003B5376">
            <w:pPr>
              <w:jc w:val="center"/>
              <w:rPr>
                <w:rFonts w:ascii="Sylfaen" w:hAnsi="Sylfaen" w:cs="Arial"/>
                <w:b/>
                <w:sz w:val="24"/>
                <w:szCs w:val="24"/>
                <w:lang w:val="hy-AM"/>
              </w:rPr>
            </w:pPr>
            <w:r w:rsidRPr="005A1B46">
              <w:rPr>
                <w:rFonts w:ascii="Sylfaen" w:hAnsi="Sylfaen" w:cs="Calibri"/>
                <w:b/>
                <w:bCs/>
                <w:sz w:val="24"/>
                <w:szCs w:val="24"/>
              </w:rPr>
              <w:t>47</w:t>
            </w:r>
            <w:r w:rsidR="005A1B46" w:rsidRPr="005A1B46">
              <w:rPr>
                <w:rFonts w:ascii="Sylfaen" w:hAnsi="Sylfaen" w:cs="Calibri"/>
                <w:b/>
                <w:bCs/>
                <w:sz w:val="24"/>
                <w:szCs w:val="24"/>
              </w:rPr>
              <w:t>5</w:t>
            </w:r>
            <w:r w:rsidRPr="005A1B46">
              <w:rPr>
                <w:rFonts w:ascii="Sylfaen" w:hAnsi="Sylfaen" w:cs="Calibri"/>
                <w:b/>
                <w:bCs/>
                <w:sz w:val="24"/>
                <w:szCs w:val="24"/>
              </w:rPr>
              <w:t>719</w:t>
            </w:r>
            <w:r w:rsidRPr="005A1B46">
              <w:rPr>
                <w:rFonts w:ascii="Sylfaen" w:hAnsi="Sylfaen" w:cs="Calibri"/>
                <w:b/>
                <w:bCs/>
                <w:sz w:val="24"/>
                <w:szCs w:val="24"/>
                <w:lang w:val="hy-AM"/>
              </w:rPr>
              <w:t>.2</w:t>
            </w:r>
          </w:p>
        </w:tc>
        <w:tc>
          <w:tcPr>
            <w:tcW w:w="1843" w:type="dxa"/>
          </w:tcPr>
          <w:p w14:paraId="1BA8EE25" w14:textId="77777777" w:rsidR="00F9052F" w:rsidRPr="00456C20" w:rsidRDefault="00F9052F" w:rsidP="008D7F21">
            <w:pPr>
              <w:jc w:val="center"/>
              <w:rPr>
                <w:rFonts w:ascii="Sylfaen" w:hAnsi="Sylfaen"/>
                <w:b/>
                <w:sz w:val="24"/>
                <w:szCs w:val="24"/>
              </w:rPr>
            </w:pPr>
          </w:p>
        </w:tc>
        <w:tc>
          <w:tcPr>
            <w:tcW w:w="1842" w:type="dxa"/>
          </w:tcPr>
          <w:p w14:paraId="3AC4BAC3" w14:textId="77777777" w:rsidR="00F9052F" w:rsidRPr="00456C20" w:rsidRDefault="00F9052F" w:rsidP="008D7F21">
            <w:pPr>
              <w:spacing w:after="0" w:line="20" w:lineRule="atLeast"/>
              <w:jc w:val="center"/>
              <w:rPr>
                <w:rFonts w:ascii="Sylfaen" w:hAnsi="Sylfaen" w:cs="Arial"/>
                <w:color w:val="31849B"/>
                <w:sz w:val="24"/>
                <w:szCs w:val="24"/>
                <w:lang w:val="hy-AM"/>
              </w:rPr>
            </w:pPr>
          </w:p>
        </w:tc>
      </w:tr>
      <w:tr w:rsidR="00F9052F" w:rsidRPr="00CA05FD" w14:paraId="4C4DCC01" w14:textId="77777777" w:rsidTr="005956E4">
        <w:trPr>
          <w:cantSplit/>
          <w:trHeight w:val="139"/>
        </w:trPr>
        <w:tc>
          <w:tcPr>
            <w:tcW w:w="11455" w:type="dxa"/>
            <w:gridSpan w:val="5"/>
            <w:shd w:val="clear" w:color="auto" w:fill="DEEAF6"/>
            <w:vAlign w:val="center"/>
          </w:tcPr>
          <w:p w14:paraId="5FA15BDB" w14:textId="77777777" w:rsidR="00F9052F" w:rsidRPr="00456C20" w:rsidRDefault="00F9052F" w:rsidP="005956E4">
            <w:pPr>
              <w:spacing w:after="0" w:line="20" w:lineRule="atLeast"/>
              <w:rPr>
                <w:rFonts w:ascii="Sylfaen" w:hAnsi="Sylfaen" w:cs="Arial"/>
                <w:color w:val="31849B"/>
                <w:sz w:val="24"/>
                <w:szCs w:val="24"/>
                <w:lang w:val="hy-AM"/>
              </w:rPr>
            </w:pPr>
            <w:r w:rsidRPr="00456C20">
              <w:rPr>
                <w:rFonts w:ascii="Sylfaen" w:hAnsi="Sylfaen" w:cs="Arial"/>
                <w:b/>
                <w:sz w:val="24"/>
                <w:szCs w:val="24"/>
                <w:lang w:val="hy-AM"/>
              </w:rPr>
              <w:t>Ոլորտ 7. Առևտուր և ծառայություններ</w:t>
            </w:r>
          </w:p>
        </w:tc>
      </w:tr>
      <w:tr w:rsidR="00F9052F" w:rsidRPr="00CA05FD" w14:paraId="236AB865" w14:textId="77777777" w:rsidTr="00354045">
        <w:trPr>
          <w:cantSplit/>
          <w:trHeight w:val="139"/>
        </w:trPr>
        <w:tc>
          <w:tcPr>
            <w:tcW w:w="6516" w:type="dxa"/>
            <w:gridSpan w:val="2"/>
            <w:shd w:val="clear" w:color="auto" w:fill="FFFFFF"/>
            <w:vAlign w:val="center"/>
          </w:tcPr>
          <w:p w14:paraId="5F982E55" w14:textId="77777777" w:rsidR="00F9052F" w:rsidRPr="00456C20" w:rsidRDefault="00F9052F" w:rsidP="005956E4">
            <w:pPr>
              <w:spacing w:after="0" w:line="20" w:lineRule="atLeast"/>
              <w:rPr>
                <w:rFonts w:ascii="Sylfaen" w:hAnsi="Sylfaen" w:cs="Arial"/>
                <w:color w:val="31849B"/>
                <w:sz w:val="24"/>
                <w:szCs w:val="24"/>
                <w:lang w:val="hy-AM"/>
              </w:rPr>
            </w:pPr>
            <w:r w:rsidRPr="00456C20">
              <w:rPr>
                <w:rFonts w:ascii="Sylfaen" w:hAnsi="Sylfaen" w:cs="Arial"/>
                <w:sz w:val="24"/>
                <w:szCs w:val="24"/>
                <w:lang w:val="ro-RO"/>
              </w:rPr>
              <w:t xml:space="preserve">2018-22 </w:t>
            </w:r>
            <w:r w:rsidRPr="00456C20">
              <w:rPr>
                <w:rFonts w:ascii="Sylfaen" w:hAnsi="Sylfaen" w:cs="Tahoma"/>
                <w:sz w:val="24"/>
                <w:szCs w:val="24"/>
              </w:rPr>
              <w:t>թ.թ.-ին</w:t>
            </w:r>
            <w:r w:rsidRPr="00456C20">
              <w:rPr>
                <w:rFonts w:ascii="Sylfaen" w:hAnsi="Sylfaen" w:cs="Arial"/>
                <w:sz w:val="24"/>
                <w:szCs w:val="24"/>
                <w:lang w:val="ro-RO"/>
              </w:rPr>
              <w:t xml:space="preserve"> </w:t>
            </w:r>
            <w:r w:rsidRPr="00456C20">
              <w:rPr>
                <w:rFonts w:ascii="Sylfaen" w:hAnsi="Sylfaen" w:cs="Tahoma"/>
                <w:sz w:val="24"/>
                <w:szCs w:val="24"/>
              </w:rPr>
              <w:t>ոլորտում</w:t>
            </w:r>
            <w:r w:rsidRPr="00456C20">
              <w:rPr>
                <w:rFonts w:ascii="Sylfaen" w:hAnsi="Sylfaen" w:cs="Arial"/>
                <w:sz w:val="24"/>
                <w:szCs w:val="24"/>
                <w:lang w:val="ro-RO"/>
              </w:rPr>
              <w:t xml:space="preserve"> ֆինանսապես ապահովված </w:t>
            </w:r>
            <w:r w:rsidRPr="00456C20">
              <w:rPr>
                <w:rFonts w:ascii="Sylfaen" w:hAnsi="Sylfaen" w:cs="Tahoma"/>
                <w:sz w:val="24"/>
                <w:szCs w:val="24"/>
              </w:rPr>
              <w:t>ծրագրեր</w:t>
            </w:r>
            <w:r w:rsidRPr="00456C20">
              <w:rPr>
                <w:rFonts w:ascii="Sylfaen" w:hAnsi="Sylfaen" w:cs="Arial"/>
                <w:sz w:val="24"/>
                <w:szCs w:val="24"/>
                <w:lang w:val="ro-RO"/>
              </w:rPr>
              <w:t xml:space="preserve"> </w:t>
            </w:r>
            <w:r w:rsidRPr="00456C20">
              <w:rPr>
                <w:rFonts w:ascii="Sylfaen" w:hAnsi="Sylfaen" w:cs="Tahoma"/>
                <w:sz w:val="24"/>
                <w:szCs w:val="24"/>
              </w:rPr>
              <w:t>չեն</w:t>
            </w:r>
            <w:r w:rsidRPr="00456C20">
              <w:rPr>
                <w:rFonts w:ascii="Sylfaen" w:hAnsi="Sylfaen" w:cs="Arial"/>
                <w:sz w:val="24"/>
                <w:szCs w:val="24"/>
                <w:lang w:val="ro-RO"/>
              </w:rPr>
              <w:t xml:space="preserve"> </w:t>
            </w:r>
            <w:r w:rsidRPr="00456C20">
              <w:rPr>
                <w:rFonts w:ascii="Sylfaen" w:hAnsi="Sylfaen" w:cs="Tahoma"/>
                <w:sz w:val="24"/>
                <w:szCs w:val="24"/>
              </w:rPr>
              <w:t>նախատեսվել</w:t>
            </w:r>
          </w:p>
        </w:tc>
        <w:tc>
          <w:tcPr>
            <w:tcW w:w="1254" w:type="dxa"/>
            <w:shd w:val="clear" w:color="auto" w:fill="FFFFFF"/>
            <w:vAlign w:val="center"/>
          </w:tcPr>
          <w:p w14:paraId="6C366943" w14:textId="77777777" w:rsidR="00F9052F" w:rsidRPr="00456C20" w:rsidRDefault="00F9052F" w:rsidP="005956E4">
            <w:pPr>
              <w:spacing w:after="0" w:line="20" w:lineRule="atLeast"/>
              <w:jc w:val="center"/>
              <w:rPr>
                <w:rFonts w:ascii="Sylfaen" w:hAnsi="Sylfaen" w:cs="Arial"/>
                <w:color w:val="31849B"/>
                <w:sz w:val="24"/>
                <w:szCs w:val="24"/>
                <w:lang w:val="hy-AM"/>
              </w:rPr>
            </w:pPr>
          </w:p>
        </w:tc>
        <w:tc>
          <w:tcPr>
            <w:tcW w:w="1843" w:type="dxa"/>
            <w:shd w:val="clear" w:color="auto" w:fill="FFFFFF"/>
            <w:vAlign w:val="center"/>
          </w:tcPr>
          <w:p w14:paraId="7E712F3D" w14:textId="77777777" w:rsidR="00F9052F" w:rsidRPr="00456C20" w:rsidRDefault="00F9052F" w:rsidP="005956E4">
            <w:pPr>
              <w:spacing w:after="0" w:line="20" w:lineRule="atLeast"/>
              <w:jc w:val="center"/>
              <w:rPr>
                <w:rFonts w:ascii="Sylfaen" w:hAnsi="Sylfaen" w:cs="Arial"/>
                <w:color w:val="31849B"/>
                <w:sz w:val="24"/>
                <w:szCs w:val="24"/>
                <w:lang w:val="hy-AM"/>
              </w:rPr>
            </w:pPr>
          </w:p>
        </w:tc>
        <w:tc>
          <w:tcPr>
            <w:tcW w:w="1842" w:type="dxa"/>
            <w:shd w:val="clear" w:color="auto" w:fill="FFFFFF"/>
            <w:vAlign w:val="center"/>
          </w:tcPr>
          <w:p w14:paraId="572E39C2" w14:textId="77777777" w:rsidR="00F9052F" w:rsidRPr="00456C20" w:rsidRDefault="00F9052F" w:rsidP="005956E4">
            <w:pPr>
              <w:spacing w:after="0" w:line="20" w:lineRule="atLeast"/>
              <w:rPr>
                <w:rFonts w:ascii="Sylfaen" w:hAnsi="Sylfaen" w:cs="Arial"/>
                <w:color w:val="31849B"/>
                <w:sz w:val="24"/>
                <w:szCs w:val="24"/>
                <w:lang w:val="hy-AM"/>
              </w:rPr>
            </w:pPr>
          </w:p>
        </w:tc>
      </w:tr>
      <w:tr w:rsidR="00F9052F" w:rsidRPr="00CA05FD" w14:paraId="7ACC68CB" w14:textId="77777777" w:rsidTr="005956E4">
        <w:trPr>
          <w:cantSplit/>
          <w:trHeight w:val="139"/>
        </w:trPr>
        <w:tc>
          <w:tcPr>
            <w:tcW w:w="11455" w:type="dxa"/>
            <w:gridSpan w:val="5"/>
            <w:shd w:val="clear" w:color="auto" w:fill="DEEAF6"/>
            <w:vAlign w:val="center"/>
          </w:tcPr>
          <w:p w14:paraId="5030CA44" w14:textId="77777777" w:rsidR="00F9052F" w:rsidRPr="00456C20" w:rsidRDefault="00F9052F" w:rsidP="005956E4">
            <w:pPr>
              <w:spacing w:after="0" w:line="20" w:lineRule="atLeast"/>
              <w:rPr>
                <w:rFonts w:ascii="Sylfaen" w:hAnsi="Sylfaen" w:cs="Arial"/>
                <w:color w:val="31849B"/>
                <w:sz w:val="24"/>
                <w:szCs w:val="24"/>
                <w:lang w:val="hy-AM"/>
              </w:rPr>
            </w:pPr>
            <w:r w:rsidRPr="00456C20">
              <w:rPr>
                <w:rFonts w:ascii="Sylfaen" w:hAnsi="Sylfaen" w:cs="Arial"/>
                <w:b/>
                <w:sz w:val="24"/>
                <w:szCs w:val="24"/>
                <w:lang w:val="hy-AM"/>
              </w:rPr>
              <w:t>Ոլորտ 8. Կրթություն</w:t>
            </w:r>
          </w:p>
        </w:tc>
      </w:tr>
      <w:tr w:rsidR="00F9052F" w:rsidRPr="00564DDE" w14:paraId="735E6DF3" w14:textId="77777777" w:rsidTr="00354045">
        <w:trPr>
          <w:cantSplit/>
          <w:trHeight w:val="139"/>
        </w:trPr>
        <w:tc>
          <w:tcPr>
            <w:tcW w:w="625" w:type="dxa"/>
            <w:shd w:val="clear" w:color="auto" w:fill="FFFFFF"/>
            <w:vAlign w:val="center"/>
          </w:tcPr>
          <w:p w14:paraId="0EDD28A3" w14:textId="77777777" w:rsidR="00F9052F" w:rsidRPr="00456C20" w:rsidRDefault="00F9052F" w:rsidP="00D46774">
            <w:pPr>
              <w:numPr>
                <w:ilvl w:val="0"/>
                <w:numId w:val="29"/>
              </w:numPr>
              <w:spacing w:after="0" w:line="20" w:lineRule="atLeast"/>
              <w:jc w:val="center"/>
              <w:rPr>
                <w:rFonts w:ascii="Sylfaen" w:hAnsi="Sylfaen" w:cs="Arial"/>
                <w:sz w:val="24"/>
                <w:szCs w:val="24"/>
                <w:lang w:val="hy-AM"/>
              </w:rPr>
            </w:pPr>
          </w:p>
        </w:tc>
        <w:tc>
          <w:tcPr>
            <w:tcW w:w="5891" w:type="dxa"/>
            <w:shd w:val="clear" w:color="auto" w:fill="FFFFFF"/>
          </w:tcPr>
          <w:p w14:paraId="556CB67A" w14:textId="77777777" w:rsidR="00F9052F" w:rsidRPr="00456C20" w:rsidRDefault="00893790" w:rsidP="00420AFB">
            <w:pPr>
              <w:tabs>
                <w:tab w:val="left" w:pos="0"/>
                <w:tab w:val="left" w:pos="5400"/>
                <w:tab w:val="left" w:pos="5580"/>
              </w:tabs>
              <w:spacing w:after="0" w:line="240" w:lineRule="auto"/>
              <w:rPr>
                <w:rFonts w:ascii="Sylfaen" w:hAnsi="Sylfaen" w:cs="Arial"/>
                <w:color w:val="31849B"/>
                <w:sz w:val="24"/>
                <w:szCs w:val="24"/>
                <w:lang w:val="hy-AM"/>
              </w:rPr>
            </w:pPr>
            <w:r w:rsidRPr="001A22B3">
              <w:rPr>
                <w:rFonts w:ascii="Sylfaen" w:hAnsi="Sylfaen" w:cs="Sylfaen"/>
                <w:sz w:val="20"/>
                <w:szCs w:val="20"/>
                <w:lang w:val="hy-AM"/>
              </w:rPr>
              <w:t>Մարալիկ</w:t>
            </w:r>
            <w:r w:rsidRPr="0042017E">
              <w:rPr>
                <w:rFonts w:ascii="Sylfaen" w:hAnsi="Sylfaen" w:cs="Sylfaen"/>
                <w:sz w:val="20"/>
                <w:szCs w:val="20"/>
                <w:lang w:val="ro-RO"/>
              </w:rPr>
              <w:t xml:space="preserve">, </w:t>
            </w:r>
            <w:r>
              <w:rPr>
                <w:rFonts w:ascii="Sylfaen" w:hAnsi="Sylfaen" w:cs="Sylfaen"/>
                <w:sz w:val="20"/>
                <w:szCs w:val="20"/>
                <w:lang w:val="ro-RO"/>
              </w:rPr>
              <w:t>Լանջիկ</w:t>
            </w:r>
            <w:r w:rsidRPr="00893790">
              <w:rPr>
                <w:rFonts w:ascii="Sylfaen" w:hAnsi="Sylfaen" w:cs="Sylfaen"/>
                <w:sz w:val="20"/>
                <w:szCs w:val="20"/>
                <w:lang w:val="ro-RO"/>
              </w:rPr>
              <w:t xml:space="preserve">, </w:t>
            </w:r>
            <w:r w:rsidRPr="00420AFB">
              <w:rPr>
                <w:rFonts w:ascii="Sylfaen" w:hAnsi="Sylfaen" w:cs="Sylfaen"/>
                <w:sz w:val="20"/>
                <w:szCs w:val="20"/>
                <w:lang w:val="ro-RO"/>
              </w:rPr>
              <w:t xml:space="preserve">Սառնաղբյուր </w:t>
            </w:r>
            <w:r w:rsidRPr="00420AFB">
              <w:rPr>
                <w:color w:val="FF0000"/>
                <w:sz w:val="18"/>
                <w:szCs w:val="18"/>
                <w:lang w:val="ro-RO"/>
              </w:rPr>
              <w:t xml:space="preserve"> </w:t>
            </w:r>
            <w:r w:rsidRPr="00420AFB">
              <w:rPr>
                <w:rFonts w:ascii="Sylfaen" w:hAnsi="Sylfaen" w:cs="Sylfaen"/>
                <w:sz w:val="20"/>
                <w:szCs w:val="20"/>
                <w:lang w:val="hy-AM"/>
              </w:rPr>
              <w:t>բ</w:t>
            </w:r>
            <w:r w:rsidRPr="001A22B3">
              <w:rPr>
                <w:rFonts w:ascii="Sylfaen" w:hAnsi="Sylfaen" w:cs="Sylfaen"/>
                <w:sz w:val="20"/>
                <w:szCs w:val="20"/>
                <w:lang w:val="hy-AM"/>
              </w:rPr>
              <w:t>նակավայրերում</w:t>
            </w:r>
            <w:r w:rsidRPr="00066EB9">
              <w:rPr>
                <w:rFonts w:ascii="Sylfaen" w:hAnsi="Sylfaen" w:cs="Sylfaen"/>
                <w:sz w:val="20"/>
                <w:szCs w:val="20"/>
                <w:lang w:val="ro-RO"/>
              </w:rPr>
              <w:t xml:space="preserve"> </w:t>
            </w:r>
            <w:r w:rsidRPr="00066EB9">
              <w:rPr>
                <w:rFonts w:ascii="Sylfaen" w:hAnsi="Sylfaen" w:cs="Sylfaen"/>
                <w:sz w:val="20"/>
                <w:szCs w:val="20"/>
                <w:lang w:val="hy-AM"/>
              </w:rPr>
              <w:t>նախադպրոցական կրթության  ծառայության մատուցում</w:t>
            </w:r>
          </w:p>
        </w:tc>
        <w:tc>
          <w:tcPr>
            <w:tcW w:w="1254" w:type="dxa"/>
            <w:shd w:val="clear" w:color="auto" w:fill="FFFFFF"/>
          </w:tcPr>
          <w:p w14:paraId="46A1482D" w14:textId="77777777" w:rsidR="00F9052F" w:rsidRPr="00D02C04" w:rsidRDefault="00F9052F" w:rsidP="00420AFB">
            <w:pPr>
              <w:jc w:val="center"/>
              <w:rPr>
                <w:rFonts w:ascii="Sylfaen" w:hAnsi="Sylfaen"/>
                <w:sz w:val="24"/>
                <w:szCs w:val="24"/>
                <w:lang w:val="hy-AM"/>
              </w:rPr>
            </w:pPr>
            <w:r w:rsidRPr="00D02C04">
              <w:rPr>
                <w:rFonts w:ascii="Sylfaen" w:hAnsi="Sylfaen"/>
                <w:sz w:val="24"/>
                <w:szCs w:val="24"/>
              </w:rPr>
              <w:t>2</w:t>
            </w:r>
            <w:r w:rsidR="00420AFB" w:rsidRPr="00D02C04">
              <w:rPr>
                <w:rFonts w:ascii="Sylfaen" w:hAnsi="Sylfaen"/>
                <w:sz w:val="24"/>
                <w:szCs w:val="24"/>
              </w:rPr>
              <w:t>27</w:t>
            </w:r>
            <w:r w:rsidRPr="00D02C04">
              <w:rPr>
                <w:rFonts w:ascii="Sylfaen" w:hAnsi="Sylfaen"/>
                <w:sz w:val="24"/>
                <w:szCs w:val="24"/>
              </w:rPr>
              <w:t>000</w:t>
            </w:r>
            <w:r w:rsidRPr="00D02C04">
              <w:rPr>
                <w:rFonts w:ascii="Sylfaen" w:hAnsi="Sylfaen"/>
                <w:sz w:val="24"/>
                <w:szCs w:val="24"/>
                <w:lang w:val="hy-AM"/>
              </w:rPr>
              <w:t>.0</w:t>
            </w:r>
          </w:p>
        </w:tc>
        <w:tc>
          <w:tcPr>
            <w:tcW w:w="1843" w:type="dxa"/>
            <w:shd w:val="clear" w:color="auto" w:fill="FFFFFF"/>
          </w:tcPr>
          <w:p w14:paraId="345AC8BB" w14:textId="77777777" w:rsidR="00893790" w:rsidRPr="002768B8" w:rsidRDefault="00893790" w:rsidP="00893790">
            <w:pPr>
              <w:spacing w:after="0" w:line="20" w:lineRule="atLeast"/>
              <w:rPr>
                <w:rFonts w:ascii="Sylfaen" w:hAnsi="Sylfaen" w:cs="Arial"/>
                <w:b/>
                <w:sz w:val="20"/>
                <w:szCs w:val="20"/>
                <w:lang w:val="hy-AM"/>
              </w:rPr>
            </w:pPr>
            <w:r w:rsidRPr="00350566">
              <w:rPr>
                <w:rFonts w:ascii="Sylfaen" w:hAnsi="Sylfaen" w:cs="Arial"/>
                <w:b/>
                <w:sz w:val="20"/>
                <w:szCs w:val="20"/>
                <w:lang w:val="hy-AM"/>
              </w:rPr>
              <w:t xml:space="preserve">ք. </w:t>
            </w:r>
            <w:r w:rsidRPr="002768B8">
              <w:rPr>
                <w:rFonts w:ascii="Sylfaen" w:hAnsi="Sylfaen" w:cs="Arial"/>
                <w:b/>
                <w:sz w:val="20"/>
                <w:szCs w:val="20"/>
                <w:lang w:val="hy-AM"/>
              </w:rPr>
              <w:t>Մարալիկ</w:t>
            </w:r>
          </w:p>
          <w:p w14:paraId="19D3745E" w14:textId="77777777" w:rsidR="00893790" w:rsidRDefault="00893790" w:rsidP="00893790">
            <w:pPr>
              <w:spacing w:after="0" w:line="20" w:lineRule="atLeast"/>
              <w:ind w:right="-115"/>
              <w:rPr>
                <w:rFonts w:ascii="Sylfaen" w:hAnsi="Sylfaen" w:cs="Sylfaen"/>
                <w:b/>
                <w:sz w:val="20"/>
                <w:szCs w:val="20"/>
                <w:lang w:val="ro-RO"/>
              </w:rPr>
            </w:pPr>
            <w:r>
              <w:rPr>
                <w:rFonts w:ascii="Sylfaen" w:hAnsi="Sylfaen" w:cs="Sylfaen"/>
                <w:b/>
                <w:sz w:val="20"/>
                <w:szCs w:val="20"/>
                <w:lang w:val="ro-RO"/>
              </w:rPr>
              <w:t>գ. Լանջիկ</w:t>
            </w:r>
          </w:p>
          <w:p w14:paraId="60240A18" w14:textId="77777777" w:rsidR="00F9052F" w:rsidRPr="00AA40A2" w:rsidRDefault="00893790" w:rsidP="00893790">
            <w:pPr>
              <w:spacing w:after="0" w:line="20" w:lineRule="atLeast"/>
              <w:ind w:right="-115"/>
              <w:rPr>
                <w:rFonts w:ascii="Sylfaen" w:hAnsi="Sylfaen" w:cs="Arial"/>
                <w:b/>
                <w:color w:val="31849B"/>
                <w:sz w:val="18"/>
                <w:szCs w:val="18"/>
                <w:lang w:val="hy-AM"/>
              </w:rPr>
            </w:pPr>
            <w:r w:rsidRPr="00893790">
              <w:rPr>
                <w:rFonts w:ascii="Sylfaen" w:hAnsi="Sylfaen" w:cs="Sylfaen"/>
                <w:b/>
                <w:sz w:val="20"/>
                <w:szCs w:val="20"/>
                <w:lang w:val="ro-RO"/>
              </w:rPr>
              <w:t>գ. Սառնաղբյուր</w:t>
            </w:r>
          </w:p>
        </w:tc>
        <w:tc>
          <w:tcPr>
            <w:tcW w:w="1842" w:type="dxa"/>
            <w:shd w:val="clear" w:color="auto" w:fill="FFFFFF"/>
          </w:tcPr>
          <w:p w14:paraId="61A433A7" w14:textId="77777777" w:rsidR="00F9052F" w:rsidRPr="00AA40A2" w:rsidRDefault="00F9052F"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2018-2022թ.թ.</w:t>
            </w:r>
          </w:p>
        </w:tc>
      </w:tr>
      <w:tr w:rsidR="00F9052F" w:rsidRPr="001A22B3" w14:paraId="437C80DD" w14:textId="77777777" w:rsidTr="00804E46">
        <w:trPr>
          <w:cantSplit/>
          <w:trHeight w:val="139"/>
        </w:trPr>
        <w:tc>
          <w:tcPr>
            <w:tcW w:w="625" w:type="dxa"/>
            <w:shd w:val="clear" w:color="auto" w:fill="FFFFFF"/>
            <w:vAlign w:val="center"/>
          </w:tcPr>
          <w:p w14:paraId="08ACECC8" w14:textId="77777777" w:rsidR="00F9052F" w:rsidRPr="00456C20" w:rsidRDefault="00F9052F" w:rsidP="00D46774">
            <w:pPr>
              <w:numPr>
                <w:ilvl w:val="0"/>
                <w:numId w:val="29"/>
              </w:numPr>
              <w:spacing w:after="0" w:line="20" w:lineRule="atLeast"/>
              <w:jc w:val="center"/>
              <w:rPr>
                <w:rFonts w:ascii="Sylfaen" w:hAnsi="Sylfaen" w:cs="Arial"/>
                <w:sz w:val="24"/>
                <w:szCs w:val="24"/>
                <w:lang w:val="hy-AM"/>
              </w:rPr>
            </w:pPr>
          </w:p>
        </w:tc>
        <w:tc>
          <w:tcPr>
            <w:tcW w:w="5891" w:type="dxa"/>
            <w:shd w:val="clear" w:color="auto" w:fill="FFFFFF"/>
          </w:tcPr>
          <w:p w14:paraId="6D045E8A" w14:textId="77777777" w:rsidR="00F9052F" w:rsidRPr="00804E46" w:rsidRDefault="00F9052F" w:rsidP="00D46774">
            <w:pPr>
              <w:spacing w:after="0" w:line="240" w:lineRule="auto"/>
              <w:rPr>
                <w:rFonts w:ascii="Sylfaen" w:hAnsi="Sylfaen" w:cs="Calibri"/>
                <w:sz w:val="20"/>
                <w:szCs w:val="20"/>
                <w:lang w:val="ro-RO"/>
              </w:rPr>
            </w:pPr>
            <w:r w:rsidRPr="00804E46">
              <w:rPr>
                <w:rFonts w:ascii="Sylfaen" w:hAnsi="Sylfaen" w:cs="Calibri"/>
                <w:sz w:val="20"/>
                <w:szCs w:val="20"/>
                <w:lang w:val="hy-AM"/>
              </w:rPr>
              <w:t xml:space="preserve">Արտադպրոցական </w:t>
            </w:r>
            <w:r w:rsidRPr="00804E46">
              <w:rPr>
                <w:rFonts w:ascii="Sylfaen" w:hAnsi="Sylfaen" w:cs="Calibri"/>
                <w:sz w:val="20"/>
                <w:szCs w:val="20"/>
                <w:lang w:val="ro-RO"/>
              </w:rPr>
              <w:t xml:space="preserve"> </w:t>
            </w:r>
            <w:r w:rsidRPr="00804E46">
              <w:rPr>
                <w:rFonts w:ascii="Sylfaen" w:hAnsi="Sylfaen" w:cs="Calibri"/>
                <w:sz w:val="20"/>
                <w:szCs w:val="20"/>
                <w:lang w:val="hy-AM"/>
              </w:rPr>
              <w:t>դաստիարակության</w:t>
            </w:r>
            <w:r w:rsidRPr="00804E46">
              <w:rPr>
                <w:rFonts w:ascii="Sylfaen" w:hAnsi="Sylfaen" w:cs="Calibri"/>
                <w:sz w:val="20"/>
                <w:szCs w:val="20"/>
                <w:lang w:val="ro-RO"/>
              </w:rPr>
              <w:t xml:space="preserve"> </w:t>
            </w:r>
            <w:r w:rsidRPr="00804E46">
              <w:rPr>
                <w:rFonts w:ascii="Sylfaen" w:hAnsi="Sylfaen" w:cs="Calibri"/>
                <w:sz w:val="20"/>
                <w:szCs w:val="20"/>
                <w:lang w:val="hy-AM"/>
              </w:rPr>
              <w:t>ծառայության</w:t>
            </w:r>
            <w:r w:rsidRPr="00804E46">
              <w:rPr>
                <w:rFonts w:ascii="Sylfaen" w:hAnsi="Sylfaen" w:cs="Calibri"/>
                <w:sz w:val="20"/>
                <w:szCs w:val="20"/>
                <w:lang w:val="ro-RO"/>
              </w:rPr>
              <w:t xml:space="preserve"> </w:t>
            </w:r>
            <w:r w:rsidRPr="00804E46">
              <w:rPr>
                <w:rFonts w:ascii="Sylfaen" w:hAnsi="Sylfaen" w:cs="Calibri"/>
                <w:sz w:val="20"/>
                <w:szCs w:val="20"/>
                <w:lang w:val="hy-AM"/>
              </w:rPr>
              <w:t>մատուցում</w:t>
            </w:r>
          </w:p>
        </w:tc>
        <w:tc>
          <w:tcPr>
            <w:tcW w:w="1254" w:type="dxa"/>
            <w:shd w:val="clear" w:color="auto" w:fill="FFFFFF"/>
          </w:tcPr>
          <w:p w14:paraId="5BABC293" w14:textId="77777777" w:rsidR="00F9052F" w:rsidRPr="00D02C04" w:rsidRDefault="00F9052F" w:rsidP="00D46774">
            <w:pPr>
              <w:jc w:val="center"/>
              <w:rPr>
                <w:rFonts w:ascii="Sylfaen" w:hAnsi="Sylfaen"/>
                <w:sz w:val="24"/>
                <w:szCs w:val="24"/>
                <w:lang w:val="hy-AM"/>
              </w:rPr>
            </w:pPr>
            <w:r w:rsidRPr="00D02C04">
              <w:rPr>
                <w:rFonts w:ascii="Sylfaen" w:hAnsi="Sylfaen"/>
                <w:sz w:val="24"/>
                <w:szCs w:val="24"/>
              </w:rPr>
              <w:t>141460</w:t>
            </w:r>
            <w:r w:rsidRPr="00D02C04">
              <w:rPr>
                <w:rFonts w:ascii="Sylfaen" w:hAnsi="Sylfaen"/>
                <w:sz w:val="24"/>
                <w:szCs w:val="24"/>
                <w:lang w:val="hy-AM"/>
              </w:rPr>
              <w:t>.0</w:t>
            </w:r>
          </w:p>
        </w:tc>
        <w:tc>
          <w:tcPr>
            <w:tcW w:w="1843" w:type="dxa"/>
            <w:shd w:val="clear" w:color="auto" w:fill="FFFFFF"/>
          </w:tcPr>
          <w:p w14:paraId="675477B6" w14:textId="77777777" w:rsidR="00804E46" w:rsidRPr="002768B8" w:rsidRDefault="00804E46" w:rsidP="00804E46">
            <w:pPr>
              <w:spacing w:after="0" w:line="20" w:lineRule="atLeast"/>
              <w:rPr>
                <w:rFonts w:ascii="Sylfaen" w:hAnsi="Sylfaen" w:cs="Arial"/>
                <w:b/>
                <w:sz w:val="20"/>
                <w:szCs w:val="20"/>
                <w:lang w:val="hy-AM"/>
              </w:rPr>
            </w:pPr>
            <w:r w:rsidRPr="00350566">
              <w:rPr>
                <w:rFonts w:ascii="Sylfaen" w:hAnsi="Sylfaen" w:cs="Arial"/>
                <w:b/>
                <w:sz w:val="20"/>
                <w:szCs w:val="20"/>
                <w:lang w:val="hy-AM"/>
              </w:rPr>
              <w:t xml:space="preserve">ք. </w:t>
            </w:r>
            <w:r w:rsidRPr="002768B8">
              <w:rPr>
                <w:rFonts w:ascii="Sylfaen" w:hAnsi="Sylfaen" w:cs="Arial"/>
                <w:b/>
                <w:sz w:val="20"/>
                <w:szCs w:val="20"/>
                <w:lang w:val="hy-AM"/>
              </w:rPr>
              <w:t>Մարալիկ</w:t>
            </w:r>
          </w:p>
          <w:p w14:paraId="2E817A0E" w14:textId="77777777" w:rsidR="00F9052F" w:rsidRPr="00AA40A2" w:rsidRDefault="00F9052F" w:rsidP="00804E46">
            <w:pPr>
              <w:spacing w:after="0" w:line="20" w:lineRule="atLeast"/>
              <w:jc w:val="center"/>
              <w:rPr>
                <w:rFonts w:ascii="Sylfaen" w:hAnsi="Sylfaen" w:cs="Arial"/>
                <w:color w:val="31849B"/>
                <w:sz w:val="18"/>
                <w:szCs w:val="18"/>
                <w:lang w:val="hy-AM"/>
              </w:rPr>
            </w:pPr>
          </w:p>
        </w:tc>
        <w:tc>
          <w:tcPr>
            <w:tcW w:w="1842" w:type="dxa"/>
            <w:shd w:val="clear" w:color="auto" w:fill="FFFFFF"/>
          </w:tcPr>
          <w:p w14:paraId="38342502" w14:textId="77777777" w:rsidR="00F9052F" w:rsidRPr="00AA40A2" w:rsidRDefault="00F9052F"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420AFB" w:rsidRPr="00420AFB" w14:paraId="7FE0AFBF" w14:textId="77777777" w:rsidTr="00354045">
        <w:trPr>
          <w:cantSplit/>
          <w:trHeight w:val="139"/>
        </w:trPr>
        <w:tc>
          <w:tcPr>
            <w:tcW w:w="625" w:type="dxa"/>
            <w:shd w:val="clear" w:color="auto" w:fill="FFFFFF"/>
            <w:vAlign w:val="center"/>
          </w:tcPr>
          <w:p w14:paraId="1A686E89" w14:textId="77777777" w:rsidR="00420AFB" w:rsidRPr="00456C20" w:rsidRDefault="00420AFB" w:rsidP="00D46774">
            <w:pPr>
              <w:numPr>
                <w:ilvl w:val="0"/>
                <w:numId w:val="29"/>
              </w:numPr>
              <w:spacing w:after="0" w:line="20" w:lineRule="atLeast"/>
              <w:jc w:val="center"/>
              <w:rPr>
                <w:rFonts w:ascii="Sylfaen" w:hAnsi="Sylfaen" w:cs="Arial"/>
                <w:sz w:val="24"/>
                <w:szCs w:val="24"/>
                <w:lang w:val="hy-AM"/>
              </w:rPr>
            </w:pPr>
          </w:p>
        </w:tc>
        <w:tc>
          <w:tcPr>
            <w:tcW w:w="5891" w:type="dxa"/>
            <w:shd w:val="clear" w:color="auto" w:fill="FFFFFF"/>
          </w:tcPr>
          <w:p w14:paraId="336545DA" w14:textId="77777777" w:rsidR="00420AFB" w:rsidRPr="00420AFB" w:rsidRDefault="00420AFB" w:rsidP="00420AFB">
            <w:pPr>
              <w:pStyle w:val="af2"/>
              <w:rPr>
                <w:rFonts w:ascii="Sylfaen" w:hAnsi="Sylfaen" w:cs="Sylfaen"/>
                <w:sz w:val="20"/>
                <w:szCs w:val="20"/>
                <w:lang w:val="hy-AM"/>
              </w:rPr>
            </w:pPr>
            <w:r w:rsidRPr="00893790">
              <w:rPr>
                <w:rFonts w:ascii="Sylfaen" w:hAnsi="Sylfaen" w:cs="Sylfaen"/>
                <w:sz w:val="20"/>
                <w:szCs w:val="20"/>
                <w:lang w:val="ro-RO"/>
              </w:rPr>
              <w:t>Ձիթհանքով</w:t>
            </w:r>
            <w:r w:rsidRPr="00420AFB">
              <w:rPr>
                <w:rFonts w:ascii="Sylfaen" w:hAnsi="Sylfaen" w:cs="Calibri"/>
                <w:sz w:val="20"/>
                <w:szCs w:val="20"/>
                <w:lang w:val="hy-AM"/>
              </w:rPr>
              <w:t xml:space="preserve"> բնակավայրում նախակրթարանի  գործունեության կազմակերպում   </w:t>
            </w:r>
          </w:p>
        </w:tc>
        <w:tc>
          <w:tcPr>
            <w:tcW w:w="1254" w:type="dxa"/>
            <w:shd w:val="clear" w:color="auto" w:fill="FFFFFF"/>
          </w:tcPr>
          <w:p w14:paraId="4F358BFE" w14:textId="77777777" w:rsidR="00420AFB" w:rsidRPr="00D02C04" w:rsidRDefault="00420AFB" w:rsidP="00D46774">
            <w:pPr>
              <w:jc w:val="center"/>
              <w:rPr>
                <w:rFonts w:ascii="Sylfaen" w:hAnsi="Sylfaen"/>
                <w:sz w:val="24"/>
                <w:szCs w:val="24"/>
              </w:rPr>
            </w:pPr>
            <w:r w:rsidRPr="00D02C04">
              <w:rPr>
                <w:rFonts w:ascii="Sylfaen" w:hAnsi="Sylfaen"/>
                <w:sz w:val="24"/>
                <w:szCs w:val="24"/>
              </w:rPr>
              <w:t>5000.0</w:t>
            </w:r>
          </w:p>
        </w:tc>
        <w:tc>
          <w:tcPr>
            <w:tcW w:w="1843" w:type="dxa"/>
            <w:shd w:val="clear" w:color="auto" w:fill="FFFFFF"/>
            <w:vAlign w:val="center"/>
          </w:tcPr>
          <w:p w14:paraId="54487A45" w14:textId="77777777" w:rsidR="00420AFB" w:rsidRPr="00893790" w:rsidRDefault="00420AFB" w:rsidP="00420AFB">
            <w:pPr>
              <w:spacing w:after="0" w:line="20" w:lineRule="atLeast"/>
              <w:ind w:right="-115"/>
              <w:rPr>
                <w:rFonts w:ascii="Sylfaen" w:hAnsi="Sylfaen" w:cs="Sylfaen"/>
                <w:b/>
                <w:sz w:val="20"/>
                <w:szCs w:val="20"/>
                <w:lang w:val="ro-RO"/>
              </w:rPr>
            </w:pPr>
            <w:r w:rsidRPr="00893790">
              <w:rPr>
                <w:rFonts w:ascii="Sylfaen" w:hAnsi="Sylfaen" w:cs="Sylfaen"/>
                <w:b/>
                <w:sz w:val="20"/>
                <w:szCs w:val="20"/>
                <w:lang w:val="ro-RO"/>
              </w:rPr>
              <w:t>գ. Ձիթհանքով</w:t>
            </w:r>
          </w:p>
          <w:p w14:paraId="7B879197" w14:textId="77777777" w:rsidR="00420AFB" w:rsidRPr="00AA40A2" w:rsidRDefault="00420AFB" w:rsidP="00D46774">
            <w:pPr>
              <w:spacing w:after="0" w:line="20" w:lineRule="atLeast"/>
              <w:rPr>
                <w:rFonts w:ascii="Sylfaen" w:hAnsi="Sylfaen" w:cs="Arial"/>
                <w:b/>
                <w:sz w:val="18"/>
                <w:szCs w:val="18"/>
                <w:lang w:val="hy-AM"/>
              </w:rPr>
            </w:pPr>
          </w:p>
        </w:tc>
        <w:tc>
          <w:tcPr>
            <w:tcW w:w="1842" w:type="dxa"/>
            <w:shd w:val="clear" w:color="auto" w:fill="FFFFFF"/>
          </w:tcPr>
          <w:p w14:paraId="1AE9369C" w14:textId="77777777" w:rsidR="00420AFB" w:rsidRPr="00AA40A2" w:rsidRDefault="00420AFB" w:rsidP="00FE416F">
            <w:pPr>
              <w:spacing w:after="0" w:line="20" w:lineRule="atLeast"/>
              <w:jc w:val="center"/>
              <w:rPr>
                <w:rFonts w:ascii="Sylfaen" w:hAnsi="Sylfaen" w:cs="Arial"/>
                <w: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420AFB" w:rsidRPr="008E1708" w14:paraId="3C1226F9" w14:textId="77777777" w:rsidTr="00354045">
        <w:trPr>
          <w:cantSplit/>
          <w:trHeight w:val="139"/>
        </w:trPr>
        <w:tc>
          <w:tcPr>
            <w:tcW w:w="625" w:type="dxa"/>
            <w:shd w:val="clear" w:color="auto" w:fill="FFFFFF"/>
            <w:vAlign w:val="center"/>
          </w:tcPr>
          <w:p w14:paraId="69C3319D" w14:textId="77777777" w:rsidR="00420AFB" w:rsidRPr="00456C20" w:rsidRDefault="00420AFB" w:rsidP="00D46774">
            <w:pPr>
              <w:numPr>
                <w:ilvl w:val="0"/>
                <w:numId w:val="29"/>
              </w:numPr>
              <w:spacing w:after="0" w:line="20" w:lineRule="atLeast"/>
              <w:jc w:val="center"/>
              <w:rPr>
                <w:rFonts w:ascii="Sylfaen" w:hAnsi="Sylfaen" w:cs="Arial"/>
                <w:sz w:val="24"/>
                <w:szCs w:val="24"/>
                <w:lang w:val="hy-AM"/>
              </w:rPr>
            </w:pPr>
          </w:p>
        </w:tc>
        <w:tc>
          <w:tcPr>
            <w:tcW w:w="5891" w:type="dxa"/>
            <w:shd w:val="clear" w:color="auto" w:fill="FFFFFF"/>
          </w:tcPr>
          <w:p w14:paraId="00533E5D" w14:textId="77777777" w:rsidR="00420AFB" w:rsidRPr="0038276D" w:rsidRDefault="0038276D" w:rsidP="00D46774">
            <w:pPr>
              <w:spacing w:after="0" w:line="240" w:lineRule="auto"/>
              <w:rPr>
                <w:rFonts w:ascii="Sylfaen" w:hAnsi="Sylfaen" w:cs="Calibri"/>
                <w:sz w:val="20"/>
                <w:szCs w:val="20"/>
                <w:lang w:val="hy-AM"/>
              </w:rPr>
            </w:pPr>
            <w:r w:rsidRPr="0038276D">
              <w:rPr>
                <w:rFonts w:ascii="Sylfaen" w:hAnsi="Sylfaen" w:cs="Sylfaen"/>
                <w:sz w:val="20"/>
                <w:szCs w:val="20"/>
                <w:lang w:val="ro-RO"/>
              </w:rPr>
              <w:t>Սառնաղբյուրի մ</w:t>
            </w:r>
            <w:r w:rsidRPr="0038276D">
              <w:rPr>
                <w:rFonts w:ascii="Sylfaen" w:hAnsi="Sylfaen" w:cs="Calibri"/>
                <w:sz w:val="20"/>
                <w:szCs w:val="20"/>
                <w:lang w:val="hy-AM"/>
              </w:rPr>
              <w:t xml:space="preserve">անկապարտեզի շենքի  </w:t>
            </w:r>
            <w:r w:rsidR="00420AFB" w:rsidRPr="0038276D">
              <w:rPr>
                <w:rFonts w:ascii="Sylfaen" w:hAnsi="Sylfaen" w:cs="Calibri"/>
                <w:sz w:val="20"/>
                <w:szCs w:val="20"/>
                <w:lang w:val="hy-AM"/>
              </w:rPr>
              <w:t>վերանորոգոււմ</w:t>
            </w:r>
          </w:p>
        </w:tc>
        <w:tc>
          <w:tcPr>
            <w:tcW w:w="1254" w:type="dxa"/>
            <w:shd w:val="clear" w:color="auto" w:fill="FFFFFF"/>
          </w:tcPr>
          <w:p w14:paraId="148C1F99" w14:textId="77777777" w:rsidR="00420AFB" w:rsidRPr="00D02C04" w:rsidRDefault="00420AFB" w:rsidP="00D46774">
            <w:pPr>
              <w:tabs>
                <w:tab w:val="left" w:pos="0"/>
                <w:tab w:val="left" w:pos="5400"/>
                <w:tab w:val="left" w:pos="5580"/>
              </w:tabs>
              <w:spacing w:after="0" w:line="240" w:lineRule="auto"/>
              <w:jc w:val="center"/>
              <w:rPr>
                <w:rFonts w:ascii="Sylfaen" w:hAnsi="Sylfaen" w:cs="Arial"/>
                <w:sz w:val="24"/>
                <w:szCs w:val="24"/>
                <w:lang w:val="hy-AM"/>
              </w:rPr>
            </w:pPr>
            <w:r w:rsidRPr="00D02C04">
              <w:rPr>
                <w:rFonts w:ascii="Sylfaen" w:hAnsi="Sylfaen" w:cs="Arial"/>
                <w:sz w:val="24"/>
                <w:szCs w:val="24"/>
                <w:lang w:val="ro-RO"/>
              </w:rPr>
              <w:t>1000</w:t>
            </w:r>
            <w:r w:rsidRPr="00D02C04">
              <w:rPr>
                <w:rFonts w:ascii="Sylfaen" w:hAnsi="Sylfaen" w:cs="Arial"/>
                <w:sz w:val="24"/>
                <w:szCs w:val="24"/>
                <w:lang w:val="hy-AM"/>
              </w:rPr>
              <w:t>.0</w:t>
            </w:r>
          </w:p>
        </w:tc>
        <w:tc>
          <w:tcPr>
            <w:tcW w:w="1843" w:type="dxa"/>
            <w:shd w:val="clear" w:color="auto" w:fill="FFFFFF"/>
            <w:vAlign w:val="center"/>
          </w:tcPr>
          <w:p w14:paraId="5EA4F1B2" w14:textId="77777777" w:rsidR="00420AFB" w:rsidRPr="00AA40A2" w:rsidRDefault="0038276D" w:rsidP="00D46774">
            <w:pPr>
              <w:spacing w:after="0" w:line="20" w:lineRule="atLeast"/>
              <w:ind w:right="-115"/>
              <w:rPr>
                <w:rFonts w:ascii="Sylfaen" w:hAnsi="Sylfaen" w:cs="Arial"/>
                <w:color w:val="31849B"/>
                <w:sz w:val="18"/>
                <w:szCs w:val="18"/>
                <w:lang w:val="hy-AM"/>
              </w:rPr>
            </w:pPr>
            <w:r w:rsidRPr="00893790">
              <w:rPr>
                <w:rFonts w:ascii="Sylfaen" w:hAnsi="Sylfaen" w:cs="Sylfaen"/>
                <w:b/>
                <w:sz w:val="20"/>
                <w:szCs w:val="20"/>
                <w:lang w:val="ro-RO"/>
              </w:rPr>
              <w:t>գ. Սառնաղբյուր</w:t>
            </w:r>
            <w:r w:rsidRPr="00AA40A2">
              <w:rPr>
                <w:rFonts w:ascii="Sylfaen" w:hAnsi="Sylfaen" w:cs="Arial"/>
                <w:color w:val="31849B"/>
                <w:sz w:val="18"/>
                <w:szCs w:val="18"/>
                <w:lang w:val="hy-AM"/>
              </w:rPr>
              <w:t xml:space="preserve"> </w:t>
            </w:r>
          </w:p>
        </w:tc>
        <w:tc>
          <w:tcPr>
            <w:tcW w:w="1842" w:type="dxa"/>
            <w:shd w:val="clear" w:color="auto" w:fill="FFFFFF"/>
          </w:tcPr>
          <w:p w14:paraId="78D91BF3" w14:textId="77777777" w:rsidR="00420AFB" w:rsidRPr="00315EA7" w:rsidRDefault="00420AFB" w:rsidP="00315EA7">
            <w:pPr>
              <w:spacing w:after="0" w:line="20" w:lineRule="atLeast"/>
              <w:jc w:val="center"/>
              <w:rPr>
                <w:rFonts w:ascii="Sylfaen" w:hAnsi="Sylfaen" w:cs="Arial"/>
                <w:sz w:val="18"/>
                <w:szCs w:val="18"/>
                <w:lang w:val="hy-AM"/>
              </w:rPr>
            </w:pPr>
            <w:r w:rsidRPr="00315EA7">
              <w:rPr>
                <w:rFonts w:ascii="Sylfaen" w:hAnsi="Sylfaen" w:cs="Arial"/>
                <w:b/>
                <w:sz w:val="18"/>
                <w:szCs w:val="18"/>
                <w:lang w:val="hy-AM"/>
              </w:rPr>
              <w:t>2018</w:t>
            </w:r>
            <w:r w:rsidRPr="00315EA7">
              <w:rPr>
                <w:rFonts w:ascii="Sylfaen" w:hAnsi="Sylfaen" w:cs="Arial"/>
                <w:b/>
                <w:sz w:val="18"/>
                <w:szCs w:val="18"/>
              </w:rPr>
              <w:t>թ.</w:t>
            </w:r>
          </w:p>
        </w:tc>
      </w:tr>
      <w:tr w:rsidR="00420AFB" w:rsidRPr="008E1708" w14:paraId="4E60F1FC" w14:textId="77777777" w:rsidTr="00616CC1">
        <w:tc>
          <w:tcPr>
            <w:tcW w:w="6516" w:type="dxa"/>
            <w:gridSpan w:val="2"/>
          </w:tcPr>
          <w:p w14:paraId="1F6DF54D" w14:textId="77777777" w:rsidR="00420AFB" w:rsidRPr="00456C20" w:rsidRDefault="00420AFB" w:rsidP="00616CC1">
            <w:pPr>
              <w:spacing w:after="0" w:line="20" w:lineRule="atLeast"/>
              <w:jc w:val="center"/>
              <w:rPr>
                <w:rFonts w:ascii="Sylfaen" w:hAnsi="Sylfaen" w:cs="Arial"/>
                <w:color w:val="31849B"/>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tcPr>
          <w:p w14:paraId="58685274" w14:textId="77777777" w:rsidR="00420AFB" w:rsidRPr="005A1B46" w:rsidRDefault="00420AFB" w:rsidP="00616CC1">
            <w:pPr>
              <w:spacing w:after="0" w:line="20" w:lineRule="atLeast"/>
              <w:jc w:val="center"/>
              <w:rPr>
                <w:rFonts w:ascii="Sylfaen" w:hAnsi="Sylfaen" w:cs="Arial"/>
                <w:b/>
                <w:sz w:val="24"/>
                <w:szCs w:val="24"/>
                <w:lang w:val="hy-AM"/>
              </w:rPr>
            </w:pPr>
            <w:r w:rsidRPr="005A1B46">
              <w:rPr>
                <w:rFonts w:ascii="Sylfaen" w:hAnsi="Sylfaen"/>
                <w:b/>
                <w:sz w:val="24"/>
                <w:szCs w:val="24"/>
              </w:rPr>
              <w:t>37</w:t>
            </w:r>
            <w:r w:rsidRPr="005A1B46">
              <w:rPr>
                <w:rFonts w:ascii="Sylfaen" w:hAnsi="Sylfaen"/>
                <w:b/>
                <w:sz w:val="24"/>
                <w:szCs w:val="24"/>
                <w:lang w:val="hy-AM"/>
              </w:rPr>
              <w:t>4</w:t>
            </w:r>
            <w:r w:rsidRPr="005A1B46">
              <w:rPr>
                <w:rFonts w:ascii="Sylfaen" w:hAnsi="Sylfaen"/>
                <w:b/>
                <w:sz w:val="24"/>
                <w:szCs w:val="24"/>
              </w:rPr>
              <w:t>460</w:t>
            </w:r>
            <w:r w:rsidRPr="005A1B46">
              <w:rPr>
                <w:rFonts w:ascii="Sylfaen" w:hAnsi="Sylfaen"/>
                <w:b/>
                <w:sz w:val="24"/>
                <w:szCs w:val="24"/>
                <w:lang w:val="hy-AM"/>
              </w:rPr>
              <w:t>.0</w:t>
            </w:r>
          </w:p>
        </w:tc>
        <w:tc>
          <w:tcPr>
            <w:tcW w:w="1843" w:type="dxa"/>
          </w:tcPr>
          <w:p w14:paraId="353010EC" w14:textId="77777777" w:rsidR="00420AFB" w:rsidRPr="00456C20" w:rsidRDefault="00420AFB" w:rsidP="00D46774">
            <w:pPr>
              <w:jc w:val="center"/>
              <w:rPr>
                <w:rFonts w:ascii="Sylfaen" w:hAnsi="Sylfaen"/>
                <w:b/>
                <w:sz w:val="24"/>
                <w:szCs w:val="24"/>
                <w:lang w:val="hy-AM"/>
              </w:rPr>
            </w:pPr>
          </w:p>
        </w:tc>
        <w:tc>
          <w:tcPr>
            <w:tcW w:w="1842" w:type="dxa"/>
          </w:tcPr>
          <w:p w14:paraId="1005ECFA" w14:textId="77777777" w:rsidR="00420AFB" w:rsidRPr="00456C20" w:rsidRDefault="00420AFB" w:rsidP="00D46774">
            <w:pPr>
              <w:spacing w:after="0" w:line="20" w:lineRule="atLeast"/>
              <w:jc w:val="center"/>
              <w:rPr>
                <w:rFonts w:ascii="Sylfaen" w:hAnsi="Sylfaen" w:cs="Arial"/>
                <w:color w:val="31849B"/>
                <w:sz w:val="24"/>
                <w:szCs w:val="24"/>
                <w:lang w:val="hy-AM"/>
              </w:rPr>
            </w:pPr>
          </w:p>
        </w:tc>
      </w:tr>
      <w:tr w:rsidR="00420AFB" w:rsidRPr="008E1708" w14:paraId="6B8C017D" w14:textId="77777777" w:rsidTr="005956E4">
        <w:trPr>
          <w:cantSplit/>
          <w:trHeight w:val="139"/>
        </w:trPr>
        <w:tc>
          <w:tcPr>
            <w:tcW w:w="11455" w:type="dxa"/>
            <w:gridSpan w:val="5"/>
            <w:shd w:val="clear" w:color="auto" w:fill="DEEAF6"/>
            <w:vAlign w:val="center"/>
          </w:tcPr>
          <w:p w14:paraId="78302F1A" w14:textId="77777777" w:rsidR="00420AFB" w:rsidRPr="00456C20" w:rsidRDefault="00420AFB" w:rsidP="005956E4">
            <w:pPr>
              <w:spacing w:after="0" w:line="20" w:lineRule="atLeast"/>
              <w:rPr>
                <w:rFonts w:ascii="Sylfaen" w:hAnsi="Sylfaen" w:cs="Arial"/>
                <w:color w:val="31849B"/>
                <w:sz w:val="24"/>
                <w:szCs w:val="24"/>
                <w:lang w:val="hy-AM"/>
              </w:rPr>
            </w:pPr>
            <w:r w:rsidRPr="00456C20">
              <w:rPr>
                <w:rFonts w:ascii="Sylfaen" w:hAnsi="Sylfaen" w:cs="Arial"/>
                <w:b/>
                <w:sz w:val="24"/>
                <w:szCs w:val="24"/>
                <w:lang w:val="hy-AM"/>
              </w:rPr>
              <w:t>Ոլորտ 9. Մշակույթ և երիտասարդության հետ տարվող աշխատանքներ</w:t>
            </w:r>
          </w:p>
        </w:tc>
      </w:tr>
      <w:tr w:rsidR="00E24D5B" w:rsidRPr="00CA05FD" w14:paraId="2A7C5C61" w14:textId="77777777" w:rsidTr="00616CC1">
        <w:trPr>
          <w:cantSplit/>
          <w:trHeight w:val="335"/>
        </w:trPr>
        <w:tc>
          <w:tcPr>
            <w:tcW w:w="625" w:type="dxa"/>
            <w:shd w:val="clear" w:color="auto" w:fill="FFFFFF"/>
            <w:vAlign w:val="center"/>
          </w:tcPr>
          <w:p w14:paraId="7521FACA" w14:textId="77777777" w:rsidR="00E24D5B" w:rsidRPr="00456C20" w:rsidRDefault="00E24D5B" w:rsidP="00D46774">
            <w:pPr>
              <w:numPr>
                <w:ilvl w:val="0"/>
                <w:numId w:val="30"/>
              </w:numPr>
              <w:spacing w:after="0" w:line="20" w:lineRule="atLeast"/>
              <w:jc w:val="center"/>
              <w:rPr>
                <w:rFonts w:ascii="Sylfaen" w:hAnsi="Sylfaen" w:cs="Arial"/>
                <w:color w:val="31849B"/>
                <w:sz w:val="24"/>
                <w:szCs w:val="24"/>
                <w:lang w:val="hy-AM"/>
              </w:rPr>
            </w:pPr>
          </w:p>
        </w:tc>
        <w:tc>
          <w:tcPr>
            <w:tcW w:w="5891" w:type="dxa"/>
            <w:shd w:val="clear" w:color="auto" w:fill="FFFFFF"/>
          </w:tcPr>
          <w:p w14:paraId="339F0441" w14:textId="77777777" w:rsidR="00E24D5B" w:rsidRPr="00782C4B" w:rsidRDefault="00E24D5B" w:rsidP="00D46774">
            <w:pPr>
              <w:tabs>
                <w:tab w:val="left" w:pos="0"/>
                <w:tab w:val="left" w:pos="5400"/>
                <w:tab w:val="left" w:pos="5580"/>
              </w:tabs>
              <w:spacing w:after="0" w:line="240" w:lineRule="auto"/>
              <w:rPr>
                <w:rFonts w:ascii="Sylfaen" w:hAnsi="Sylfaen" w:cs="Arial"/>
                <w:color w:val="31849B"/>
                <w:sz w:val="20"/>
                <w:szCs w:val="20"/>
                <w:lang w:val="hy-AM"/>
              </w:rPr>
            </w:pPr>
            <w:r w:rsidRPr="00782C4B">
              <w:rPr>
                <w:rFonts w:ascii="Sylfaen" w:hAnsi="Sylfaen"/>
                <w:sz w:val="20"/>
                <w:szCs w:val="20"/>
                <w:lang w:val="hy-AM"/>
              </w:rPr>
              <w:t>Մշակութային  ծառայությունների մատուցում, երիտասարդության  ազատ ժամանցի կազմակերպում</w:t>
            </w:r>
          </w:p>
        </w:tc>
        <w:tc>
          <w:tcPr>
            <w:tcW w:w="1254" w:type="dxa"/>
            <w:shd w:val="clear" w:color="auto" w:fill="FFFFFF"/>
          </w:tcPr>
          <w:p w14:paraId="7673089A" w14:textId="77777777" w:rsidR="00E24D5B" w:rsidRPr="00D02C04" w:rsidRDefault="00E24D5B" w:rsidP="005A1B46">
            <w:pPr>
              <w:tabs>
                <w:tab w:val="left" w:pos="0"/>
                <w:tab w:val="left" w:pos="5400"/>
                <w:tab w:val="left" w:pos="5580"/>
              </w:tabs>
              <w:spacing w:after="0" w:line="240" w:lineRule="auto"/>
              <w:jc w:val="center"/>
              <w:rPr>
                <w:rFonts w:ascii="Sylfaen" w:hAnsi="Sylfaen" w:cs="Arial"/>
                <w:sz w:val="24"/>
                <w:szCs w:val="24"/>
                <w:lang w:val="ro-RO"/>
              </w:rPr>
            </w:pPr>
            <w:r w:rsidRPr="00D02C04">
              <w:rPr>
                <w:rFonts w:ascii="Sylfaen" w:hAnsi="Sylfaen" w:cs="Arial"/>
                <w:sz w:val="24"/>
                <w:szCs w:val="24"/>
                <w:lang w:val="ro-RO"/>
              </w:rPr>
              <w:t>13</w:t>
            </w:r>
            <w:r w:rsidRPr="00D02C04">
              <w:rPr>
                <w:rFonts w:ascii="Sylfaen" w:hAnsi="Sylfaen" w:cs="Arial"/>
                <w:sz w:val="24"/>
                <w:szCs w:val="24"/>
                <w:lang w:val="hy-AM"/>
              </w:rPr>
              <w:t>9</w:t>
            </w:r>
            <w:r w:rsidRPr="00D02C04">
              <w:rPr>
                <w:rFonts w:ascii="Sylfaen" w:hAnsi="Sylfaen" w:cs="Arial"/>
                <w:sz w:val="24"/>
                <w:szCs w:val="24"/>
                <w:lang w:val="ro-RO"/>
              </w:rPr>
              <w:t>959.7</w:t>
            </w:r>
          </w:p>
        </w:tc>
        <w:tc>
          <w:tcPr>
            <w:tcW w:w="1843" w:type="dxa"/>
            <w:shd w:val="clear" w:color="auto" w:fill="FFFFFF"/>
          </w:tcPr>
          <w:p w14:paraId="361DF7BA" w14:textId="77777777" w:rsidR="00E24D5B" w:rsidRPr="002768B8" w:rsidRDefault="00E24D5B" w:rsidP="00616CC1">
            <w:pPr>
              <w:spacing w:after="0" w:line="20" w:lineRule="atLeast"/>
              <w:rPr>
                <w:rFonts w:ascii="Sylfaen" w:hAnsi="Sylfaen" w:cs="Arial"/>
                <w:b/>
                <w:sz w:val="20"/>
                <w:szCs w:val="20"/>
                <w:lang w:val="hy-AM"/>
              </w:rPr>
            </w:pPr>
            <w:r w:rsidRPr="00350566">
              <w:rPr>
                <w:rFonts w:ascii="Sylfaen" w:hAnsi="Sylfaen" w:cs="Arial"/>
                <w:b/>
                <w:sz w:val="20"/>
                <w:szCs w:val="20"/>
                <w:lang w:val="hy-AM"/>
              </w:rPr>
              <w:t xml:space="preserve">ք. </w:t>
            </w:r>
            <w:r w:rsidRPr="002768B8">
              <w:rPr>
                <w:rFonts w:ascii="Sylfaen" w:hAnsi="Sylfaen" w:cs="Arial"/>
                <w:b/>
                <w:sz w:val="20"/>
                <w:szCs w:val="20"/>
                <w:lang w:val="hy-AM"/>
              </w:rPr>
              <w:t>Մարալիկ</w:t>
            </w:r>
          </w:p>
          <w:p w14:paraId="36B5771C" w14:textId="77777777" w:rsidR="00E24D5B" w:rsidRPr="00AA40A2" w:rsidRDefault="00E24D5B" w:rsidP="00616CC1">
            <w:pPr>
              <w:spacing w:after="0" w:line="20" w:lineRule="atLeast"/>
              <w:jc w:val="center"/>
              <w:rPr>
                <w:rFonts w:ascii="Sylfaen" w:hAnsi="Sylfaen" w:cs="Arial"/>
                <w:color w:val="31849B"/>
                <w:sz w:val="18"/>
                <w:szCs w:val="18"/>
                <w:lang w:val="hy-AM"/>
              </w:rPr>
            </w:pPr>
          </w:p>
        </w:tc>
        <w:tc>
          <w:tcPr>
            <w:tcW w:w="1842" w:type="dxa"/>
            <w:shd w:val="clear" w:color="auto" w:fill="FFFFFF"/>
          </w:tcPr>
          <w:p w14:paraId="6AA72D29" w14:textId="77777777" w:rsidR="00E24D5B" w:rsidRPr="00AA40A2" w:rsidRDefault="00E24D5B" w:rsidP="00616CC1">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420AFB" w:rsidRPr="00CA05FD" w14:paraId="63A31C6D" w14:textId="77777777" w:rsidTr="00354045">
        <w:trPr>
          <w:cantSplit/>
          <w:trHeight w:val="139"/>
        </w:trPr>
        <w:tc>
          <w:tcPr>
            <w:tcW w:w="625" w:type="dxa"/>
            <w:shd w:val="clear" w:color="auto" w:fill="FFFFFF"/>
            <w:vAlign w:val="center"/>
          </w:tcPr>
          <w:p w14:paraId="7FF0D0F2" w14:textId="77777777" w:rsidR="00420AFB" w:rsidRPr="00456C20" w:rsidRDefault="00420AFB" w:rsidP="00D46774">
            <w:pPr>
              <w:numPr>
                <w:ilvl w:val="0"/>
                <w:numId w:val="30"/>
              </w:numPr>
              <w:spacing w:after="0" w:line="20" w:lineRule="atLeast"/>
              <w:rPr>
                <w:rFonts w:ascii="Sylfaen" w:hAnsi="Sylfaen" w:cs="Arial"/>
                <w:color w:val="31849B"/>
                <w:sz w:val="24"/>
                <w:szCs w:val="24"/>
                <w:lang w:val="hy-AM"/>
              </w:rPr>
            </w:pPr>
          </w:p>
        </w:tc>
        <w:tc>
          <w:tcPr>
            <w:tcW w:w="5891" w:type="dxa"/>
            <w:shd w:val="clear" w:color="auto" w:fill="FFFFFF"/>
          </w:tcPr>
          <w:p w14:paraId="548CE0B4" w14:textId="77777777" w:rsidR="00420AFB" w:rsidRPr="00782C4B" w:rsidRDefault="00420AFB" w:rsidP="00D46774">
            <w:pPr>
              <w:tabs>
                <w:tab w:val="left" w:pos="0"/>
                <w:tab w:val="left" w:pos="5400"/>
                <w:tab w:val="left" w:pos="5580"/>
              </w:tabs>
              <w:spacing w:after="0" w:line="240" w:lineRule="auto"/>
              <w:rPr>
                <w:rFonts w:ascii="Sylfaen" w:hAnsi="Sylfaen" w:cs="Calibri"/>
                <w:sz w:val="20"/>
                <w:szCs w:val="20"/>
                <w:lang w:val="ro-RO"/>
              </w:rPr>
            </w:pPr>
            <w:r w:rsidRPr="00782C4B">
              <w:rPr>
                <w:rFonts w:ascii="Sylfaen" w:hAnsi="Sylfaen" w:cs="Sylfaen"/>
                <w:sz w:val="20"/>
                <w:szCs w:val="20"/>
                <w:lang w:val="ro-RO"/>
              </w:rPr>
              <w:t xml:space="preserve">Գուսանագյուղի </w:t>
            </w:r>
            <w:r w:rsidRPr="00782C4B">
              <w:rPr>
                <w:rFonts w:ascii="Sylfaen" w:hAnsi="Sylfaen"/>
                <w:sz w:val="20"/>
                <w:szCs w:val="20"/>
                <w:lang w:val="hy-AM"/>
              </w:rPr>
              <w:t xml:space="preserve"> մշակույթի շենքի վերանորոգում և գույքի ձեռքբերում</w:t>
            </w:r>
          </w:p>
        </w:tc>
        <w:tc>
          <w:tcPr>
            <w:tcW w:w="1254" w:type="dxa"/>
            <w:shd w:val="clear" w:color="auto" w:fill="FFFFFF"/>
          </w:tcPr>
          <w:p w14:paraId="3B953EEB" w14:textId="77777777" w:rsidR="00420AFB" w:rsidRPr="00D02C04" w:rsidRDefault="00420AFB" w:rsidP="005A1B46">
            <w:pPr>
              <w:tabs>
                <w:tab w:val="left" w:pos="0"/>
                <w:tab w:val="left" w:pos="5400"/>
                <w:tab w:val="left" w:pos="5580"/>
              </w:tabs>
              <w:spacing w:after="0" w:line="240" w:lineRule="auto"/>
              <w:jc w:val="center"/>
              <w:rPr>
                <w:rFonts w:ascii="Sylfaen" w:hAnsi="Sylfaen" w:cs="Arial"/>
                <w:sz w:val="24"/>
                <w:szCs w:val="24"/>
                <w:lang w:val="hy-AM"/>
              </w:rPr>
            </w:pPr>
            <w:r w:rsidRPr="00D02C04">
              <w:rPr>
                <w:rFonts w:ascii="Sylfaen" w:hAnsi="Sylfaen" w:cs="Arial"/>
                <w:sz w:val="24"/>
                <w:szCs w:val="24"/>
                <w:lang w:val="ro-RO"/>
              </w:rPr>
              <w:t>15000</w:t>
            </w:r>
            <w:r w:rsidRPr="00D02C04">
              <w:rPr>
                <w:rFonts w:ascii="Sylfaen" w:hAnsi="Sylfaen" w:cs="Arial"/>
                <w:sz w:val="24"/>
                <w:szCs w:val="24"/>
                <w:lang w:val="hy-AM"/>
              </w:rPr>
              <w:t>.0</w:t>
            </w:r>
          </w:p>
        </w:tc>
        <w:tc>
          <w:tcPr>
            <w:tcW w:w="1843" w:type="dxa"/>
            <w:shd w:val="clear" w:color="auto" w:fill="FFFFFF"/>
            <w:vAlign w:val="center"/>
          </w:tcPr>
          <w:p w14:paraId="679B9BEE" w14:textId="77777777" w:rsidR="00782C4B" w:rsidRDefault="00782C4B" w:rsidP="00782C4B">
            <w:pPr>
              <w:spacing w:after="0" w:line="20" w:lineRule="atLeast"/>
              <w:ind w:right="-115" w:hanging="136"/>
              <w:rPr>
                <w:rFonts w:ascii="Sylfaen" w:hAnsi="Sylfaen" w:cs="Sylfaen"/>
                <w:b/>
                <w:sz w:val="20"/>
                <w:szCs w:val="20"/>
                <w:lang w:val="ro-RO"/>
              </w:rPr>
            </w:pPr>
            <w:r>
              <w:rPr>
                <w:rFonts w:ascii="Sylfaen" w:hAnsi="Sylfaen" w:cs="Arial"/>
                <w:b/>
                <w:sz w:val="20"/>
                <w:szCs w:val="20"/>
              </w:rPr>
              <w:t xml:space="preserve">  </w:t>
            </w:r>
            <w:r w:rsidRPr="008E1708">
              <w:rPr>
                <w:rFonts w:ascii="Sylfaen" w:hAnsi="Sylfaen" w:cs="Arial"/>
                <w:b/>
                <w:sz w:val="20"/>
                <w:szCs w:val="20"/>
              </w:rPr>
              <w:t>գ.</w:t>
            </w:r>
            <w:r w:rsidRPr="008E1708">
              <w:rPr>
                <w:rFonts w:ascii="Sylfaen" w:hAnsi="Sylfaen" w:cs="Sylfaen"/>
                <w:b/>
                <w:sz w:val="20"/>
                <w:szCs w:val="20"/>
                <w:lang w:val="ro-RO"/>
              </w:rPr>
              <w:t>Գուսանագյուղ</w:t>
            </w:r>
          </w:p>
          <w:p w14:paraId="57B9DC24" w14:textId="77777777" w:rsidR="00420AFB" w:rsidRPr="00AA40A2" w:rsidRDefault="00420AFB" w:rsidP="00D46774">
            <w:pPr>
              <w:spacing w:after="0" w:line="20" w:lineRule="atLeast"/>
              <w:ind w:right="-115"/>
              <w:rPr>
                <w:rFonts w:ascii="Sylfaen" w:hAnsi="Sylfaen" w:cs="Arial"/>
                <w:color w:val="31849B"/>
                <w:sz w:val="18"/>
                <w:szCs w:val="18"/>
                <w:lang w:val="hy-AM"/>
              </w:rPr>
            </w:pPr>
          </w:p>
        </w:tc>
        <w:tc>
          <w:tcPr>
            <w:tcW w:w="1842" w:type="dxa"/>
            <w:shd w:val="clear" w:color="auto" w:fill="FFFFFF"/>
          </w:tcPr>
          <w:p w14:paraId="103F3363" w14:textId="77777777" w:rsidR="00420AFB" w:rsidRPr="00FE416F" w:rsidRDefault="00782C4B" w:rsidP="00782C4B">
            <w:pPr>
              <w:spacing w:after="0" w:line="20" w:lineRule="atLeast"/>
              <w:jc w:val="center"/>
              <w:rPr>
                <w:rFonts w:ascii="Sylfaen" w:hAnsi="Sylfaen" w:cs="Arial"/>
                <w:color w:val="FF0000"/>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782C4B" w:rsidRPr="00997223" w14:paraId="25187DC0" w14:textId="77777777" w:rsidTr="00354045">
        <w:trPr>
          <w:cantSplit/>
          <w:trHeight w:val="139"/>
        </w:trPr>
        <w:tc>
          <w:tcPr>
            <w:tcW w:w="625" w:type="dxa"/>
            <w:shd w:val="clear" w:color="auto" w:fill="FFFFFF"/>
            <w:vAlign w:val="center"/>
          </w:tcPr>
          <w:p w14:paraId="03867C09" w14:textId="77777777" w:rsidR="00782C4B" w:rsidRPr="00456C20" w:rsidRDefault="00782C4B" w:rsidP="00D46774">
            <w:pPr>
              <w:numPr>
                <w:ilvl w:val="0"/>
                <w:numId w:val="30"/>
              </w:numPr>
              <w:spacing w:after="0" w:line="20" w:lineRule="atLeast"/>
              <w:rPr>
                <w:rFonts w:ascii="Sylfaen" w:hAnsi="Sylfaen" w:cs="Arial"/>
                <w:color w:val="31849B"/>
                <w:sz w:val="24"/>
                <w:szCs w:val="24"/>
                <w:lang w:val="hy-AM"/>
              </w:rPr>
            </w:pPr>
          </w:p>
        </w:tc>
        <w:tc>
          <w:tcPr>
            <w:tcW w:w="5891" w:type="dxa"/>
            <w:shd w:val="clear" w:color="auto" w:fill="FFFFFF"/>
          </w:tcPr>
          <w:p w14:paraId="5951111A" w14:textId="77777777" w:rsidR="00782C4B" w:rsidRPr="00997223" w:rsidRDefault="00782C4B" w:rsidP="00616CC1">
            <w:pPr>
              <w:tabs>
                <w:tab w:val="left" w:pos="0"/>
                <w:tab w:val="left" w:pos="5400"/>
                <w:tab w:val="left" w:pos="5580"/>
              </w:tabs>
              <w:spacing w:after="0" w:line="240" w:lineRule="auto"/>
              <w:rPr>
                <w:rFonts w:ascii="Sylfaen" w:hAnsi="Sylfaen"/>
                <w:sz w:val="20"/>
                <w:szCs w:val="20"/>
                <w:lang w:val="hy-AM"/>
              </w:rPr>
            </w:pPr>
            <w:r w:rsidRPr="00997223">
              <w:rPr>
                <w:rFonts w:ascii="Sylfaen" w:hAnsi="Sylfaen" w:cs="Calibri"/>
                <w:sz w:val="20"/>
                <w:szCs w:val="20"/>
                <w:lang w:val="hy-AM"/>
              </w:rPr>
              <w:t>Զբոսայգիների</w:t>
            </w:r>
            <w:r w:rsidRPr="00997223">
              <w:rPr>
                <w:rFonts w:ascii="Sylfaen" w:hAnsi="Sylfaen" w:cs="Calibri"/>
                <w:sz w:val="20"/>
                <w:szCs w:val="20"/>
                <w:lang w:val="ro-RO"/>
              </w:rPr>
              <w:t xml:space="preserve"> </w:t>
            </w:r>
            <w:r w:rsidRPr="00997223">
              <w:rPr>
                <w:rFonts w:ascii="Sylfaen" w:hAnsi="Sylfaen" w:cs="Calibri"/>
                <w:sz w:val="20"/>
                <w:szCs w:val="20"/>
                <w:lang w:val="hy-AM"/>
              </w:rPr>
              <w:t xml:space="preserve">հիմնում </w:t>
            </w:r>
            <w:r w:rsidRPr="00997223">
              <w:rPr>
                <w:rFonts w:ascii="Sylfaen" w:hAnsi="Sylfaen" w:cs="Calibri"/>
                <w:sz w:val="20"/>
                <w:szCs w:val="20"/>
                <w:lang w:val="ro-RO"/>
              </w:rPr>
              <w:t xml:space="preserve">, </w:t>
            </w:r>
            <w:r w:rsidRPr="00997223">
              <w:rPr>
                <w:rFonts w:ascii="Sylfaen" w:hAnsi="Sylfaen" w:cs="Calibri"/>
                <w:sz w:val="20"/>
                <w:szCs w:val="20"/>
                <w:lang w:val="hy-AM"/>
              </w:rPr>
              <w:t>վերանորոգում</w:t>
            </w:r>
            <w:r w:rsidRPr="00997223">
              <w:rPr>
                <w:rFonts w:ascii="Sylfaen" w:hAnsi="Sylfaen" w:cs="Calibri"/>
                <w:sz w:val="20"/>
                <w:szCs w:val="20"/>
                <w:lang w:val="ro-RO"/>
              </w:rPr>
              <w:t xml:space="preserve"> </w:t>
            </w:r>
            <w:r w:rsidRPr="00997223">
              <w:rPr>
                <w:rFonts w:ascii="Sylfaen" w:hAnsi="Sylfaen" w:cs="Calibri"/>
                <w:sz w:val="20"/>
                <w:szCs w:val="20"/>
                <w:lang w:val="hy-AM"/>
              </w:rPr>
              <w:t>և պահպանում</w:t>
            </w:r>
          </w:p>
        </w:tc>
        <w:tc>
          <w:tcPr>
            <w:tcW w:w="1254" w:type="dxa"/>
            <w:shd w:val="clear" w:color="auto" w:fill="FFFFFF"/>
          </w:tcPr>
          <w:p w14:paraId="1609F641" w14:textId="77777777" w:rsidR="00782C4B" w:rsidRPr="00D02C04" w:rsidRDefault="00D02C04" w:rsidP="005A1B46">
            <w:pPr>
              <w:jc w:val="center"/>
              <w:rPr>
                <w:rFonts w:ascii="Sylfaen" w:hAnsi="Sylfaen"/>
                <w:sz w:val="24"/>
                <w:szCs w:val="24"/>
                <w:lang w:val="hy-AM"/>
              </w:rPr>
            </w:pPr>
            <w:r w:rsidRPr="00D02C04">
              <w:rPr>
                <w:rFonts w:ascii="Sylfaen" w:hAnsi="Sylfaen"/>
                <w:sz w:val="24"/>
                <w:szCs w:val="24"/>
              </w:rPr>
              <w:t>7</w:t>
            </w:r>
            <w:r w:rsidR="00782C4B" w:rsidRPr="00D02C04">
              <w:rPr>
                <w:rFonts w:ascii="Sylfaen" w:hAnsi="Sylfaen"/>
                <w:sz w:val="24"/>
                <w:szCs w:val="24"/>
              </w:rPr>
              <w:t>6000</w:t>
            </w:r>
            <w:r w:rsidR="00782C4B" w:rsidRPr="00D02C04">
              <w:rPr>
                <w:rFonts w:ascii="Sylfaen" w:hAnsi="Sylfaen"/>
                <w:sz w:val="24"/>
                <w:szCs w:val="24"/>
                <w:lang w:val="hy-AM"/>
              </w:rPr>
              <w:t>.0</w:t>
            </w:r>
          </w:p>
        </w:tc>
        <w:tc>
          <w:tcPr>
            <w:tcW w:w="1843" w:type="dxa"/>
            <w:shd w:val="clear" w:color="auto" w:fill="FFFFFF"/>
            <w:vAlign w:val="center"/>
          </w:tcPr>
          <w:p w14:paraId="1738CCFE" w14:textId="77777777" w:rsidR="00997223" w:rsidRPr="008C77CC" w:rsidRDefault="00997223" w:rsidP="00997223">
            <w:pPr>
              <w:spacing w:after="0" w:line="20" w:lineRule="atLeast"/>
              <w:rPr>
                <w:rFonts w:ascii="Sylfaen" w:hAnsi="Sylfaen" w:cs="Arial"/>
                <w:b/>
                <w:sz w:val="20"/>
                <w:szCs w:val="20"/>
                <w:lang w:val="hy-AM"/>
              </w:rPr>
            </w:pPr>
            <w:r w:rsidRPr="008C77CC">
              <w:rPr>
                <w:rFonts w:ascii="Sylfaen" w:hAnsi="Sylfaen" w:cs="Arial"/>
                <w:b/>
                <w:sz w:val="20"/>
                <w:szCs w:val="20"/>
                <w:lang w:val="hy-AM"/>
              </w:rPr>
              <w:t>ք. Մարալիկ</w:t>
            </w:r>
          </w:p>
          <w:p w14:paraId="791CFAA5" w14:textId="77777777" w:rsidR="00782C4B" w:rsidRPr="008C77CC" w:rsidRDefault="00782C4B" w:rsidP="00616CC1">
            <w:pPr>
              <w:spacing w:after="0" w:line="20" w:lineRule="atLeast"/>
              <w:ind w:right="-115"/>
              <w:rPr>
                <w:rFonts w:ascii="Sylfaen" w:hAnsi="Sylfaen" w:cs="Arial"/>
                <w:b/>
                <w:sz w:val="20"/>
                <w:szCs w:val="20"/>
                <w:lang w:val="hy-AM"/>
              </w:rPr>
            </w:pPr>
            <w:r w:rsidRPr="008C77CC">
              <w:rPr>
                <w:rFonts w:ascii="Sylfaen" w:hAnsi="Sylfaen" w:cs="Arial"/>
                <w:b/>
                <w:sz w:val="20"/>
                <w:szCs w:val="20"/>
                <w:lang w:val="hy-AM"/>
              </w:rPr>
              <w:t>գ.</w:t>
            </w:r>
            <w:r w:rsidR="00997223" w:rsidRPr="008C77CC">
              <w:rPr>
                <w:rFonts w:ascii="Sylfaen" w:hAnsi="Sylfaen" w:cs="Arial"/>
                <w:b/>
                <w:sz w:val="20"/>
                <w:szCs w:val="20"/>
                <w:lang w:val="hy-AM"/>
              </w:rPr>
              <w:t xml:space="preserve"> </w:t>
            </w:r>
            <w:r w:rsidRPr="008C77CC">
              <w:rPr>
                <w:rFonts w:ascii="Sylfaen" w:hAnsi="Sylfaen" w:cs="Arial"/>
                <w:b/>
                <w:sz w:val="20"/>
                <w:szCs w:val="20"/>
                <w:lang w:val="hy-AM"/>
              </w:rPr>
              <w:t xml:space="preserve">Անիավան </w:t>
            </w:r>
            <w:r w:rsidR="00997223" w:rsidRPr="008C77CC">
              <w:rPr>
                <w:rFonts w:ascii="Sylfaen" w:hAnsi="Sylfaen" w:cs="Arial"/>
                <w:b/>
                <w:sz w:val="20"/>
                <w:szCs w:val="20"/>
                <w:lang w:val="hy-AM"/>
              </w:rPr>
              <w:t xml:space="preserve">           </w:t>
            </w:r>
          </w:p>
          <w:p w14:paraId="67C88BFE" w14:textId="77777777" w:rsidR="00782C4B" w:rsidRPr="008C77CC" w:rsidRDefault="00997223" w:rsidP="00616CC1">
            <w:pPr>
              <w:spacing w:after="0" w:line="20" w:lineRule="atLeast"/>
              <w:ind w:right="-115"/>
              <w:rPr>
                <w:rFonts w:ascii="Sylfaen" w:hAnsi="Sylfaen" w:cs="Arial"/>
                <w:b/>
                <w:sz w:val="20"/>
                <w:szCs w:val="20"/>
                <w:lang w:val="hy-AM"/>
              </w:rPr>
            </w:pPr>
            <w:r w:rsidRPr="008C77CC">
              <w:rPr>
                <w:rFonts w:ascii="Sylfaen" w:hAnsi="Sylfaen" w:cs="Arial"/>
                <w:b/>
                <w:sz w:val="20"/>
                <w:szCs w:val="20"/>
                <w:lang w:val="hy-AM"/>
              </w:rPr>
              <w:t xml:space="preserve">գ. </w:t>
            </w:r>
            <w:r w:rsidR="00782C4B" w:rsidRPr="008C77CC">
              <w:rPr>
                <w:rFonts w:ascii="Sylfaen" w:hAnsi="Sylfaen" w:cs="Arial"/>
                <w:b/>
                <w:sz w:val="20"/>
                <w:szCs w:val="20"/>
                <w:lang w:val="hy-AM"/>
              </w:rPr>
              <w:t>Գուսանագյուղ</w:t>
            </w:r>
          </w:p>
          <w:p w14:paraId="13AF7973" w14:textId="77777777" w:rsidR="00782C4B" w:rsidRPr="008C77CC" w:rsidRDefault="00997223" w:rsidP="00616CC1">
            <w:pPr>
              <w:spacing w:after="0" w:line="20" w:lineRule="atLeast"/>
              <w:ind w:right="-115"/>
              <w:rPr>
                <w:rFonts w:ascii="Sylfaen" w:hAnsi="Sylfaen" w:cs="Arial"/>
                <w:b/>
                <w:sz w:val="20"/>
                <w:szCs w:val="20"/>
                <w:lang w:val="hy-AM"/>
              </w:rPr>
            </w:pPr>
            <w:r w:rsidRPr="008C77CC">
              <w:rPr>
                <w:rFonts w:ascii="Sylfaen" w:hAnsi="Sylfaen" w:cs="Arial"/>
                <w:b/>
                <w:sz w:val="20"/>
                <w:szCs w:val="20"/>
                <w:lang w:val="hy-AM"/>
              </w:rPr>
              <w:t xml:space="preserve">գ. </w:t>
            </w:r>
            <w:r w:rsidR="00782C4B" w:rsidRPr="008C77CC">
              <w:rPr>
                <w:rFonts w:ascii="Sylfaen" w:hAnsi="Sylfaen" w:cs="Arial"/>
                <w:b/>
                <w:sz w:val="20"/>
                <w:szCs w:val="20"/>
                <w:lang w:val="hy-AM"/>
              </w:rPr>
              <w:t>Իսահակյան</w:t>
            </w:r>
          </w:p>
          <w:p w14:paraId="4DD2F303" w14:textId="77777777" w:rsidR="00782C4B" w:rsidRPr="008C77CC" w:rsidRDefault="00997223" w:rsidP="00616CC1">
            <w:pPr>
              <w:spacing w:after="0" w:line="20" w:lineRule="atLeast"/>
              <w:ind w:right="-115"/>
              <w:rPr>
                <w:rFonts w:ascii="Sylfaen" w:hAnsi="Sylfaen" w:cs="Arial"/>
                <w:b/>
                <w:sz w:val="20"/>
                <w:szCs w:val="20"/>
                <w:lang w:val="hy-AM"/>
              </w:rPr>
            </w:pPr>
            <w:r w:rsidRPr="008C77CC">
              <w:rPr>
                <w:rFonts w:ascii="Sylfaen" w:hAnsi="Sylfaen" w:cs="Arial"/>
                <w:b/>
                <w:sz w:val="20"/>
                <w:szCs w:val="20"/>
                <w:lang w:val="hy-AM"/>
              </w:rPr>
              <w:t>գ.</w:t>
            </w:r>
            <w:r w:rsidR="00782C4B" w:rsidRPr="008C77CC">
              <w:rPr>
                <w:rFonts w:ascii="Sylfaen" w:hAnsi="Sylfaen" w:cs="Arial"/>
                <w:b/>
                <w:sz w:val="20"/>
                <w:szCs w:val="20"/>
                <w:lang w:val="hy-AM"/>
              </w:rPr>
              <w:t>Լանջիկ</w:t>
            </w:r>
          </w:p>
          <w:p w14:paraId="30C1A9CF" w14:textId="77777777" w:rsidR="00782C4B" w:rsidRPr="008C77CC" w:rsidRDefault="00997223" w:rsidP="00616CC1">
            <w:pPr>
              <w:spacing w:after="0" w:line="20" w:lineRule="atLeast"/>
              <w:ind w:right="-115"/>
              <w:rPr>
                <w:rFonts w:ascii="Sylfaen" w:hAnsi="Sylfaen" w:cs="Arial"/>
                <w:b/>
                <w:sz w:val="20"/>
                <w:szCs w:val="20"/>
                <w:lang w:val="hy-AM"/>
              </w:rPr>
            </w:pPr>
            <w:r w:rsidRPr="008C77CC">
              <w:rPr>
                <w:rFonts w:ascii="Sylfaen" w:hAnsi="Sylfaen" w:cs="Arial"/>
                <w:b/>
                <w:sz w:val="20"/>
                <w:szCs w:val="20"/>
                <w:lang w:val="hy-AM"/>
              </w:rPr>
              <w:t>գ.</w:t>
            </w:r>
            <w:r w:rsidR="00782C4B" w:rsidRPr="008C77CC">
              <w:rPr>
                <w:rFonts w:ascii="Sylfaen" w:hAnsi="Sylfaen" w:cs="Arial"/>
                <w:b/>
                <w:sz w:val="20"/>
                <w:szCs w:val="20"/>
                <w:lang w:val="hy-AM"/>
              </w:rPr>
              <w:t>Ձիթհանքով</w:t>
            </w:r>
          </w:p>
          <w:p w14:paraId="109C3D5F" w14:textId="77777777" w:rsidR="00782C4B" w:rsidRPr="008C77CC" w:rsidRDefault="00997223" w:rsidP="00616CC1">
            <w:pPr>
              <w:spacing w:after="0" w:line="20" w:lineRule="atLeast"/>
              <w:ind w:right="-115"/>
              <w:rPr>
                <w:rFonts w:ascii="Sylfaen" w:hAnsi="Sylfaen" w:cs="Arial"/>
                <w:b/>
                <w:sz w:val="20"/>
                <w:szCs w:val="20"/>
                <w:lang w:val="hy-AM"/>
              </w:rPr>
            </w:pPr>
            <w:r w:rsidRPr="008C77CC">
              <w:rPr>
                <w:rFonts w:ascii="Sylfaen" w:hAnsi="Sylfaen" w:cs="Arial"/>
                <w:b/>
                <w:sz w:val="20"/>
                <w:szCs w:val="20"/>
                <w:lang w:val="hy-AM"/>
              </w:rPr>
              <w:t>գ.</w:t>
            </w:r>
            <w:r w:rsidR="00782C4B" w:rsidRPr="008C77CC">
              <w:rPr>
                <w:rFonts w:ascii="Sylfaen" w:hAnsi="Sylfaen" w:cs="Arial"/>
                <w:b/>
                <w:sz w:val="20"/>
                <w:szCs w:val="20"/>
                <w:lang w:val="hy-AM"/>
              </w:rPr>
              <w:t>Ձորակապ</w:t>
            </w:r>
          </w:p>
          <w:p w14:paraId="54EB30D0" w14:textId="77777777" w:rsidR="00782C4B" w:rsidRPr="00997223" w:rsidRDefault="00997223" w:rsidP="00997223">
            <w:pPr>
              <w:spacing w:after="0" w:line="20" w:lineRule="atLeast"/>
              <w:ind w:right="-115"/>
              <w:rPr>
                <w:rFonts w:ascii="Sylfaen" w:hAnsi="Sylfaen" w:cs="Arial"/>
                <w:color w:val="31849B"/>
                <w:sz w:val="18"/>
                <w:szCs w:val="18"/>
                <w:lang w:val="hy-AM"/>
              </w:rPr>
            </w:pPr>
            <w:r w:rsidRPr="008C77CC">
              <w:rPr>
                <w:rFonts w:ascii="Sylfaen" w:hAnsi="Sylfaen" w:cs="Arial"/>
                <w:b/>
                <w:sz w:val="20"/>
                <w:szCs w:val="20"/>
              </w:rPr>
              <w:t>գ.</w:t>
            </w:r>
            <w:r w:rsidR="00782C4B" w:rsidRPr="008C77CC">
              <w:rPr>
                <w:rFonts w:ascii="Sylfaen" w:hAnsi="Sylfaen" w:cs="Arial"/>
                <w:b/>
                <w:sz w:val="20"/>
                <w:szCs w:val="20"/>
                <w:lang w:val="hy-AM"/>
              </w:rPr>
              <w:t>Սառնաղբյուր</w:t>
            </w:r>
            <w:r w:rsidR="00782C4B" w:rsidRPr="00997223">
              <w:rPr>
                <w:rFonts w:ascii="Sylfaen" w:hAnsi="Sylfaen" w:cs="Arial"/>
                <w:color w:val="FF0000"/>
                <w:sz w:val="18"/>
                <w:szCs w:val="18"/>
                <w:lang w:val="hy-AM"/>
              </w:rPr>
              <w:t xml:space="preserve"> </w:t>
            </w:r>
          </w:p>
        </w:tc>
        <w:tc>
          <w:tcPr>
            <w:tcW w:w="1842" w:type="dxa"/>
            <w:shd w:val="clear" w:color="auto" w:fill="FFFFFF"/>
          </w:tcPr>
          <w:p w14:paraId="5DBC8A74" w14:textId="77777777" w:rsidR="00782C4B" w:rsidRPr="00AA40A2" w:rsidRDefault="00782C4B" w:rsidP="00616CC1">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997223">
              <w:rPr>
                <w:rFonts w:ascii="Sylfaen" w:hAnsi="Sylfaen" w:cs="Arial"/>
                <w:b/>
                <w:sz w:val="18"/>
                <w:szCs w:val="18"/>
                <w:lang w:val="hy-AM"/>
              </w:rPr>
              <w:t>թ.թ.</w:t>
            </w:r>
          </w:p>
        </w:tc>
      </w:tr>
      <w:tr w:rsidR="00782C4B" w:rsidRPr="008C77CC" w14:paraId="6C6C7F21" w14:textId="77777777" w:rsidTr="00354045">
        <w:trPr>
          <w:cantSplit/>
          <w:trHeight w:val="139"/>
        </w:trPr>
        <w:tc>
          <w:tcPr>
            <w:tcW w:w="625" w:type="dxa"/>
            <w:shd w:val="clear" w:color="auto" w:fill="FFFFFF"/>
            <w:vAlign w:val="center"/>
          </w:tcPr>
          <w:p w14:paraId="379D0106" w14:textId="77777777" w:rsidR="00782C4B" w:rsidRPr="00456C20" w:rsidRDefault="00782C4B" w:rsidP="00D46774">
            <w:pPr>
              <w:numPr>
                <w:ilvl w:val="0"/>
                <w:numId w:val="30"/>
              </w:numPr>
              <w:spacing w:after="0" w:line="20" w:lineRule="atLeast"/>
              <w:rPr>
                <w:rFonts w:ascii="Sylfaen" w:hAnsi="Sylfaen" w:cs="Arial"/>
                <w:color w:val="31849B"/>
                <w:sz w:val="24"/>
                <w:szCs w:val="24"/>
                <w:lang w:val="hy-AM"/>
              </w:rPr>
            </w:pPr>
          </w:p>
        </w:tc>
        <w:tc>
          <w:tcPr>
            <w:tcW w:w="5891" w:type="dxa"/>
            <w:shd w:val="clear" w:color="auto" w:fill="FFFFFF"/>
          </w:tcPr>
          <w:p w14:paraId="1D3D0797" w14:textId="77777777" w:rsidR="00782C4B" w:rsidRPr="00456C20" w:rsidRDefault="00D02C04" w:rsidP="00D46774">
            <w:pPr>
              <w:tabs>
                <w:tab w:val="left" w:pos="0"/>
                <w:tab w:val="left" w:pos="5400"/>
                <w:tab w:val="left" w:pos="5580"/>
              </w:tabs>
              <w:spacing w:after="0" w:line="240" w:lineRule="auto"/>
              <w:rPr>
                <w:rFonts w:ascii="Sylfaen" w:hAnsi="Sylfaen" w:cs="Arial"/>
                <w:sz w:val="24"/>
                <w:szCs w:val="24"/>
                <w:lang w:val="hy-AM"/>
              </w:rPr>
            </w:pPr>
            <w:r w:rsidRPr="003A6E38">
              <w:rPr>
                <w:rFonts w:ascii="Sylfaen" w:hAnsi="Sylfaen" w:cs="Sylfaen"/>
                <w:sz w:val="20"/>
                <w:szCs w:val="20"/>
                <w:lang w:val="ro-RO"/>
              </w:rPr>
              <w:t>Գուսանագյուղի, Լանջիկի  ե</w:t>
            </w:r>
            <w:r w:rsidRPr="003A6E38">
              <w:rPr>
                <w:rFonts w:ascii="Sylfaen" w:hAnsi="Sylfaen" w:cs="Arial"/>
                <w:sz w:val="20"/>
                <w:szCs w:val="20"/>
                <w:lang w:val="hy-AM"/>
              </w:rPr>
              <w:t>կեղեց</w:t>
            </w:r>
            <w:r w:rsidRPr="003A6E38">
              <w:rPr>
                <w:rFonts w:ascii="Sylfaen" w:hAnsi="Sylfaen" w:cs="Arial"/>
                <w:sz w:val="20"/>
                <w:szCs w:val="20"/>
              </w:rPr>
              <w:t>իների</w:t>
            </w:r>
            <w:r w:rsidRPr="003A6E38">
              <w:rPr>
                <w:rFonts w:ascii="Sylfaen" w:hAnsi="Sylfaen" w:cs="Arial"/>
                <w:sz w:val="20"/>
                <w:szCs w:val="20"/>
                <w:lang w:val="hy-AM"/>
              </w:rPr>
              <w:t xml:space="preserve"> վերանորոգում</w:t>
            </w:r>
          </w:p>
        </w:tc>
        <w:tc>
          <w:tcPr>
            <w:tcW w:w="1254" w:type="dxa"/>
            <w:shd w:val="clear" w:color="auto" w:fill="FFFFFF"/>
            <w:vAlign w:val="bottom"/>
          </w:tcPr>
          <w:p w14:paraId="4958FF7A" w14:textId="77777777" w:rsidR="00782C4B" w:rsidRPr="00D02C04" w:rsidRDefault="00782C4B" w:rsidP="005A1B46">
            <w:pPr>
              <w:jc w:val="center"/>
              <w:rPr>
                <w:rFonts w:ascii="Sylfaen" w:hAnsi="Sylfaen" w:cs="Calibri"/>
                <w:color w:val="000000"/>
                <w:sz w:val="24"/>
                <w:szCs w:val="24"/>
                <w:lang w:val="hy-AM"/>
              </w:rPr>
            </w:pPr>
            <w:r w:rsidRPr="00D02C04">
              <w:rPr>
                <w:rFonts w:ascii="Sylfaen" w:hAnsi="Sylfaen" w:cs="Calibri"/>
                <w:color w:val="000000"/>
                <w:sz w:val="24"/>
                <w:szCs w:val="24"/>
                <w:lang w:val="hy-AM"/>
              </w:rPr>
              <w:t>11000.0</w:t>
            </w:r>
          </w:p>
        </w:tc>
        <w:tc>
          <w:tcPr>
            <w:tcW w:w="1843" w:type="dxa"/>
            <w:shd w:val="clear" w:color="auto" w:fill="FFFFFF"/>
            <w:vAlign w:val="center"/>
          </w:tcPr>
          <w:p w14:paraId="764DBA11" w14:textId="77777777" w:rsidR="008C77CC" w:rsidRDefault="008C77CC" w:rsidP="008C77CC">
            <w:pPr>
              <w:spacing w:after="0" w:line="20" w:lineRule="atLeast"/>
              <w:ind w:right="-115"/>
              <w:rPr>
                <w:rFonts w:ascii="Sylfaen" w:hAnsi="Sylfaen" w:cs="Sylfaen"/>
                <w:b/>
                <w:sz w:val="20"/>
                <w:szCs w:val="20"/>
                <w:lang w:val="ro-RO"/>
              </w:rPr>
            </w:pPr>
            <w:r w:rsidRPr="008E1708">
              <w:rPr>
                <w:rFonts w:ascii="Sylfaen" w:hAnsi="Sylfaen" w:cs="Arial"/>
                <w:b/>
                <w:sz w:val="20"/>
                <w:szCs w:val="20"/>
              </w:rPr>
              <w:t>գ.</w:t>
            </w:r>
            <w:r w:rsidRPr="008E1708">
              <w:rPr>
                <w:rFonts w:ascii="Sylfaen" w:hAnsi="Sylfaen" w:cs="Sylfaen"/>
                <w:b/>
                <w:sz w:val="20"/>
                <w:szCs w:val="20"/>
                <w:lang w:val="ro-RO"/>
              </w:rPr>
              <w:t>Գուսանագյուղ</w:t>
            </w:r>
          </w:p>
          <w:p w14:paraId="1EE81AB5" w14:textId="77777777" w:rsidR="00782C4B" w:rsidRPr="00AA40A2" w:rsidRDefault="008C77CC" w:rsidP="008C77CC">
            <w:pPr>
              <w:spacing w:after="0" w:line="20" w:lineRule="atLeast"/>
              <w:rPr>
                <w:rFonts w:ascii="Sylfaen" w:hAnsi="Sylfaen" w:cs="Arial"/>
                <w:b/>
                <w:sz w:val="18"/>
                <w:szCs w:val="18"/>
                <w:lang w:val="hy-AM"/>
              </w:rPr>
            </w:pPr>
            <w:r w:rsidRPr="002D7C6A">
              <w:rPr>
                <w:rFonts w:ascii="Sylfaen" w:hAnsi="Sylfaen" w:cs="Arial"/>
                <w:b/>
                <w:sz w:val="20"/>
                <w:szCs w:val="20"/>
              </w:rPr>
              <w:t>գ</w:t>
            </w:r>
            <w:r w:rsidRPr="002D7C6A">
              <w:rPr>
                <w:rFonts w:ascii="Sylfaen" w:hAnsi="Sylfaen" w:cs="Arial"/>
                <w:b/>
                <w:sz w:val="20"/>
                <w:szCs w:val="20"/>
                <w:lang w:val="ro-RO"/>
              </w:rPr>
              <w:t>. Լանջիկ</w:t>
            </w:r>
          </w:p>
        </w:tc>
        <w:tc>
          <w:tcPr>
            <w:tcW w:w="1842" w:type="dxa"/>
            <w:shd w:val="clear" w:color="auto" w:fill="FFFFFF"/>
          </w:tcPr>
          <w:p w14:paraId="49556766" w14:textId="77777777" w:rsidR="00782C4B" w:rsidRPr="00D02C04" w:rsidRDefault="00782C4B" w:rsidP="00D02C04">
            <w:pPr>
              <w:spacing w:after="0" w:line="20" w:lineRule="atLeast"/>
              <w:jc w:val="center"/>
              <w:rPr>
                <w:rFonts w:ascii="Sylfaen" w:hAnsi="Sylfaen" w:cs="Arial"/>
                <w:sz w:val="18"/>
                <w:szCs w:val="18"/>
              </w:rPr>
            </w:pPr>
            <w:r w:rsidRPr="00D02C04">
              <w:rPr>
                <w:rFonts w:ascii="Sylfaen" w:hAnsi="Sylfaen" w:cs="Arial"/>
                <w:b/>
                <w:sz w:val="18"/>
                <w:szCs w:val="18"/>
                <w:lang w:val="hy-AM"/>
              </w:rPr>
              <w:t>2018</w:t>
            </w:r>
            <w:r w:rsidR="008C77CC" w:rsidRPr="00D02C04">
              <w:rPr>
                <w:rFonts w:ascii="Sylfaen" w:hAnsi="Sylfaen" w:cs="Arial"/>
                <w:b/>
                <w:sz w:val="18"/>
                <w:szCs w:val="18"/>
                <w:lang w:val="hy-AM"/>
              </w:rPr>
              <w:t>-</w:t>
            </w:r>
            <w:r w:rsidRPr="00D02C04">
              <w:rPr>
                <w:rFonts w:ascii="Sylfaen" w:hAnsi="Sylfaen" w:cs="Arial"/>
                <w:b/>
                <w:sz w:val="18"/>
                <w:szCs w:val="18"/>
                <w:lang w:val="hy-AM"/>
              </w:rPr>
              <w:t>2019</w:t>
            </w:r>
            <w:r w:rsidR="008C77CC" w:rsidRPr="00D02C04">
              <w:rPr>
                <w:rFonts w:ascii="Sylfaen" w:hAnsi="Sylfaen" w:cs="Arial"/>
                <w:b/>
                <w:sz w:val="18"/>
                <w:szCs w:val="18"/>
                <w:lang w:val="hy-AM"/>
              </w:rPr>
              <w:t>թ.թ.</w:t>
            </w:r>
            <w:r w:rsidR="008C77CC" w:rsidRPr="00D02C04">
              <w:rPr>
                <w:rFonts w:ascii="Sylfaen" w:hAnsi="Sylfaen" w:cs="Arial"/>
                <w:b/>
                <w:sz w:val="18"/>
                <w:szCs w:val="18"/>
              </w:rPr>
              <w:t xml:space="preserve">, </w:t>
            </w:r>
            <w:r w:rsidRPr="00D02C04">
              <w:rPr>
                <w:rFonts w:ascii="Sylfaen" w:hAnsi="Sylfaen" w:cs="Arial"/>
                <w:b/>
                <w:sz w:val="18"/>
                <w:szCs w:val="18"/>
                <w:lang w:val="hy-AM"/>
              </w:rPr>
              <w:t>2022թ</w:t>
            </w:r>
            <w:r w:rsidR="008C77CC" w:rsidRPr="00D02C04">
              <w:rPr>
                <w:rFonts w:ascii="Sylfaen" w:hAnsi="Sylfaen" w:cs="Arial"/>
                <w:b/>
                <w:sz w:val="18"/>
                <w:szCs w:val="18"/>
              </w:rPr>
              <w:t>.</w:t>
            </w:r>
          </w:p>
        </w:tc>
      </w:tr>
      <w:tr w:rsidR="00782C4B" w:rsidRPr="008C77CC" w14:paraId="595051A4" w14:textId="77777777" w:rsidTr="00616CC1">
        <w:tc>
          <w:tcPr>
            <w:tcW w:w="6516" w:type="dxa"/>
            <w:gridSpan w:val="2"/>
          </w:tcPr>
          <w:p w14:paraId="19561558" w14:textId="77777777" w:rsidR="00782C4B" w:rsidRPr="00456C20" w:rsidRDefault="00782C4B" w:rsidP="00616CC1">
            <w:pPr>
              <w:spacing w:after="0" w:line="20" w:lineRule="atLeast"/>
              <w:jc w:val="center"/>
              <w:rPr>
                <w:rFonts w:ascii="Sylfaen" w:hAnsi="Sylfaen" w:cs="Arial"/>
                <w:color w:val="31849B"/>
                <w:sz w:val="24"/>
                <w:szCs w:val="24"/>
                <w:lang w:val="hy-AM"/>
              </w:rPr>
            </w:pPr>
            <w:r w:rsidRPr="00456C20">
              <w:rPr>
                <w:rFonts w:ascii="Sylfaen" w:hAnsi="Sylfaen"/>
                <w:b/>
                <w:sz w:val="24"/>
                <w:szCs w:val="24"/>
                <w:lang w:val="hy-AM"/>
              </w:rPr>
              <w:t>Ընդա</w:t>
            </w:r>
            <w:r w:rsidRPr="008C77CC">
              <w:rPr>
                <w:rFonts w:ascii="Sylfaen" w:hAnsi="Sylfaen"/>
                <w:b/>
                <w:sz w:val="24"/>
                <w:szCs w:val="24"/>
                <w:lang w:val="hy-AM"/>
              </w:rPr>
              <w:t>մենը</w:t>
            </w:r>
          </w:p>
        </w:tc>
        <w:tc>
          <w:tcPr>
            <w:tcW w:w="1254" w:type="dxa"/>
          </w:tcPr>
          <w:p w14:paraId="167D8A4B" w14:textId="77777777" w:rsidR="00782C4B" w:rsidRPr="005A1B46" w:rsidRDefault="005A1B46" w:rsidP="00616CC1">
            <w:pPr>
              <w:spacing w:after="0" w:line="20" w:lineRule="atLeast"/>
              <w:jc w:val="center"/>
              <w:rPr>
                <w:rFonts w:ascii="Sylfaen" w:hAnsi="Sylfaen" w:cs="Arial"/>
                <w:sz w:val="24"/>
                <w:szCs w:val="24"/>
                <w:lang w:val="hy-AM"/>
              </w:rPr>
            </w:pPr>
            <w:r w:rsidRPr="005A1B46">
              <w:rPr>
                <w:rFonts w:ascii="Sylfaen" w:hAnsi="Sylfaen" w:cs="Calibri"/>
                <w:b/>
                <w:sz w:val="24"/>
                <w:szCs w:val="24"/>
              </w:rPr>
              <w:t>241</w:t>
            </w:r>
            <w:r w:rsidR="00782C4B" w:rsidRPr="005A1B46">
              <w:rPr>
                <w:rFonts w:ascii="Sylfaen" w:hAnsi="Sylfaen" w:cs="Calibri"/>
                <w:b/>
                <w:sz w:val="24"/>
                <w:szCs w:val="24"/>
                <w:lang w:val="hy-AM"/>
              </w:rPr>
              <w:t>959.7</w:t>
            </w:r>
          </w:p>
        </w:tc>
        <w:tc>
          <w:tcPr>
            <w:tcW w:w="1843" w:type="dxa"/>
            <w:vAlign w:val="bottom"/>
          </w:tcPr>
          <w:p w14:paraId="692F10FF" w14:textId="77777777" w:rsidR="00782C4B" w:rsidRPr="00456C20" w:rsidRDefault="00782C4B" w:rsidP="00D46774">
            <w:pPr>
              <w:jc w:val="right"/>
              <w:rPr>
                <w:rFonts w:ascii="Sylfaen" w:hAnsi="Sylfaen" w:cs="Calibri"/>
                <w:b/>
                <w:color w:val="000000"/>
                <w:sz w:val="24"/>
                <w:szCs w:val="24"/>
                <w:lang w:val="hy-AM"/>
              </w:rPr>
            </w:pPr>
          </w:p>
        </w:tc>
        <w:tc>
          <w:tcPr>
            <w:tcW w:w="1842" w:type="dxa"/>
          </w:tcPr>
          <w:p w14:paraId="4DABF7DA" w14:textId="77777777" w:rsidR="00782C4B" w:rsidRPr="00456C20" w:rsidRDefault="00782C4B" w:rsidP="00D46774">
            <w:pPr>
              <w:spacing w:after="0" w:line="20" w:lineRule="atLeast"/>
              <w:jc w:val="center"/>
              <w:rPr>
                <w:rFonts w:ascii="Sylfaen" w:hAnsi="Sylfaen" w:cs="Arial"/>
                <w:color w:val="31849B"/>
                <w:sz w:val="24"/>
                <w:szCs w:val="24"/>
                <w:lang w:val="hy-AM"/>
              </w:rPr>
            </w:pPr>
          </w:p>
        </w:tc>
      </w:tr>
      <w:tr w:rsidR="00782C4B" w:rsidRPr="008C77CC" w14:paraId="6377AD3F" w14:textId="77777777" w:rsidTr="005956E4">
        <w:trPr>
          <w:cantSplit/>
          <w:trHeight w:val="139"/>
        </w:trPr>
        <w:tc>
          <w:tcPr>
            <w:tcW w:w="11455" w:type="dxa"/>
            <w:gridSpan w:val="5"/>
            <w:shd w:val="clear" w:color="auto" w:fill="DEEAF6"/>
            <w:vAlign w:val="center"/>
          </w:tcPr>
          <w:p w14:paraId="7958EC8C" w14:textId="77777777" w:rsidR="00782C4B" w:rsidRPr="00456C20" w:rsidRDefault="00782C4B" w:rsidP="00C12B1E">
            <w:pPr>
              <w:spacing w:after="0" w:line="20" w:lineRule="atLeast"/>
              <w:rPr>
                <w:rFonts w:ascii="Sylfaen" w:hAnsi="Sylfaen" w:cs="Arial"/>
                <w:color w:val="31849B"/>
                <w:sz w:val="24"/>
                <w:szCs w:val="24"/>
                <w:lang w:val="hy-AM"/>
              </w:rPr>
            </w:pPr>
            <w:r w:rsidRPr="00456C20">
              <w:rPr>
                <w:rFonts w:ascii="Sylfaen" w:hAnsi="Sylfaen" w:cs="Arial"/>
                <w:b/>
                <w:sz w:val="24"/>
                <w:szCs w:val="24"/>
                <w:lang w:val="hy-AM"/>
              </w:rPr>
              <w:t>Ոլորտ 10. Առողջապահություն</w:t>
            </w:r>
          </w:p>
        </w:tc>
      </w:tr>
      <w:tr w:rsidR="00782C4B" w:rsidRPr="008C77CC" w14:paraId="4FE3BE49" w14:textId="77777777" w:rsidTr="00354045">
        <w:trPr>
          <w:cantSplit/>
          <w:trHeight w:val="139"/>
        </w:trPr>
        <w:tc>
          <w:tcPr>
            <w:tcW w:w="6516" w:type="dxa"/>
            <w:gridSpan w:val="2"/>
            <w:shd w:val="clear" w:color="auto" w:fill="FFFFFF"/>
            <w:vAlign w:val="center"/>
          </w:tcPr>
          <w:p w14:paraId="013E236E" w14:textId="77777777" w:rsidR="00782C4B" w:rsidRPr="00456C20" w:rsidRDefault="00782C4B" w:rsidP="00C12B1E">
            <w:pPr>
              <w:spacing w:after="0" w:line="20" w:lineRule="atLeast"/>
              <w:rPr>
                <w:rFonts w:ascii="Sylfaen" w:hAnsi="Sylfaen" w:cs="Arial"/>
                <w:color w:val="31849B"/>
                <w:sz w:val="24"/>
                <w:szCs w:val="24"/>
                <w:lang w:val="hy-AM"/>
              </w:rPr>
            </w:pPr>
            <w:r w:rsidRPr="00456C20">
              <w:rPr>
                <w:rFonts w:ascii="Sylfaen" w:hAnsi="Sylfaen" w:cs="Arial"/>
                <w:sz w:val="24"/>
                <w:szCs w:val="24"/>
                <w:lang w:val="ro-RO"/>
              </w:rPr>
              <w:t xml:space="preserve">2018-22 </w:t>
            </w:r>
            <w:r w:rsidRPr="008C77CC">
              <w:rPr>
                <w:rFonts w:ascii="Sylfaen" w:hAnsi="Sylfaen" w:cs="Tahoma"/>
                <w:sz w:val="24"/>
                <w:szCs w:val="24"/>
                <w:lang w:val="hy-AM"/>
              </w:rPr>
              <w:t>թ</w:t>
            </w:r>
            <w:r w:rsidRPr="00456C20">
              <w:rPr>
                <w:rFonts w:ascii="Sylfaen" w:hAnsi="Sylfaen" w:cs="Tahoma"/>
                <w:sz w:val="24"/>
                <w:szCs w:val="24"/>
                <w:lang w:val="ro-RO"/>
              </w:rPr>
              <w:t>.</w:t>
            </w:r>
            <w:r w:rsidRPr="008C77CC">
              <w:rPr>
                <w:rFonts w:ascii="Sylfaen" w:hAnsi="Sylfaen" w:cs="Tahoma"/>
                <w:sz w:val="24"/>
                <w:szCs w:val="24"/>
                <w:lang w:val="hy-AM"/>
              </w:rPr>
              <w:t>թ</w:t>
            </w:r>
            <w:r w:rsidRPr="00456C20">
              <w:rPr>
                <w:rFonts w:ascii="Sylfaen" w:hAnsi="Sylfaen" w:cs="Tahoma"/>
                <w:sz w:val="24"/>
                <w:szCs w:val="24"/>
                <w:lang w:val="ro-RO"/>
              </w:rPr>
              <w:t>.-</w:t>
            </w:r>
            <w:r w:rsidRPr="008C77CC">
              <w:rPr>
                <w:rFonts w:ascii="Sylfaen" w:hAnsi="Sylfaen" w:cs="Tahoma"/>
                <w:sz w:val="24"/>
                <w:szCs w:val="24"/>
                <w:lang w:val="hy-AM"/>
              </w:rPr>
              <w:t>ին</w:t>
            </w:r>
            <w:r w:rsidRPr="00456C20">
              <w:rPr>
                <w:rFonts w:ascii="Sylfaen" w:hAnsi="Sylfaen" w:cs="Arial"/>
                <w:sz w:val="24"/>
                <w:szCs w:val="24"/>
                <w:lang w:val="ro-RO"/>
              </w:rPr>
              <w:t xml:space="preserve"> </w:t>
            </w:r>
            <w:r w:rsidRPr="008C77CC">
              <w:rPr>
                <w:rFonts w:ascii="Sylfaen" w:hAnsi="Sylfaen" w:cs="Tahoma"/>
                <w:sz w:val="24"/>
                <w:szCs w:val="24"/>
                <w:lang w:val="hy-AM"/>
              </w:rPr>
              <w:t>ոլորտում</w:t>
            </w:r>
            <w:r w:rsidRPr="00456C20">
              <w:rPr>
                <w:rFonts w:ascii="Sylfaen" w:hAnsi="Sylfaen" w:cs="Arial"/>
                <w:sz w:val="24"/>
                <w:szCs w:val="24"/>
                <w:lang w:val="ro-RO"/>
              </w:rPr>
              <w:t xml:space="preserve"> ֆինանսապես ապահովված </w:t>
            </w:r>
            <w:r w:rsidRPr="008C77CC">
              <w:rPr>
                <w:rFonts w:ascii="Sylfaen" w:hAnsi="Sylfaen" w:cs="Tahoma"/>
                <w:sz w:val="24"/>
                <w:szCs w:val="24"/>
                <w:lang w:val="hy-AM"/>
              </w:rPr>
              <w:t>ծրագրեր</w:t>
            </w:r>
            <w:r w:rsidRPr="00456C20">
              <w:rPr>
                <w:rFonts w:ascii="Sylfaen" w:hAnsi="Sylfaen" w:cs="Arial"/>
                <w:sz w:val="24"/>
                <w:szCs w:val="24"/>
                <w:lang w:val="ro-RO"/>
              </w:rPr>
              <w:t xml:space="preserve"> </w:t>
            </w:r>
            <w:r w:rsidRPr="008C77CC">
              <w:rPr>
                <w:rFonts w:ascii="Sylfaen" w:hAnsi="Sylfaen" w:cs="Tahoma"/>
                <w:sz w:val="24"/>
                <w:szCs w:val="24"/>
                <w:lang w:val="hy-AM"/>
              </w:rPr>
              <w:t>չեն</w:t>
            </w:r>
            <w:r w:rsidRPr="00456C20">
              <w:rPr>
                <w:rFonts w:ascii="Sylfaen" w:hAnsi="Sylfaen" w:cs="Arial"/>
                <w:sz w:val="24"/>
                <w:szCs w:val="24"/>
                <w:lang w:val="ro-RO"/>
              </w:rPr>
              <w:t xml:space="preserve"> </w:t>
            </w:r>
            <w:r w:rsidRPr="008C77CC">
              <w:rPr>
                <w:rFonts w:ascii="Sylfaen" w:hAnsi="Sylfaen" w:cs="Tahoma"/>
                <w:sz w:val="24"/>
                <w:szCs w:val="24"/>
                <w:lang w:val="hy-AM"/>
              </w:rPr>
              <w:t>նախատեսվել</w:t>
            </w:r>
          </w:p>
        </w:tc>
        <w:tc>
          <w:tcPr>
            <w:tcW w:w="1254" w:type="dxa"/>
            <w:shd w:val="clear" w:color="auto" w:fill="FFFFFF"/>
            <w:vAlign w:val="center"/>
          </w:tcPr>
          <w:p w14:paraId="47E1E8C2"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3" w:type="dxa"/>
            <w:shd w:val="clear" w:color="auto" w:fill="FFFFFF"/>
            <w:vAlign w:val="center"/>
          </w:tcPr>
          <w:p w14:paraId="40AB445A"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2" w:type="dxa"/>
            <w:shd w:val="clear" w:color="auto" w:fill="FFFFFF"/>
          </w:tcPr>
          <w:p w14:paraId="056A08E4" w14:textId="77777777" w:rsidR="00782C4B" w:rsidRPr="00456C20" w:rsidRDefault="00782C4B" w:rsidP="00C12B1E">
            <w:pPr>
              <w:spacing w:after="0" w:line="20" w:lineRule="atLeast"/>
              <w:jc w:val="center"/>
              <w:rPr>
                <w:rFonts w:ascii="Sylfaen" w:hAnsi="Sylfaen" w:cs="Arial"/>
                <w:color w:val="31849B"/>
                <w:sz w:val="24"/>
                <w:szCs w:val="24"/>
                <w:lang w:val="hy-AM"/>
              </w:rPr>
            </w:pPr>
          </w:p>
        </w:tc>
      </w:tr>
      <w:tr w:rsidR="00782C4B" w:rsidRPr="00CA05FD" w14:paraId="1BD693D1" w14:textId="77777777" w:rsidTr="005956E4">
        <w:trPr>
          <w:cantSplit/>
          <w:trHeight w:val="139"/>
        </w:trPr>
        <w:tc>
          <w:tcPr>
            <w:tcW w:w="11455" w:type="dxa"/>
            <w:gridSpan w:val="5"/>
            <w:shd w:val="clear" w:color="auto" w:fill="DEEAF6"/>
            <w:vAlign w:val="center"/>
          </w:tcPr>
          <w:p w14:paraId="6F07DDD8" w14:textId="77777777" w:rsidR="00782C4B" w:rsidRPr="00456C20" w:rsidRDefault="00782C4B" w:rsidP="00C12B1E">
            <w:pPr>
              <w:spacing w:after="0" w:line="20" w:lineRule="atLeast"/>
              <w:rPr>
                <w:rFonts w:ascii="Sylfaen" w:hAnsi="Sylfaen" w:cs="Arial"/>
                <w:b/>
                <w:sz w:val="24"/>
                <w:szCs w:val="24"/>
                <w:lang w:val="hy-AM"/>
              </w:rPr>
            </w:pPr>
            <w:r w:rsidRPr="00456C20">
              <w:rPr>
                <w:rFonts w:ascii="Sylfaen" w:hAnsi="Sylfaen" w:cs="Arial"/>
                <w:b/>
                <w:sz w:val="24"/>
                <w:szCs w:val="24"/>
                <w:lang w:val="hy-AM"/>
              </w:rPr>
              <w:t>Ոլորտ 11. Ֆիզիկական կուլտուրա և սպորտ</w:t>
            </w:r>
          </w:p>
        </w:tc>
      </w:tr>
      <w:tr w:rsidR="00782C4B" w:rsidRPr="00CA05FD" w14:paraId="1F2B0512" w14:textId="77777777" w:rsidTr="00533FBB">
        <w:trPr>
          <w:cantSplit/>
          <w:trHeight w:val="139"/>
        </w:trPr>
        <w:tc>
          <w:tcPr>
            <w:tcW w:w="625" w:type="dxa"/>
            <w:shd w:val="clear" w:color="auto" w:fill="FFFFFF"/>
            <w:vAlign w:val="center"/>
          </w:tcPr>
          <w:p w14:paraId="11F18595" w14:textId="77777777" w:rsidR="00782C4B" w:rsidRPr="0096702B" w:rsidRDefault="0096702B" w:rsidP="0096702B">
            <w:pPr>
              <w:spacing w:after="0" w:line="20" w:lineRule="atLeast"/>
              <w:rPr>
                <w:rFonts w:ascii="Sylfaen" w:hAnsi="Sylfaen" w:cs="Arial"/>
                <w:sz w:val="20"/>
                <w:szCs w:val="20"/>
              </w:rPr>
            </w:pPr>
            <w:r>
              <w:rPr>
                <w:rFonts w:ascii="Sylfaen" w:hAnsi="Sylfaen" w:cs="Arial"/>
                <w:sz w:val="20"/>
                <w:szCs w:val="20"/>
              </w:rPr>
              <w:t xml:space="preserve">   </w:t>
            </w:r>
            <w:r w:rsidRPr="0096702B">
              <w:rPr>
                <w:rFonts w:ascii="Sylfaen" w:hAnsi="Sylfaen" w:cs="Arial"/>
                <w:sz w:val="20"/>
                <w:szCs w:val="20"/>
              </w:rPr>
              <w:t>1.</w:t>
            </w:r>
          </w:p>
        </w:tc>
        <w:tc>
          <w:tcPr>
            <w:tcW w:w="5891" w:type="dxa"/>
            <w:shd w:val="clear" w:color="auto" w:fill="FFFFFF"/>
          </w:tcPr>
          <w:p w14:paraId="799E51A2" w14:textId="77777777" w:rsidR="00782C4B" w:rsidRPr="0047330A" w:rsidRDefault="00782C4B" w:rsidP="00DE3B87">
            <w:pPr>
              <w:tabs>
                <w:tab w:val="left" w:pos="0"/>
                <w:tab w:val="left" w:pos="5400"/>
                <w:tab w:val="left" w:pos="5580"/>
              </w:tabs>
              <w:spacing w:after="0" w:line="240" w:lineRule="auto"/>
              <w:rPr>
                <w:rFonts w:ascii="Sylfaen" w:hAnsi="Sylfaen" w:cs="Calibri"/>
                <w:sz w:val="20"/>
                <w:szCs w:val="20"/>
              </w:rPr>
            </w:pPr>
            <w:r w:rsidRPr="0047330A">
              <w:rPr>
                <w:rFonts w:ascii="Sylfaen" w:hAnsi="Sylfaen" w:cs="Calibri"/>
                <w:sz w:val="20"/>
                <w:szCs w:val="20"/>
              </w:rPr>
              <w:t>Խ</w:t>
            </w:r>
            <w:r w:rsidRPr="0047330A">
              <w:rPr>
                <w:rFonts w:ascii="Sylfaen" w:hAnsi="Sylfaen" w:cs="Calibri"/>
                <w:sz w:val="20"/>
                <w:szCs w:val="20"/>
                <w:lang w:val="hy-AM"/>
              </w:rPr>
              <w:t>աղահրապարակ</w:t>
            </w:r>
            <w:r w:rsidRPr="0047330A">
              <w:rPr>
                <w:rFonts w:ascii="Sylfaen" w:hAnsi="Sylfaen" w:cs="Calibri"/>
                <w:sz w:val="20"/>
                <w:szCs w:val="20"/>
              </w:rPr>
              <w:t>ներ</w:t>
            </w:r>
            <w:r w:rsidRPr="0047330A">
              <w:rPr>
                <w:rFonts w:ascii="Sylfaen" w:hAnsi="Sylfaen" w:cs="Calibri"/>
                <w:sz w:val="20"/>
                <w:szCs w:val="20"/>
                <w:lang w:val="hy-AM"/>
              </w:rPr>
              <w:t>ի  կառուցում և պահպանում</w:t>
            </w:r>
          </w:p>
        </w:tc>
        <w:tc>
          <w:tcPr>
            <w:tcW w:w="1254" w:type="dxa"/>
            <w:shd w:val="clear" w:color="auto" w:fill="FFFFFF"/>
          </w:tcPr>
          <w:p w14:paraId="49AEB002" w14:textId="77777777" w:rsidR="00782C4B" w:rsidRPr="0047330A" w:rsidRDefault="00782C4B" w:rsidP="0047330A">
            <w:pPr>
              <w:jc w:val="center"/>
              <w:rPr>
                <w:rFonts w:ascii="Sylfaen" w:hAnsi="Sylfaen"/>
                <w:sz w:val="24"/>
                <w:szCs w:val="24"/>
                <w:lang w:val="hy-AM"/>
              </w:rPr>
            </w:pPr>
            <w:r w:rsidRPr="0047330A">
              <w:rPr>
                <w:rFonts w:ascii="Sylfaen" w:hAnsi="Sylfaen"/>
                <w:sz w:val="24"/>
                <w:szCs w:val="24"/>
              </w:rPr>
              <w:t>16000</w:t>
            </w:r>
            <w:r w:rsidR="0047330A" w:rsidRPr="0047330A">
              <w:rPr>
                <w:rFonts w:ascii="Sylfaen" w:hAnsi="Sylfaen"/>
                <w:sz w:val="24"/>
                <w:szCs w:val="24"/>
              </w:rPr>
              <w:t>.</w:t>
            </w:r>
            <w:r w:rsidRPr="0047330A">
              <w:rPr>
                <w:rFonts w:ascii="Sylfaen" w:hAnsi="Sylfaen"/>
                <w:sz w:val="24"/>
                <w:szCs w:val="24"/>
                <w:lang w:val="hy-AM"/>
              </w:rPr>
              <w:t>0</w:t>
            </w:r>
          </w:p>
        </w:tc>
        <w:tc>
          <w:tcPr>
            <w:tcW w:w="1843" w:type="dxa"/>
            <w:shd w:val="clear" w:color="auto" w:fill="FFFFFF"/>
            <w:vAlign w:val="center"/>
          </w:tcPr>
          <w:p w14:paraId="4DA315D1" w14:textId="77777777" w:rsidR="00782C4B" w:rsidRPr="0047330A" w:rsidRDefault="00C96103" w:rsidP="00C12B1E">
            <w:pPr>
              <w:spacing w:after="0" w:line="20" w:lineRule="atLeast"/>
              <w:ind w:right="-115"/>
              <w:rPr>
                <w:rFonts w:ascii="Sylfaen" w:hAnsi="Sylfaen" w:cs="Arial"/>
                <w:b/>
                <w:sz w:val="18"/>
                <w:szCs w:val="18"/>
                <w:lang w:val="hy-AM"/>
              </w:rPr>
            </w:pPr>
            <w:r w:rsidRPr="00645BBC">
              <w:rPr>
                <w:rFonts w:ascii="Sylfaen" w:hAnsi="Sylfaen" w:cs="Arial"/>
                <w:b/>
                <w:sz w:val="20"/>
                <w:szCs w:val="20"/>
                <w:lang w:val="hy-AM"/>
              </w:rPr>
              <w:t>գ</w:t>
            </w:r>
            <w:r w:rsidRPr="0047330A">
              <w:rPr>
                <w:rFonts w:ascii="Sylfaen" w:hAnsi="Sylfaen" w:cs="Arial"/>
                <w:b/>
                <w:sz w:val="20"/>
                <w:szCs w:val="20"/>
                <w:lang w:val="ro-RO"/>
              </w:rPr>
              <w:t xml:space="preserve">. </w:t>
            </w:r>
            <w:r w:rsidR="00782C4B" w:rsidRPr="0047330A">
              <w:rPr>
                <w:rFonts w:ascii="Sylfaen" w:hAnsi="Sylfaen" w:cs="Arial"/>
                <w:b/>
                <w:sz w:val="18"/>
                <w:szCs w:val="18"/>
                <w:lang w:val="hy-AM"/>
              </w:rPr>
              <w:t>Աղին</w:t>
            </w:r>
          </w:p>
          <w:p w14:paraId="0488CBA5" w14:textId="77777777" w:rsidR="00782C4B" w:rsidRPr="0047330A" w:rsidRDefault="00C96103" w:rsidP="00C12B1E">
            <w:pPr>
              <w:spacing w:after="0" w:line="20" w:lineRule="atLeast"/>
              <w:ind w:right="-115"/>
              <w:rPr>
                <w:rFonts w:ascii="Sylfaen" w:hAnsi="Sylfaen" w:cs="Arial"/>
                <w:b/>
                <w:sz w:val="18"/>
                <w:szCs w:val="18"/>
                <w:lang w:val="hy-AM"/>
              </w:rPr>
            </w:pPr>
            <w:r w:rsidRPr="00645BBC">
              <w:rPr>
                <w:rFonts w:ascii="Sylfaen" w:hAnsi="Sylfaen" w:cs="Arial"/>
                <w:b/>
                <w:sz w:val="20"/>
                <w:szCs w:val="20"/>
                <w:lang w:val="hy-AM"/>
              </w:rPr>
              <w:t>գ</w:t>
            </w:r>
            <w:r w:rsidRPr="0047330A">
              <w:rPr>
                <w:rFonts w:ascii="Sylfaen" w:hAnsi="Sylfaen" w:cs="Arial"/>
                <w:b/>
                <w:sz w:val="20"/>
                <w:szCs w:val="20"/>
                <w:lang w:val="ro-RO"/>
              </w:rPr>
              <w:t xml:space="preserve">. </w:t>
            </w:r>
            <w:r w:rsidR="00782C4B" w:rsidRPr="0047330A">
              <w:rPr>
                <w:rFonts w:ascii="Sylfaen" w:hAnsi="Sylfaen" w:cs="Arial"/>
                <w:b/>
                <w:sz w:val="18"/>
                <w:szCs w:val="18"/>
                <w:lang w:val="hy-AM"/>
              </w:rPr>
              <w:t>Բագրավան</w:t>
            </w:r>
          </w:p>
          <w:p w14:paraId="0EF92ED1" w14:textId="77777777" w:rsidR="00782C4B" w:rsidRPr="0047330A" w:rsidRDefault="00C96103" w:rsidP="00C12B1E">
            <w:pPr>
              <w:spacing w:after="0" w:line="20" w:lineRule="atLeast"/>
              <w:ind w:right="-115"/>
              <w:rPr>
                <w:rFonts w:ascii="Sylfaen" w:hAnsi="Sylfaen" w:cs="Arial"/>
                <w:b/>
                <w:sz w:val="18"/>
                <w:szCs w:val="18"/>
                <w:lang w:val="hy-AM"/>
              </w:rPr>
            </w:pPr>
            <w:r w:rsidRPr="00645BBC">
              <w:rPr>
                <w:rFonts w:ascii="Sylfaen" w:hAnsi="Sylfaen" w:cs="Arial"/>
                <w:b/>
                <w:sz w:val="20"/>
                <w:szCs w:val="20"/>
                <w:lang w:val="hy-AM"/>
              </w:rPr>
              <w:t>գ</w:t>
            </w:r>
            <w:r w:rsidRPr="0047330A">
              <w:rPr>
                <w:rFonts w:ascii="Sylfaen" w:hAnsi="Sylfaen" w:cs="Arial"/>
                <w:b/>
                <w:sz w:val="20"/>
                <w:szCs w:val="20"/>
                <w:lang w:val="ro-RO"/>
              </w:rPr>
              <w:t xml:space="preserve">. </w:t>
            </w:r>
            <w:r w:rsidR="00782C4B" w:rsidRPr="0047330A">
              <w:rPr>
                <w:rFonts w:ascii="Sylfaen" w:hAnsi="Sylfaen" w:cs="Arial"/>
                <w:b/>
                <w:sz w:val="18"/>
                <w:szCs w:val="18"/>
                <w:lang w:val="hy-AM"/>
              </w:rPr>
              <w:t>Ձիթհանքով</w:t>
            </w:r>
          </w:p>
          <w:p w14:paraId="0885D269" w14:textId="77777777" w:rsidR="00782C4B" w:rsidRPr="0047330A" w:rsidRDefault="00C96103" w:rsidP="00C12B1E">
            <w:pPr>
              <w:spacing w:after="0" w:line="20" w:lineRule="atLeast"/>
              <w:ind w:right="-115"/>
              <w:rPr>
                <w:rFonts w:ascii="Sylfaen" w:hAnsi="Sylfaen" w:cs="Arial"/>
                <w:b/>
                <w:sz w:val="18"/>
                <w:szCs w:val="18"/>
                <w:lang w:val="hy-AM"/>
              </w:rPr>
            </w:pPr>
            <w:r w:rsidRPr="00645BBC">
              <w:rPr>
                <w:rFonts w:ascii="Sylfaen" w:hAnsi="Sylfaen" w:cs="Arial"/>
                <w:b/>
                <w:sz w:val="20"/>
                <w:szCs w:val="20"/>
                <w:lang w:val="hy-AM"/>
              </w:rPr>
              <w:t>գ</w:t>
            </w:r>
            <w:r w:rsidRPr="0047330A">
              <w:rPr>
                <w:rFonts w:ascii="Sylfaen" w:hAnsi="Sylfaen" w:cs="Arial"/>
                <w:b/>
                <w:sz w:val="20"/>
                <w:szCs w:val="20"/>
                <w:lang w:val="ro-RO"/>
              </w:rPr>
              <w:t xml:space="preserve">. </w:t>
            </w:r>
            <w:r w:rsidR="00782C4B" w:rsidRPr="0047330A">
              <w:rPr>
                <w:rFonts w:ascii="Sylfaen" w:hAnsi="Sylfaen" w:cs="Arial"/>
                <w:b/>
                <w:sz w:val="18"/>
                <w:szCs w:val="18"/>
                <w:lang w:val="hy-AM"/>
              </w:rPr>
              <w:t>Շիրակավան</w:t>
            </w:r>
          </w:p>
          <w:p w14:paraId="10E5A864" w14:textId="77777777" w:rsidR="00782C4B" w:rsidRPr="0047330A" w:rsidRDefault="00C96103" w:rsidP="00C12B1E">
            <w:pPr>
              <w:spacing w:after="0" w:line="20" w:lineRule="atLeast"/>
              <w:ind w:right="-115"/>
              <w:rPr>
                <w:rFonts w:ascii="Sylfaen" w:hAnsi="Sylfaen" w:cs="Arial"/>
                <w:b/>
                <w:sz w:val="18"/>
                <w:szCs w:val="18"/>
                <w:lang w:val="hy-AM"/>
              </w:rPr>
            </w:pPr>
            <w:r w:rsidRPr="00645BBC">
              <w:rPr>
                <w:rFonts w:ascii="Sylfaen" w:hAnsi="Sylfaen" w:cs="Arial"/>
                <w:b/>
                <w:sz w:val="20"/>
                <w:szCs w:val="20"/>
                <w:lang w:val="hy-AM"/>
              </w:rPr>
              <w:t>գ</w:t>
            </w:r>
            <w:r w:rsidRPr="0047330A">
              <w:rPr>
                <w:rFonts w:ascii="Sylfaen" w:hAnsi="Sylfaen" w:cs="Arial"/>
                <w:b/>
                <w:sz w:val="20"/>
                <w:szCs w:val="20"/>
                <w:lang w:val="ro-RO"/>
              </w:rPr>
              <w:t xml:space="preserve">. </w:t>
            </w:r>
            <w:r w:rsidR="00782C4B" w:rsidRPr="0047330A">
              <w:rPr>
                <w:rFonts w:ascii="Sylfaen" w:hAnsi="Sylfaen" w:cs="Arial"/>
                <w:b/>
                <w:sz w:val="18"/>
                <w:szCs w:val="18"/>
                <w:lang w:val="hy-AM"/>
              </w:rPr>
              <w:t>Ջրափի</w:t>
            </w:r>
          </w:p>
          <w:p w14:paraId="5579B82D" w14:textId="77777777" w:rsidR="00782C4B" w:rsidRPr="00AA40A2" w:rsidRDefault="00C96103" w:rsidP="00C96103">
            <w:pPr>
              <w:spacing w:after="0" w:line="20" w:lineRule="atLeast"/>
              <w:ind w:right="-115"/>
              <w:rPr>
                <w:rFonts w:ascii="Sylfaen" w:hAnsi="Sylfaen" w:cs="Arial"/>
                <w:color w:val="31849B"/>
                <w:sz w:val="18"/>
                <w:szCs w:val="18"/>
                <w:lang w:val="hy-AM"/>
              </w:rPr>
            </w:pPr>
            <w:r w:rsidRPr="00645BBC">
              <w:rPr>
                <w:rFonts w:ascii="Sylfaen" w:hAnsi="Sylfaen" w:cs="Arial"/>
                <w:b/>
                <w:sz w:val="20"/>
                <w:szCs w:val="20"/>
                <w:lang w:val="hy-AM"/>
              </w:rPr>
              <w:t>գ</w:t>
            </w:r>
            <w:r w:rsidRPr="0047330A">
              <w:rPr>
                <w:rFonts w:ascii="Sylfaen" w:hAnsi="Sylfaen" w:cs="Arial"/>
                <w:b/>
                <w:sz w:val="20"/>
                <w:szCs w:val="20"/>
                <w:lang w:val="ro-RO"/>
              </w:rPr>
              <w:t xml:space="preserve">. </w:t>
            </w:r>
            <w:r w:rsidR="00782C4B" w:rsidRPr="0047330A">
              <w:rPr>
                <w:rFonts w:ascii="Sylfaen" w:hAnsi="Sylfaen" w:cs="Arial"/>
                <w:b/>
                <w:sz w:val="18"/>
                <w:szCs w:val="18"/>
                <w:lang w:val="hy-AM"/>
              </w:rPr>
              <w:t>Սառնաղբյուր</w:t>
            </w:r>
            <w:r w:rsidR="00782C4B" w:rsidRPr="00AA40A2">
              <w:rPr>
                <w:rFonts w:ascii="Sylfaen" w:hAnsi="Sylfaen" w:cs="Arial"/>
                <w:color w:val="FF0000"/>
                <w:sz w:val="18"/>
                <w:szCs w:val="18"/>
                <w:lang w:val="hy-AM"/>
              </w:rPr>
              <w:t xml:space="preserve"> </w:t>
            </w:r>
          </w:p>
        </w:tc>
        <w:tc>
          <w:tcPr>
            <w:tcW w:w="1842" w:type="dxa"/>
            <w:shd w:val="clear" w:color="auto" w:fill="FFFFFF"/>
          </w:tcPr>
          <w:p w14:paraId="399B8ADD" w14:textId="77777777" w:rsidR="00782C4B" w:rsidRPr="00AA40A2" w:rsidRDefault="00782C4B"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782C4B" w:rsidRPr="00CA05FD" w14:paraId="48F333EB" w14:textId="77777777" w:rsidTr="00616CC1">
        <w:tc>
          <w:tcPr>
            <w:tcW w:w="6516" w:type="dxa"/>
            <w:gridSpan w:val="2"/>
          </w:tcPr>
          <w:p w14:paraId="506E53A3" w14:textId="77777777" w:rsidR="00782C4B" w:rsidRPr="00456C20" w:rsidRDefault="00782C4B" w:rsidP="00616CC1">
            <w:pPr>
              <w:spacing w:after="0" w:line="20" w:lineRule="atLeast"/>
              <w:jc w:val="center"/>
              <w:rPr>
                <w:rFonts w:ascii="Sylfaen" w:hAnsi="Sylfaen" w:cs="Arial"/>
                <w:color w:val="31849B"/>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tcPr>
          <w:p w14:paraId="338B74B9" w14:textId="77777777" w:rsidR="00782C4B" w:rsidRPr="0047330A" w:rsidRDefault="0047330A" w:rsidP="00616CC1">
            <w:pPr>
              <w:spacing w:after="0" w:line="20" w:lineRule="atLeast"/>
              <w:jc w:val="center"/>
              <w:rPr>
                <w:rFonts w:ascii="Sylfaen" w:hAnsi="Sylfaen" w:cs="Arial"/>
                <w:b/>
                <w:sz w:val="24"/>
                <w:szCs w:val="24"/>
                <w:lang w:val="hy-AM"/>
              </w:rPr>
            </w:pPr>
            <w:r w:rsidRPr="0047330A">
              <w:rPr>
                <w:rFonts w:ascii="Sylfaen" w:hAnsi="Sylfaen"/>
                <w:b/>
                <w:sz w:val="24"/>
                <w:szCs w:val="24"/>
              </w:rPr>
              <w:t>16000.</w:t>
            </w:r>
            <w:r w:rsidRPr="0047330A">
              <w:rPr>
                <w:rFonts w:ascii="Sylfaen" w:hAnsi="Sylfaen"/>
                <w:b/>
                <w:sz w:val="24"/>
                <w:szCs w:val="24"/>
                <w:lang w:val="hy-AM"/>
              </w:rPr>
              <w:t>0</w:t>
            </w:r>
          </w:p>
        </w:tc>
        <w:tc>
          <w:tcPr>
            <w:tcW w:w="1843" w:type="dxa"/>
            <w:vAlign w:val="center"/>
          </w:tcPr>
          <w:p w14:paraId="0809B540"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2" w:type="dxa"/>
          </w:tcPr>
          <w:p w14:paraId="777B1C22" w14:textId="77777777" w:rsidR="00782C4B" w:rsidRPr="00456C20" w:rsidRDefault="00782C4B" w:rsidP="00C12B1E">
            <w:pPr>
              <w:spacing w:after="0" w:line="20" w:lineRule="atLeast"/>
              <w:jc w:val="center"/>
              <w:rPr>
                <w:rFonts w:ascii="Sylfaen" w:hAnsi="Sylfaen" w:cs="Arial"/>
                <w:color w:val="31849B"/>
                <w:sz w:val="24"/>
                <w:szCs w:val="24"/>
                <w:lang w:val="hy-AM"/>
              </w:rPr>
            </w:pPr>
          </w:p>
        </w:tc>
      </w:tr>
      <w:tr w:rsidR="00782C4B" w:rsidRPr="00CA05FD" w14:paraId="01574283" w14:textId="77777777" w:rsidTr="005956E4">
        <w:trPr>
          <w:cantSplit/>
          <w:trHeight w:val="139"/>
        </w:trPr>
        <w:tc>
          <w:tcPr>
            <w:tcW w:w="11455" w:type="dxa"/>
            <w:gridSpan w:val="5"/>
            <w:shd w:val="clear" w:color="auto" w:fill="DEEAF6"/>
            <w:vAlign w:val="center"/>
          </w:tcPr>
          <w:p w14:paraId="351BAA0B" w14:textId="77777777" w:rsidR="00782C4B" w:rsidRPr="00456C20" w:rsidRDefault="00782C4B" w:rsidP="00C12B1E">
            <w:pPr>
              <w:spacing w:after="0" w:line="20" w:lineRule="atLeast"/>
              <w:rPr>
                <w:rFonts w:ascii="Sylfaen" w:hAnsi="Sylfaen" w:cs="Arial"/>
                <w:b/>
                <w:sz w:val="24"/>
                <w:szCs w:val="24"/>
                <w:lang w:val="hy-AM"/>
              </w:rPr>
            </w:pPr>
            <w:r w:rsidRPr="00456C20">
              <w:rPr>
                <w:rFonts w:ascii="Sylfaen" w:hAnsi="Sylfaen" w:cs="Arial"/>
                <w:b/>
                <w:sz w:val="24"/>
                <w:szCs w:val="24"/>
                <w:lang w:val="hy-AM"/>
              </w:rPr>
              <w:t>Ոլորտ 12. Սոցիալական պաշտպանություն</w:t>
            </w:r>
          </w:p>
        </w:tc>
      </w:tr>
      <w:tr w:rsidR="00782C4B" w:rsidRPr="00CA05FD" w14:paraId="226DAD5E" w14:textId="77777777" w:rsidTr="0047330A">
        <w:trPr>
          <w:cantSplit/>
          <w:trHeight w:val="139"/>
        </w:trPr>
        <w:tc>
          <w:tcPr>
            <w:tcW w:w="625" w:type="dxa"/>
            <w:shd w:val="clear" w:color="auto" w:fill="FFFFFF"/>
            <w:vAlign w:val="center"/>
          </w:tcPr>
          <w:p w14:paraId="0B9F5F41" w14:textId="77777777" w:rsidR="00782C4B" w:rsidRPr="0047330A" w:rsidRDefault="00782C4B" w:rsidP="0047330A">
            <w:pPr>
              <w:numPr>
                <w:ilvl w:val="0"/>
                <w:numId w:val="32"/>
              </w:numPr>
              <w:spacing w:after="0" w:line="20" w:lineRule="atLeast"/>
              <w:jc w:val="center"/>
              <w:rPr>
                <w:rFonts w:ascii="Sylfaen" w:hAnsi="Sylfaen" w:cs="Arial"/>
                <w:color w:val="31849B"/>
                <w:sz w:val="20"/>
                <w:szCs w:val="20"/>
                <w:lang w:val="hy-AM"/>
              </w:rPr>
            </w:pPr>
          </w:p>
        </w:tc>
        <w:tc>
          <w:tcPr>
            <w:tcW w:w="5891" w:type="dxa"/>
            <w:shd w:val="clear" w:color="auto" w:fill="FFFFFF"/>
          </w:tcPr>
          <w:p w14:paraId="7C15F4E9" w14:textId="77777777" w:rsidR="00782C4B" w:rsidRPr="00324EE6" w:rsidRDefault="00782C4B" w:rsidP="00C12B1E">
            <w:pPr>
              <w:spacing w:after="0" w:line="240" w:lineRule="auto"/>
              <w:rPr>
                <w:rFonts w:ascii="Sylfaen" w:hAnsi="Sylfaen" w:cs="Calibri"/>
                <w:sz w:val="20"/>
                <w:szCs w:val="20"/>
              </w:rPr>
            </w:pPr>
            <w:r w:rsidRPr="00324EE6">
              <w:rPr>
                <w:rFonts w:ascii="Sylfaen" w:hAnsi="Sylfaen" w:cs="Calibri"/>
                <w:sz w:val="20"/>
                <w:szCs w:val="20"/>
                <w:lang w:val="hy-AM"/>
              </w:rPr>
              <w:t>Աջակցություն ս</w:t>
            </w:r>
            <w:r w:rsidRPr="00324EE6">
              <w:rPr>
                <w:rFonts w:ascii="Sylfaen" w:hAnsi="Sylfaen" w:cs="Calibri"/>
                <w:sz w:val="20"/>
                <w:szCs w:val="20"/>
              </w:rPr>
              <w:t>ոցիալապես</w:t>
            </w:r>
            <w:r w:rsidRPr="00324EE6">
              <w:rPr>
                <w:rFonts w:ascii="Sylfaen" w:hAnsi="Sylfaen" w:cs="Calibri"/>
                <w:sz w:val="20"/>
                <w:szCs w:val="20"/>
                <w:lang w:val="ro-RO"/>
              </w:rPr>
              <w:t xml:space="preserve"> </w:t>
            </w:r>
            <w:r w:rsidRPr="00324EE6">
              <w:rPr>
                <w:rFonts w:ascii="Sylfaen" w:hAnsi="Sylfaen" w:cs="Calibri"/>
                <w:sz w:val="20"/>
                <w:szCs w:val="20"/>
              </w:rPr>
              <w:t>անապահով</w:t>
            </w:r>
            <w:r w:rsidRPr="00324EE6">
              <w:rPr>
                <w:rFonts w:ascii="Sylfaen" w:hAnsi="Sylfaen" w:cs="Calibri"/>
                <w:sz w:val="20"/>
                <w:szCs w:val="20"/>
                <w:lang w:val="ro-RO"/>
              </w:rPr>
              <w:t xml:space="preserve"> </w:t>
            </w:r>
            <w:r w:rsidRPr="00324EE6">
              <w:rPr>
                <w:rFonts w:ascii="Sylfaen" w:hAnsi="Sylfaen" w:cs="Calibri"/>
                <w:sz w:val="20"/>
                <w:szCs w:val="20"/>
              </w:rPr>
              <w:t>ընտանիքներին</w:t>
            </w:r>
          </w:p>
        </w:tc>
        <w:tc>
          <w:tcPr>
            <w:tcW w:w="1254" w:type="dxa"/>
            <w:shd w:val="clear" w:color="auto" w:fill="FFFFFF"/>
          </w:tcPr>
          <w:p w14:paraId="7161921B" w14:textId="77777777" w:rsidR="00782C4B" w:rsidRPr="00BA7B87" w:rsidRDefault="00782C4B" w:rsidP="00C12B1E">
            <w:pPr>
              <w:tabs>
                <w:tab w:val="left" w:pos="0"/>
                <w:tab w:val="left" w:pos="5400"/>
                <w:tab w:val="left" w:pos="5580"/>
              </w:tabs>
              <w:spacing w:after="0" w:line="240" w:lineRule="auto"/>
              <w:jc w:val="center"/>
              <w:rPr>
                <w:rFonts w:ascii="Sylfaen" w:hAnsi="Sylfaen" w:cs="Arial"/>
                <w:sz w:val="24"/>
                <w:szCs w:val="24"/>
                <w:lang w:val="hy-AM"/>
              </w:rPr>
            </w:pPr>
            <w:r w:rsidRPr="00456C20">
              <w:rPr>
                <w:rFonts w:ascii="Sylfaen" w:hAnsi="Sylfaen" w:cs="Arial"/>
                <w:sz w:val="24"/>
                <w:szCs w:val="24"/>
                <w:lang w:val="ro-RO"/>
              </w:rPr>
              <w:t>28500</w:t>
            </w:r>
            <w:r>
              <w:rPr>
                <w:rFonts w:ascii="Sylfaen" w:hAnsi="Sylfaen" w:cs="Arial"/>
                <w:sz w:val="24"/>
                <w:szCs w:val="24"/>
                <w:lang w:val="hy-AM"/>
              </w:rPr>
              <w:t>.0</w:t>
            </w:r>
          </w:p>
        </w:tc>
        <w:tc>
          <w:tcPr>
            <w:tcW w:w="1843" w:type="dxa"/>
            <w:shd w:val="clear" w:color="auto" w:fill="FFFFFF"/>
            <w:vAlign w:val="center"/>
          </w:tcPr>
          <w:p w14:paraId="472EF6FE" w14:textId="77777777" w:rsidR="00782C4B" w:rsidRPr="00AA40A2" w:rsidRDefault="00782C4B" w:rsidP="00324EE6">
            <w:pPr>
              <w:spacing w:after="0" w:line="20" w:lineRule="atLeast"/>
              <w:ind w:right="-115"/>
              <w:jc w:val="center"/>
              <w:rPr>
                <w:rFonts w:ascii="Sylfaen" w:hAnsi="Sylfaen" w:cs="Arial"/>
                <w:sz w:val="18"/>
                <w:szCs w:val="18"/>
                <w:lang w:val="hy-AM"/>
              </w:rPr>
            </w:pPr>
            <w:r w:rsidRPr="00AA40A2">
              <w:rPr>
                <w:rFonts w:ascii="Sylfaen" w:hAnsi="Sylfaen"/>
                <w:b/>
                <w:sz w:val="18"/>
                <w:szCs w:val="18"/>
                <w:lang w:val="hy-AM"/>
              </w:rPr>
              <w:t>Բոլոր բնակավայրերում</w:t>
            </w:r>
          </w:p>
        </w:tc>
        <w:tc>
          <w:tcPr>
            <w:tcW w:w="1842" w:type="dxa"/>
            <w:shd w:val="clear" w:color="auto" w:fill="FFFFFF"/>
          </w:tcPr>
          <w:p w14:paraId="6FC63860" w14:textId="77777777" w:rsidR="00782C4B" w:rsidRPr="00AA40A2" w:rsidRDefault="00782C4B"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782C4B" w:rsidRPr="00CA05FD" w14:paraId="4CD302A5" w14:textId="77777777" w:rsidTr="00616CC1">
        <w:tc>
          <w:tcPr>
            <w:tcW w:w="6516" w:type="dxa"/>
            <w:gridSpan w:val="2"/>
          </w:tcPr>
          <w:p w14:paraId="64A0B79A" w14:textId="77777777" w:rsidR="00782C4B" w:rsidRPr="00456C20" w:rsidRDefault="00782C4B" w:rsidP="00616CC1">
            <w:pPr>
              <w:spacing w:after="0" w:line="20" w:lineRule="atLeast"/>
              <w:jc w:val="center"/>
              <w:rPr>
                <w:rFonts w:ascii="Sylfaen" w:hAnsi="Sylfaen" w:cs="Arial"/>
                <w:color w:val="31849B"/>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tcPr>
          <w:p w14:paraId="04B08197" w14:textId="77777777" w:rsidR="00782C4B" w:rsidRPr="0047330A" w:rsidRDefault="00782C4B" w:rsidP="00616CC1">
            <w:pPr>
              <w:spacing w:after="0" w:line="20" w:lineRule="atLeast"/>
              <w:jc w:val="center"/>
              <w:rPr>
                <w:rFonts w:ascii="Sylfaen" w:hAnsi="Sylfaen" w:cs="Arial"/>
                <w:b/>
                <w:sz w:val="24"/>
                <w:szCs w:val="24"/>
                <w:lang w:val="hy-AM"/>
              </w:rPr>
            </w:pPr>
            <w:r w:rsidRPr="0047330A">
              <w:rPr>
                <w:rFonts w:ascii="Sylfaen" w:hAnsi="Sylfaen" w:cs="Arial"/>
                <w:b/>
                <w:sz w:val="24"/>
                <w:szCs w:val="24"/>
                <w:lang w:val="hy-AM"/>
              </w:rPr>
              <w:t>28500.0</w:t>
            </w:r>
          </w:p>
        </w:tc>
        <w:tc>
          <w:tcPr>
            <w:tcW w:w="1843" w:type="dxa"/>
            <w:vAlign w:val="center"/>
          </w:tcPr>
          <w:p w14:paraId="02682DE3"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2" w:type="dxa"/>
          </w:tcPr>
          <w:p w14:paraId="71B5217F" w14:textId="77777777" w:rsidR="00782C4B" w:rsidRPr="00456C20" w:rsidRDefault="00782C4B" w:rsidP="00C12B1E">
            <w:pPr>
              <w:spacing w:after="0" w:line="20" w:lineRule="atLeast"/>
              <w:jc w:val="center"/>
              <w:rPr>
                <w:rFonts w:ascii="Sylfaen" w:hAnsi="Sylfaen" w:cs="Arial"/>
                <w:color w:val="31849B"/>
                <w:sz w:val="24"/>
                <w:szCs w:val="24"/>
                <w:lang w:val="hy-AM"/>
              </w:rPr>
            </w:pPr>
          </w:p>
        </w:tc>
      </w:tr>
      <w:tr w:rsidR="00782C4B" w:rsidRPr="00CA05FD" w14:paraId="22E98D6B" w14:textId="77777777" w:rsidTr="005956E4">
        <w:trPr>
          <w:cantSplit/>
          <w:trHeight w:val="139"/>
        </w:trPr>
        <w:tc>
          <w:tcPr>
            <w:tcW w:w="11455" w:type="dxa"/>
            <w:gridSpan w:val="5"/>
            <w:shd w:val="clear" w:color="auto" w:fill="DEEAF6"/>
            <w:vAlign w:val="center"/>
          </w:tcPr>
          <w:p w14:paraId="561947EF" w14:textId="77777777" w:rsidR="00782C4B" w:rsidRPr="00456C20" w:rsidRDefault="00782C4B" w:rsidP="00C12B1E">
            <w:pPr>
              <w:spacing w:after="0" w:line="20" w:lineRule="atLeast"/>
              <w:rPr>
                <w:rFonts w:ascii="Sylfaen" w:hAnsi="Sylfaen" w:cs="Arial"/>
                <w:color w:val="31849B"/>
                <w:sz w:val="24"/>
                <w:szCs w:val="24"/>
                <w:lang w:val="hy-AM"/>
              </w:rPr>
            </w:pPr>
            <w:r w:rsidRPr="00456C20">
              <w:rPr>
                <w:rFonts w:ascii="Sylfaen" w:hAnsi="Sylfaen" w:cs="Arial"/>
                <w:b/>
                <w:sz w:val="24"/>
                <w:szCs w:val="24"/>
                <w:lang w:val="hy-AM"/>
              </w:rPr>
              <w:t>Ոլորտ 13. Գյուղատնտեսություն</w:t>
            </w:r>
          </w:p>
        </w:tc>
      </w:tr>
      <w:tr w:rsidR="00782C4B" w:rsidRPr="00CA05FD" w14:paraId="5D86022B" w14:textId="77777777" w:rsidTr="00792334">
        <w:trPr>
          <w:cantSplit/>
          <w:trHeight w:val="139"/>
        </w:trPr>
        <w:tc>
          <w:tcPr>
            <w:tcW w:w="625" w:type="dxa"/>
            <w:shd w:val="clear" w:color="auto" w:fill="FFFFFF"/>
            <w:vAlign w:val="center"/>
          </w:tcPr>
          <w:p w14:paraId="74E3036E" w14:textId="77777777" w:rsidR="00782C4B" w:rsidRPr="00792334" w:rsidRDefault="00782C4B" w:rsidP="00C12B1E">
            <w:pPr>
              <w:tabs>
                <w:tab w:val="left" w:pos="150"/>
              </w:tabs>
              <w:spacing w:after="0" w:line="20" w:lineRule="atLeast"/>
              <w:jc w:val="both"/>
              <w:rPr>
                <w:rFonts w:ascii="Sylfaen" w:hAnsi="Sylfaen" w:cs="Arial"/>
                <w:sz w:val="20"/>
                <w:szCs w:val="20"/>
                <w:lang w:val="hy-AM"/>
              </w:rPr>
            </w:pPr>
            <w:r w:rsidRPr="00456C20">
              <w:rPr>
                <w:rFonts w:ascii="Sylfaen" w:hAnsi="Sylfaen" w:cs="Arial"/>
                <w:color w:val="31849B"/>
                <w:sz w:val="24"/>
                <w:szCs w:val="24"/>
              </w:rPr>
              <w:t xml:space="preserve"> </w:t>
            </w:r>
            <w:r w:rsidRPr="00792334">
              <w:rPr>
                <w:rFonts w:ascii="Sylfaen" w:hAnsi="Sylfaen" w:cs="Arial"/>
                <w:sz w:val="20"/>
                <w:szCs w:val="20"/>
              </w:rPr>
              <w:t>1.</w:t>
            </w:r>
          </w:p>
        </w:tc>
        <w:tc>
          <w:tcPr>
            <w:tcW w:w="5891" w:type="dxa"/>
            <w:shd w:val="clear" w:color="auto" w:fill="FFFFFF"/>
          </w:tcPr>
          <w:p w14:paraId="440790B1" w14:textId="77777777" w:rsidR="00782C4B" w:rsidRPr="00792334" w:rsidRDefault="00782C4B" w:rsidP="003B5376">
            <w:pPr>
              <w:spacing w:after="0" w:line="20" w:lineRule="atLeast"/>
              <w:rPr>
                <w:rFonts w:ascii="Sylfaen" w:hAnsi="Sylfaen" w:cs="Arial"/>
                <w:color w:val="31849B"/>
                <w:sz w:val="20"/>
                <w:szCs w:val="20"/>
                <w:lang w:val="hy-AM"/>
              </w:rPr>
            </w:pPr>
            <w:r w:rsidRPr="00792334">
              <w:rPr>
                <w:rFonts w:ascii="Sylfaen" w:hAnsi="Sylfaen" w:cs="Arial"/>
                <w:sz w:val="20"/>
                <w:szCs w:val="20"/>
                <w:lang w:val="hy-AM"/>
              </w:rPr>
              <w:t>Անասունների ջրի խմոցների մաքրում, վերանորոգում և պահպանում</w:t>
            </w:r>
            <w:r w:rsidRPr="00792334">
              <w:rPr>
                <w:rFonts w:ascii="Sylfaen" w:hAnsi="Sylfaen" w:cs="Arial"/>
                <w:sz w:val="20"/>
                <w:szCs w:val="20"/>
                <w:lang w:val="ro-RO"/>
              </w:rPr>
              <w:t xml:space="preserve"> </w:t>
            </w:r>
          </w:p>
        </w:tc>
        <w:tc>
          <w:tcPr>
            <w:tcW w:w="1254" w:type="dxa"/>
            <w:shd w:val="clear" w:color="auto" w:fill="FFFFFF"/>
            <w:vAlign w:val="center"/>
          </w:tcPr>
          <w:p w14:paraId="7146A858" w14:textId="77777777" w:rsidR="00782C4B" w:rsidRPr="00456C20" w:rsidRDefault="00782C4B" w:rsidP="00C12B1E">
            <w:pPr>
              <w:spacing w:after="0" w:line="20" w:lineRule="atLeast"/>
              <w:jc w:val="center"/>
              <w:rPr>
                <w:rFonts w:ascii="Sylfaen" w:hAnsi="Sylfaen" w:cs="Arial"/>
                <w:sz w:val="24"/>
                <w:szCs w:val="24"/>
                <w:lang w:val="hy-AM"/>
              </w:rPr>
            </w:pPr>
            <w:r w:rsidRPr="00456C20">
              <w:rPr>
                <w:rFonts w:ascii="Sylfaen" w:hAnsi="Sylfaen" w:cs="Arial"/>
                <w:sz w:val="24"/>
                <w:szCs w:val="24"/>
              </w:rPr>
              <w:t>6</w:t>
            </w:r>
            <w:r w:rsidRPr="00456C20">
              <w:rPr>
                <w:rFonts w:ascii="Sylfaen" w:hAnsi="Sylfaen" w:cs="Arial"/>
                <w:sz w:val="24"/>
                <w:szCs w:val="24"/>
                <w:lang w:val="hy-AM"/>
              </w:rPr>
              <w:t>100.0</w:t>
            </w:r>
          </w:p>
        </w:tc>
        <w:tc>
          <w:tcPr>
            <w:tcW w:w="1843" w:type="dxa"/>
            <w:shd w:val="clear" w:color="auto" w:fill="FFFFFF"/>
            <w:vAlign w:val="center"/>
          </w:tcPr>
          <w:p w14:paraId="3EB53433" w14:textId="77777777" w:rsidR="00782C4B" w:rsidRPr="00792334" w:rsidRDefault="00792334" w:rsidP="00C12B1E">
            <w:pPr>
              <w:spacing w:after="0" w:line="20" w:lineRule="atLeast"/>
              <w:ind w:right="-115"/>
              <w:rPr>
                <w:rFonts w:ascii="Sylfaen" w:hAnsi="Sylfaen" w:cs="Arial"/>
                <w:b/>
                <w:sz w:val="18"/>
                <w:szCs w:val="18"/>
                <w:lang w:val="hy-AM"/>
              </w:rPr>
            </w:pPr>
            <w:r w:rsidRPr="00792334">
              <w:rPr>
                <w:rFonts w:ascii="Sylfaen" w:hAnsi="Sylfaen" w:cs="Arial"/>
                <w:b/>
                <w:sz w:val="18"/>
                <w:szCs w:val="18"/>
                <w:lang w:val="hy-AM"/>
              </w:rPr>
              <w:t>ք.</w:t>
            </w:r>
            <w:r w:rsidR="00782C4B" w:rsidRPr="00792334">
              <w:rPr>
                <w:rFonts w:ascii="Sylfaen" w:hAnsi="Sylfaen" w:cs="Arial"/>
                <w:b/>
                <w:sz w:val="18"/>
                <w:szCs w:val="18"/>
                <w:lang w:val="hy-AM"/>
              </w:rPr>
              <w:t>Մարալիկ</w:t>
            </w:r>
          </w:p>
          <w:p w14:paraId="48A068A9" w14:textId="77777777" w:rsidR="00782C4B" w:rsidRPr="00792334" w:rsidRDefault="00792334" w:rsidP="00C12B1E">
            <w:pPr>
              <w:spacing w:after="0" w:line="20" w:lineRule="atLeast"/>
              <w:ind w:right="-115"/>
              <w:rPr>
                <w:rFonts w:ascii="Sylfaen" w:hAnsi="Sylfaen" w:cs="Arial"/>
                <w:b/>
                <w:sz w:val="18"/>
                <w:szCs w:val="18"/>
                <w:lang w:val="hy-AM"/>
              </w:rPr>
            </w:pPr>
            <w:r w:rsidRPr="00792334">
              <w:rPr>
                <w:rFonts w:ascii="Sylfaen" w:hAnsi="Sylfaen" w:cs="Arial"/>
                <w:b/>
                <w:sz w:val="20"/>
                <w:szCs w:val="20"/>
                <w:lang w:val="hy-AM"/>
              </w:rPr>
              <w:t>գ</w:t>
            </w:r>
            <w:r w:rsidRPr="00792334">
              <w:rPr>
                <w:rFonts w:ascii="Sylfaen" w:hAnsi="Sylfaen" w:cs="Arial"/>
                <w:b/>
                <w:sz w:val="20"/>
                <w:szCs w:val="20"/>
                <w:lang w:val="ro-RO"/>
              </w:rPr>
              <w:t>.</w:t>
            </w:r>
            <w:r w:rsidR="00782C4B" w:rsidRPr="00792334">
              <w:rPr>
                <w:rFonts w:ascii="Sylfaen" w:hAnsi="Sylfaen" w:cs="Arial"/>
                <w:b/>
                <w:sz w:val="18"/>
                <w:szCs w:val="18"/>
                <w:lang w:val="hy-AM"/>
              </w:rPr>
              <w:t>Բագրավան</w:t>
            </w:r>
          </w:p>
          <w:p w14:paraId="4CDBF6F5" w14:textId="77777777" w:rsidR="00782C4B" w:rsidRPr="00792334" w:rsidRDefault="00792334" w:rsidP="00C12B1E">
            <w:pPr>
              <w:spacing w:after="0" w:line="20" w:lineRule="atLeast"/>
              <w:ind w:right="-115"/>
              <w:rPr>
                <w:rFonts w:ascii="Sylfaen" w:hAnsi="Sylfaen" w:cs="Arial"/>
                <w:b/>
                <w:sz w:val="18"/>
                <w:szCs w:val="18"/>
                <w:lang w:val="hy-AM"/>
              </w:rPr>
            </w:pPr>
            <w:r w:rsidRPr="00792334">
              <w:rPr>
                <w:rFonts w:ascii="Sylfaen" w:hAnsi="Sylfaen" w:cs="Arial"/>
                <w:b/>
                <w:sz w:val="20"/>
                <w:szCs w:val="20"/>
                <w:lang w:val="hy-AM"/>
              </w:rPr>
              <w:t>գ</w:t>
            </w:r>
            <w:r w:rsidRPr="00792334">
              <w:rPr>
                <w:rFonts w:ascii="Sylfaen" w:hAnsi="Sylfaen" w:cs="Arial"/>
                <w:b/>
                <w:sz w:val="20"/>
                <w:szCs w:val="20"/>
                <w:lang w:val="ro-RO"/>
              </w:rPr>
              <w:t>.</w:t>
            </w:r>
            <w:r w:rsidR="00782C4B" w:rsidRPr="00792334">
              <w:rPr>
                <w:rFonts w:ascii="Sylfaen" w:hAnsi="Sylfaen" w:cs="Arial"/>
                <w:b/>
                <w:sz w:val="18"/>
                <w:szCs w:val="18"/>
                <w:lang w:val="hy-AM"/>
              </w:rPr>
              <w:t>Ձորակապ</w:t>
            </w:r>
          </w:p>
          <w:p w14:paraId="2D9DED7F" w14:textId="77777777" w:rsidR="00782C4B" w:rsidRPr="00792334" w:rsidRDefault="00792334" w:rsidP="00C12B1E">
            <w:pPr>
              <w:spacing w:after="0" w:line="20" w:lineRule="atLeast"/>
              <w:ind w:right="-115"/>
              <w:rPr>
                <w:rFonts w:ascii="Sylfaen" w:hAnsi="Sylfaen" w:cs="Arial"/>
                <w:b/>
                <w:sz w:val="18"/>
                <w:szCs w:val="18"/>
                <w:lang w:val="hy-AM"/>
              </w:rPr>
            </w:pPr>
            <w:r w:rsidRPr="00792334">
              <w:rPr>
                <w:rFonts w:ascii="Sylfaen" w:hAnsi="Sylfaen" w:cs="Arial"/>
                <w:b/>
                <w:sz w:val="20"/>
                <w:szCs w:val="20"/>
                <w:lang w:val="hy-AM"/>
              </w:rPr>
              <w:t>գ</w:t>
            </w:r>
            <w:r w:rsidRPr="00792334">
              <w:rPr>
                <w:rFonts w:ascii="Sylfaen" w:hAnsi="Sylfaen" w:cs="Arial"/>
                <w:b/>
                <w:sz w:val="20"/>
                <w:szCs w:val="20"/>
                <w:lang w:val="ro-RO"/>
              </w:rPr>
              <w:t>.</w:t>
            </w:r>
            <w:r w:rsidR="00782C4B" w:rsidRPr="00792334">
              <w:rPr>
                <w:rFonts w:ascii="Sylfaen" w:hAnsi="Sylfaen" w:cs="Arial"/>
                <w:b/>
                <w:sz w:val="18"/>
                <w:szCs w:val="18"/>
                <w:lang w:val="hy-AM"/>
              </w:rPr>
              <w:t>Սառնաղբյուր</w:t>
            </w:r>
          </w:p>
          <w:p w14:paraId="1EACE879" w14:textId="77777777" w:rsidR="00782C4B" w:rsidRPr="00AA40A2" w:rsidRDefault="00792334" w:rsidP="00792334">
            <w:pPr>
              <w:spacing w:after="0" w:line="20" w:lineRule="atLeast"/>
              <w:ind w:right="-115"/>
              <w:rPr>
                <w:rFonts w:ascii="Sylfaen" w:hAnsi="Sylfaen" w:cs="Arial"/>
                <w:color w:val="31849B"/>
                <w:sz w:val="18"/>
                <w:szCs w:val="18"/>
                <w:lang w:val="hy-AM"/>
              </w:rPr>
            </w:pPr>
            <w:r w:rsidRPr="00792334">
              <w:rPr>
                <w:rFonts w:ascii="Sylfaen" w:hAnsi="Sylfaen" w:cs="Arial"/>
                <w:b/>
                <w:sz w:val="20"/>
                <w:szCs w:val="20"/>
                <w:lang w:val="hy-AM"/>
              </w:rPr>
              <w:t>գ</w:t>
            </w:r>
            <w:r w:rsidRPr="00792334">
              <w:rPr>
                <w:rFonts w:ascii="Sylfaen" w:hAnsi="Sylfaen" w:cs="Arial"/>
                <w:b/>
                <w:sz w:val="20"/>
                <w:szCs w:val="20"/>
                <w:lang w:val="ro-RO"/>
              </w:rPr>
              <w:t>.</w:t>
            </w:r>
            <w:r w:rsidR="00782C4B" w:rsidRPr="00792334">
              <w:rPr>
                <w:rFonts w:ascii="Sylfaen" w:hAnsi="Sylfaen" w:cs="Arial"/>
                <w:b/>
                <w:sz w:val="18"/>
                <w:szCs w:val="18"/>
                <w:lang w:val="hy-AM"/>
              </w:rPr>
              <w:t>Քարաբերդ</w:t>
            </w:r>
            <w:r w:rsidR="00782C4B" w:rsidRPr="00AA40A2">
              <w:rPr>
                <w:rFonts w:ascii="Sylfaen" w:hAnsi="Sylfaen" w:cs="Arial"/>
                <w:color w:val="FF0000"/>
                <w:sz w:val="18"/>
                <w:szCs w:val="18"/>
                <w:lang w:val="hy-AM"/>
              </w:rPr>
              <w:t xml:space="preserve"> </w:t>
            </w:r>
          </w:p>
        </w:tc>
        <w:tc>
          <w:tcPr>
            <w:tcW w:w="1842" w:type="dxa"/>
            <w:shd w:val="clear" w:color="auto" w:fill="FFFFFF"/>
          </w:tcPr>
          <w:p w14:paraId="6A5F1A6F" w14:textId="77777777" w:rsidR="00782C4B" w:rsidRPr="00AA40A2" w:rsidRDefault="00782C4B"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782C4B" w:rsidRPr="00CA05FD" w14:paraId="5A7411E8" w14:textId="77777777" w:rsidTr="00616CC1">
        <w:tc>
          <w:tcPr>
            <w:tcW w:w="6516" w:type="dxa"/>
            <w:gridSpan w:val="2"/>
          </w:tcPr>
          <w:p w14:paraId="790E1066" w14:textId="77777777" w:rsidR="00782C4B" w:rsidRPr="00456C20" w:rsidRDefault="00782C4B" w:rsidP="00616CC1">
            <w:pPr>
              <w:spacing w:after="0" w:line="20" w:lineRule="atLeast"/>
              <w:jc w:val="center"/>
              <w:rPr>
                <w:rFonts w:ascii="Sylfaen" w:hAnsi="Sylfaen" w:cs="Arial"/>
                <w:color w:val="31849B"/>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tcPr>
          <w:p w14:paraId="2B97FEA9" w14:textId="77777777" w:rsidR="00782C4B" w:rsidRPr="00792334" w:rsidRDefault="00782C4B" w:rsidP="00616CC1">
            <w:pPr>
              <w:spacing w:after="0" w:line="20" w:lineRule="atLeast"/>
              <w:jc w:val="center"/>
              <w:rPr>
                <w:rFonts w:ascii="Sylfaen" w:hAnsi="Sylfaen" w:cs="Arial"/>
                <w:b/>
                <w:color w:val="31849B"/>
                <w:sz w:val="24"/>
                <w:szCs w:val="24"/>
                <w:lang w:val="hy-AM"/>
              </w:rPr>
            </w:pPr>
            <w:r w:rsidRPr="00792334">
              <w:rPr>
                <w:rFonts w:ascii="Sylfaen" w:hAnsi="Sylfaen" w:cs="Arial"/>
                <w:b/>
                <w:sz w:val="24"/>
                <w:szCs w:val="24"/>
              </w:rPr>
              <w:t>61</w:t>
            </w:r>
            <w:r w:rsidRPr="00792334">
              <w:rPr>
                <w:rFonts w:ascii="Sylfaen" w:hAnsi="Sylfaen" w:cs="Arial"/>
                <w:b/>
                <w:sz w:val="24"/>
                <w:szCs w:val="24"/>
                <w:lang w:val="hy-AM"/>
              </w:rPr>
              <w:t>00.0</w:t>
            </w:r>
          </w:p>
        </w:tc>
        <w:tc>
          <w:tcPr>
            <w:tcW w:w="1843" w:type="dxa"/>
            <w:vAlign w:val="center"/>
          </w:tcPr>
          <w:p w14:paraId="01115890"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2" w:type="dxa"/>
          </w:tcPr>
          <w:p w14:paraId="117F4483" w14:textId="77777777" w:rsidR="00782C4B" w:rsidRPr="00456C20" w:rsidRDefault="00782C4B" w:rsidP="00C12B1E">
            <w:pPr>
              <w:spacing w:after="0" w:line="20" w:lineRule="atLeast"/>
              <w:jc w:val="center"/>
              <w:rPr>
                <w:rFonts w:ascii="Sylfaen" w:hAnsi="Sylfaen" w:cs="Arial"/>
                <w:color w:val="31849B"/>
                <w:sz w:val="24"/>
                <w:szCs w:val="24"/>
                <w:lang w:val="hy-AM"/>
              </w:rPr>
            </w:pPr>
          </w:p>
        </w:tc>
      </w:tr>
      <w:tr w:rsidR="00782C4B" w:rsidRPr="00CA05FD" w14:paraId="747E436E" w14:textId="77777777" w:rsidTr="005956E4">
        <w:trPr>
          <w:cantSplit/>
          <w:trHeight w:val="139"/>
        </w:trPr>
        <w:tc>
          <w:tcPr>
            <w:tcW w:w="11455" w:type="dxa"/>
            <w:gridSpan w:val="5"/>
            <w:shd w:val="clear" w:color="auto" w:fill="DEEAF6"/>
            <w:vAlign w:val="center"/>
          </w:tcPr>
          <w:p w14:paraId="31DFDF17" w14:textId="77777777" w:rsidR="00782C4B" w:rsidRPr="00456C20" w:rsidRDefault="00782C4B" w:rsidP="00C12B1E">
            <w:pPr>
              <w:spacing w:after="0" w:line="20" w:lineRule="atLeast"/>
              <w:rPr>
                <w:rFonts w:ascii="Sylfaen" w:hAnsi="Sylfaen" w:cs="Arial"/>
                <w:b/>
                <w:sz w:val="24"/>
                <w:szCs w:val="24"/>
                <w:lang w:val="hy-AM"/>
              </w:rPr>
            </w:pPr>
            <w:r w:rsidRPr="00456C20">
              <w:rPr>
                <w:rFonts w:ascii="Sylfaen" w:hAnsi="Sylfaen" w:cs="Arial"/>
                <w:b/>
                <w:sz w:val="24"/>
                <w:szCs w:val="24"/>
                <w:lang w:val="hy-AM"/>
              </w:rPr>
              <w:t>Ոլորտ 14. Անասնաբուժություն և բուսասանիտարիա</w:t>
            </w:r>
          </w:p>
        </w:tc>
      </w:tr>
      <w:tr w:rsidR="00782C4B" w:rsidRPr="00CA05FD" w14:paraId="1B054630" w14:textId="77777777" w:rsidTr="00354045">
        <w:trPr>
          <w:cantSplit/>
          <w:trHeight w:val="139"/>
        </w:trPr>
        <w:tc>
          <w:tcPr>
            <w:tcW w:w="6516" w:type="dxa"/>
            <w:gridSpan w:val="2"/>
            <w:shd w:val="clear" w:color="auto" w:fill="FFFFFF"/>
            <w:vAlign w:val="center"/>
          </w:tcPr>
          <w:p w14:paraId="2AEDB724" w14:textId="77777777" w:rsidR="00782C4B" w:rsidRPr="00456C20" w:rsidRDefault="00782C4B" w:rsidP="00C12B1E">
            <w:pPr>
              <w:spacing w:after="0" w:line="20" w:lineRule="atLeast"/>
              <w:rPr>
                <w:rFonts w:ascii="Sylfaen" w:hAnsi="Sylfaen" w:cs="Arial"/>
                <w:color w:val="31849B"/>
                <w:sz w:val="24"/>
                <w:szCs w:val="24"/>
                <w:lang w:val="hy-AM"/>
              </w:rPr>
            </w:pPr>
            <w:r w:rsidRPr="00456C20">
              <w:rPr>
                <w:rFonts w:ascii="Sylfaen" w:hAnsi="Sylfaen" w:cs="Arial"/>
                <w:sz w:val="24"/>
                <w:szCs w:val="24"/>
                <w:lang w:val="ro-RO"/>
              </w:rPr>
              <w:lastRenderedPageBreak/>
              <w:t xml:space="preserve">2018-22 </w:t>
            </w:r>
            <w:r w:rsidRPr="00456C20">
              <w:rPr>
                <w:rFonts w:ascii="Sylfaen" w:hAnsi="Sylfaen" w:cs="Tahoma"/>
                <w:sz w:val="24"/>
                <w:szCs w:val="24"/>
              </w:rPr>
              <w:t>թ</w:t>
            </w:r>
            <w:r w:rsidRPr="00456C20">
              <w:rPr>
                <w:rFonts w:ascii="Sylfaen" w:hAnsi="Sylfaen" w:cs="Tahoma"/>
                <w:sz w:val="24"/>
                <w:szCs w:val="24"/>
                <w:lang w:val="ro-RO"/>
              </w:rPr>
              <w:t>.</w:t>
            </w:r>
            <w:r w:rsidRPr="00456C20">
              <w:rPr>
                <w:rFonts w:ascii="Sylfaen" w:hAnsi="Sylfaen" w:cs="Tahoma"/>
                <w:sz w:val="24"/>
                <w:szCs w:val="24"/>
              </w:rPr>
              <w:t>թ</w:t>
            </w:r>
            <w:r w:rsidRPr="00456C20">
              <w:rPr>
                <w:rFonts w:ascii="Sylfaen" w:hAnsi="Sylfaen" w:cs="Tahoma"/>
                <w:sz w:val="24"/>
                <w:szCs w:val="24"/>
                <w:lang w:val="ro-RO"/>
              </w:rPr>
              <w:t>.-</w:t>
            </w:r>
            <w:r w:rsidRPr="00456C20">
              <w:rPr>
                <w:rFonts w:ascii="Sylfaen" w:hAnsi="Sylfaen" w:cs="Tahoma"/>
                <w:sz w:val="24"/>
                <w:szCs w:val="24"/>
              </w:rPr>
              <w:t>ին</w:t>
            </w:r>
            <w:r w:rsidRPr="00456C20">
              <w:rPr>
                <w:rFonts w:ascii="Sylfaen" w:hAnsi="Sylfaen" w:cs="Arial"/>
                <w:sz w:val="24"/>
                <w:szCs w:val="24"/>
                <w:lang w:val="ro-RO"/>
              </w:rPr>
              <w:t xml:space="preserve"> </w:t>
            </w:r>
            <w:r w:rsidRPr="00456C20">
              <w:rPr>
                <w:rFonts w:ascii="Sylfaen" w:hAnsi="Sylfaen" w:cs="Tahoma"/>
                <w:sz w:val="24"/>
                <w:szCs w:val="24"/>
              </w:rPr>
              <w:t>ոլորտում</w:t>
            </w:r>
            <w:r w:rsidRPr="00456C20">
              <w:rPr>
                <w:rFonts w:ascii="Sylfaen" w:hAnsi="Sylfaen" w:cs="Arial"/>
                <w:sz w:val="24"/>
                <w:szCs w:val="24"/>
                <w:lang w:val="ro-RO"/>
              </w:rPr>
              <w:t xml:space="preserve"> ֆինանսապես ապահովված </w:t>
            </w:r>
            <w:r w:rsidRPr="00456C20">
              <w:rPr>
                <w:rFonts w:ascii="Sylfaen" w:hAnsi="Sylfaen" w:cs="Tahoma"/>
                <w:sz w:val="24"/>
                <w:szCs w:val="24"/>
              </w:rPr>
              <w:t>ծրագրեր</w:t>
            </w:r>
            <w:r w:rsidRPr="00456C20">
              <w:rPr>
                <w:rFonts w:ascii="Sylfaen" w:hAnsi="Sylfaen" w:cs="Arial"/>
                <w:sz w:val="24"/>
                <w:szCs w:val="24"/>
                <w:lang w:val="ro-RO"/>
              </w:rPr>
              <w:t xml:space="preserve"> </w:t>
            </w:r>
            <w:r w:rsidRPr="00456C20">
              <w:rPr>
                <w:rFonts w:ascii="Sylfaen" w:hAnsi="Sylfaen" w:cs="Tahoma"/>
                <w:sz w:val="24"/>
                <w:szCs w:val="24"/>
              </w:rPr>
              <w:t>չեն</w:t>
            </w:r>
            <w:r w:rsidRPr="00456C20">
              <w:rPr>
                <w:rFonts w:ascii="Sylfaen" w:hAnsi="Sylfaen" w:cs="Arial"/>
                <w:sz w:val="24"/>
                <w:szCs w:val="24"/>
                <w:lang w:val="ro-RO"/>
              </w:rPr>
              <w:t xml:space="preserve"> </w:t>
            </w:r>
            <w:r w:rsidRPr="00456C20">
              <w:rPr>
                <w:rFonts w:ascii="Sylfaen" w:hAnsi="Sylfaen" w:cs="Tahoma"/>
                <w:sz w:val="24"/>
                <w:szCs w:val="24"/>
              </w:rPr>
              <w:t>նախատեսվել</w:t>
            </w:r>
          </w:p>
        </w:tc>
        <w:tc>
          <w:tcPr>
            <w:tcW w:w="1254" w:type="dxa"/>
            <w:shd w:val="clear" w:color="auto" w:fill="FFFFFF"/>
            <w:vAlign w:val="center"/>
          </w:tcPr>
          <w:p w14:paraId="7C97B45E"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3" w:type="dxa"/>
            <w:shd w:val="clear" w:color="auto" w:fill="FFFFFF"/>
            <w:vAlign w:val="center"/>
          </w:tcPr>
          <w:p w14:paraId="62EF879C"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2" w:type="dxa"/>
            <w:shd w:val="clear" w:color="auto" w:fill="FFFFFF"/>
          </w:tcPr>
          <w:p w14:paraId="1A32697B" w14:textId="77777777" w:rsidR="00782C4B" w:rsidRPr="00456C20" w:rsidRDefault="00782C4B" w:rsidP="00C12B1E">
            <w:pPr>
              <w:spacing w:after="0" w:line="20" w:lineRule="atLeast"/>
              <w:rPr>
                <w:rFonts w:ascii="Sylfaen" w:hAnsi="Sylfaen" w:cs="Arial"/>
                <w:color w:val="31849B"/>
                <w:sz w:val="24"/>
                <w:szCs w:val="24"/>
                <w:lang w:val="hy-AM"/>
              </w:rPr>
            </w:pPr>
          </w:p>
        </w:tc>
      </w:tr>
      <w:tr w:rsidR="00782C4B" w:rsidRPr="00CA05FD" w14:paraId="3D86507D" w14:textId="77777777" w:rsidTr="005956E4">
        <w:trPr>
          <w:cantSplit/>
          <w:trHeight w:val="139"/>
        </w:trPr>
        <w:tc>
          <w:tcPr>
            <w:tcW w:w="11455" w:type="dxa"/>
            <w:gridSpan w:val="5"/>
            <w:shd w:val="clear" w:color="auto" w:fill="DEEAF6"/>
            <w:vAlign w:val="center"/>
          </w:tcPr>
          <w:p w14:paraId="34626340" w14:textId="77777777" w:rsidR="00782C4B" w:rsidRPr="00456C20" w:rsidRDefault="00782C4B" w:rsidP="00C12B1E">
            <w:pPr>
              <w:spacing w:after="0" w:line="20" w:lineRule="atLeast"/>
              <w:rPr>
                <w:rFonts w:ascii="Sylfaen" w:hAnsi="Sylfaen" w:cs="Arial"/>
                <w:b/>
                <w:sz w:val="24"/>
                <w:szCs w:val="24"/>
                <w:lang w:val="hy-AM"/>
              </w:rPr>
            </w:pPr>
            <w:r w:rsidRPr="00456C20">
              <w:rPr>
                <w:rFonts w:ascii="Sylfaen" w:hAnsi="Sylfaen" w:cs="Arial"/>
                <w:b/>
                <w:sz w:val="24"/>
                <w:szCs w:val="24"/>
                <w:lang w:val="hy-AM"/>
              </w:rPr>
              <w:t>Ոլորտ 15. Շրջակա միջավայրի պահպանություն</w:t>
            </w:r>
          </w:p>
        </w:tc>
      </w:tr>
      <w:tr w:rsidR="00782C4B" w:rsidRPr="00CA05FD" w14:paraId="745C4A76" w14:textId="77777777" w:rsidTr="00354045">
        <w:trPr>
          <w:cantSplit/>
          <w:trHeight w:val="139"/>
        </w:trPr>
        <w:tc>
          <w:tcPr>
            <w:tcW w:w="625" w:type="dxa"/>
            <w:shd w:val="clear" w:color="auto" w:fill="FFFFFF"/>
            <w:vAlign w:val="center"/>
          </w:tcPr>
          <w:p w14:paraId="64CA94C3" w14:textId="77777777" w:rsidR="00782C4B" w:rsidRPr="00533FBB" w:rsidRDefault="00782C4B" w:rsidP="00C12B1E">
            <w:pPr>
              <w:numPr>
                <w:ilvl w:val="0"/>
                <w:numId w:val="34"/>
              </w:numPr>
              <w:spacing w:after="0" w:line="20" w:lineRule="atLeast"/>
              <w:jc w:val="center"/>
              <w:rPr>
                <w:rFonts w:ascii="Sylfaen" w:hAnsi="Sylfaen" w:cs="Arial"/>
                <w:color w:val="31849B"/>
                <w:sz w:val="20"/>
                <w:szCs w:val="20"/>
                <w:lang w:val="hy-AM"/>
              </w:rPr>
            </w:pPr>
          </w:p>
        </w:tc>
        <w:tc>
          <w:tcPr>
            <w:tcW w:w="5891" w:type="dxa"/>
            <w:shd w:val="clear" w:color="auto" w:fill="FFFFFF"/>
            <w:vAlign w:val="center"/>
          </w:tcPr>
          <w:p w14:paraId="4AB9F660" w14:textId="77777777" w:rsidR="00782C4B" w:rsidRPr="00456C20" w:rsidRDefault="00181AD0" w:rsidP="00181AD0">
            <w:pPr>
              <w:spacing w:after="0" w:line="20" w:lineRule="atLeast"/>
              <w:rPr>
                <w:rFonts w:ascii="Sylfaen" w:hAnsi="Sylfaen" w:cs="Arial"/>
                <w:color w:val="31849B"/>
                <w:sz w:val="24"/>
                <w:szCs w:val="24"/>
                <w:lang w:val="hy-AM"/>
              </w:rPr>
            </w:pPr>
            <w:r w:rsidRPr="00556AC0">
              <w:rPr>
                <w:rFonts w:ascii="Sylfaen" w:hAnsi="Sylfaen"/>
                <w:sz w:val="20"/>
                <w:szCs w:val="20"/>
                <w:lang w:val="hy-AM"/>
              </w:rPr>
              <w:t>Մարալիկ, Ձորակապ և Սառնաղբյուր</w:t>
            </w:r>
            <w:r w:rsidRPr="00556AC0">
              <w:rPr>
                <w:rFonts w:ascii="Sylfaen" w:hAnsi="Sylfaen"/>
                <w:sz w:val="20"/>
                <w:szCs w:val="20"/>
                <w:lang w:val="ro-RO"/>
              </w:rPr>
              <w:t xml:space="preserve"> </w:t>
            </w:r>
            <w:r w:rsidRPr="00556AC0">
              <w:rPr>
                <w:rFonts w:ascii="Sylfaen" w:hAnsi="Sylfaen" w:cs="Calibri"/>
                <w:sz w:val="20"/>
                <w:szCs w:val="20"/>
                <w:lang w:val="ro-RO"/>
              </w:rPr>
              <w:t xml:space="preserve"> </w:t>
            </w:r>
            <w:r w:rsidRPr="00556AC0">
              <w:rPr>
                <w:rFonts w:ascii="Sylfaen" w:hAnsi="Sylfaen" w:cs="Calibri"/>
                <w:sz w:val="20"/>
                <w:szCs w:val="20"/>
                <w:lang w:val="hy-AM"/>
              </w:rPr>
              <w:t>բնակավայրերում աղբահանության և սանմաքրման</w:t>
            </w:r>
            <w:r w:rsidRPr="005E2FEA">
              <w:rPr>
                <w:rFonts w:ascii="Sylfaen" w:hAnsi="Sylfaen" w:cs="Calibri"/>
                <w:sz w:val="20"/>
                <w:szCs w:val="20"/>
                <w:lang w:val="hy-AM"/>
              </w:rPr>
              <w:t xml:space="preserve"> ծառայությունների մատուցում</w:t>
            </w:r>
          </w:p>
        </w:tc>
        <w:tc>
          <w:tcPr>
            <w:tcW w:w="1254" w:type="dxa"/>
            <w:shd w:val="clear" w:color="auto" w:fill="FFFFFF"/>
            <w:vAlign w:val="center"/>
          </w:tcPr>
          <w:p w14:paraId="5B2D8C2D" w14:textId="77777777" w:rsidR="00782C4B" w:rsidRPr="00456C20" w:rsidRDefault="00782C4B" w:rsidP="00181AD0">
            <w:pPr>
              <w:spacing w:after="0" w:line="20" w:lineRule="atLeast"/>
              <w:jc w:val="center"/>
              <w:rPr>
                <w:rFonts w:ascii="Sylfaen" w:hAnsi="Sylfaen" w:cs="Arial"/>
                <w:color w:val="31849B"/>
                <w:sz w:val="24"/>
                <w:szCs w:val="24"/>
                <w:lang w:val="hy-AM"/>
              </w:rPr>
            </w:pPr>
            <w:r w:rsidRPr="00456C20">
              <w:rPr>
                <w:rFonts w:ascii="Sylfaen" w:hAnsi="Sylfaen" w:cs="Arial"/>
                <w:sz w:val="24"/>
                <w:szCs w:val="24"/>
                <w:lang w:val="ro-RO"/>
              </w:rPr>
              <w:t>3</w:t>
            </w:r>
            <w:r w:rsidRPr="00456C20">
              <w:rPr>
                <w:rFonts w:ascii="Sylfaen" w:hAnsi="Sylfaen" w:cs="Arial"/>
                <w:sz w:val="24"/>
                <w:szCs w:val="24"/>
                <w:lang w:val="hy-AM"/>
              </w:rPr>
              <w:t>2</w:t>
            </w:r>
            <w:r w:rsidRPr="00456C20">
              <w:rPr>
                <w:rFonts w:ascii="Sylfaen" w:hAnsi="Sylfaen" w:cs="Arial"/>
                <w:sz w:val="24"/>
                <w:szCs w:val="24"/>
                <w:lang w:val="ro-RO"/>
              </w:rPr>
              <w:t>0750</w:t>
            </w:r>
            <w:r w:rsidR="00181AD0">
              <w:rPr>
                <w:rFonts w:ascii="Sylfaen" w:hAnsi="Sylfaen" w:cs="Arial"/>
                <w:sz w:val="24"/>
                <w:szCs w:val="24"/>
                <w:lang w:val="ro-RO"/>
              </w:rPr>
              <w:t>.</w:t>
            </w:r>
            <w:r w:rsidRPr="00456C20">
              <w:rPr>
                <w:rFonts w:ascii="Sylfaen" w:hAnsi="Sylfaen" w:cs="Arial"/>
                <w:sz w:val="24"/>
                <w:szCs w:val="24"/>
                <w:lang w:val="hy-AM"/>
              </w:rPr>
              <w:t>0</w:t>
            </w:r>
          </w:p>
        </w:tc>
        <w:tc>
          <w:tcPr>
            <w:tcW w:w="1843" w:type="dxa"/>
            <w:shd w:val="clear" w:color="auto" w:fill="FFFFFF"/>
            <w:vAlign w:val="center"/>
          </w:tcPr>
          <w:p w14:paraId="7D67893D" w14:textId="77777777" w:rsidR="00181AD0" w:rsidRPr="00792334" w:rsidRDefault="00181AD0" w:rsidP="00181AD0">
            <w:pPr>
              <w:spacing w:after="0" w:line="20" w:lineRule="atLeast"/>
              <w:ind w:right="-115"/>
              <w:rPr>
                <w:rFonts w:ascii="Sylfaen" w:hAnsi="Sylfaen" w:cs="Arial"/>
                <w:b/>
                <w:sz w:val="18"/>
                <w:szCs w:val="18"/>
                <w:lang w:val="hy-AM"/>
              </w:rPr>
            </w:pPr>
            <w:r w:rsidRPr="00792334">
              <w:rPr>
                <w:rFonts w:ascii="Sylfaen" w:hAnsi="Sylfaen" w:cs="Arial"/>
                <w:b/>
                <w:sz w:val="18"/>
                <w:szCs w:val="18"/>
                <w:lang w:val="hy-AM"/>
              </w:rPr>
              <w:t>ք.Մարալիկ</w:t>
            </w:r>
          </w:p>
          <w:p w14:paraId="0808E2C6" w14:textId="77777777" w:rsidR="00181AD0" w:rsidRPr="00792334" w:rsidRDefault="00181AD0" w:rsidP="00181AD0">
            <w:pPr>
              <w:spacing w:after="0" w:line="20" w:lineRule="atLeast"/>
              <w:ind w:right="-115"/>
              <w:rPr>
                <w:rFonts w:ascii="Sylfaen" w:hAnsi="Sylfaen" w:cs="Arial"/>
                <w:b/>
                <w:sz w:val="18"/>
                <w:szCs w:val="18"/>
                <w:lang w:val="hy-AM"/>
              </w:rPr>
            </w:pPr>
            <w:r w:rsidRPr="00792334">
              <w:rPr>
                <w:rFonts w:ascii="Sylfaen" w:hAnsi="Sylfaen" w:cs="Arial"/>
                <w:b/>
                <w:sz w:val="20"/>
                <w:szCs w:val="20"/>
                <w:lang w:val="hy-AM"/>
              </w:rPr>
              <w:t>գ</w:t>
            </w:r>
            <w:r w:rsidRPr="00792334">
              <w:rPr>
                <w:rFonts w:ascii="Sylfaen" w:hAnsi="Sylfaen" w:cs="Arial"/>
                <w:b/>
                <w:sz w:val="20"/>
                <w:szCs w:val="20"/>
                <w:lang w:val="ro-RO"/>
              </w:rPr>
              <w:t>.</w:t>
            </w:r>
            <w:r w:rsidRPr="00792334">
              <w:rPr>
                <w:rFonts w:ascii="Sylfaen" w:hAnsi="Sylfaen" w:cs="Arial"/>
                <w:b/>
                <w:sz w:val="18"/>
                <w:szCs w:val="18"/>
                <w:lang w:val="hy-AM"/>
              </w:rPr>
              <w:t>Ձորակապ</w:t>
            </w:r>
          </w:p>
          <w:p w14:paraId="57F071E9" w14:textId="77777777" w:rsidR="00782C4B" w:rsidRPr="00645BBC" w:rsidRDefault="00181AD0" w:rsidP="00C12B1E">
            <w:pPr>
              <w:spacing w:after="0" w:line="20" w:lineRule="atLeast"/>
              <w:ind w:right="-115"/>
              <w:rPr>
                <w:rFonts w:ascii="Sylfaen" w:hAnsi="Sylfaen" w:cs="Arial"/>
                <w:b/>
                <w:sz w:val="18"/>
                <w:szCs w:val="18"/>
                <w:lang w:val="hy-AM"/>
              </w:rPr>
            </w:pPr>
            <w:r w:rsidRPr="00792334">
              <w:rPr>
                <w:rFonts w:ascii="Sylfaen" w:hAnsi="Sylfaen" w:cs="Arial"/>
                <w:b/>
                <w:sz w:val="20"/>
                <w:szCs w:val="20"/>
                <w:lang w:val="hy-AM"/>
              </w:rPr>
              <w:t>գ</w:t>
            </w:r>
            <w:r w:rsidRPr="00792334">
              <w:rPr>
                <w:rFonts w:ascii="Sylfaen" w:hAnsi="Sylfaen" w:cs="Arial"/>
                <w:b/>
                <w:sz w:val="20"/>
                <w:szCs w:val="20"/>
                <w:lang w:val="ro-RO"/>
              </w:rPr>
              <w:t>.</w:t>
            </w:r>
            <w:r w:rsidRPr="00792334">
              <w:rPr>
                <w:rFonts w:ascii="Sylfaen" w:hAnsi="Sylfaen" w:cs="Arial"/>
                <w:b/>
                <w:sz w:val="18"/>
                <w:szCs w:val="18"/>
                <w:lang w:val="hy-AM"/>
              </w:rPr>
              <w:t>Սառնաղբյուր</w:t>
            </w:r>
          </w:p>
        </w:tc>
        <w:tc>
          <w:tcPr>
            <w:tcW w:w="1842" w:type="dxa"/>
            <w:shd w:val="clear" w:color="auto" w:fill="FFFFFF"/>
          </w:tcPr>
          <w:p w14:paraId="3E4EE963" w14:textId="77777777" w:rsidR="00782C4B" w:rsidRPr="00AA40A2" w:rsidRDefault="00782C4B" w:rsidP="00FE416F">
            <w:pPr>
              <w:spacing w:after="0" w:line="20" w:lineRule="atLeast"/>
              <w:jc w:val="center"/>
              <w:rPr>
                <w:rFonts w:ascii="Sylfaen" w:hAnsi="Sylfaen" w:cs="Arial"/>
                <w:color w:val="31849B"/>
                <w:sz w:val="18"/>
                <w:szCs w:val="18"/>
                <w:lang w:val="hy-AM"/>
              </w:rPr>
            </w:pPr>
            <w:r w:rsidRPr="00AA40A2">
              <w:rPr>
                <w:rFonts w:ascii="Sylfaen" w:hAnsi="Sylfaen" w:cs="Arial"/>
                <w:b/>
                <w:sz w:val="18"/>
                <w:szCs w:val="18"/>
                <w:lang w:val="hy-AM"/>
              </w:rPr>
              <w:t>2018-2022</w:t>
            </w:r>
            <w:r w:rsidRPr="00AA40A2">
              <w:rPr>
                <w:rFonts w:ascii="Sylfaen" w:hAnsi="Sylfaen" w:cs="Arial"/>
                <w:b/>
                <w:sz w:val="18"/>
                <w:szCs w:val="18"/>
              </w:rPr>
              <w:t>թ.թ.</w:t>
            </w:r>
          </w:p>
        </w:tc>
      </w:tr>
      <w:tr w:rsidR="00782C4B" w:rsidRPr="00CA05FD" w14:paraId="523B7CEA" w14:textId="77777777" w:rsidTr="00354045">
        <w:trPr>
          <w:cantSplit/>
          <w:trHeight w:val="139"/>
        </w:trPr>
        <w:tc>
          <w:tcPr>
            <w:tcW w:w="625" w:type="dxa"/>
            <w:shd w:val="clear" w:color="auto" w:fill="FFFFFF"/>
            <w:vAlign w:val="center"/>
          </w:tcPr>
          <w:p w14:paraId="13A1865C" w14:textId="77777777" w:rsidR="00782C4B" w:rsidRPr="00533FBB" w:rsidRDefault="00782C4B" w:rsidP="00C12B1E">
            <w:pPr>
              <w:numPr>
                <w:ilvl w:val="0"/>
                <w:numId w:val="34"/>
              </w:numPr>
              <w:spacing w:after="0" w:line="20" w:lineRule="atLeast"/>
              <w:jc w:val="center"/>
              <w:rPr>
                <w:rFonts w:ascii="Sylfaen" w:hAnsi="Sylfaen" w:cs="Arial"/>
                <w:color w:val="31849B"/>
                <w:sz w:val="20"/>
                <w:szCs w:val="20"/>
                <w:lang w:val="hy-AM"/>
              </w:rPr>
            </w:pPr>
          </w:p>
        </w:tc>
        <w:tc>
          <w:tcPr>
            <w:tcW w:w="5891" w:type="dxa"/>
            <w:shd w:val="clear" w:color="auto" w:fill="FFFFFF"/>
            <w:vAlign w:val="center"/>
          </w:tcPr>
          <w:p w14:paraId="36AC23B5" w14:textId="77777777" w:rsidR="00782C4B" w:rsidRPr="00533FBB" w:rsidRDefault="00533FBB" w:rsidP="00533FBB">
            <w:pPr>
              <w:spacing w:after="0" w:line="20" w:lineRule="atLeast"/>
              <w:rPr>
                <w:rFonts w:ascii="Sylfaen" w:hAnsi="Sylfaen" w:cs="Calibri"/>
                <w:sz w:val="20"/>
                <w:szCs w:val="20"/>
                <w:lang w:val="hy-AM"/>
              </w:rPr>
            </w:pPr>
            <w:r w:rsidRPr="00533FBB">
              <w:rPr>
                <w:rFonts w:ascii="Sylfaen" w:hAnsi="Sylfaen" w:cs="Calibri"/>
                <w:sz w:val="20"/>
                <w:szCs w:val="20"/>
                <w:lang w:val="hy-AM"/>
              </w:rPr>
              <w:t>Կ</w:t>
            </w:r>
            <w:r w:rsidR="00782C4B" w:rsidRPr="00533FBB">
              <w:rPr>
                <w:rFonts w:ascii="Sylfaen" w:hAnsi="Sylfaen" w:cs="Calibri"/>
                <w:sz w:val="20"/>
                <w:szCs w:val="20"/>
                <w:lang w:val="hy-AM"/>
              </w:rPr>
              <w:t>անաչապատ</w:t>
            </w:r>
            <w:r w:rsidRPr="00533FBB">
              <w:rPr>
                <w:rFonts w:ascii="Sylfaen" w:hAnsi="Sylfaen" w:cs="Calibri"/>
                <w:sz w:val="20"/>
                <w:szCs w:val="20"/>
                <w:lang w:val="hy-AM"/>
              </w:rPr>
              <w:t xml:space="preserve"> տարածքների հիմնում և խնամքի կազմակերպում</w:t>
            </w:r>
          </w:p>
        </w:tc>
        <w:tc>
          <w:tcPr>
            <w:tcW w:w="1254" w:type="dxa"/>
            <w:shd w:val="clear" w:color="auto" w:fill="FFFFFF"/>
            <w:vAlign w:val="center"/>
          </w:tcPr>
          <w:p w14:paraId="04E297A5" w14:textId="77777777" w:rsidR="00782C4B" w:rsidRPr="00456C20" w:rsidRDefault="00782C4B" w:rsidP="00181AD0">
            <w:pPr>
              <w:spacing w:after="0" w:line="20" w:lineRule="atLeast"/>
              <w:jc w:val="center"/>
              <w:rPr>
                <w:rFonts w:ascii="Sylfaen" w:hAnsi="Sylfaen" w:cs="Arial"/>
                <w:sz w:val="24"/>
                <w:szCs w:val="24"/>
                <w:lang w:val="hy-AM"/>
              </w:rPr>
            </w:pPr>
            <w:r w:rsidRPr="00456C20">
              <w:rPr>
                <w:rFonts w:ascii="Sylfaen" w:hAnsi="Sylfaen" w:cs="Arial"/>
                <w:sz w:val="24"/>
                <w:szCs w:val="24"/>
                <w:lang w:val="hy-AM"/>
              </w:rPr>
              <w:t>10000</w:t>
            </w:r>
            <w:r w:rsidR="00181AD0">
              <w:rPr>
                <w:rFonts w:ascii="Sylfaen" w:hAnsi="Sylfaen" w:cs="Arial"/>
                <w:sz w:val="24"/>
                <w:szCs w:val="24"/>
              </w:rPr>
              <w:t>.</w:t>
            </w:r>
            <w:r w:rsidRPr="00456C20">
              <w:rPr>
                <w:rFonts w:ascii="Sylfaen" w:hAnsi="Sylfaen" w:cs="Arial"/>
                <w:sz w:val="24"/>
                <w:szCs w:val="24"/>
                <w:lang w:val="hy-AM"/>
              </w:rPr>
              <w:t>0</w:t>
            </w:r>
          </w:p>
        </w:tc>
        <w:tc>
          <w:tcPr>
            <w:tcW w:w="1843" w:type="dxa"/>
            <w:shd w:val="clear" w:color="auto" w:fill="FFFFFF"/>
            <w:vAlign w:val="center"/>
          </w:tcPr>
          <w:p w14:paraId="03E053F6" w14:textId="77777777" w:rsidR="00E742A9" w:rsidRPr="00792334" w:rsidRDefault="00E742A9" w:rsidP="00E742A9">
            <w:pPr>
              <w:spacing w:after="0" w:line="20" w:lineRule="atLeast"/>
              <w:ind w:right="-115"/>
              <w:rPr>
                <w:rFonts w:ascii="Sylfaen" w:hAnsi="Sylfaen" w:cs="Arial"/>
                <w:b/>
                <w:sz w:val="18"/>
                <w:szCs w:val="18"/>
                <w:lang w:val="hy-AM"/>
              </w:rPr>
            </w:pPr>
            <w:r w:rsidRPr="00792334">
              <w:rPr>
                <w:rFonts w:ascii="Sylfaen" w:hAnsi="Sylfaen" w:cs="Arial"/>
                <w:b/>
                <w:sz w:val="18"/>
                <w:szCs w:val="18"/>
                <w:lang w:val="hy-AM"/>
              </w:rPr>
              <w:t>ք.Մարալիկ</w:t>
            </w:r>
          </w:p>
          <w:p w14:paraId="5001AEA0" w14:textId="77777777" w:rsidR="00782C4B" w:rsidRPr="00AA40A2" w:rsidRDefault="00782C4B" w:rsidP="00C12B1E">
            <w:pPr>
              <w:spacing w:after="0" w:line="20" w:lineRule="atLeast"/>
              <w:ind w:right="-115"/>
              <w:rPr>
                <w:rFonts w:ascii="Sylfaen" w:hAnsi="Sylfaen" w:cs="Arial"/>
                <w:color w:val="FF0000"/>
                <w:sz w:val="18"/>
                <w:szCs w:val="18"/>
                <w:lang w:val="hy-AM"/>
              </w:rPr>
            </w:pPr>
          </w:p>
        </w:tc>
        <w:tc>
          <w:tcPr>
            <w:tcW w:w="1842" w:type="dxa"/>
            <w:shd w:val="clear" w:color="auto" w:fill="FFFFFF"/>
          </w:tcPr>
          <w:p w14:paraId="6B951B0C" w14:textId="77777777" w:rsidR="00782C4B" w:rsidRPr="00AA40A2" w:rsidRDefault="00782C4B" w:rsidP="00FE416F">
            <w:pPr>
              <w:spacing w:after="0" w:line="20" w:lineRule="atLeast"/>
              <w:jc w:val="center"/>
              <w:rPr>
                <w:rFonts w:ascii="Sylfaen" w:hAnsi="Sylfaen" w:cs="Arial"/>
                <w:b/>
                <w:sz w:val="18"/>
                <w:szCs w:val="18"/>
                <w:lang w:val="hy-AM"/>
              </w:rPr>
            </w:pPr>
            <w:r w:rsidRPr="00AA40A2">
              <w:rPr>
                <w:rFonts w:ascii="Sylfaen" w:hAnsi="Sylfaen" w:cs="Arial"/>
                <w:b/>
                <w:sz w:val="18"/>
                <w:szCs w:val="18"/>
                <w:lang w:val="hy-AM"/>
              </w:rPr>
              <w:t>2018-2022թթ</w:t>
            </w:r>
          </w:p>
        </w:tc>
      </w:tr>
      <w:tr w:rsidR="00782C4B" w:rsidRPr="00CA05FD" w14:paraId="72898351" w14:textId="77777777" w:rsidTr="00616CC1">
        <w:tc>
          <w:tcPr>
            <w:tcW w:w="6516" w:type="dxa"/>
            <w:gridSpan w:val="2"/>
          </w:tcPr>
          <w:p w14:paraId="4F340A07" w14:textId="77777777" w:rsidR="00782C4B" w:rsidRPr="00456C20" w:rsidRDefault="00782C4B" w:rsidP="00616CC1">
            <w:pPr>
              <w:spacing w:after="0" w:line="20" w:lineRule="atLeast"/>
              <w:jc w:val="center"/>
              <w:rPr>
                <w:rFonts w:ascii="Sylfaen" w:hAnsi="Sylfaen" w:cs="Arial"/>
                <w:color w:val="31849B"/>
                <w:sz w:val="24"/>
                <w:szCs w:val="24"/>
                <w:lang w:val="hy-AM"/>
              </w:rPr>
            </w:pPr>
            <w:r w:rsidRPr="00456C20">
              <w:rPr>
                <w:rFonts w:ascii="Sylfaen" w:hAnsi="Sylfaen"/>
                <w:b/>
                <w:sz w:val="24"/>
                <w:szCs w:val="24"/>
                <w:lang w:val="hy-AM"/>
              </w:rPr>
              <w:t>Ընդա</w:t>
            </w:r>
            <w:r w:rsidRPr="00456C20">
              <w:rPr>
                <w:rFonts w:ascii="Sylfaen" w:hAnsi="Sylfaen"/>
                <w:b/>
                <w:sz w:val="24"/>
                <w:szCs w:val="24"/>
              </w:rPr>
              <w:t>մենը</w:t>
            </w:r>
          </w:p>
        </w:tc>
        <w:tc>
          <w:tcPr>
            <w:tcW w:w="1254" w:type="dxa"/>
          </w:tcPr>
          <w:p w14:paraId="1A719366" w14:textId="77777777" w:rsidR="00782C4B" w:rsidRPr="00E742A9" w:rsidRDefault="00782C4B" w:rsidP="00616CC1">
            <w:pPr>
              <w:spacing w:after="0" w:line="20" w:lineRule="atLeast"/>
              <w:jc w:val="center"/>
              <w:rPr>
                <w:rFonts w:ascii="Sylfaen" w:hAnsi="Sylfaen" w:cs="Arial"/>
                <w:b/>
                <w:sz w:val="24"/>
                <w:szCs w:val="24"/>
                <w:lang w:val="hy-AM"/>
              </w:rPr>
            </w:pPr>
            <w:r w:rsidRPr="00E742A9">
              <w:rPr>
                <w:rFonts w:ascii="Sylfaen" w:hAnsi="Sylfaen" w:cs="Arial"/>
                <w:b/>
                <w:sz w:val="24"/>
                <w:szCs w:val="24"/>
                <w:lang w:val="ro-RO"/>
              </w:rPr>
              <w:t>3</w:t>
            </w:r>
            <w:r w:rsidR="005A1B46">
              <w:rPr>
                <w:rFonts w:ascii="Sylfaen" w:hAnsi="Sylfaen" w:cs="Arial"/>
                <w:b/>
                <w:sz w:val="24"/>
                <w:szCs w:val="24"/>
                <w:lang w:val="ro-RO"/>
              </w:rPr>
              <w:t>3</w:t>
            </w:r>
            <w:r w:rsidRPr="00E742A9">
              <w:rPr>
                <w:rFonts w:ascii="Sylfaen" w:hAnsi="Sylfaen" w:cs="Arial"/>
                <w:b/>
                <w:sz w:val="24"/>
                <w:szCs w:val="24"/>
                <w:lang w:val="ro-RO"/>
              </w:rPr>
              <w:t>0750</w:t>
            </w:r>
            <w:r w:rsidR="00E742A9" w:rsidRPr="00E742A9">
              <w:rPr>
                <w:rFonts w:ascii="Sylfaen" w:hAnsi="Sylfaen" w:cs="Arial"/>
                <w:b/>
                <w:sz w:val="24"/>
                <w:szCs w:val="24"/>
                <w:lang w:val="ro-RO"/>
              </w:rPr>
              <w:t>.</w:t>
            </w:r>
            <w:r w:rsidRPr="00E742A9">
              <w:rPr>
                <w:rFonts w:ascii="Sylfaen" w:hAnsi="Sylfaen" w:cs="Arial"/>
                <w:b/>
                <w:sz w:val="24"/>
                <w:szCs w:val="24"/>
                <w:lang w:val="hy-AM"/>
              </w:rPr>
              <w:t>0</w:t>
            </w:r>
          </w:p>
        </w:tc>
        <w:tc>
          <w:tcPr>
            <w:tcW w:w="1843" w:type="dxa"/>
            <w:vAlign w:val="center"/>
          </w:tcPr>
          <w:p w14:paraId="12307644"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2" w:type="dxa"/>
          </w:tcPr>
          <w:p w14:paraId="6835C9BF" w14:textId="77777777" w:rsidR="00782C4B" w:rsidRPr="00456C20" w:rsidRDefault="00782C4B" w:rsidP="00C12B1E">
            <w:pPr>
              <w:spacing w:after="0" w:line="20" w:lineRule="atLeast"/>
              <w:jc w:val="center"/>
              <w:rPr>
                <w:rFonts w:ascii="Sylfaen" w:hAnsi="Sylfaen" w:cs="Arial"/>
                <w:color w:val="31849B"/>
                <w:sz w:val="24"/>
                <w:szCs w:val="24"/>
                <w:lang w:val="hy-AM"/>
              </w:rPr>
            </w:pPr>
          </w:p>
        </w:tc>
      </w:tr>
      <w:tr w:rsidR="00782C4B" w:rsidRPr="00CA05FD" w14:paraId="5FF39B20" w14:textId="77777777" w:rsidTr="005956E4">
        <w:tc>
          <w:tcPr>
            <w:tcW w:w="11455" w:type="dxa"/>
            <w:gridSpan w:val="5"/>
            <w:shd w:val="clear" w:color="auto" w:fill="DEEAF6"/>
          </w:tcPr>
          <w:p w14:paraId="207FBFF3" w14:textId="77777777" w:rsidR="00782C4B" w:rsidRPr="00456C20" w:rsidRDefault="00782C4B" w:rsidP="00C12B1E">
            <w:pPr>
              <w:spacing w:after="0" w:line="20" w:lineRule="atLeast"/>
              <w:rPr>
                <w:rFonts w:ascii="Sylfaen" w:hAnsi="Sylfaen" w:cs="Arial"/>
                <w:b/>
                <w:sz w:val="24"/>
                <w:szCs w:val="24"/>
                <w:lang w:val="hy-AM"/>
              </w:rPr>
            </w:pPr>
            <w:r w:rsidRPr="00456C20">
              <w:rPr>
                <w:rFonts w:ascii="Sylfaen" w:hAnsi="Sylfaen" w:cs="Arial"/>
                <w:b/>
                <w:sz w:val="24"/>
                <w:szCs w:val="24"/>
                <w:lang w:val="hy-AM"/>
              </w:rPr>
              <w:t>Ոլորտ 16. Զբոսաշրջություն</w:t>
            </w:r>
          </w:p>
        </w:tc>
      </w:tr>
      <w:tr w:rsidR="00782C4B" w:rsidRPr="00CA05FD" w14:paraId="1521E2C0" w14:textId="77777777" w:rsidTr="00354045">
        <w:tc>
          <w:tcPr>
            <w:tcW w:w="6516" w:type="dxa"/>
            <w:gridSpan w:val="2"/>
            <w:vAlign w:val="center"/>
          </w:tcPr>
          <w:p w14:paraId="1F931044" w14:textId="77777777" w:rsidR="00782C4B" w:rsidRPr="00456C20" w:rsidRDefault="00782C4B" w:rsidP="00C12B1E">
            <w:pPr>
              <w:spacing w:after="0" w:line="20" w:lineRule="atLeast"/>
              <w:rPr>
                <w:rFonts w:ascii="Sylfaen" w:hAnsi="Sylfaen" w:cs="Arial"/>
                <w:color w:val="31849B"/>
                <w:sz w:val="24"/>
                <w:szCs w:val="24"/>
                <w:lang w:val="hy-AM"/>
              </w:rPr>
            </w:pPr>
            <w:r w:rsidRPr="00456C20">
              <w:rPr>
                <w:rFonts w:ascii="Sylfaen" w:hAnsi="Sylfaen" w:cs="Arial"/>
                <w:sz w:val="24"/>
                <w:szCs w:val="24"/>
                <w:lang w:val="ro-RO"/>
              </w:rPr>
              <w:t xml:space="preserve">2018-22 </w:t>
            </w:r>
            <w:r w:rsidRPr="00456C20">
              <w:rPr>
                <w:rFonts w:ascii="Sylfaen" w:hAnsi="Sylfaen" w:cs="Tahoma"/>
                <w:sz w:val="24"/>
                <w:szCs w:val="24"/>
              </w:rPr>
              <w:t>թ</w:t>
            </w:r>
            <w:r w:rsidRPr="00456C20">
              <w:rPr>
                <w:rFonts w:ascii="Sylfaen" w:hAnsi="Sylfaen" w:cs="Tahoma"/>
                <w:sz w:val="24"/>
                <w:szCs w:val="24"/>
                <w:lang w:val="ro-RO"/>
              </w:rPr>
              <w:t>.</w:t>
            </w:r>
            <w:r w:rsidRPr="00456C20">
              <w:rPr>
                <w:rFonts w:ascii="Sylfaen" w:hAnsi="Sylfaen" w:cs="Tahoma"/>
                <w:sz w:val="24"/>
                <w:szCs w:val="24"/>
              </w:rPr>
              <w:t>թ</w:t>
            </w:r>
            <w:r w:rsidRPr="00456C20">
              <w:rPr>
                <w:rFonts w:ascii="Sylfaen" w:hAnsi="Sylfaen" w:cs="Tahoma"/>
                <w:sz w:val="24"/>
                <w:szCs w:val="24"/>
                <w:lang w:val="ro-RO"/>
              </w:rPr>
              <w:t>.-</w:t>
            </w:r>
            <w:r w:rsidRPr="00456C20">
              <w:rPr>
                <w:rFonts w:ascii="Sylfaen" w:hAnsi="Sylfaen" w:cs="Tahoma"/>
                <w:sz w:val="24"/>
                <w:szCs w:val="24"/>
              </w:rPr>
              <w:t>ին</w:t>
            </w:r>
            <w:r w:rsidRPr="00456C20">
              <w:rPr>
                <w:rFonts w:ascii="Sylfaen" w:hAnsi="Sylfaen" w:cs="Arial"/>
                <w:sz w:val="24"/>
                <w:szCs w:val="24"/>
                <w:lang w:val="ro-RO"/>
              </w:rPr>
              <w:t xml:space="preserve"> </w:t>
            </w:r>
            <w:r w:rsidRPr="00456C20">
              <w:rPr>
                <w:rFonts w:ascii="Sylfaen" w:hAnsi="Sylfaen" w:cs="Tahoma"/>
                <w:sz w:val="24"/>
                <w:szCs w:val="24"/>
              </w:rPr>
              <w:t>ոլորտում</w:t>
            </w:r>
            <w:r w:rsidRPr="00456C20">
              <w:rPr>
                <w:rFonts w:ascii="Sylfaen" w:hAnsi="Sylfaen" w:cs="Arial"/>
                <w:sz w:val="24"/>
                <w:szCs w:val="24"/>
                <w:lang w:val="ro-RO"/>
              </w:rPr>
              <w:t xml:space="preserve"> ֆինանսապես ապահովված </w:t>
            </w:r>
            <w:r w:rsidRPr="00456C20">
              <w:rPr>
                <w:rFonts w:ascii="Sylfaen" w:hAnsi="Sylfaen" w:cs="Tahoma"/>
                <w:sz w:val="24"/>
                <w:szCs w:val="24"/>
              </w:rPr>
              <w:t>ծրագրեր</w:t>
            </w:r>
            <w:r w:rsidRPr="00456C20">
              <w:rPr>
                <w:rFonts w:ascii="Sylfaen" w:hAnsi="Sylfaen" w:cs="Arial"/>
                <w:sz w:val="24"/>
                <w:szCs w:val="24"/>
                <w:lang w:val="ro-RO"/>
              </w:rPr>
              <w:t xml:space="preserve"> </w:t>
            </w:r>
            <w:r w:rsidRPr="00456C20">
              <w:rPr>
                <w:rFonts w:ascii="Sylfaen" w:hAnsi="Sylfaen" w:cs="Tahoma"/>
                <w:sz w:val="24"/>
                <w:szCs w:val="24"/>
              </w:rPr>
              <w:t>չեն</w:t>
            </w:r>
            <w:r w:rsidRPr="00456C20">
              <w:rPr>
                <w:rFonts w:ascii="Sylfaen" w:hAnsi="Sylfaen" w:cs="Arial"/>
                <w:sz w:val="24"/>
                <w:szCs w:val="24"/>
                <w:lang w:val="ro-RO"/>
              </w:rPr>
              <w:t xml:space="preserve"> </w:t>
            </w:r>
            <w:r w:rsidRPr="00456C20">
              <w:rPr>
                <w:rFonts w:ascii="Sylfaen" w:hAnsi="Sylfaen" w:cs="Tahoma"/>
                <w:sz w:val="24"/>
                <w:szCs w:val="24"/>
              </w:rPr>
              <w:t>նախատեսվել</w:t>
            </w:r>
          </w:p>
        </w:tc>
        <w:tc>
          <w:tcPr>
            <w:tcW w:w="1254" w:type="dxa"/>
            <w:vAlign w:val="center"/>
          </w:tcPr>
          <w:p w14:paraId="67E3BAEC"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3" w:type="dxa"/>
            <w:vAlign w:val="center"/>
          </w:tcPr>
          <w:p w14:paraId="2686CEBF"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2" w:type="dxa"/>
          </w:tcPr>
          <w:p w14:paraId="1CB63527" w14:textId="77777777" w:rsidR="00782C4B" w:rsidRPr="00456C20" w:rsidRDefault="00782C4B" w:rsidP="00C12B1E">
            <w:pPr>
              <w:spacing w:after="0" w:line="20" w:lineRule="atLeast"/>
              <w:jc w:val="center"/>
              <w:rPr>
                <w:rFonts w:ascii="Sylfaen" w:hAnsi="Sylfaen" w:cs="Arial"/>
                <w:color w:val="31849B"/>
                <w:sz w:val="24"/>
                <w:szCs w:val="24"/>
                <w:lang w:val="hy-AM"/>
              </w:rPr>
            </w:pPr>
          </w:p>
        </w:tc>
      </w:tr>
      <w:tr w:rsidR="00782C4B" w:rsidRPr="00CA05FD" w14:paraId="5CA68EA3" w14:textId="77777777" w:rsidTr="005956E4">
        <w:trPr>
          <w:trHeight w:val="286"/>
        </w:trPr>
        <w:tc>
          <w:tcPr>
            <w:tcW w:w="9613" w:type="dxa"/>
            <w:gridSpan w:val="4"/>
            <w:shd w:val="clear" w:color="auto" w:fill="E1EBF7"/>
          </w:tcPr>
          <w:p w14:paraId="5004A176" w14:textId="77777777" w:rsidR="00782C4B" w:rsidRPr="00456C20" w:rsidRDefault="00782C4B" w:rsidP="00C12B1E">
            <w:pPr>
              <w:spacing w:after="0" w:line="240" w:lineRule="auto"/>
              <w:rPr>
                <w:rFonts w:ascii="Sylfaen" w:hAnsi="Sylfaen" w:cs="Arial"/>
                <w:b/>
                <w:sz w:val="24"/>
                <w:szCs w:val="24"/>
                <w:lang w:val="hy-AM"/>
              </w:rPr>
            </w:pPr>
            <w:r w:rsidRPr="00456C20">
              <w:rPr>
                <w:rFonts w:ascii="Sylfaen" w:hAnsi="Sylfaen" w:cs="Arial"/>
                <w:b/>
                <w:sz w:val="24"/>
                <w:szCs w:val="24"/>
                <w:lang w:val="hy-AM"/>
              </w:rPr>
              <w:t>Ոլորտ 17. Տեղական ինքնակառավարմանը բնակիչների մասնակցություն</w:t>
            </w:r>
          </w:p>
        </w:tc>
        <w:tc>
          <w:tcPr>
            <w:tcW w:w="1842" w:type="dxa"/>
            <w:shd w:val="clear" w:color="auto" w:fill="E1EBF7"/>
          </w:tcPr>
          <w:p w14:paraId="5CB3112B" w14:textId="77777777" w:rsidR="00782C4B" w:rsidRPr="00456C20" w:rsidRDefault="00782C4B" w:rsidP="00C12B1E">
            <w:pPr>
              <w:spacing w:after="0" w:line="240" w:lineRule="auto"/>
              <w:rPr>
                <w:rFonts w:ascii="Sylfaen" w:hAnsi="Sylfaen" w:cs="Arial"/>
                <w:color w:val="31849B"/>
                <w:sz w:val="24"/>
                <w:szCs w:val="24"/>
                <w:lang w:val="hy-AM"/>
              </w:rPr>
            </w:pPr>
          </w:p>
        </w:tc>
      </w:tr>
      <w:tr w:rsidR="00782C4B" w:rsidRPr="00CA05FD" w14:paraId="5EA7E871" w14:textId="77777777" w:rsidTr="00354045">
        <w:tc>
          <w:tcPr>
            <w:tcW w:w="6516" w:type="dxa"/>
            <w:gridSpan w:val="2"/>
            <w:vAlign w:val="center"/>
          </w:tcPr>
          <w:p w14:paraId="7CBAF241" w14:textId="77777777" w:rsidR="00782C4B" w:rsidRPr="00456C20" w:rsidRDefault="00782C4B" w:rsidP="00C12B1E">
            <w:pPr>
              <w:spacing w:after="0" w:line="240" w:lineRule="auto"/>
              <w:rPr>
                <w:rFonts w:ascii="Sylfaen" w:hAnsi="Sylfaen" w:cs="Arial"/>
                <w:color w:val="31849B"/>
                <w:sz w:val="24"/>
                <w:szCs w:val="24"/>
                <w:lang w:val="hy-AM"/>
              </w:rPr>
            </w:pPr>
            <w:r w:rsidRPr="00456C20">
              <w:rPr>
                <w:rFonts w:ascii="Sylfaen" w:hAnsi="Sylfaen" w:cs="Arial"/>
                <w:sz w:val="24"/>
                <w:szCs w:val="24"/>
                <w:lang w:val="ro-RO"/>
              </w:rPr>
              <w:t xml:space="preserve">2018-22 </w:t>
            </w:r>
            <w:r w:rsidRPr="00456C20">
              <w:rPr>
                <w:rFonts w:ascii="Sylfaen" w:hAnsi="Sylfaen" w:cs="Tahoma"/>
                <w:sz w:val="24"/>
                <w:szCs w:val="24"/>
              </w:rPr>
              <w:t>թ</w:t>
            </w:r>
            <w:r w:rsidRPr="00456C20">
              <w:rPr>
                <w:rFonts w:ascii="Sylfaen" w:hAnsi="Sylfaen" w:cs="Tahoma"/>
                <w:sz w:val="24"/>
                <w:szCs w:val="24"/>
                <w:lang w:val="ro-RO"/>
              </w:rPr>
              <w:t>.</w:t>
            </w:r>
            <w:r w:rsidRPr="00456C20">
              <w:rPr>
                <w:rFonts w:ascii="Sylfaen" w:hAnsi="Sylfaen" w:cs="Tahoma"/>
                <w:sz w:val="24"/>
                <w:szCs w:val="24"/>
              </w:rPr>
              <w:t>թ</w:t>
            </w:r>
            <w:r w:rsidRPr="00456C20">
              <w:rPr>
                <w:rFonts w:ascii="Sylfaen" w:hAnsi="Sylfaen" w:cs="Tahoma"/>
                <w:sz w:val="24"/>
                <w:szCs w:val="24"/>
                <w:lang w:val="ro-RO"/>
              </w:rPr>
              <w:t>.-</w:t>
            </w:r>
            <w:r w:rsidRPr="00456C20">
              <w:rPr>
                <w:rFonts w:ascii="Sylfaen" w:hAnsi="Sylfaen" w:cs="Tahoma"/>
                <w:sz w:val="24"/>
                <w:szCs w:val="24"/>
              </w:rPr>
              <w:t>ին</w:t>
            </w:r>
            <w:r w:rsidRPr="00456C20">
              <w:rPr>
                <w:rFonts w:ascii="Sylfaen" w:hAnsi="Sylfaen" w:cs="Arial"/>
                <w:sz w:val="24"/>
                <w:szCs w:val="24"/>
                <w:lang w:val="ro-RO"/>
              </w:rPr>
              <w:t xml:space="preserve"> </w:t>
            </w:r>
            <w:r w:rsidRPr="00456C20">
              <w:rPr>
                <w:rFonts w:ascii="Sylfaen" w:hAnsi="Sylfaen" w:cs="Tahoma"/>
                <w:sz w:val="24"/>
                <w:szCs w:val="24"/>
              </w:rPr>
              <w:t>ոլորտում</w:t>
            </w:r>
            <w:r w:rsidRPr="00456C20">
              <w:rPr>
                <w:rFonts w:ascii="Sylfaen" w:hAnsi="Sylfaen" w:cs="Arial"/>
                <w:sz w:val="24"/>
                <w:szCs w:val="24"/>
                <w:lang w:val="ro-RO"/>
              </w:rPr>
              <w:t xml:space="preserve"> ֆինանսապես ապահովված </w:t>
            </w:r>
            <w:r w:rsidRPr="00456C20">
              <w:rPr>
                <w:rFonts w:ascii="Sylfaen" w:hAnsi="Sylfaen" w:cs="Tahoma"/>
                <w:sz w:val="24"/>
                <w:szCs w:val="24"/>
              </w:rPr>
              <w:t>ծրագրեր</w:t>
            </w:r>
            <w:r w:rsidRPr="00456C20">
              <w:rPr>
                <w:rFonts w:ascii="Sylfaen" w:hAnsi="Sylfaen" w:cs="Arial"/>
                <w:sz w:val="24"/>
                <w:szCs w:val="24"/>
                <w:lang w:val="ro-RO"/>
              </w:rPr>
              <w:t xml:space="preserve"> </w:t>
            </w:r>
            <w:r w:rsidRPr="00456C20">
              <w:rPr>
                <w:rFonts w:ascii="Sylfaen" w:hAnsi="Sylfaen" w:cs="Tahoma"/>
                <w:sz w:val="24"/>
                <w:szCs w:val="24"/>
              </w:rPr>
              <w:t>չեն</w:t>
            </w:r>
            <w:r w:rsidRPr="00456C20">
              <w:rPr>
                <w:rFonts w:ascii="Sylfaen" w:hAnsi="Sylfaen" w:cs="Arial"/>
                <w:sz w:val="24"/>
                <w:szCs w:val="24"/>
                <w:lang w:val="ro-RO"/>
              </w:rPr>
              <w:t xml:space="preserve"> </w:t>
            </w:r>
            <w:r w:rsidRPr="00456C20">
              <w:rPr>
                <w:rFonts w:ascii="Sylfaen" w:hAnsi="Sylfaen" w:cs="Tahoma"/>
                <w:sz w:val="24"/>
                <w:szCs w:val="24"/>
              </w:rPr>
              <w:t>նախատեսվել</w:t>
            </w:r>
          </w:p>
        </w:tc>
        <w:tc>
          <w:tcPr>
            <w:tcW w:w="1254" w:type="dxa"/>
            <w:vAlign w:val="center"/>
          </w:tcPr>
          <w:p w14:paraId="2AECAF29"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3" w:type="dxa"/>
            <w:vAlign w:val="center"/>
          </w:tcPr>
          <w:p w14:paraId="550881FF" w14:textId="77777777" w:rsidR="00782C4B" w:rsidRPr="00456C20" w:rsidRDefault="00782C4B" w:rsidP="00C12B1E">
            <w:pPr>
              <w:spacing w:after="0" w:line="20" w:lineRule="atLeast"/>
              <w:jc w:val="center"/>
              <w:rPr>
                <w:rFonts w:ascii="Sylfaen" w:hAnsi="Sylfaen" w:cs="Arial"/>
                <w:color w:val="31849B"/>
                <w:sz w:val="24"/>
                <w:szCs w:val="24"/>
                <w:lang w:val="hy-AM"/>
              </w:rPr>
            </w:pPr>
          </w:p>
        </w:tc>
        <w:tc>
          <w:tcPr>
            <w:tcW w:w="1842" w:type="dxa"/>
          </w:tcPr>
          <w:p w14:paraId="42700621" w14:textId="77777777" w:rsidR="00782C4B" w:rsidRPr="00456C20" w:rsidRDefault="00782C4B" w:rsidP="00C12B1E">
            <w:pPr>
              <w:spacing w:after="0" w:line="20" w:lineRule="atLeast"/>
              <w:jc w:val="center"/>
              <w:rPr>
                <w:rFonts w:ascii="Sylfaen" w:hAnsi="Sylfaen" w:cs="Arial"/>
                <w:color w:val="31849B"/>
                <w:sz w:val="24"/>
                <w:szCs w:val="24"/>
                <w:lang w:val="hy-AM"/>
              </w:rPr>
            </w:pPr>
          </w:p>
        </w:tc>
      </w:tr>
      <w:tr w:rsidR="00782C4B" w:rsidRPr="00CA05FD" w14:paraId="5FC14BF9" w14:textId="77777777" w:rsidTr="00616CC1">
        <w:tc>
          <w:tcPr>
            <w:tcW w:w="6516" w:type="dxa"/>
            <w:gridSpan w:val="2"/>
            <w:shd w:val="clear" w:color="auto" w:fill="BFBFBF"/>
          </w:tcPr>
          <w:p w14:paraId="6A8D29B0" w14:textId="77777777" w:rsidR="00782C4B" w:rsidRPr="00A718D4" w:rsidRDefault="00782C4B" w:rsidP="00616CC1">
            <w:pPr>
              <w:spacing w:after="0" w:line="20" w:lineRule="atLeast"/>
              <w:jc w:val="center"/>
              <w:rPr>
                <w:rFonts w:ascii="Sylfaen" w:hAnsi="Sylfaen" w:cs="Arial"/>
                <w:b/>
                <w:sz w:val="24"/>
                <w:szCs w:val="24"/>
                <w:lang w:val="hy-AM"/>
              </w:rPr>
            </w:pPr>
            <w:r w:rsidRPr="00A718D4">
              <w:rPr>
                <w:rFonts w:ascii="Sylfaen" w:hAnsi="Sylfaen" w:cs="Arial"/>
                <w:b/>
                <w:sz w:val="24"/>
                <w:szCs w:val="24"/>
                <w:lang w:val="hy-AM"/>
              </w:rPr>
              <w:t>Ընդհանուրը</w:t>
            </w:r>
          </w:p>
        </w:tc>
        <w:tc>
          <w:tcPr>
            <w:tcW w:w="1254" w:type="dxa"/>
            <w:shd w:val="clear" w:color="auto" w:fill="BFBFBF"/>
            <w:vAlign w:val="center"/>
          </w:tcPr>
          <w:p w14:paraId="448541B1" w14:textId="77777777" w:rsidR="00782C4B" w:rsidRPr="00616CC1" w:rsidRDefault="00616CC1" w:rsidP="00616CC1">
            <w:pPr>
              <w:jc w:val="center"/>
              <w:rPr>
                <w:rFonts w:ascii="Sylfaen" w:hAnsi="Sylfaen" w:cs="Arial"/>
                <w:color w:val="31849B"/>
                <w:sz w:val="24"/>
                <w:szCs w:val="24"/>
                <w:lang w:val="hy-AM"/>
              </w:rPr>
            </w:pPr>
            <w:r w:rsidRPr="00616CC1">
              <w:rPr>
                <w:rFonts w:ascii="Sylfaen" w:hAnsi="Sylfaen" w:cs="Calibri"/>
                <w:b/>
                <w:bCs/>
                <w:color w:val="000000"/>
                <w:sz w:val="24"/>
                <w:szCs w:val="24"/>
              </w:rPr>
              <w:t>2913972.5</w:t>
            </w:r>
          </w:p>
        </w:tc>
        <w:tc>
          <w:tcPr>
            <w:tcW w:w="1843" w:type="dxa"/>
            <w:shd w:val="clear" w:color="auto" w:fill="BFBFBF"/>
          </w:tcPr>
          <w:p w14:paraId="47360DB3" w14:textId="77777777" w:rsidR="00782C4B" w:rsidRPr="00D02C04" w:rsidRDefault="00782C4B" w:rsidP="00C12B1E">
            <w:pPr>
              <w:spacing w:after="0" w:line="20" w:lineRule="atLeast"/>
              <w:jc w:val="center"/>
              <w:rPr>
                <w:rFonts w:ascii="Sylfaen" w:hAnsi="Sylfaen" w:cs="Arial"/>
                <w:color w:val="31849B"/>
                <w:sz w:val="20"/>
                <w:szCs w:val="20"/>
                <w:lang w:val="hy-AM"/>
              </w:rPr>
            </w:pPr>
            <w:r w:rsidRPr="00D02C04">
              <w:rPr>
                <w:rFonts w:ascii="Sylfaen" w:hAnsi="Sylfaen" w:cs="Arial"/>
                <w:color w:val="31849B"/>
                <w:sz w:val="20"/>
                <w:szCs w:val="20"/>
                <w:lang w:val="hy-AM"/>
              </w:rPr>
              <w:t>-</w:t>
            </w:r>
          </w:p>
        </w:tc>
        <w:tc>
          <w:tcPr>
            <w:tcW w:w="1842" w:type="dxa"/>
            <w:shd w:val="clear" w:color="auto" w:fill="BFBFBF"/>
          </w:tcPr>
          <w:p w14:paraId="7FB8632A" w14:textId="77777777" w:rsidR="00782C4B" w:rsidRPr="00CA05FD" w:rsidRDefault="00782C4B" w:rsidP="00C12B1E">
            <w:pPr>
              <w:spacing w:after="0" w:line="20" w:lineRule="atLeast"/>
              <w:jc w:val="center"/>
              <w:rPr>
                <w:rFonts w:ascii="Sylfaen" w:hAnsi="Sylfaen" w:cs="Arial"/>
                <w:color w:val="31849B"/>
                <w:sz w:val="20"/>
                <w:szCs w:val="20"/>
                <w:lang w:val="hy-AM"/>
              </w:rPr>
            </w:pPr>
          </w:p>
        </w:tc>
      </w:tr>
    </w:tbl>
    <w:p w14:paraId="158C8A44" w14:textId="77777777" w:rsidR="0055048A" w:rsidRPr="00CA05FD" w:rsidRDefault="0055048A" w:rsidP="0055048A">
      <w:pPr>
        <w:spacing w:after="0" w:line="20" w:lineRule="atLeast"/>
        <w:rPr>
          <w:rFonts w:ascii="Sylfaen" w:hAnsi="Sylfaen" w:cs="Arial"/>
          <w:color w:val="31849B"/>
          <w:sz w:val="20"/>
          <w:szCs w:val="20"/>
          <w:lang w:val="hy-AM"/>
        </w:rPr>
      </w:pPr>
    </w:p>
    <w:p w14:paraId="4BA12161" w14:textId="77777777" w:rsidR="00384513" w:rsidRPr="00A02454" w:rsidRDefault="00384513" w:rsidP="009C5674">
      <w:pPr>
        <w:spacing w:after="0" w:line="20" w:lineRule="atLeast"/>
        <w:jc w:val="both"/>
        <w:rPr>
          <w:rFonts w:ascii="Sylfaen" w:hAnsi="Sylfaen"/>
          <w:b/>
          <w:sz w:val="16"/>
          <w:szCs w:val="16"/>
          <w:lang w:val="hy-AM"/>
        </w:rPr>
      </w:pPr>
    </w:p>
    <w:p w14:paraId="7F8A556F" w14:textId="77777777" w:rsidR="00384513" w:rsidRPr="00D87046" w:rsidRDefault="00384513" w:rsidP="00631E75">
      <w:pPr>
        <w:spacing w:after="0" w:line="20" w:lineRule="atLeast"/>
        <w:ind w:left="1418" w:hanging="1418"/>
        <w:rPr>
          <w:rFonts w:ascii="Sylfaen" w:hAnsi="Sylfaen"/>
          <w:b/>
          <w:lang w:val="hy-AM"/>
        </w:rPr>
      </w:pPr>
      <w:r w:rsidRPr="00A02454">
        <w:rPr>
          <w:rFonts w:ascii="Sylfaen" w:hAnsi="Sylfaen"/>
          <w:b/>
          <w:lang w:val="hy-AM"/>
        </w:rPr>
        <w:t xml:space="preserve">Աղյուսակ </w:t>
      </w:r>
      <w:r w:rsidRPr="00AE481C">
        <w:rPr>
          <w:rFonts w:ascii="Sylfaen" w:hAnsi="Sylfaen"/>
          <w:b/>
          <w:lang w:val="hy-AM"/>
        </w:rPr>
        <w:t>1</w:t>
      </w:r>
      <w:r w:rsidRPr="00CC38FB">
        <w:rPr>
          <w:rFonts w:ascii="Sylfaen" w:hAnsi="Sylfaen"/>
          <w:b/>
          <w:lang w:val="hy-AM"/>
        </w:rPr>
        <w:t>7</w:t>
      </w:r>
      <w:r w:rsidRPr="009C5674">
        <w:rPr>
          <w:rFonts w:ascii="Sylfaen" w:hAnsi="Sylfaen"/>
          <w:b/>
          <w:lang w:val="hy-AM"/>
        </w:rPr>
        <w:t>.</w:t>
      </w:r>
      <w:r w:rsidRPr="00A02454">
        <w:rPr>
          <w:rFonts w:ascii="Sylfaen" w:hAnsi="Sylfaen"/>
          <w:b/>
          <w:lang w:val="hy-AM"/>
        </w:rPr>
        <w:t xml:space="preserve"> </w:t>
      </w:r>
      <w:r w:rsidRPr="009A1E4F">
        <w:rPr>
          <w:rFonts w:ascii="Sylfaen" w:hAnsi="Sylfaen"/>
          <w:b/>
          <w:lang w:val="hy-AM"/>
        </w:rPr>
        <w:t>ՀՀԶԾ</w:t>
      </w:r>
      <w:r w:rsidRPr="00A02454">
        <w:rPr>
          <w:rFonts w:ascii="Sylfaen" w:hAnsi="Sylfaen"/>
          <w:b/>
          <w:lang w:val="hy-AM"/>
        </w:rPr>
        <w:t>-ի ծրագրերը, որոնք ապահովված չեն համապատասխան ֆինանսական միջոցներով</w:t>
      </w:r>
    </w:p>
    <w:p w14:paraId="78FC834C" w14:textId="77777777" w:rsidR="00384513" w:rsidRPr="00B24E50" w:rsidRDefault="00384513" w:rsidP="001559CD">
      <w:pPr>
        <w:spacing w:after="0" w:line="20" w:lineRule="atLeast"/>
        <w:jc w:val="both"/>
        <w:rPr>
          <w:rFonts w:ascii="GHEA Grapalat" w:hAnsi="GHEA Grapalat"/>
          <w:sz w:val="12"/>
          <w:szCs w:val="24"/>
          <w:lang w:val="hy-AM"/>
        </w:rPr>
      </w:pPr>
    </w:p>
    <w:p w14:paraId="0A46041B" w14:textId="77777777" w:rsidR="002514D2" w:rsidRPr="00C13422" w:rsidRDefault="002514D2" w:rsidP="009C5674">
      <w:pPr>
        <w:spacing w:after="0" w:line="20" w:lineRule="atLeast"/>
        <w:rPr>
          <w:rFonts w:ascii="Sylfaen" w:hAnsi="Sylfaen"/>
          <w:sz w:val="16"/>
          <w:szCs w:val="16"/>
          <w:lang w:val="hy-AM"/>
        </w:rPr>
      </w:pPr>
    </w:p>
    <w:p w14:paraId="3B183F46" w14:textId="77777777" w:rsidR="00DB36AD" w:rsidRPr="00C13422" w:rsidRDefault="00DB36AD" w:rsidP="009C5674">
      <w:pPr>
        <w:spacing w:after="0" w:line="20" w:lineRule="atLeast"/>
        <w:rPr>
          <w:rFonts w:ascii="Sylfaen" w:hAnsi="Sylfaen"/>
          <w:sz w:val="16"/>
          <w:szCs w:val="16"/>
          <w:lang w:val="hy-AM"/>
        </w:rPr>
      </w:pPr>
    </w:p>
    <w:p w14:paraId="2C403480" w14:textId="77777777" w:rsidR="00E63073" w:rsidRPr="00C13422" w:rsidRDefault="00E63073" w:rsidP="00E63073">
      <w:pPr>
        <w:spacing w:after="0" w:line="20" w:lineRule="atLeast"/>
        <w:ind w:left="1418" w:hanging="1418"/>
        <w:rPr>
          <w:rFonts w:ascii="Sylfaen" w:hAnsi="Sylfaen"/>
          <w:b/>
          <w:lang w:val="hy-AM"/>
        </w:rPr>
      </w:pPr>
    </w:p>
    <w:p w14:paraId="362AE4B2" w14:textId="77777777" w:rsidR="00E63073" w:rsidRPr="00C13422" w:rsidRDefault="00E63073" w:rsidP="00E63073">
      <w:pPr>
        <w:spacing w:after="0" w:line="20" w:lineRule="atLeast"/>
        <w:ind w:left="1418" w:hanging="1418"/>
        <w:rPr>
          <w:rFonts w:ascii="Sylfaen" w:hAnsi="Sylfaen"/>
          <w:b/>
          <w:sz w:val="8"/>
          <w:lang w:val="hy-AM"/>
        </w:rPr>
      </w:pPr>
    </w:p>
    <w:tbl>
      <w:tblPr>
        <w:tblW w:w="1148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105"/>
        <w:gridCol w:w="3887"/>
        <w:gridCol w:w="1105"/>
        <w:gridCol w:w="656"/>
        <w:gridCol w:w="1105"/>
        <w:gridCol w:w="2519"/>
        <w:gridCol w:w="1105"/>
      </w:tblGrid>
      <w:tr w:rsidR="00E63073" w:rsidRPr="00BA4054" w14:paraId="6A0BFD2A" w14:textId="77777777" w:rsidTr="001171D2">
        <w:trPr>
          <w:cantSplit/>
          <w:trHeight w:val="817"/>
        </w:trPr>
        <w:tc>
          <w:tcPr>
            <w:tcW w:w="1105" w:type="dxa"/>
            <w:shd w:val="clear" w:color="auto" w:fill="D9D9D9"/>
            <w:vAlign w:val="center"/>
          </w:tcPr>
          <w:p w14:paraId="26946478" w14:textId="77777777" w:rsidR="00E63073" w:rsidRPr="00BA4054" w:rsidRDefault="00E63073" w:rsidP="001171D2">
            <w:pPr>
              <w:spacing w:after="0" w:line="20" w:lineRule="atLeast"/>
              <w:ind w:hanging="142"/>
              <w:jc w:val="center"/>
              <w:rPr>
                <w:rFonts w:ascii="Sylfaen" w:hAnsi="Sylfaen"/>
                <w:sz w:val="20"/>
                <w:szCs w:val="20"/>
              </w:rPr>
            </w:pPr>
            <w:r w:rsidRPr="00BA4054">
              <w:rPr>
                <w:rFonts w:ascii="Sylfaen" w:hAnsi="Sylfaen"/>
                <w:sz w:val="20"/>
                <w:szCs w:val="20"/>
              </w:rPr>
              <w:t>Հ/հ</w:t>
            </w:r>
          </w:p>
        </w:tc>
        <w:tc>
          <w:tcPr>
            <w:tcW w:w="4992" w:type="dxa"/>
            <w:gridSpan w:val="2"/>
            <w:shd w:val="clear" w:color="auto" w:fill="D9D9D9"/>
            <w:vAlign w:val="center"/>
          </w:tcPr>
          <w:p w14:paraId="25DF2756" w14:textId="77777777" w:rsidR="00E63073" w:rsidRPr="00BA4054" w:rsidRDefault="00E63073" w:rsidP="001171D2">
            <w:pPr>
              <w:spacing w:after="0" w:line="20" w:lineRule="atLeast"/>
              <w:jc w:val="center"/>
              <w:rPr>
                <w:rFonts w:ascii="Sylfaen" w:hAnsi="Sylfaen"/>
                <w:sz w:val="20"/>
                <w:szCs w:val="20"/>
              </w:rPr>
            </w:pPr>
            <w:r w:rsidRPr="00BA4054">
              <w:rPr>
                <w:rFonts w:ascii="Sylfaen" w:hAnsi="Sylfaen"/>
                <w:sz w:val="20"/>
                <w:szCs w:val="20"/>
              </w:rPr>
              <w:t>Ծրագրի անվանումը</w:t>
            </w:r>
          </w:p>
        </w:tc>
        <w:tc>
          <w:tcPr>
            <w:tcW w:w="1761" w:type="dxa"/>
            <w:gridSpan w:val="2"/>
            <w:shd w:val="clear" w:color="auto" w:fill="D9D9D9"/>
            <w:vAlign w:val="center"/>
          </w:tcPr>
          <w:p w14:paraId="7CF4DC9D" w14:textId="77777777" w:rsidR="00E63073" w:rsidRPr="00BA4054" w:rsidRDefault="00E63073" w:rsidP="001171D2">
            <w:pPr>
              <w:spacing w:after="0" w:line="20" w:lineRule="atLeast"/>
              <w:jc w:val="center"/>
              <w:rPr>
                <w:rFonts w:ascii="Sylfaen" w:hAnsi="Sylfaen"/>
                <w:sz w:val="20"/>
                <w:szCs w:val="20"/>
              </w:rPr>
            </w:pPr>
            <w:r w:rsidRPr="00BA4054">
              <w:rPr>
                <w:rFonts w:ascii="Sylfaen" w:hAnsi="Sylfaen"/>
                <w:sz w:val="20"/>
                <w:szCs w:val="20"/>
              </w:rPr>
              <w:t>Ծրագրի արժեքը (հազ. դրամ)</w:t>
            </w:r>
          </w:p>
        </w:tc>
        <w:tc>
          <w:tcPr>
            <w:tcW w:w="3624" w:type="dxa"/>
            <w:gridSpan w:val="2"/>
            <w:shd w:val="clear" w:color="auto" w:fill="D9D9D9"/>
            <w:vAlign w:val="center"/>
          </w:tcPr>
          <w:p w14:paraId="58C07316" w14:textId="77777777" w:rsidR="00E63073" w:rsidRPr="00BA4054" w:rsidRDefault="00E63073" w:rsidP="001171D2">
            <w:pPr>
              <w:spacing w:after="0" w:line="20" w:lineRule="atLeast"/>
              <w:jc w:val="center"/>
              <w:rPr>
                <w:rFonts w:ascii="Sylfaen" w:hAnsi="Sylfaen"/>
                <w:sz w:val="20"/>
                <w:szCs w:val="20"/>
              </w:rPr>
            </w:pPr>
            <w:r w:rsidRPr="00BA4054">
              <w:rPr>
                <w:rFonts w:ascii="Sylfaen" w:hAnsi="Sylfaen"/>
                <w:sz w:val="20"/>
                <w:szCs w:val="20"/>
              </w:rPr>
              <w:t>ԲԲՀ-ի բնակավայրը</w:t>
            </w:r>
          </w:p>
        </w:tc>
      </w:tr>
      <w:tr w:rsidR="00E63073" w:rsidRPr="00BA4054" w14:paraId="2271C209" w14:textId="77777777" w:rsidTr="001171D2">
        <w:trPr>
          <w:cantSplit/>
          <w:trHeight w:val="143"/>
        </w:trPr>
        <w:tc>
          <w:tcPr>
            <w:tcW w:w="6097" w:type="dxa"/>
            <w:gridSpan w:val="3"/>
            <w:shd w:val="clear" w:color="auto" w:fill="DEEAF6"/>
            <w:vAlign w:val="center"/>
          </w:tcPr>
          <w:p w14:paraId="68FC1CDB" w14:textId="77777777" w:rsidR="00E63073" w:rsidRPr="00BA4054" w:rsidRDefault="00E63073" w:rsidP="001171D2">
            <w:pPr>
              <w:spacing w:after="0" w:line="20" w:lineRule="atLeast"/>
              <w:rPr>
                <w:rFonts w:ascii="Sylfaen" w:hAnsi="Sylfaen"/>
                <w:b/>
                <w:sz w:val="20"/>
                <w:szCs w:val="20"/>
              </w:rPr>
            </w:pPr>
            <w:r w:rsidRPr="00BA4054">
              <w:rPr>
                <w:rFonts w:ascii="Sylfaen" w:hAnsi="Sylfaen"/>
                <w:b/>
                <w:sz w:val="20"/>
                <w:szCs w:val="20"/>
              </w:rPr>
              <w:t>Ոլորտ 4. Քաղաքաշինություն և կոմունալ տնտեսություն</w:t>
            </w:r>
          </w:p>
        </w:tc>
        <w:tc>
          <w:tcPr>
            <w:tcW w:w="1761" w:type="dxa"/>
            <w:gridSpan w:val="2"/>
            <w:shd w:val="clear" w:color="auto" w:fill="DEEAF6"/>
            <w:vAlign w:val="center"/>
          </w:tcPr>
          <w:p w14:paraId="2AEBED47" w14:textId="77777777" w:rsidR="00E63073" w:rsidRPr="00BA4054" w:rsidRDefault="00E63073" w:rsidP="001171D2">
            <w:pPr>
              <w:spacing w:after="0" w:line="20" w:lineRule="atLeast"/>
              <w:jc w:val="center"/>
              <w:rPr>
                <w:rFonts w:ascii="Sylfaen" w:hAnsi="Sylfaen"/>
                <w:sz w:val="20"/>
                <w:szCs w:val="20"/>
              </w:rPr>
            </w:pPr>
          </w:p>
        </w:tc>
        <w:tc>
          <w:tcPr>
            <w:tcW w:w="3624" w:type="dxa"/>
            <w:gridSpan w:val="2"/>
            <w:shd w:val="clear" w:color="auto" w:fill="DEEAF6"/>
            <w:vAlign w:val="center"/>
          </w:tcPr>
          <w:p w14:paraId="37FA8FF7" w14:textId="77777777" w:rsidR="00E63073" w:rsidRPr="00BA4054" w:rsidRDefault="00E63073" w:rsidP="001171D2">
            <w:pPr>
              <w:spacing w:after="0" w:line="20" w:lineRule="atLeast"/>
              <w:jc w:val="center"/>
              <w:rPr>
                <w:rFonts w:ascii="Sylfaen" w:hAnsi="Sylfaen"/>
                <w:sz w:val="20"/>
                <w:szCs w:val="20"/>
              </w:rPr>
            </w:pPr>
          </w:p>
        </w:tc>
      </w:tr>
      <w:tr w:rsidR="00E63073" w:rsidRPr="00BA4054" w14:paraId="0F8729C6" w14:textId="77777777" w:rsidTr="001171D2">
        <w:trPr>
          <w:gridAfter w:val="1"/>
          <w:wAfter w:w="1105" w:type="dxa"/>
          <w:trHeight w:val="637"/>
        </w:trPr>
        <w:tc>
          <w:tcPr>
            <w:tcW w:w="4992" w:type="dxa"/>
            <w:gridSpan w:val="2"/>
            <w:vAlign w:val="center"/>
          </w:tcPr>
          <w:p w14:paraId="012D9BCE" w14:textId="77777777" w:rsidR="00E63073" w:rsidRPr="000C08FB" w:rsidRDefault="00E63073" w:rsidP="001171D2">
            <w:pPr>
              <w:spacing w:after="0" w:line="20" w:lineRule="atLeast"/>
              <w:rPr>
                <w:rFonts w:ascii="Sylfaen" w:hAnsi="Sylfaen"/>
                <w:sz w:val="20"/>
                <w:szCs w:val="20"/>
              </w:rPr>
            </w:pPr>
            <w:r w:rsidRPr="000C08FB">
              <w:rPr>
                <w:rFonts w:ascii="Sylfaen" w:hAnsi="Sylfaen" w:cs="Calibri"/>
                <w:sz w:val="20"/>
                <w:szCs w:val="20"/>
              </w:rPr>
              <w:t xml:space="preserve">Հեղեղատարի </w:t>
            </w:r>
            <w:r w:rsidRPr="000C08FB">
              <w:rPr>
                <w:rFonts w:ascii="Sylfaen" w:hAnsi="Sylfaen" w:cs="Calibri"/>
                <w:sz w:val="20"/>
                <w:szCs w:val="20"/>
                <w:lang w:val="ro-RO"/>
              </w:rPr>
              <w:t xml:space="preserve"> </w:t>
            </w:r>
            <w:r w:rsidRPr="000C08FB">
              <w:rPr>
                <w:rFonts w:ascii="Sylfaen" w:hAnsi="Sylfaen" w:cs="Calibri"/>
                <w:sz w:val="20"/>
                <w:szCs w:val="20"/>
              </w:rPr>
              <w:t>մաքրման աշխատանքների իրականացում</w:t>
            </w:r>
          </w:p>
        </w:tc>
        <w:tc>
          <w:tcPr>
            <w:tcW w:w="1761" w:type="dxa"/>
            <w:gridSpan w:val="2"/>
            <w:vAlign w:val="center"/>
          </w:tcPr>
          <w:p w14:paraId="4DBEDAB8" w14:textId="77777777" w:rsidR="00E63073" w:rsidRPr="00BA4054" w:rsidRDefault="00E63073" w:rsidP="001171D2">
            <w:pPr>
              <w:spacing w:after="0" w:line="20" w:lineRule="atLeast"/>
              <w:jc w:val="center"/>
              <w:rPr>
                <w:rFonts w:ascii="Sylfaen" w:hAnsi="Sylfaen"/>
                <w:sz w:val="20"/>
                <w:szCs w:val="20"/>
              </w:rPr>
            </w:pPr>
            <w:r>
              <w:rPr>
                <w:rFonts w:ascii="Sylfaen" w:hAnsi="Sylfaen"/>
                <w:sz w:val="20"/>
                <w:szCs w:val="20"/>
              </w:rPr>
              <w:t>1</w:t>
            </w:r>
            <w:r w:rsidRPr="00BA4054">
              <w:rPr>
                <w:rFonts w:ascii="Sylfaen" w:hAnsi="Sylfaen"/>
                <w:sz w:val="20"/>
                <w:szCs w:val="20"/>
              </w:rPr>
              <w:t>000.0</w:t>
            </w:r>
          </w:p>
        </w:tc>
        <w:tc>
          <w:tcPr>
            <w:tcW w:w="3624" w:type="dxa"/>
            <w:gridSpan w:val="2"/>
            <w:vAlign w:val="center"/>
          </w:tcPr>
          <w:p w14:paraId="2DD9971E" w14:textId="77777777" w:rsidR="00E63073" w:rsidRPr="00BA4054" w:rsidRDefault="00E63073" w:rsidP="001171D2">
            <w:pPr>
              <w:spacing w:after="0" w:line="20" w:lineRule="atLeast"/>
              <w:rPr>
                <w:rFonts w:ascii="Sylfaen" w:hAnsi="Sylfaen"/>
                <w:sz w:val="20"/>
                <w:szCs w:val="20"/>
              </w:rPr>
            </w:pPr>
            <w:r>
              <w:rPr>
                <w:rFonts w:ascii="Sylfaen" w:hAnsi="Sylfaen"/>
                <w:b/>
                <w:sz w:val="20"/>
                <w:szCs w:val="20"/>
              </w:rPr>
              <w:t>Բագրավան բնակավայր</w:t>
            </w:r>
          </w:p>
        </w:tc>
      </w:tr>
      <w:tr w:rsidR="00E63073" w:rsidRPr="00BA4054" w14:paraId="5016B2EC" w14:textId="77777777" w:rsidTr="001171D2">
        <w:trPr>
          <w:cantSplit/>
          <w:trHeight w:val="143"/>
        </w:trPr>
        <w:tc>
          <w:tcPr>
            <w:tcW w:w="6097" w:type="dxa"/>
            <w:gridSpan w:val="3"/>
            <w:shd w:val="clear" w:color="auto" w:fill="DEEAF6"/>
            <w:vAlign w:val="center"/>
          </w:tcPr>
          <w:p w14:paraId="4F5A5C88" w14:textId="77777777" w:rsidR="00E63073" w:rsidRPr="00BA4054" w:rsidRDefault="00E63073" w:rsidP="001171D2">
            <w:pPr>
              <w:spacing w:after="0" w:line="20" w:lineRule="atLeast"/>
              <w:rPr>
                <w:rFonts w:ascii="Sylfaen" w:hAnsi="Sylfaen"/>
                <w:b/>
                <w:sz w:val="20"/>
                <w:szCs w:val="20"/>
              </w:rPr>
            </w:pPr>
            <w:r w:rsidRPr="00BA4054">
              <w:rPr>
                <w:rFonts w:ascii="Sylfaen" w:hAnsi="Sylfaen"/>
                <w:b/>
                <w:sz w:val="20"/>
                <w:szCs w:val="20"/>
              </w:rPr>
              <w:t>Ոլորտ 4. Քաղաքաշինություն և կոմունալ տնտեսություն</w:t>
            </w:r>
          </w:p>
        </w:tc>
        <w:tc>
          <w:tcPr>
            <w:tcW w:w="1761" w:type="dxa"/>
            <w:gridSpan w:val="2"/>
            <w:shd w:val="clear" w:color="auto" w:fill="DEEAF6"/>
            <w:vAlign w:val="center"/>
          </w:tcPr>
          <w:p w14:paraId="589CB1CF" w14:textId="77777777" w:rsidR="00E63073" w:rsidRPr="00BA4054" w:rsidRDefault="00E63073" w:rsidP="001171D2">
            <w:pPr>
              <w:spacing w:after="0" w:line="20" w:lineRule="atLeast"/>
              <w:jc w:val="center"/>
              <w:rPr>
                <w:rFonts w:ascii="Sylfaen" w:hAnsi="Sylfaen"/>
                <w:sz w:val="20"/>
                <w:szCs w:val="20"/>
              </w:rPr>
            </w:pPr>
          </w:p>
        </w:tc>
        <w:tc>
          <w:tcPr>
            <w:tcW w:w="3624" w:type="dxa"/>
            <w:gridSpan w:val="2"/>
            <w:shd w:val="clear" w:color="auto" w:fill="DEEAF6"/>
            <w:vAlign w:val="center"/>
          </w:tcPr>
          <w:p w14:paraId="0E5E3B54" w14:textId="77777777" w:rsidR="00E63073" w:rsidRPr="00BA4054" w:rsidRDefault="00E63073" w:rsidP="001171D2">
            <w:pPr>
              <w:spacing w:after="0" w:line="20" w:lineRule="atLeast"/>
              <w:jc w:val="center"/>
              <w:rPr>
                <w:rFonts w:ascii="Sylfaen" w:hAnsi="Sylfaen"/>
                <w:sz w:val="20"/>
                <w:szCs w:val="20"/>
              </w:rPr>
            </w:pPr>
          </w:p>
        </w:tc>
      </w:tr>
      <w:tr w:rsidR="00E63073" w:rsidRPr="00BA4054" w14:paraId="048894E3" w14:textId="77777777" w:rsidTr="001171D2">
        <w:trPr>
          <w:trHeight w:val="637"/>
        </w:trPr>
        <w:tc>
          <w:tcPr>
            <w:tcW w:w="1105" w:type="dxa"/>
            <w:vAlign w:val="center"/>
          </w:tcPr>
          <w:p w14:paraId="11DAE46C" w14:textId="77777777" w:rsidR="00E63073" w:rsidRPr="00BA4054" w:rsidRDefault="00E63073" w:rsidP="00E63073">
            <w:pPr>
              <w:numPr>
                <w:ilvl w:val="0"/>
                <w:numId w:val="35"/>
              </w:numPr>
              <w:spacing w:after="0" w:line="20" w:lineRule="atLeast"/>
              <w:jc w:val="center"/>
              <w:rPr>
                <w:rFonts w:ascii="Sylfaen" w:hAnsi="Sylfaen"/>
                <w:color w:val="FF0000"/>
                <w:sz w:val="20"/>
                <w:szCs w:val="20"/>
              </w:rPr>
            </w:pPr>
          </w:p>
        </w:tc>
        <w:tc>
          <w:tcPr>
            <w:tcW w:w="4992" w:type="dxa"/>
            <w:gridSpan w:val="2"/>
            <w:vAlign w:val="center"/>
          </w:tcPr>
          <w:p w14:paraId="1579D12A" w14:textId="77777777" w:rsidR="00E63073" w:rsidRPr="00BA4054" w:rsidRDefault="00E63073" w:rsidP="001171D2">
            <w:pPr>
              <w:spacing w:after="0" w:line="20" w:lineRule="atLeast"/>
              <w:rPr>
                <w:rFonts w:ascii="Sylfaen" w:hAnsi="Sylfaen"/>
                <w:sz w:val="20"/>
                <w:szCs w:val="20"/>
              </w:rPr>
            </w:pPr>
            <w:r w:rsidRPr="00BA4054">
              <w:rPr>
                <w:rFonts w:ascii="Sylfaen" w:hAnsi="Sylfaen"/>
                <w:sz w:val="20"/>
                <w:szCs w:val="20"/>
              </w:rPr>
              <w:t>Բազմաբնակարան շենքերի մուտքերում տեսախցիկների տեղադրում</w:t>
            </w:r>
          </w:p>
        </w:tc>
        <w:tc>
          <w:tcPr>
            <w:tcW w:w="1761" w:type="dxa"/>
            <w:gridSpan w:val="2"/>
            <w:vAlign w:val="center"/>
          </w:tcPr>
          <w:p w14:paraId="7D59E822" w14:textId="77777777" w:rsidR="00E63073" w:rsidRPr="00BA4054" w:rsidRDefault="00E63073" w:rsidP="001171D2">
            <w:pPr>
              <w:spacing w:after="0" w:line="20" w:lineRule="atLeast"/>
              <w:jc w:val="center"/>
              <w:rPr>
                <w:rFonts w:ascii="Sylfaen" w:hAnsi="Sylfaen"/>
                <w:sz w:val="20"/>
                <w:szCs w:val="20"/>
              </w:rPr>
            </w:pPr>
            <w:r w:rsidRPr="00BA4054">
              <w:rPr>
                <w:rFonts w:ascii="Sylfaen" w:hAnsi="Sylfaen"/>
                <w:sz w:val="20"/>
                <w:szCs w:val="20"/>
              </w:rPr>
              <w:t>4000.0</w:t>
            </w:r>
          </w:p>
        </w:tc>
        <w:tc>
          <w:tcPr>
            <w:tcW w:w="3624" w:type="dxa"/>
            <w:gridSpan w:val="2"/>
            <w:vAlign w:val="center"/>
          </w:tcPr>
          <w:p w14:paraId="7D2B632C" w14:textId="77777777" w:rsidR="00E63073" w:rsidRPr="00BA4054" w:rsidRDefault="00E63073" w:rsidP="001171D2">
            <w:pPr>
              <w:spacing w:after="0" w:line="20" w:lineRule="atLeast"/>
              <w:rPr>
                <w:rFonts w:ascii="Sylfaen" w:hAnsi="Sylfaen"/>
                <w:sz w:val="20"/>
                <w:szCs w:val="20"/>
              </w:rPr>
            </w:pPr>
            <w:r w:rsidRPr="00BA4054">
              <w:rPr>
                <w:rFonts w:ascii="Sylfaen" w:hAnsi="Sylfaen"/>
                <w:b/>
                <w:sz w:val="20"/>
                <w:szCs w:val="20"/>
              </w:rPr>
              <w:t>Մարալիկ</w:t>
            </w:r>
            <w:r>
              <w:rPr>
                <w:rFonts w:ascii="Sylfaen" w:hAnsi="Sylfaen"/>
                <w:b/>
                <w:sz w:val="20"/>
                <w:szCs w:val="20"/>
              </w:rPr>
              <w:t xml:space="preserve"> բնակավայր</w:t>
            </w:r>
          </w:p>
        </w:tc>
      </w:tr>
      <w:tr w:rsidR="00E63073" w:rsidRPr="00BA4054" w14:paraId="608C78B3" w14:textId="77777777" w:rsidTr="001171D2">
        <w:trPr>
          <w:trHeight w:val="637"/>
        </w:trPr>
        <w:tc>
          <w:tcPr>
            <w:tcW w:w="1105" w:type="dxa"/>
            <w:vAlign w:val="center"/>
          </w:tcPr>
          <w:p w14:paraId="06C46C5C" w14:textId="77777777" w:rsidR="00E63073" w:rsidRPr="00BA4054" w:rsidRDefault="00E63073" w:rsidP="00E63073">
            <w:pPr>
              <w:numPr>
                <w:ilvl w:val="0"/>
                <w:numId w:val="35"/>
              </w:numPr>
              <w:spacing w:after="0" w:line="20" w:lineRule="atLeast"/>
              <w:jc w:val="center"/>
              <w:rPr>
                <w:rFonts w:ascii="Sylfaen" w:hAnsi="Sylfaen"/>
                <w:color w:val="FF0000"/>
                <w:sz w:val="20"/>
                <w:szCs w:val="20"/>
              </w:rPr>
            </w:pPr>
          </w:p>
        </w:tc>
        <w:tc>
          <w:tcPr>
            <w:tcW w:w="4992" w:type="dxa"/>
            <w:gridSpan w:val="2"/>
            <w:vAlign w:val="center"/>
          </w:tcPr>
          <w:p w14:paraId="387DB920" w14:textId="77777777" w:rsidR="00E63073" w:rsidRPr="00BA4054" w:rsidRDefault="00E63073" w:rsidP="001171D2">
            <w:pPr>
              <w:spacing w:after="0" w:line="20" w:lineRule="atLeast"/>
              <w:rPr>
                <w:rFonts w:ascii="Sylfaen" w:hAnsi="Sylfaen"/>
                <w:sz w:val="20"/>
                <w:szCs w:val="20"/>
              </w:rPr>
            </w:pPr>
            <w:r>
              <w:rPr>
                <w:rFonts w:ascii="Sylfaen" w:hAnsi="Sylfaen"/>
                <w:sz w:val="20"/>
                <w:szCs w:val="20"/>
              </w:rPr>
              <w:t>Գերեզմանոցի տարածքի պարսպապատում</w:t>
            </w:r>
          </w:p>
        </w:tc>
        <w:tc>
          <w:tcPr>
            <w:tcW w:w="1761" w:type="dxa"/>
            <w:gridSpan w:val="2"/>
            <w:vAlign w:val="center"/>
          </w:tcPr>
          <w:p w14:paraId="4A33C0D7" w14:textId="77777777" w:rsidR="00E63073" w:rsidRPr="00BA4054" w:rsidRDefault="00E63073" w:rsidP="001171D2">
            <w:pPr>
              <w:spacing w:after="0" w:line="20" w:lineRule="atLeast"/>
              <w:jc w:val="center"/>
              <w:rPr>
                <w:rFonts w:ascii="Sylfaen" w:hAnsi="Sylfaen"/>
                <w:sz w:val="20"/>
                <w:szCs w:val="20"/>
              </w:rPr>
            </w:pPr>
            <w:r>
              <w:rPr>
                <w:rFonts w:ascii="Sylfaen" w:hAnsi="Sylfaen"/>
                <w:sz w:val="20"/>
                <w:szCs w:val="20"/>
              </w:rPr>
              <w:t>2000.0</w:t>
            </w:r>
          </w:p>
        </w:tc>
        <w:tc>
          <w:tcPr>
            <w:tcW w:w="3624" w:type="dxa"/>
            <w:gridSpan w:val="2"/>
            <w:vAlign w:val="center"/>
          </w:tcPr>
          <w:p w14:paraId="3E79C522" w14:textId="77777777" w:rsidR="00E63073" w:rsidRPr="00BA4054" w:rsidRDefault="00E63073" w:rsidP="001171D2">
            <w:pPr>
              <w:spacing w:after="0" w:line="20" w:lineRule="atLeast"/>
              <w:rPr>
                <w:rFonts w:ascii="Sylfaen" w:hAnsi="Sylfaen"/>
                <w:b/>
                <w:sz w:val="20"/>
                <w:szCs w:val="20"/>
              </w:rPr>
            </w:pPr>
            <w:r>
              <w:rPr>
                <w:rFonts w:ascii="Sylfaen" w:hAnsi="Sylfaen"/>
                <w:b/>
                <w:sz w:val="20"/>
                <w:szCs w:val="20"/>
              </w:rPr>
              <w:t>Բագրավան բնակավայր</w:t>
            </w:r>
          </w:p>
        </w:tc>
      </w:tr>
      <w:tr w:rsidR="00E63073" w:rsidRPr="00BA4054" w14:paraId="742ACE77" w14:textId="77777777" w:rsidTr="001171D2">
        <w:trPr>
          <w:trHeight w:val="637"/>
        </w:trPr>
        <w:tc>
          <w:tcPr>
            <w:tcW w:w="1105" w:type="dxa"/>
            <w:vAlign w:val="center"/>
          </w:tcPr>
          <w:p w14:paraId="07FF5295" w14:textId="77777777" w:rsidR="00E63073" w:rsidRPr="00BA4054" w:rsidRDefault="00E63073" w:rsidP="00E63073">
            <w:pPr>
              <w:numPr>
                <w:ilvl w:val="0"/>
                <w:numId w:val="35"/>
              </w:numPr>
              <w:spacing w:after="0" w:line="20" w:lineRule="atLeast"/>
              <w:jc w:val="center"/>
              <w:rPr>
                <w:rFonts w:ascii="Sylfaen" w:hAnsi="Sylfaen"/>
                <w:color w:val="FF0000"/>
                <w:sz w:val="20"/>
                <w:szCs w:val="20"/>
              </w:rPr>
            </w:pPr>
          </w:p>
        </w:tc>
        <w:tc>
          <w:tcPr>
            <w:tcW w:w="4992" w:type="dxa"/>
            <w:gridSpan w:val="2"/>
            <w:vAlign w:val="center"/>
          </w:tcPr>
          <w:p w14:paraId="690FD2A7" w14:textId="77777777" w:rsidR="00E63073" w:rsidRDefault="00E63073" w:rsidP="001171D2">
            <w:pPr>
              <w:spacing w:after="0" w:line="20" w:lineRule="atLeast"/>
              <w:rPr>
                <w:rFonts w:ascii="Sylfaen" w:hAnsi="Sylfaen"/>
                <w:sz w:val="20"/>
                <w:szCs w:val="20"/>
              </w:rPr>
            </w:pPr>
            <w:r>
              <w:rPr>
                <w:rFonts w:ascii="Sylfaen" w:hAnsi="Sylfaen"/>
                <w:sz w:val="20"/>
                <w:szCs w:val="20"/>
              </w:rPr>
              <w:t>Լուսավորության ցանցի ընդլայնում</w:t>
            </w:r>
          </w:p>
        </w:tc>
        <w:tc>
          <w:tcPr>
            <w:tcW w:w="1761" w:type="dxa"/>
            <w:gridSpan w:val="2"/>
            <w:vAlign w:val="center"/>
          </w:tcPr>
          <w:p w14:paraId="1F11372C" w14:textId="77777777" w:rsidR="00E63073" w:rsidRDefault="00E63073" w:rsidP="001171D2">
            <w:pPr>
              <w:spacing w:after="0" w:line="20" w:lineRule="atLeast"/>
              <w:jc w:val="center"/>
              <w:rPr>
                <w:rFonts w:ascii="Sylfaen" w:hAnsi="Sylfaen"/>
                <w:sz w:val="20"/>
                <w:szCs w:val="20"/>
              </w:rPr>
            </w:pPr>
            <w:r>
              <w:rPr>
                <w:rFonts w:ascii="Sylfaen" w:hAnsi="Sylfaen"/>
                <w:sz w:val="20"/>
                <w:szCs w:val="20"/>
              </w:rPr>
              <w:t>1000.0</w:t>
            </w:r>
          </w:p>
        </w:tc>
        <w:tc>
          <w:tcPr>
            <w:tcW w:w="3624" w:type="dxa"/>
            <w:gridSpan w:val="2"/>
            <w:vAlign w:val="center"/>
          </w:tcPr>
          <w:p w14:paraId="727E590A" w14:textId="77777777" w:rsidR="00E63073" w:rsidRDefault="00E63073" w:rsidP="001171D2">
            <w:pPr>
              <w:spacing w:after="0" w:line="20" w:lineRule="atLeast"/>
              <w:rPr>
                <w:rFonts w:ascii="Sylfaen" w:hAnsi="Sylfaen"/>
                <w:b/>
                <w:sz w:val="20"/>
                <w:szCs w:val="20"/>
              </w:rPr>
            </w:pPr>
            <w:r>
              <w:rPr>
                <w:rFonts w:ascii="Sylfaen" w:hAnsi="Sylfaen"/>
                <w:b/>
                <w:sz w:val="20"/>
                <w:szCs w:val="20"/>
              </w:rPr>
              <w:t>Բագրավան բնակավայր</w:t>
            </w:r>
          </w:p>
        </w:tc>
      </w:tr>
      <w:tr w:rsidR="00E63073" w:rsidRPr="00BA4054" w14:paraId="0A25B358" w14:textId="77777777" w:rsidTr="001171D2">
        <w:trPr>
          <w:trHeight w:val="114"/>
        </w:trPr>
        <w:tc>
          <w:tcPr>
            <w:tcW w:w="6097" w:type="dxa"/>
            <w:gridSpan w:val="3"/>
            <w:vAlign w:val="center"/>
          </w:tcPr>
          <w:p w14:paraId="293F928F" w14:textId="77777777" w:rsidR="00E63073" w:rsidRPr="00BA4054" w:rsidRDefault="00E63073" w:rsidP="001171D2">
            <w:pPr>
              <w:spacing w:after="0" w:line="20" w:lineRule="atLeast"/>
              <w:jc w:val="center"/>
              <w:rPr>
                <w:rFonts w:ascii="Sylfaen" w:hAnsi="Sylfaen"/>
                <w:b/>
                <w:sz w:val="20"/>
                <w:szCs w:val="20"/>
              </w:rPr>
            </w:pPr>
            <w:r w:rsidRPr="00BA4054">
              <w:rPr>
                <w:rFonts w:ascii="Sylfaen" w:hAnsi="Sylfaen"/>
                <w:b/>
                <w:sz w:val="20"/>
                <w:szCs w:val="20"/>
              </w:rPr>
              <w:t>Ընդամենը</w:t>
            </w:r>
          </w:p>
        </w:tc>
        <w:tc>
          <w:tcPr>
            <w:tcW w:w="1761" w:type="dxa"/>
            <w:gridSpan w:val="2"/>
            <w:vAlign w:val="center"/>
          </w:tcPr>
          <w:p w14:paraId="06E63E03" w14:textId="77777777" w:rsidR="00E63073" w:rsidRPr="00BA4054" w:rsidRDefault="00E63073" w:rsidP="001171D2">
            <w:pPr>
              <w:spacing w:after="0" w:line="20" w:lineRule="atLeast"/>
              <w:jc w:val="center"/>
              <w:rPr>
                <w:rFonts w:ascii="Sylfaen" w:hAnsi="Sylfaen"/>
                <w:b/>
                <w:sz w:val="20"/>
                <w:szCs w:val="20"/>
              </w:rPr>
            </w:pPr>
            <w:r>
              <w:rPr>
                <w:rFonts w:ascii="Sylfaen" w:hAnsi="Sylfaen"/>
                <w:b/>
                <w:sz w:val="20"/>
                <w:szCs w:val="20"/>
              </w:rPr>
              <w:t>7</w:t>
            </w:r>
            <w:r w:rsidRPr="00BA4054">
              <w:rPr>
                <w:rFonts w:ascii="Sylfaen" w:hAnsi="Sylfaen"/>
                <w:b/>
                <w:sz w:val="20"/>
                <w:szCs w:val="20"/>
              </w:rPr>
              <w:t>000.0</w:t>
            </w:r>
          </w:p>
        </w:tc>
        <w:tc>
          <w:tcPr>
            <w:tcW w:w="3624" w:type="dxa"/>
            <w:gridSpan w:val="2"/>
          </w:tcPr>
          <w:p w14:paraId="49E5A632" w14:textId="77777777" w:rsidR="00E63073" w:rsidRPr="00BA4054" w:rsidRDefault="00E63073" w:rsidP="001171D2">
            <w:pPr>
              <w:spacing w:after="0" w:line="20" w:lineRule="atLeast"/>
              <w:jc w:val="both"/>
              <w:rPr>
                <w:rFonts w:ascii="Sylfaen" w:hAnsi="Sylfaen"/>
                <w:sz w:val="20"/>
                <w:szCs w:val="20"/>
              </w:rPr>
            </w:pPr>
          </w:p>
        </w:tc>
      </w:tr>
      <w:tr w:rsidR="00E63073" w:rsidRPr="00BA4054" w14:paraId="0350FC33" w14:textId="77777777" w:rsidTr="001171D2">
        <w:trPr>
          <w:trHeight w:val="114"/>
        </w:trPr>
        <w:tc>
          <w:tcPr>
            <w:tcW w:w="6097" w:type="dxa"/>
            <w:gridSpan w:val="3"/>
            <w:vAlign w:val="center"/>
          </w:tcPr>
          <w:p w14:paraId="635DEF03" w14:textId="77777777" w:rsidR="00E63073" w:rsidRPr="00BA4054" w:rsidRDefault="00E63073" w:rsidP="001171D2">
            <w:pPr>
              <w:spacing w:after="0" w:line="20" w:lineRule="atLeast"/>
              <w:rPr>
                <w:rFonts w:ascii="Sylfaen" w:hAnsi="Sylfaen"/>
                <w:b/>
                <w:sz w:val="20"/>
                <w:szCs w:val="20"/>
              </w:rPr>
            </w:pPr>
            <w:r w:rsidRPr="00793E11">
              <w:rPr>
                <w:rFonts w:ascii="Sylfaen" w:hAnsi="Sylfaen" w:cs="Arial"/>
                <w:b/>
                <w:sz w:val="20"/>
                <w:szCs w:val="20"/>
              </w:rPr>
              <w:t>Ոլորտ 8. Կրթություն</w:t>
            </w:r>
          </w:p>
        </w:tc>
        <w:tc>
          <w:tcPr>
            <w:tcW w:w="1761" w:type="dxa"/>
            <w:gridSpan w:val="2"/>
            <w:vAlign w:val="center"/>
          </w:tcPr>
          <w:p w14:paraId="25A74133" w14:textId="77777777" w:rsidR="00E63073" w:rsidRPr="00BA4054" w:rsidRDefault="00E63073" w:rsidP="001171D2">
            <w:pPr>
              <w:spacing w:after="0" w:line="20" w:lineRule="atLeast"/>
              <w:jc w:val="center"/>
              <w:rPr>
                <w:rFonts w:ascii="Sylfaen" w:hAnsi="Sylfaen"/>
                <w:sz w:val="20"/>
                <w:szCs w:val="20"/>
              </w:rPr>
            </w:pPr>
          </w:p>
        </w:tc>
        <w:tc>
          <w:tcPr>
            <w:tcW w:w="3624" w:type="dxa"/>
            <w:gridSpan w:val="2"/>
            <w:vAlign w:val="center"/>
          </w:tcPr>
          <w:p w14:paraId="1C7D05B7" w14:textId="77777777" w:rsidR="00E63073" w:rsidRPr="00BA4054" w:rsidRDefault="00E63073" w:rsidP="001171D2">
            <w:pPr>
              <w:spacing w:after="0" w:line="20" w:lineRule="atLeast"/>
              <w:jc w:val="center"/>
              <w:rPr>
                <w:rFonts w:ascii="Sylfaen" w:hAnsi="Sylfaen"/>
                <w:sz w:val="20"/>
                <w:szCs w:val="20"/>
              </w:rPr>
            </w:pPr>
          </w:p>
        </w:tc>
      </w:tr>
      <w:tr w:rsidR="00E63073" w:rsidRPr="00BA4054" w14:paraId="5D2C435D" w14:textId="77777777" w:rsidTr="001171D2">
        <w:trPr>
          <w:trHeight w:val="114"/>
        </w:trPr>
        <w:tc>
          <w:tcPr>
            <w:tcW w:w="6097" w:type="dxa"/>
            <w:gridSpan w:val="3"/>
            <w:vAlign w:val="center"/>
          </w:tcPr>
          <w:p w14:paraId="54E7E547" w14:textId="77777777" w:rsidR="00E63073" w:rsidRPr="00BA4054" w:rsidRDefault="00E63073" w:rsidP="001171D2">
            <w:pPr>
              <w:spacing w:after="0" w:line="20" w:lineRule="atLeast"/>
              <w:rPr>
                <w:rFonts w:ascii="Sylfaen" w:hAnsi="Sylfaen"/>
                <w:sz w:val="20"/>
                <w:szCs w:val="20"/>
              </w:rPr>
            </w:pPr>
            <w:r>
              <w:rPr>
                <w:rFonts w:ascii="Sylfaen" w:hAnsi="Sylfaen"/>
                <w:sz w:val="20"/>
                <w:szCs w:val="20"/>
              </w:rPr>
              <w:t>Դպրոցի շենքի բակի պարսպապատում</w:t>
            </w:r>
          </w:p>
        </w:tc>
        <w:tc>
          <w:tcPr>
            <w:tcW w:w="1761" w:type="dxa"/>
            <w:gridSpan w:val="2"/>
            <w:vAlign w:val="center"/>
          </w:tcPr>
          <w:p w14:paraId="5F53A9D6" w14:textId="77777777" w:rsidR="00E63073" w:rsidRPr="00BA4054" w:rsidRDefault="00E63073" w:rsidP="001171D2">
            <w:pPr>
              <w:spacing w:after="0" w:line="20" w:lineRule="atLeast"/>
              <w:jc w:val="center"/>
              <w:rPr>
                <w:rFonts w:ascii="Sylfaen" w:hAnsi="Sylfaen"/>
                <w:sz w:val="20"/>
                <w:szCs w:val="20"/>
              </w:rPr>
            </w:pPr>
            <w:r>
              <w:rPr>
                <w:rFonts w:ascii="Sylfaen" w:hAnsi="Sylfaen"/>
                <w:sz w:val="20"/>
                <w:szCs w:val="20"/>
              </w:rPr>
              <w:t>2500.0</w:t>
            </w:r>
          </w:p>
        </w:tc>
        <w:tc>
          <w:tcPr>
            <w:tcW w:w="3624" w:type="dxa"/>
            <w:gridSpan w:val="2"/>
            <w:vAlign w:val="center"/>
          </w:tcPr>
          <w:p w14:paraId="27A76DCE" w14:textId="77777777" w:rsidR="00E63073" w:rsidRPr="00BA4054" w:rsidRDefault="00E63073" w:rsidP="001171D2">
            <w:pPr>
              <w:spacing w:after="0" w:line="20" w:lineRule="atLeast"/>
              <w:rPr>
                <w:rFonts w:ascii="Sylfaen" w:hAnsi="Sylfaen"/>
                <w:sz w:val="20"/>
                <w:szCs w:val="20"/>
              </w:rPr>
            </w:pPr>
            <w:r>
              <w:rPr>
                <w:rFonts w:ascii="Sylfaen" w:hAnsi="Sylfaen"/>
                <w:b/>
                <w:sz w:val="20"/>
                <w:szCs w:val="20"/>
              </w:rPr>
              <w:t>Բագրավան բնակավայր</w:t>
            </w:r>
          </w:p>
        </w:tc>
      </w:tr>
      <w:tr w:rsidR="00E63073" w:rsidRPr="00BA4054" w14:paraId="587EE875" w14:textId="77777777" w:rsidTr="001171D2">
        <w:trPr>
          <w:trHeight w:val="114"/>
        </w:trPr>
        <w:tc>
          <w:tcPr>
            <w:tcW w:w="6097" w:type="dxa"/>
            <w:gridSpan w:val="3"/>
            <w:vAlign w:val="center"/>
          </w:tcPr>
          <w:p w14:paraId="06212439" w14:textId="77777777" w:rsidR="00E63073" w:rsidRPr="00BA4054" w:rsidRDefault="00E63073" w:rsidP="001171D2">
            <w:pPr>
              <w:spacing w:after="0" w:line="20" w:lineRule="atLeast"/>
              <w:jc w:val="center"/>
              <w:rPr>
                <w:rFonts w:ascii="Sylfaen" w:hAnsi="Sylfaen"/>
                <w:b/>
                <w:sz w:val="20"/>
                <w:szCs w:val="20"/>
              </w:rPr>
            </w:pPr>
            <w:r w:rsidRPr="00BA4054">
              <w:rPr>
                <w:rFonts w:ascii="Sylfaen" w:hAnsi="Sylfaen"/>
                <w:b/>
                <w:sz w:val="20"/>
                <w:szCs w:val="20"/>
              </w:rPr>
              <w:t>Ընդամենը</w:t>
            </w:r>
          </w:p>
        </w:tc>
        <w:tc>
          <w:tcPr>
            <w:tcW w:w="1761" w:type="dxa"/>
            <w:gridSpan w:val="2"/>
            <w:vAlign w:val="center"/>
          </w:tcPr>
          <w:p w14:paraId="40776597" w14:textId="77777777" w:rsidR="00E63073" w:rsidRPr="00E63073" w:rsidRDefault="00E63073" w:rsidP="001171D2">
            <w:pPr>
              <w:spacing w:after="0" w:line="20" w:lineRule="atLeast"/>
              <w:jc w:val="center"/>
              <w:rPr>
                <w:rFonts w:ascii="Sylfaen" w:hAnsi="Sylfaen"/>
                <w:b/>
                <w:sz w:val="20"/>
                <w:szCs w:val="20"/>
                <w:lang w:val="hy-AM"/>
              </w:rPr>
            </w:pPr>
            <w:r>
              <w:rPr>
                <w:rFonts w:ascii="Sylfaen" w:hAnsi="Sylfaen"/>
                <w:b/>
                <w:sz w:val="20"/>
                <w:szCs w:val="20"/>
                <w:lang w:val="hy-AM"/>
              </w:rPr>
              <w:t>2500.0</w:t>
            </w:r>
          </w:p>
        </w:tc>
        <w:tc>
          <w:tcPr>
            <w:tcW w:w="3624" w:type="dxa"/>
            <w:gridSpan w:val="2"/>
          </w:tcPr>
          <w:p w14:paraId="3F812540" w14:textId="77777777" w:rsidR="00E63073" w:rsidRPr="00BA4054" w:rsidRDefault="00E63073" w:rsidP="001171D2">
            <w:pPr>
              <w:spacing w:after="0" w:line="20" w:lineRule="atLeast"/>
              <w:jc w:val="both"/>
              <w:rPr>
                <w:rFonts w:ascii="Sylfaen" w:hAnsi="Sylfaen"/>
                <w:sz w:val="20"/>
                <w:szCs w:val="20"/>
              </w:rPr>
            </w:pPr>
          </w:p>
        </w:tc>
      </w:tr>
      <w:tr w:rsidR="00E63073" w:rsidRPr="00BA4054" w14:paraId="16A9A6D8" w14:textId="77777777" w:rsidTr="001171D2">
        <w:trPr>
          <w:cantSplit/>
          <w:trHeight w:val="143"/>
        </w:trPr>
        <w:tc>
          <w:tcPr>
            <w:tcW w:w="6097" w:type="dxa"/>
            <w:gridSpan w:val="3"/>
            <w:shd w:val="clear" w:color="auto" w:fill="DEEAF6"/>
            <w:vAlign w:val="center"/>
          </w:tcPr>
          <w:p w14:paraId="17A8B30A" w14:textId="77777777" w:rsidR="00E63073" w:rsidRPr="00BA4054" w:rsidRDefault="00E63073" w:rsidP="001171D2">
            <w:pPr>
              <w:spacing w:after="0" w:line="20" w:lineRule="atLeast"/>
              <w:rPr>
                <w:rFonts w:ascii="Sylfaen" w:hAnsi="Sylfaen"/>
                <w:b/>
                <w:sz w:val="20"/>
                <w:szCs w:val="20"/>
              </w:rPr>
            </w:pPr>
            <w:r w:rsidRPr="00BA4054">
              <w:rPr>
                <w:rFonts w:ascii="Sylfaen" w:hAnsi="Sylfaen"/>
                <w:b/>
                <w:sz w:val="20"/>
                <w:szCs w:val="20"/>
              </w:rPr>
              <w:t>Ոլորտ 13. Գյուղատնտեսություն</w:t>
            </w:r>
          </w:p>
        </w:tc>
        <w:tc>
          <w:tcPr>
            <w:tcW w:w="1761" w:type="dxa"/>
            <w:gridSpan w:val="2"/>
            <w:shd w:val="clear" w:color="auto" w:fill="DEEAF6"/>
            <w:vAlign w:val="center"/>
          </w:tcPr>
          <w:p w14:paraId="3DE934A4" w14:textId="77777777" w:rsidR="00E63073" w:rsidRPr="00BA4054" w:rsidRDefault="00E63073" w:rsidP="001171D2">
            <w:pPr>
              <w:spacing w:after="0" w:line="20" w:lineRule="atLeast"/>
              <w:jc w:val="right"/>
              <w:rPr>
                <w:rFonts w:ascii="Sylfaen" w:hAnsi="Sylfaen"/>
                <w:sz w:val="20"/>
                <w:szCs w:val="20"/>
              </w:rPr>
            </w:pPr>
          </w:p>
        </w:tc>
        <w:tc>
          <w:tcPr>
            <w:tcW w:w="3624" w:type="dxa"/>
            <w:gridSpan w:val="2"/>
            <w:shd w:val="clear" w:color="auto" w:fill="DEEAF6"/>
            <w:vAlign w:val="center"/>
          </w:tcPr>
          <w:p w14:paraId="36953F49" w14:textId="77777777" w:rsidR="00E63073" w:rsidRPr="00BA4054" w:rsidRDefault="00E63073" w:rsidP="001171D2">
            <w:pPr>
              <w:spacing w:after="0" w:line="20" w:lineRule="atLeast"/>
              <w:jc w:val="center"/>
              <w:rPr>
                <w:rFonts w:ascii="Sylfaen" w:hAnsi="Sylfaen"/>
                <w:sz w:val="20"/>
                <w:szCs w:val="20"/>
              </w:rPr>
            </w:pPr>
          </w:p>
        </w:tc>
      </w:tr>
      <w:tr w:rsidR="00E63073" w:rsidRPr="00BA4054" w14:paraId="09884652" w14:textId="77777777" w:rsidTr="001171D2">
        <w:trPr>
          <w:trHeight w:val="540"/>
        </w:trPr>
        <w:tc>
          <w:tcPr>
            <w:tcW w:w="1105" w:type="dxa"/>
            <w:vAlign w:val="center"/>
          </w:tcPr>
          <w:p w14:paraId="05725F59" w14:textId="77777777" w:rsidR="00E63073" w:rsidRPr="00BA4054" w:rsidRDefault="00E63073" w:rsidP="00E63073">
            <w:pPr>
              <w:numPr>
                <w:ilvl w:val="0"/>
                <w:numId w:val="36"/>
              </w:numPr>
              <w:spacing w:after="0" w:line="20" w:lineRule="atLeast"/>
              <w:jc w:val="center"/>
              <w:rPr>
                <w:rFonts w:ascii="Sylfaen" w:hAnsi="Sylfaen"/>
                <w:color w:val="FF0000"/>
                <w:sz w:val="20"/>
                <w:szCs w:val="20"/>
              </w:rPr>
            </w:pPr>
          </w:p>
        </w:tc>
        <w:tc>
          <w:tcPr>
            <w:tcW w:w="4992" w:type="dxa"/>
            <w:gridSpan w:val="2"/>
            <w:vAlign w:val="center"/>
          </w:tcPr>
          <w:p w14:paraId="0FC099A0" w14:textId="77777777" w:rsidR="00E63073" w:rsidRPr="00BA4054" w:rsidRDefault="00E63073" w:rsidP="001171D2">
            <w:pPr>
              <w:spacing w:after="0" w:line="20" w:lineRule="atLeast"/>
              <w:rPr>
                <w:rFonts w:ascii="Sylfaen" w:hAnsi="Sylfaen"/>
                <w:sz w:val="20"/>
                <w:szCs w:val="20"/>
              </w:rPr>
            </w:pPr>
            <w:r w:rsidRPr="00BA4054">
              <w:rPr>
                <w:rFonts w:ascii="Sylfaen" w:hAnsi="Sylfaen"/>
                <w:sz w:val="20"/>
                <w:szCs w:val="20"/>
              </w:rPr>
              <w:t>Ոռոգման ցանցի վերանորոգման աշխատանքների իրականացում</w:t>
            </w:r>
          </w:p>
        </w:tc>
        <w:tc>
          <w:tcPr>
            <w:tcW w:w="1761" w:type="dxa"/>
            <w:gridSpan w:val="2"/>
            <w:vAlign w:val="center"/>
          </w:tcPr>
          <w:p w14:paraId="6AD23CC1" w14:textId="77777777" w:rsidR="00E63073" w:rsidRPr="00BA4054" w:rsidRDefault="00E63073" w:rsidP="001171D2">
            <w:pPr>
              <w:spacing w:after="0" w:line="20" w:lineRule="atLeast"/>
              <w:jc w:val="center"/>
              <w:rPr>
                <w:rFonts w:ascii="Sylfaen" w:hAnsi="Sylfaen"/>
                <w:sz w:val="20"/>
                <w:szCs w:val="20"/>
              </w:rPr>
            </w:pPr>
            <w:r w:rsidRPr="00BA4054">
              <w:rPr>
                <w:rFonts w:ascii="Sylfaen" w:hAnsi="Sylfaen"/>
                <w:sz w:val="20"/>
                <w:szCs w:val="20"/>
              </w:rPr>
              <w:t>30000.0</w:t>
            </w:r>
          </w:p>
        </w:tc>
        <w:tc>
          <w:tcPr>
            <w:tcW w:w="3624" w:type="dxa"/>
            <w:gridSpan w:val="2"/>
            <w:vAlign w:val="center"/>
          </w:tcPr>
          <w:p w14:paraId="1E71A9B5" w14:textId="77777777" w:rsidR="00E63073" w:rsidRPr="00BA4054" w:rsidRDefault="00E63073" w:rsidP="001171D2">
            <w:pPr>
              <w:spacing w:after="0" w:line="20" w:lineRule="atLeast"/>
              <w:rPr>
                <w:rFonts w:ascii="Sylfaen" w:hAnsi="Sylfaen" w:cs="Arial"/>
                <w:b/>
                <w:sz w:val="20"/>
                <w:szCs w:val="20"/>
              </w:rPr>
            </w:pPr>
            <w:r w:rsidRPr="00BA4054">
              <w:rPr>
                <w:rFonts w:ascii="Sylfaen" w:hAnsi="Sylfaen"/>
                <w:b/>
                <w:sz w:val="20"/>
                <w:szCs w:val="20"/>
              </w:rPr>
              <w:t>Մարալիկ</w:t>
            </w:r>
            <w:r w:rsidRPr="00BA4054">
              <w:rPr>
                <w:rFonts w:ascii="Sylfaen" w:hAnsi="Sylfaen" w:cs="Arial"/>
                <w:b/>
                <w:sz w:val="20"/>
                <w:szCs w:val="20"/>
              </w:rPr>
              <w:t xml:space="preserve">,  Ձորակապ </w:t>
            </w:r>
          </w:p>
        </w:tc>
      </w:tr>
      <w:tr w:rsidR="00E63073" w:rsidRPr="00BA4054" w14:paraId="65B772EA" w14:textId="77777777" w:rsidTr="001171D2">
        <w:trPr>
          <w:trHeight w:val="540"/>
        </w:trPr>
        <w:tc>
          <w:tcPr>
            <w:tcW w:w="1105" w:type="dxa"/>
            <w:vAlign w:val="center"/>
          </w:tcPr>
          <w:p w14:paraId="4BFE68CB" w14:textId="77777777" w:rsidR="00E63073" w:rsidRPr="00BA4054" w:rsidRDefault="00E63073" w:rsidP="00E63073">
            <w:pPr>
              <w:numPr>
                <w:ilvl w:val="0"/>
                <w:numId w:val="36"/>
              </w:numPr>
              <w:spacing w:after="0" w:line="20" w:lineRule="atLeast"/>
              <w:jc w:val="center"/>
              <w:rPr>
                <w:rFonts w:ascii="Sylfaen" w:hAnsi="Sylfaen"/>
                <w:color w:val="FF0000"/>
                <w:sz w:val="20"/>
                <w:szCs w:val="20"/>
              </w:rPr>
            </w:pPr>
          </w:p>
        </w:tc>
        <w:tc>
          <w:tcPr>
            <w:tcW w:w="4992" w:type="dxa"/>
            <w:gridSpan w:val="2"/>
            <w:vAlign w:val="center"/>
          </w:tcPr>
          <w:p w14:paraId="7A0705A4" w14:textId="77777777" w:rsidR="00E63073" w:rsidRPr="00BA4054" w:rsidRDefault="00E63073" w:rsidP="001171D2">
            <w:pPr>
              <w:spacing w:after="0" w:line="20" w:lineRule="atLeast"/>
              <w:rPr>
                <w:rFonts w:ascii="Sylfaen" w:hAnsi="Sylfaen"/>
                <w:sz w:val="20"/>
                <w:szCs w:val="20"/>
                <w:highlight w:val="yellow"/>
              </w:rPr>
            </w:pPr>
            <w:r w:rsidRPr="00BA4054">
              <w:rPr>
                <w:rFonts w:ascii="Sylfaen" w:hAnsi="Sylfaen" w:cs="Arial"/>
                <w:sz w:val="20"/>
                <w:szCs w:val="20"/>
              </w:rPr>
              <w:t>Համայնքում 5  հակակարկտային կայանների տեղադրում</w:t>
            </w:r>
          </w:p>
        </w:tc>
        <w:tc>
          <w:tcPr>
            <w:tcW w:w="1761" w:type="dxa"/>
            <w:gridSpan w:val="2"/>
            <w:vAlign w:val="center"/>
          </w:tcPr>
          <w:p w14:paraId="7A7052DF" w14:textId="77777777" w:rsidR="00E63073" w:rsidRPr="00BA4054" w:rsidRDefault="00E63073" w:rsidP="001171D2">
            <w:pPr>
              <w:spacing w:after="0" w:line="20" w:lineRule="atLeast"/>
              <w:jc w:val="center"/>
              <w:rPr>
                <w:rFonts w:ascii="Sylfaen" w:hAnsi="Sylfaen"/>
                <w:sz w:val="20"/>
                <w:szCs w:val="20"/>
              </w:rPr>
            </w:pPr>
            <w:r w:rsidRPr="00BA4054">
              <w:rPr>
                <w:rFonts w:ascii="Sylfaen" w:hAnsi="Sylfaen"/>
                <w:sz w:val="20"/>
                <w:szCs w:val="20"/>
              </w:rPr>
              <w:t>30000.0</w:t>
            </w:r>
          </w:p>
        </w:tc>
        <w:tc>
          <w:tcPr>
            <w:tcW w:w="3624" w:type="dxa"/>
            <w:gridSpan w:val="2"/>
            <w:vAlign w:val="center"/>
          </w:tcPr>
          <w:p w14:paraId="42281D3D" w14:textId="77777777" w:rsidR="00E63073" w:rsidRPr="00BA4054" w:rsidRDefault="00E63073" w:rsidP="001171D2">
            <w:pPr>
              <w:spacing w:after="0" w:line="20" w:lineRule="atLeast"/>
              <w:rPr>
                <w:rFonts w:ascii="Sylfaen" w:hAnsi="Sylfaen" w:cs="Arial"/>
                <w:b/>
                <w:sz w:val="20"/>
                <w:szCs w:val="20"/>
              </w:rPr>
            </w:pPr>
            <w:r w:rsidRPr="00BA4054">
              <w:rPr>
                <w:rFonts w:ascii="Sylfaen" w:hAnsi="Sylfaen"/>
                <w:b/>
                <w:sz w:val="20"/>
                <w:szCs w:val="20"/>
              </w:rPr>
              <w:t>Մարալիկ</w:t>
            </w:r>
            <w:r w:rsidRPr="00BA4054">
              <w:rPr>
                <w:rFonts w:ascii="Sylfaen" w:hAnsi="Sylfaen" w:cs="Arial"/>
                <w:b/>
                <w:sz w:val="20"/>
                <w:szCs w:val="20"/>
              </w:rPr>
              <w:t>, Սառնաղբյուր,</w:t>
            </w:r>
          </w:p>
          <w:p w14:paraId="17F67A1D" w14:textId="77777777" w:rsidR="00E63073" w:rsidRPr="00BA4054" w:rsidRDefault="00E63073" w:rsidP="001171D2">
            <w:pPr>
              <w:spacing w:after="0" w:line="20" w:lineRule="atLeast"/>
              <w:rPr>
                <w:rFonts w:ascii="Sylfaen" w:hAnsi="Sylfaen" w:cs="Arial"/>
                <w:b/>
                <w:sz w:val="20"/>
                <w:szCs w:val="20"/>
              </w:rPr>
            </w:pPr>
            <w:r w:rsidRPr="00BA4054">
              <w:rPr>
                <w:rFonts w:ascii="Sylfaen" w:hAnsi="Sylfaen" w:cs="Arial"/>
                <w:b/>
                <w:sz w:val="20"/>
                <w:szCs w:val="20"/>
              </w:rPr>
              <w:t xml:space="preserve">  Քարաբերդ, Իսահակյան, Ձիթհանքով </w:t>
            </w:r>
            <w:r>
              <w:rPr>
                <w:rFonts w:ascii="Sylfaen" w:hAnsi="Sylfaen" w:cs="Arial"/>
                <w:b/>
                <w:sz w:val="20"/>
                <w:szCs w:val="20"/>
              </w:rPr>
              <w:t>բնակավայրեր</w:t>
            </w:r>
          </w:p>
        </w:tc>
      </w:tr>
      <w:tr w:rsidR="00E63073" w:rsidRPr="00BA4054" w14:paraId="41A7FC8D" w14:textId="77777777" w:rsidTr="001171D2">
        <w:trPr>
          <w:trHeight w:val="540"/>
        </w:trPr>
        <w:tc>
          <w:tcPr>
            <w:tcW w:w="1105" w:type="dxa"/>
            <w:vAlign w:val="center"/>
          </w:tcPr>
          <w:p w14:paraId="49C066AE" w14:textId="77777777" w:rsidR="00E63073" w:rsidRPr="00BA4054" w:rsidRDefault="00E63073" w:rsidP="00E63073">
            <w:pPr>
              <w:numPr>
                <w:ilvl w:val="0"/>
                <w:numId w:val="36"/>
              </w:numPr>
              <w:spacing w:after="0" w:line="20" w:lineRule="atLeast"/>
              <w:jc w:val="center"/>
              <w:rPr>
                <w:rFonts w:ascii="Sylfaen" w:hAnsi="Sylfaen"/>
                <w:color w:val="FF0000"/>
                <w:sz w:val="20"/>
                <w:szCs w:val="20"/>
              </w:rPr>
            </w:pPr>
          </w:p>
        </w:tc>
        <w:tc>
          <w:tcPr>
            <w:tcW w:w="4992" w:type="dxa"/>
            <w:gridSpan w:val="2"/>
            <w:vAlign w:val="center"/>
          </w:tcPr>
          <w:p w14:paraId="752FFBB9" w14:textId="77777777" w:rsidR="00E63073" w:rsidRPr="00BA4054" w:rsidRDefault="00E63073" w:rsidP="001171D2">
            <w:pPr>
              <w:spacing w:after="0" w:line="20" w:lineRule="atLeast"/>
              <w:rPr>
                <w:rFonts w:ascii="Sylfaen" w:hAnsi="Sylfaen" w:cs="Arial"/>
                <w:sz w:val="20"/>
                <w:szCs w:val="20"/>
              </w:rPr>
            </w:pPr>
            <w:r>
              <w:rPr>
                <w:rFonts w:ascii="Sylfaen" w:hAnsi="Sylfaen" w:cs="Arial"/>
                <w:sz w:val="20"/>
                <w:szCs w:val="20"/>
              </w:rPr>
              <w:t>Հակակարկտային կայանների տեղադրում</w:t>
            </w:r>
          </w:p>
        </w:tc>
        <w:tc>
          <w:tcPr>
            <w:tcW w:w="1761" w:type="dxa"/>
            <w:gridSpan w:val="2"/>
            <w:vAlign w:val="center"/>
          </w:tcPr>
          <w:p w14:paraId="4CD8D23B" w14:textId="77777777" w:rsidR="00E63073" w:rsidRPr="00BA4054" w:rsidRDefault="00E63073" w:rsidP="001171D2">
            <w:pPr>
              <w:spacing w:after="0" w:line="20" w:lineRule="atLeast"/>
              <w:jc w:val="center"/>
              <w:rPr>
                <w:rFonts w:ascii="Sylfaen" w:hAnsi="Sylfaen"/>
                <w:sz w:val="20"/>
                <w:szCs w:val="20"/>
              </w:rPr>
            </w:pPr>
            <w:r>
              <w:rPr>
                <w:rFonts w:ascii="Sylfaen" w:hAnsi="Sylfaen"/>
                <w:sz w:val="20"/>
                <w:szCs w:val="20"/>
              </w:rPr>
              <w:t>5500</w:t>
            </w:r>
            <w:r>
              <w:rPr>
                <w:rFonts w:ascii="Sylfaen" w:hAnsi="Sylfaen"/>
                <w:sz w:val="20"/>
                <w:szCs w:val="20"/>
                <w:lang w:val="hy-AM"/>
              </w:rPr>
              <w:t>.</w:t>
            </w:r>
            <w:r>
              <w:rPr>
                <w:rFonts w:ascii="Sylfaen" w:hAnsi="Sylfaen"/>
                <w:sz w:val="20"/>
                <w:szCs w:val="20"/>
              </w:rPr>
              <w:t>0</w:t>
            </w:r>
          </w:p>
        </w:tc>
        <w:tc>
          <w:tcPr>
            <w:tcW w:w="3624" w:type="dxa"/>
            <w:gridSpan w:val="2"/>
            <w:vAlign w:val="center"/>
          </w:tcPr>
          <w:p w14:paraId="3505FC2C" w14:textId="77777777" w:rsidR="00E63073" w:rsidRPr="00BA4054" w:rsidRDefault="00E63073" w:rsidP="001171D2">
            <w:pPr>
              <w:spacing w:after="0" w:line="20" w:lineRule="atLeast"/>
              <w:rPr>
                <w:rFonts w:ascii="Sylfaen" w:hAnsi="Sylfaen"/>
                <w:b/>
                <w:sz w:val="20"/>
                <w:szCs w:val="20"/>
              </w:rPr>
            </w:pPr>
            <w:r>
              <w:rPr>
                <w:rFonts w:ascii="Sylfaen" w:hAnsi="Sylfaen"/>
                <w:b/>
                <w:sz w:val="20"/>
                <w:szCs w:val="20"/>
              </w:rPr>
              <w:t>Բագրավան բնակավայր</w:t>
            </w:r>
          </w:p>
        </w:tc>
      </w:tr>
      <w:tr w:rsidR="00E63073" w:rsidRPr="00BA4054" w14:paraId="4CCC1FB0" w14:textId="77777777" w:rsidTr="001171D2">
        <w:trPr>
          <w:trHeight w:val="114"/>
        </w:trPr>
        <w:tc>
          <w:tcPr>
            <w:tcW w:w="6097" w:type="dxa"/>
            <w:gridSpan w:val="3"/>
            <w:vAlign w:val="center"/>
          </w:tcPr>
          <w:p w14:paraId="64907B85" w14:textId="77777777" w:rsidR="00E63073" w:rsidRPr="00BA4054" w:rsidRDefault="00E63073" w:rsidP="001171D2">
            <w:pPr>
              <w:spacing w:after="0" w:line="20" w:lineRule="atLeast"/>
              <w:jc w:val="center"/>
              <w:rPr>
                <w:rFonts w:ascii="Sylfaen" w:hAnsi="Sylfaen"/>
                <w:b/>
                <w:sz w:val="20"/>
                <w:szCs w:val="20"/>
              </w:rPr>
            </w:pPr>
            <w:r w:rsidRPr="00BA4054">
              <w:rPr>
                <w:rFonts w:ascii="Sylfaen" w:hAnsi="Sylfaen"/>
                <w:b/>
                <w:sz w:val="20"/>
                <w:szCs w:val="20"/>
              </w:rPr>
              <w:lastRenderedPageBreak/>
              <w:t>Ընդամենը</w:t>
            </w:r>
          </w:p>
        </w:tc>
        <w:tc>
          <w:tcPr>
            <w:tcW w:w="1761" w:type="dxa"/>
            <w:gridSpan w:val="2"/>
            <w:vAlign w:val="center"/>
          </w:tcPr>
          <w:p w14:paraId="15DF9667" w14:textId="77777777" w:rsidR="00E63073" w:rsidRPr="00E63073" w:rsidRDefault="00E63073" w:rsidP="001171D2">
            <w:pPr>
              <w:spacing w:after="0" w:line="20" w:lineRule="atLeast"/>
              <w:jc w:val="center"/>
              <w:rPr>
                <w:rFonts w:ascii="Sylfaen" w:hAnsi="Sylfaen"/>
                <w:b/>
                <w:sz w:val="20"/>
                <w:szCs w:val="20"/>
                <w:lang w:val="hy-AM"/>
              </w:rPr>
            </w:pPr>
            <w:r>
              <w:rPr>
                <w:rFonts w:ascii="Sylfaen" w:hAnsi="Sylfaen"/>
                <w:b/>
                <w:sz w:val="20"/>
                <w:szCs w:val="20"/>
                <w:lang w:val="hy-AM"/>
              </w:rPr>
              <w:t>65500.0</w:t>
            </w:r>
          </w:p>
        </w:tc>
        <w:tc>
          <w:tcPr>
            <w:tcW w:w="3624" w:type="dxa"/>
            <w:gridSpan w:val="2"/>
          </w:tcPr>
          <w:p w14:paraId="3D99B546" w14:textId="77777777" w:rsidR="00E63073" w:rsidRPr="00BA4054" w:rsidRDefault="00E63073" w:rsidP="001171D2">
            <w:pPr>
              <w:spacing w:after="0" w:line="20" w:lineRule="atLeast"/>
              <w:jc w:val="both"/>
              <w:rPr>
                <w:rFonts w:ascii="Sylfaen" w:hAnsi="Sylfaen"/>
                <w:color w:val="FF0000"/>
                <w:sz w:val="20"/>
                <w:szCs w:val="20"/>
              </w:rPr>
            </w:pPr>
          </w:p>
        </w:tc>
      </w:tr>
      <w:tr w:rsidR="00E63073" w:rsidRPr="00BA4054" w14:paraId="240B2B90" w14:textId="77777777" w:rsidTr="001171D2">
        <w:trPr>
          <w:trHeight w:val="114"/>
        </w:trPr>
        <w:tc>
          <w:tcPr>
            <w:tcW w:w="6097" w:type="dxa"/>
            <w:gridSpan w:val="3"/>
            <w:vAlign w:val="center"/>
          </w:tcPr>
          <w:p w14:paraId="4DE873EF" w14:textId="77777777" w:rsidR="00E63073" w:rsidRPr="00BA4054" w:rsidRDefault="00E63073" w:rsidP="001171D2">
            <w:pPr>
              <w:spacing w:after="0" w:line="20" w:lineRule="atLeast"/>
              <w:jc w:val="center"/>
              <w:rPr>
                <w:rFonts w:ascii="Sylfaen" w:hAnsi="Sylfaen"/>
                <w:b/>
                <w:sz w:val="20"/>
                <w:szCs w:val="20"/>
              </w:rPr>
            </w:pPr>
            <w:r w:rsidRPr="00BA4054">
              <w:rPr>
                <w:rFonts w:ascii="Sylfaen" w:hAnsi="Sylfaen"/>
                <w:b/>
                <w:sz w:val="20"/>
                <w:szCs w:val="20"/>
              </w:rPr>
              <w:t>Ընդհանուրը</w:t>
            </w:r>
          </w:p>
        </w:tc>
        <w:tc>
          <w:tcPr>
            <w:tcW w:w="1761" w:type="dxa"/>
            <w:gridSpan w:val="2"/>
            <w:vAlign w:val="center"/>
          </w:tcPr>
          <w:p w14:paraId="69B47F39" w14:textId="77777777" w:rsidR="00E63073" w:rsidRPr="00E63073" w:rsidRDefault="00E63073" w:rsidP="001171D2">
            <w:pPr>
              <w:spacing w:after="0" w:line="20" w:lineRule="atLeast"/>
              <w:jc w:val="center"/>
              <w:rPr>
                <w:rFonts w:ascii="Sylfaen" w:hAnsi="Sylfaen"/>
                <w:b/>
                <w:sz w:val="20"/>
                <w:szCs w:val="20"/>
                <w:lang w:val="hy-AM"/>
              </w:rPr>
            </w:pPr>
            <w:r>
              <w:rPr>
                <w:rFonts w:ascii="Sylfaen" w:hAnsi="Sylfaen"/>
                <w:b/>
                <w:sz w:val="20"/>
                <w:szCs w:val="20"/>
                <w:lang w:val="hy-AM"/>
              </w:rPr>
              <w:t>77000.0</w:t>
            </w:r>
          </w:p>
        </w:tc>
        <w:tc>
          <w:tcPr>
            <w:tcW w:w="3624" w:type="dxa"/>
            <w:gridSpan w:val="2"/>
          </w:tcPr>
          <w:p w14:paraId="4C81A105" w14:textId="77777777" w:rsidR="00E63073" w:rsidRPr="00BA4054" w:rsidRDefault="00E63073" w:rsidP="001171D2">
            <w:pPr>
              <w:spacing w:after="0" w:line="20" w:lineRule="atLeast"/>
              <w:jc w:val="both"/>
              <w:rPr>
                <w:rFonts w:ascii="Sylfaen" w:hAnsi="Sylfaen"/>
                <w:color w:val="FF0000"/>
                <w:sz w:val="20"/>
                <w:szCs w:val="20"/>
              </w:rPr>
            </w:pPr>
          </w:p>
        </w:tc>
      </w:tr>
    </w:tbl>
    <w:p w14:paraId="5B92F89F" w14:textId="77777777" w:rsidR="00DB36AD" w:rsidRDefault="00DB36AD" w:rsidP="009C5674">
      <w:pPr>
        <w:spacing w:after="0" w:line="20" w:lineRule="atLeast"/>
        <w:rPr>
          <w:rFonts w:ascii="Sylfaen" w:hAnsi="Sylfaen"/>
          <w:sz w:val="16"/>
          <w:szCs w:val="16"/>
        </w:rPr>
      </w:pPr>
    </w:p>
    <w:p w14:paraId="3058C647" w14:textId="77777777" w:rsidR="00DB36AD" w:rsidRPr="00DB36AD" w:rsidRDefault="00DB36AD" w:rsidP="009C5674">
      <w:pPr>
        <w:spacing w:after="0" w:line="20" w:lineRule="atLeast"/>
        <w:rPr>
          <w:rFonts w:ascii="Sylfaen" w:hAnsi="Sylfaen"/>
          <w:sz w:val="16"/>
          <w:szCs w:val="16"/>
        </w:rPr>
      </w:pPr>
    </w:p>
    <w:p w14:paraId="58BB5574" w14:textId="77777777" w:rsidR="002514D2" w:rsidRPr="00A02454" w:rsidRDefault="002514D2" w:rsidP="009C5674">
      <w:pPr>
        <w:spacing w:after="0" w:line="20" w:lineRule="atLeast"/>
        <w:rPr>
          <w:rFonts w:ascii="Sylfaen" w:hAnsi="Sylfaen"/>
          <w:sz w:val="16"/>
          <w:szCs w:val="16"/>
          <w:lang w:val="hy-AM"/>
        </w:rPr>
      </w:pPr>
    </w:p>
    <w:p w14:paraId="25CA1DCE" w14:textId="77777777" w:rsidR="00384513" w:rsidRPr="002514D2" w:rsidRDefault="00384513" w:rsidP="00A366E1">
      <w:pPr>
        <w:pStyle w:val="2"/>
        <w:ind w:left="851" w:hanging="491"/>
        <w:rPr>
          <w:rFonts w:ascii="Tahoma" w:hAnsi="Tahoma" w:cs="Tahoma"/>
          <w:sz w:val="24"/>
          <w:szCs w:val="24"/>
          <w:lang w:val="af-ZA"/>
        </w:rPr>
      </w:pPr>
      <w:r w:rsidRPr="002514D2">
        <w:rPr>
          <w:rFonts w:ascii="Tahoma" w:hAnsi="Tahoma" w:cs="Tahoma"/>
          <w:sz w:val="24"/>
          <w:lang w:val="af-ZA"/>
        </w:rPr>
        <w:t xml:space="preserve">3.4. </w:t>
      </w:r>
      <w:r w:rsidRPr="002514D2">
        <w:rPr>
          <w:rFonts w:ascii="Tahoma" w:hAnsi="Tahoma" w:cs="Tahoma"/>
          <w:sz w:val="24"/>
          <w:lang w:val="hy-AM"/>
        </w:rPr>
        <w:t xml:space="preserve"> </w:t>
      </w:r>
      <w:r w:rsidRPr="002514D2">
        <w:rPr>
          <w:rFonts w:ascii="Tahoma" w:hAnsi="Tahoma" w:cs="Tahoma"/>
          <w:sz w:val="24"/>
          <w:szCs w:val="24"/>
          <w:lang w:val="af-ZA"/>
        </w:rPr>
        <w:t>Համայնքի գույքի կառավարման  հնգամյա ծրագիրը</w:t>
      </w:r>
    </w:p>
    <w:p w14:paraId="55E6396F" w14:textId="77777777" w:rsidR="00384513" w:rsidRPr="00C53EF7" w:rsidRDefault="00384513" w:rsidP="00450623">
      <w:pPr>
        <w:pStyle w:val="a4"/>
        <w:spacing w:after="0" w:line="240" w:lineRule="auto"/>
        <w:ind w:left="567" w:right="57"/>
        <w:contextualSpacing w:val="0"/>
        <w:rPr>
          <w:rFonts w:ascii="Sylfaen" w:hAnsi="Sylfaen"/>
          <w:b/>
          <w:sz w:val="28"/>
          <w:szCs w:val="28"/>
          <w:lang w:val="af-ZA"/>
        </w:rPr>
      </w:pPr>
    </w:p>
    <w:p w14:paraId="7C3629BE" w14:textId="77777777" w:rsidR="00384513" w:rsidRPr="00D15BD8" w:rsidRDefault="00384513" w:rsidP="00996B1C">
      <w:pPr>
        <w:spacing w:after="0" w:line="264" w:lineRule="auto"/>
        <w:ind w:right="57" w:firstLine="567"/>
        <w:jc w:val="both"/>
        <w:rPr>
          <w:rFonts w:ascii="Sylfaen" w:hAnsi="Sylfaen" w:cs="Sylfaen"/>
          <w:bCs/>
          <w:sz w:val="24"/>
          <w:szCs w:val="24"/>
          <w:lang w:val="af-ZA"/>
        </w:rPr>
      </w:pPr>
      <w:r w:rsidRPr="00065115">
        <w:rPr>
          <w:rFonts w:ascii="Sylfaen" w:hAnsi="Sylfaen" w:cs="Sylfaen"/>
          <w:bCs/>
          <w:sz w:val="24"/>
          <w:szCs w:val="24"/>
          <w:lang w:val="hy-AM"/>
        </w:rPr>
        <w:t>Համայնքի</w:t>
      </w:r>
      <w:r w:rsidRPr="00B01D10">
        <w:rPr>
          <w:rFonts w:ascii="Sylfaen" w:hAnsi="Sylfaen" w:cs="Sylfaen"/>
          <w:bCs/>
          <w:sz w:val="24"/>
          <w:szCs w:val="24"/>
          <w:lang w:val="af-ZA"/>
        </w:rPr>
        <w:t xml:space="preserve"> </w:t>
      </w:r>
      <w:r w:rsidRPr="00065115">
        <w:rPr>
          <w:rFonts w:ascii="Sylfaen" w:hAnsi="Sylfaen" w:cs="Sylfaen"/>
          <w:bCs/>
          <w:sz w:val="24"/>
          <w:szCs w:val="24"/>
          <w:lang w:val="hy-AM"/>
        </w:rPr>
        <w:t>սեփականություն</w:t>
      </w:r>
      <w:r w:rsidRPr="00B01D10">
        <w:rPr>
          <w:rFonts w:ascii="Sylfaen" w:hAnsi="Sylfaen" w:cs="Sylfaen"/>
          <w:bCs/>
          <w:sz w:val="24"/>
          <w:szCs w:val="24"/>
          <w:lang w:val="af-ZA"/>
        </w:rPr>
        <w:t xml:space="preserve"> </w:t>
      </w:r>
      <w:r w:rsidRPr="00065115">
        <w:rPr>
          <w:rFonts w:ascii="Sylfaen" w:hAnsi="Sylfaen" w:cs="Sylfaen"/>
          <w:bCs/>
          <w:sz w:val="24"/>
          <w:szCs w:val="24"/>
          <w:lang w:val="hy-AM"/>
        </w:rPr>
        <w:t>համարվող</w:t>
      </w:r>
      <w:r w:rsidRPr="00B01D10">
        <w:rPr>
          <w:rFonts w:ascii="Sylfaen" w:hAnsi="Sylfaen" w:cs="Sylfaen"/>
          <w:bCs/>
          <w:sz w:val="24"/>
          <w:szCs w:val="24"/>
          <w:lang w:val="af-ZA"/>
        </w:rPr>
        <w:t xml:space="preserve"> </w:t>
      </w:r>
      <w:r w:rsidRPr="00065115">
        <w:rPr>
          <w:rFonts w:ascii="Sylfaen" w:hAnsi="Sylfaen" w:cs="Sylfaen"/>
          <w:bCs/>
          <w:sz w:val="24"/>
          <w:szCs w:val="24"/>
          <w:lang w:val="hy-AM"/>
        </w:rPr>
        <w:t>գույքի</w:t>
      </w:r>
      <w:r w:rsidRPr="00B01D10">
        <w:rPr>
          <w:rFonts w:ascii="Sylfaen" w:hAnsi="Sylfaen" w:cs="Sylfaen"/>
          <w:bCs/>
          <w:sz w:val="24"/>
          <w:szCs w:val="24"/>
          <w:lang w:val="af-ZA"/>
        </w:rPr>
        <w:t xml:space="preserve"> </w:t>
      </w:r>
      <w:r w:rsidRPr="00065115">
        <w:rPr>
          <w:rFonts w:ascii="Sylfaen" w:hAnsi="Sylfaen" w:cs="Sylfaen"/>
          <w:bCs/>
          <w:sz w:val="24"/>
          <w:szCs w:val="24"/>
          <w:lang w:val="hy-AM"/>
        </w:rPr>
        <w:t>վիճակի</w:t>
      </w:r>
      <w:r w:rsidRPr="00B01D10">
        <w:rPr>
          <w:rFonts w:ascii="Sylfaen" w:hAnsi="Sylfaen" w:cs="Sylfaen"/>
          <w:bCs/>
          <w:sz w:val="24"/>
          <w:szCs w:val="24"/>
          <w:lang w:val="af-ZA"/>
        </w:rPr>
        <w:t xml:space="preserve"> </w:t>
      </w:r>
      <w:r w:rsidRPr="00065115">
        <w:rPr>
          <w:rFonts w:ascii="Sylfaen" w:hAnsi="Sylfaen" w:cs="Sylfaen"/>
          <w:bCs/>
          <w:sz w:val="24"/>
          <w:szCs w:val="24"/>
          <w:lang w:val="hy-AM"/>
        </w:rPr>
        <w:t>վերլուծությունից</w:t>
      </w:r>
      <w:r w:rsidRPr="00B01D10">
        <w:rPr>
          <w:rFonts w:ascii="Sylfaen" w:hAnsi="Sylfaen" w:cs="Sylfaen"/>
          <w:bCs/>
          <w:sz w:val="24"/>
          <w:szCs w:val="24"/>
          <w:lang w:val="af-ZA"/>
        </w:rPr>
        <w:t xml:space="preserve"> </w:t>
      </w:r>
      <w:r w:rsidRPr="00065115">
        <w:rPr>
          <w:rFonts w:ascii="Sylfaen" w:hAnsi="Sylfaen" w:cs="Sylfaen"/>
          <w:bCs/>
          <w:sz w:val="24"/>
          <w:szCs w:val="24"/>
          <w:lang w:val="hy-AM"/>
        </w:rPr>
        <w:t>երևում</w:t>
      </w:r>
      <w:r w:rsidRPr="00B01D10">
        <w:rPr>
          <w:rFonts w:ascii="Sylfaen" w:hAnsi="Sylfaen" w:cs="Sylfaen"/>
          <w:bCs/>
          <w:sz w:val="24"/>
          <w:szCs w:val="24"/>
          <w:lang w:val="af-ZA"/>
        </w:rPr>
        <w:t xml:space="preserve"> </w:t>
      </w:r>
      <w:r w:rsidRPr="00065115">
        <w:rPr>
          <w:rFonts w:ascii="Sylfaen" w:hAnsi="Sylfaen" w:cs="Sylfaen"/>
          <w:bCs/>
          <w:sz w:val="24"/>
          <w:szCs w:val="24"/>
          <w:lang w:val="hy-AM"/>
        </w:rPr>
        <w:t>է</w:t>
      </w:r>
      <w:r w:rsidRPr="00B01D10">
        <w:rPr>
          <w:rFonts w:ascii="Sylfaen" w:hAnsi="Sylfaen" w:cs="Sylfaen"/>
          <w:bCs/>
          <w:sz w:val="24"/>
          <w:szCs w:val="24"/>
          <w:lang w:val="af-ZA"/>
        </w:rPr>
        <w:t xml:space="preserve">, </w:t>
      </w:r>
      <w:r w:rsidRPr="00065115">
        <w:rPr>
          <w:rFonts w:ascii="Sylfaen" w:hAnsi="Sylfaen" w:cs="Sylfaen"/>
          <w:bCs/>
          <w:sz w:val="24"/>
          <w:szCs w:val="24"/>
          <w:lang w:val="hy-AM"/>
        </w:rPr>
        <w:t>որ</w:t>
      </w:r>
      <w:r w:rsidRPr="00B01D10">
        <w:rPr>
          <w:rFonts w:ascii="Sylfaen" w:hAnsi="Sylfaen" w:cs="Sylfaen"/>
          <w:bCs/>
          <w:sz w:val="24"/>
          <w:szCs w:val="24"/>
          <w:lang w:val="af-ZA"/>
        </w:rPr>
        <w:t xml:space="preserve"> </w:t>
      </w:r>
      <w:r w:rsidRPr="00065115">
        <w:rPr>
          <w:rFonts w:ascii="Sylfaen" w:hAnsi="Sylfaen" w:cs="Sylfaen"/>
          <w:bCs/>
          <w:sz w:val="24"/>
          <w:szCs w:val="24"/>
          <w:lang w:val="hy-AM"/>
        </w:rPr>
        <w:t>դրանց</w:t>
      </w:r>
      <w:r w:rsidRPr="00B01D10">
        <w:rPr>
          <w:rFonts w:ascii="Sylfaen" w:hAnsi="Sylfaen" w:cs="Sylfaen"/>
          <w:bCs/>
          <w:sz w:val="24"/>
          <w:szCs w:val="24"/>
          <w:lang w:val="af-ZA"/>
        </w:rPr>
        <w:t xml:space="preserve"> </w:t>
      </w:r>
      <w:r w:rsidRPr="00065115">
        <w:rPr>
          <w:rFonts w:ascii="Sylfaen" w:hAnsi="Sylfaen" w:cs="Sylfaen"/>
          <w:bCs/>
          <w:sz w:val="24"/>
          <w:szCs w:val="24"/>
          <w:lang w:val="hy-AM"/>
        </w:rPr>
        <w:t>մի</w:t>
      </w:r>
      <w:r w:rsidRPr="00B01D10">
        <w:rPr>
          <w:rFonts w:ascii="Sylfaen" w:hAnsi="Sylfaen" w:cs="Sylfaen"/>
          <w:bCs/>
          <w:sz w:val="24"/>
          <w:szCs w:val="24"/>
          <w:lang w:val="af-ZA"/>
        </w:rPr>
        <w:t xml:space="preserve"> </w:t>
      </w:r>
      <w:r w:rsidRPr="00065115">
        <w:rPr>
          <w:rFonts w:ascii="Sylfaen" w:hAnsi="Sylfaen" w:cs="Sylfaen"/>
          <w:bCs/>
          <w:sz w:val="24"/>
          <w:szCs w:val="24"/>
          <w:lang w:val="hy-AM"/>
        </w:rPr>
        <w:t>մասը</w:t>
      </w:r>
      <w:r w:rsidRPr="00B01D10">
        <w:rPr>
          <w:rFonts w:ascii="Sylfaen" w:hAnsi="Sylfaen" w:cs="Sylfaen"/>
          <w:bCs/>
          <w:sz w:val="24"/>
          <w:szCs w:val="24"/>
          <w:lang w:val="af-ZA"/>
        </w:rPr>
        <w:t xml:space="preserve"> </w:t>
      </w:r>
      <w:r w:rsidRPr="00065115">
        <w:rPr>
          <w:rFonts w:ascii="Sylfaen" w:hAnsi="Sylfaen" w:cs="Sylfaen"/>
          <w:bCs/>
          <w:sz w:val="24"/>
          <w:szCs w:val="24"/>
          <w:lang w:val="hy-AM"/>
        </w:rPr>
        <w:t>պիտանի</w:t>
      </w:r>
      <w:r w:rsidRPr="00B01D10">
        <w:rPr>
          <w:rFonts w:ascii="Sylfaen" w:hAnsi="Sylfaen" w:cs="Sylfaen"/>
          <w:bCs/>
          <w:sz w:val="24"/>
          <w:szCs w:val="24"/>
          <w:lang w:val="af-ZA"/>
        </w:rPr>
        <w:t xml:space="preserve"> </w:t>
      </w:r>
      <w:r w:rsidRPr="00065115">
        <w:rPr>
          <w:rFonts w:ascii="Sylfaen" w:hAnsi="Sylfaen" w:cs="Sylfaen"/>
          <w:bCs/>
          <w:sz w:val="24"/>
          <w:szCs w:val="24"/>
          <w:lang w:val="hy-AM"/>
        </w:rPr>
        <w:t>չեն</w:t>
      </w:r>
      <w:r w:rsidRPr="00B01D10">
        <w:rPr>
          <w:rFonts w:ascii="Sylfaen" w:hAnsi="Sylfaen" w:cs="Sylfaen"/>
          <w:bCs/>
          <w:sz w:val="24"/>
          <w:szCs w:val="24"/>
          <w:lang w:val="af-ZA"/>
        </w:rPr>
        <w:t xml:space="preserve"> </w:t>
      </w:r>
      <w:r w:rsidRPr="00065115">
        <w:rPr>
          <w:rFonts w:ascii="Sylfaen" w:hAnsi="Sylfaen" w:cs="Sylfaen"/>
          <w:bCs/>
          <w:sz w:val="24"/>
          <w:szCs w:val="24"/>
          <w:lang w:val="hy-AM"/>
        </w:rPr>
        <w:t>հետագա</w:t>
      </w:r>
      <w:r w:rsidRPr="00B01D10">
        <w:rPr>
          <w:rFonts w:ascii="Sylfaen" w:hAnsi="Sylfaen" w:cs="Sylfaen"/>
          <w:bCs/>
          <w:sz w:val="24"/>
          <w:szCs w:val="24"/>
          <w:lang w:val="af-ZA"/>
        </w:rPr>
        <w:t xml:space="preserve"> </w:t>
      </w:r>
      <w:r w:rsidRPr="00065115">
        <w:rPr>
          <w:rFonts w:ascii="Sylfaen" w:hAnsi="Sylfaen" w:cs="Sylfaen"/>
          <w:bCs/>
          <w:sz w:val="24"/>
          <w:szCs w:val="24"/>
          <w:lang w:val="hy-AM"/>
        </w:rPr>
        <w:t>շահագործման</w:t>
      </w:r>
      <w:r w:rsidRPr="00B01D10">
        <w:rPr>
          <w:rFonts w:ascii="Sylfaen" w:hAnsi="Sylfaen" w:cs="Sylfaen"/>
          <w:bCs/>
          <w:sz w:val="24"/>
          <w:szCs w:val="24"/>
          <w:lang w:val="af-ZA"/>
        </w:rPr>
        <w:t xml:space="preserve"> </w:t>
      </w:r>
      <w:r w:rsidRPr="00065115">
        <w:rPr>
          <w:rFonts w:ascii="Sylfaen" w:hAnsi="Sylfaen" w:cs="Sylfaen"/>
          <w:bCs/>
          <w:sz w:val="24"/>
          <w:szCs w:val="24"/>
          <w:lang w:val="hy-AM"/>
        </w:rPr>
        <w:t>համար</w:t>
      </w:r>
      <w:r w:rsidRPr="00B01D10">
        <w:rPr>
          <w:rFonts w:ascii="Sylfaen" w:hAnsi="Sylfaen" w:cs="Sylfaen"/>
          <w:bCs/>
          <w:sz w:val="24"/>
          <w:szCs w:val="24"/>
          <w:lang w:val="af-ZA"/>
        </w:rPr>
        <w:t xml:space="preserve">, </w:t>
      </w:r>
      <w:r w:rsidRPr="00065115">
        <w:rPr>
          <w:rFonts w:ascii="Sylfaen" w:hAnsi="Sylfaen" w:cs="Sylfaen"/>
          <w:bCs/>
          <w:sz w:val="24"/>
          <w:szCs w:val="24"/>
          <w:lang w:val="hy-AM"/>
        </w:rPr>
        <w:t>այդ</w:t>
      </w:r>
      <w:r w:rsidRPr="00B01D10">
        <w:rPr>
          <w:rFonts w:ascii="Sylfaen" w:hAnsi="Sylfaen" w:cs="Sylfaen"/>
          <w:bCs/>
          <w:sz w:val="24"/>
          <w:szCs w:val="24"/>
          <w:lang w:val="af-ZA"/>
        </w:rPr>
        <w:t xml:space="preserve"> </w:t>
      </w:r>
      <w:r w:rsidRPr="00065115">
        <w:rPr>
          <w:rFonts w:ascii="Sylfaen" w:hAnsi="Sylfaen" w:cs="Sylfaen"/>
          <w:bCs/>
          <w:sz w:val="24"/>
          <w:szCs w:val="24"/>
          <w:lang w:val="hy-AM"/>
        </w:rPr>
        <w:t>պատճառով</w:t>
      </w:r>
      <w:r w:rsidRPr="00B01D10">
        <w:rPr>
          <w:rFonts w:ascii="Sylfaen" w:hAnsi="Sylfaen" w:cs="Sylfaen"/>
          <w:bCs/>
          <w:sz w:val="24"/>
          <w:szCs w:val="24"/>
          <w:lang w:val="af-ZA"/>
        </w:rPr>
        <w:t xml:space="preserve"> </w:t>
      </w:r>
      <w:r w:rsidRPr="00065115">
        <w:rPr>
          <w:rFonts w:ascii="Sylfaen" w:hAnsi="Sylfaen" w:cs="Sylfaen"/>
          <w:bCs/>
          <w:sz w:val="24"/>
          <w:szCs w:val="24"/>
          <w:lang w:val="hy-AM"/>
        </w:rPr>
        <w:t>դրանք</w:t>
      </w:r>
      <w:r w:rsidRPr="00B01D10">
        <w:rPr>
          <w:rFonts w:ascii="Sylfaen" w:hAnsi="Sylfaen" w:cs="Sylfaen"/>
          <w:bCs/>
          <w:sz w:val="24"/>
          <w:szCs w:val="24"/>
          <w:lang w:val="af-ZA"/>
        </w:rPr>
        <w:t xml:space="preserve"> </w:t>
      </w:r>
      <w:r w:rsidRPr="00065115">
        <w:rPr>
          <w:rFonts w:ascii="Sylfaen" w:hAnsi="Sylfaen" w:cs="Sylfaen"/>
          <w:bCs/>
          <w:sz w:val="24"/>
          <w:szCs w:val="24"/>
          <w:lang w:val="hy-AM"/>
        </w:rPr>
        <w:t>նախատեսվում</w:t>
      </w:r>
      <w:r w:rsidRPr="00B01D10">
        <w:rPr>
          <w:rFonts w:ascii="Sylfaen" w:hAnsi="Sylfaen" w:cs="Sylfaen"/>
          <w:bCs/>
          <w:sz w:val="24"/>
          <w:szCs w:val="24"/>
          <w:lang w:val="af-ZA"/>
        </w:rPr>
        <w:t xml:space="preserve"> </w:t>
      </w:r>
      <w:r w:rsidRPr="00065115">
        <w:rPr>
          <w:rFonts w:ascii="Sylfaen" w:hAnsi="Sylfaen" w:cs="Sylfaen"/>
          <w:bCs/>
          <w:sz w:val="24"/>
          <w:szCs w:val="24"/>
          <w:lang w:val="hy-AM"/>
        </w:rPr>
        <w:t>է</w:t>
      </w:r>
      <w:r w:rsidRPr="00B01D10">
        <w:rPr>
          <w:rFonts w:ascii="Sylfaen" w:hAnsi="Sylfaen" w:cs="Sylfaen"/>
          <w:bCs/>
          <w:sz w:val="24"/>
          <w:szCs w:val="24"/>
          <w:lang w:val="af-ZA"/>
        </w:rPr>
        <w:t xml:space="preserve"> </w:t>
      </w:r>
      <w:r w:rsidRPr="00065115">
        <w:rPr>
          <w:rFonts w:ascii="Sylfaen" w:hAnsi="Sylfaen" w:cs="Sylfaen"/>
          <w:bCs/>
          <w:sz w:val="24"/>
          <w:szCs w:val="24"/>
          <w:lang w:val="hy-AM"/>
        </w:rPr>
        <w:t>ընդգրկել</w:t>
      </w:r>
      <w:r w:rsidRPr="00B01D10">
        <w:rPr>
          <w:rFonts w:ascii="Sylfaen" w:hAnsi="Sylfaen" w:cs="Sylfaen"/>
          <w:bCs/>
          <w:sz w:val="24"/>
          <w:szCs w:val="24"/>
          <w:lang w:val="af-ZA"/>
        </w:rPr>
        <w:t xml:space="preserve"> </w:t>
      </w:r>
      <w:r w:rsidRPr="00065115">
        <w:rPr>
          <w:rFonts w:ascii="Sylfaen" w:hAnsi="Sylfaen" w:cs="Sylfaen"/>
          <w:bCs/>
          <w:sz w:val="24"/>
          <w:szCs w:val="24"/>
          <w:lang w:val="hy-AM"/>
        </w:rPr>
        <w:t>համայնքի</w:t>
      </w:r>
      <w:r w:rsidRPr="00B01D10">
        <w:rPr>
          <w:rFonts w:ascii="Sylfaen" w:hAnsi="Sylfaen" w:cs="Sylfaen"/>
          <w:bCs/>
          <w:sz w:val="24"/>
          <w:szCs w:val="24"/>
          <w:lang w:val="af-ZA"/>
        </w:rPr>
        <w:t xml:space="preserve"> </w:t>
      </w:r>
      <w:r w:rsidRPr="00065115">
        <w:rPr>
          <w:rFonts w:ascii="Sylfaen" w:hAnsi="Sylfaen" w:cs="Sylfaen"/>
          <w:bCs/>
          <w:sz w:val="24"/>
          <w:szCs w:val="24"/>
          <w:lang w:val="hy-AM"/>
        </w:rPr>
        <w:t>սեփականություն</w:t>
      </w:r>
      <w:r w:rsidRPr="00B01D10">
        <w:rPr>
          <w:rFonts w:ascii="Sylfaen" w:hAnsi="Sylfaen" w:cs="Sylfaen"/>
          <w:bCs/>
          <w:sz w:val="24"/>
          <w:szCs w:val="24"/>
          <w:lang w:val="af-ZA"/>
        </w:rPr>
        <w:t xml:space="preserve"> </w:t>
      </w:r>
      <w:r w:rsidRPr="00065115">
        <w:rPr>
          <w:rFonts w:ascii="Sylfaen" w:hAnsi="Sylfaen" w:cs="Sylfaen"/>
          <w:bCs/>
          <w:sz w:val="24"/>
          <w:szCs w:val="24"/>
          <w:lang w:val="hy-AM"/>
        </w:rPr>
        <w:t>համարվող</w:t>
      </w:r>
      <w:r w:rsidRPr="00B01D10">
        <w:rPr>
          <w:rFonts w:ascii="Sylfaen" w:hAnsi="Sylfaen" w:cs="Sylfaen"/>
          <w:bCs/>
          <w:sz w:val="24"/>
          <w:szCs w:val="24"/>
          <w:lang w:val="af-ZA"/>
        </w:rPr>
        <w:t xml:space="preserve"> </w:t>
      </w:r>
      <w:r w:rsidRPr="00065115">
        <w:rPr>
          <w:rFonts w:ascii="Sylfaen" w:hAnsi="Sylfaen" w:cs="Sylfaen"/>
          <w:bCs/>
          <w:sz w:val="24"/>
          <w:szCs w:val="24"/>
          <w:lang w:val="hy-AM"/>
        </w:rPr>
        <w:t>գույքի</w:t>
      </w:r>
      <w:r w:rsidRPr="00B01D10">
        <w:rPr>
          <w:rFonts w:ascii="Sylfaen" w:hAnsi="Sylfaen" w:cs="Sylfaen"/>
          <w:bCs/>
          <w:sz w:val="24"/>
          <w:szCs w:val="24"/>
          <w:lang w:val="af-ZA"/>
        </w:rPr>
        <w:t xml:space="preserve"> 201</w:t>
      </w:r>
      <w:r>
        <w:rPr>
          <w:rFonts w:ascii="Sylfaen" w:hAnsi="Sylfaen" w:cs="Sylfaen"/>
          <w:bCs/>
          <w:sz w:val="24"/>
          <w:szCs w:val="24"/>
          <w:lang w:val="af-ZA"/>
        </w:rPr>
        <w:t>8</w:t>
      </w:r>
      <w:r w:rsidRPr="00B01D10">
        <w:rPr>
          <w:rFonts w:ascii="Sylfaen" w:hAnsi="Sylfaen" w:cs="Sylfaen"/>
          <w:bCs/>
          <w:sz w:val="24"/>
          <w:szCs w:val="24"/>
          <w:lang w:val="af-ZA"/>
        </w:rPr>
        <w:t>-20</w:t>
      </w:r>
      <w:r>
        <w:rPr>
          <w:rFonts w:ascii="Sylfaen" w:hAnsi="Sylfaen" w:cs="Sylfaen"/>
          <w:bCs/>
          <w:sz w:val="24"/>
          <w:szCs w:val="24"/>
          <w:lang w:val="af-ZA"/>
        </w:rPr>
        <w:t>22</w:t>
      </w:r>
      <w:r w:rsidRPr="00065115">
        <w:rPr>
          <w:rFonts w:ascii="Sylfaen" w:hAnsi="Sylfaen" w:cs="Sylfaen"/>
          <w:bCs/>
          <w:sz w:val="24"/>
          <w:szCs w:val="24"/>
          <w:lang w:val="hy-AM"/>
        </w:rPr>
        <w:t>թթ</w:t>
      </w:r>
      <w:r w:rsidRPr="00B01D10">
        <w:rPr>
          <w:rFonts w:ascii="Sylfaen" w:hAnsi="Sylfaen" w:cs="Sylfaen"/>
          <w:bCs/>
          <w:sz w:val="24"/>
          <w:szCs w:val="24"/>
          <w:lang w:val="af-ZA"/>
        </w:rPr>
        <w:t xml:space="preserve">. </w:t>
      </w:r>
      <w:r w:rsidRPr="00065115">
        <w:rPr>
          <w:rFonts w:ascii="Sylfaen" w:hAnsi="Sylfaen" w:cs="Sylfaen"/>
          <w:bCs/>
          <w:sz w:val="24"/>
          <w:szCs w:val="24"/>
          <w:lang w:val="hy-AM"/>
        </w:rPr>
        <w:t>օտարման</w:t>
      </w:r>
      <w:r w:rsidRPr="00B01D10">
        <w:rPr>
          <w:rFonts w:ascii="Sylfaen" w:hAnsi="Sylfaen" w:cs="Sylfaen"/>
          <w:bCs/>
          <w:sz w:val="24"/>
          <w:szCs w:val="24"/>
          <w:lang w:val="af-ZA"/>
        </w:rPr>
        <w:t xml:space="preserve"> </w:t>
      </w:r>
      <w:r w:rsidRPr="00065115">
        <w:rPr>
          <w:rFonts w:ascii="Sylfaen" w:hAnsi="Sylfaen" w:cs="Sylfaen"/>
          <w:bCs/>
          <w:sz w:val="24"/>
          <w:szCs w:val="24"/>
          <w:lang w:val="hy-AM"/>
        </w:rPr>
        <w:t>հնգամյա</w:t>
      </w:r>
      <w:r w:rsidRPr="00B01D10">
        <w:rPr>
          <w:rFonts w:ascii="Sylfaen" w:hAnsi="Sylfaen" w:cs="Sylfaen"/>
          <w:bCs/>
          <w:sz w:val="24"/>
          <w:szCs w:val="24"/>
          <w:lang w:val="af-ZA"/>
        </w:rPr>
        <w:t xml:space="preserve"> </w:t>
      </w:r>
      <w:r w:rsidRPr="00065115">
        <w:rPr>
          <w:rFonts w:ascii="Sylfaen" w:hAnsi="Sylfaen" w:cs="Sylfaen"/>
          <w:bCs/>
          <w:sz w:val="24"/>
          <w:szCs w:val="24"/>
          <w:lang w:val="hy-AM"/>
        </w:rPr>
        <w:t>ծրագրում</w:t>
      </w:r>
      <w:r w:rsidRPr="00B01D10">
        <w:rPr>
          <w:rFonts w:ascii="Sylfaen" w:hAnsi="Sylfaen" w:cs="Sylfaen"/>
          <w:bCs/>
          <w:sz w:val="24"/>
          <w:szCs w:val="24"/>
          <w:lang w:val="af-ZA"/>
        </w:rPr>
        <w:t xml:space="preserve"> </w:t>
      </w:r>
      <w:r w:rsidRPr="00C63BA0">
        <w:rPr>
          <w:rFonts w:ascii="Sylfaen" w:hAnsi="Sylfaen" w:cs="Sylfaen"/>
          <w:bCs/>
          <w:sz w:val="24"/>
          <w:szCs w:val="24"/>
          <w:lang w:val="af-ZA"/>
        </w:rPr>
        <w:t>(</w:t>
      </w:r>
      <w:r>
        <w:rPr>
          <w:rFonts w:ascii="Sylfaen" w:hAnsi="Sylfaen" w:cs="Sylfaen"/>
          <w:bCs/>
          <w:sz w:val="24"/>
          <w:szCs w:val="24"/>
          <w:lang w:val="hy-AM"/>
        </w:rPr>
        <w:t>ա</w:t>
      </w:r>
      <w:r w:rsidRPr="00065115">
        <w:rPr>
          <w:rFonts w:ascii="Sylfaen" w:hAnsi="Sylfaen" w:cs="Sylfaen"/>
          <w:bCs/>
          <w:sz w:val="24"/>
          <w:szCs w:val="24"/>
          <w:lang w:val="hy-AM"/>
        </w:rPr>
        <w:t>ղյուսակ</w:t>
      </w:r>
      <w:r w:rsidRPr="00C63BA0">
        <w:rPr>
          <w:rFonts w:ascii="Sylfaen" w:hAnsi="Sylfaen" w:cs="Sylfaen"/>
          <w:bCs/>
          <w:sz w:val="24"/>
          <w:szCs w:val="24"/>
          <w:lang w:val="af-ZA"/>
        </w:rPr>
        <w:t xml:space="preserve"> </w:t>
      </w:r>
      <w:r w:rsidR="002514D2">
        <w:rPr>
          <w:rFonts w:ascii="Sylfaen" w:hAnsi="Sylfaen" w:cs="Sylfaen"/>
          <w:bCs/>
          <w:sz w:val="24"/>
          <w:szCs w:val="24"/>
          <w:lang w:val="hy-AM"/>
        </w:rPr>
        <w:t>18</w:t>
      </w:r>
      <w:r w:rsidRPr="00C63BA0">
        <w:rPr>
          <w:rFonts w:ascii="Sylfaen" w:hAnsi="Sylfaen" w:cs="Sylfaen"/>
          <w:bCs/>
          <w:sz w:val="24"/>
          <w:szCs w:val="24"/>
          <w:lang w:val="af-ZA"/>
        </w:rPr>
        <w:t>):</w:t>
      </w:r>
      <w:r w:rsidRPr="00B01D10">
        <w:rPr>
          <w:rFonts w:ascii="Sylfaen" w:hAnsi="Sylfaen" w:cs="Sylfaen"/>
          <w:bCs/>
          <w:sz w:val="24"/>
          <w:szCs w:val="24"/>
          <w:lang w:val="af-ZA"/>
        </w:rPr>
        <w:t xml:space="preserve"> </w:t>
      </w:r>
      <w:r w:rsidRPr="00065115">
        <w:rPr>
          <w:rFonts w:ascii="Sylfaen" w:hAnsi="Sylfaen" w:cs="Sylfaen"/>
          <w:bCs/>
          <w:sz w:val="24"/>
          <w:szCs w:val="24"/>
          <w:lang w:val="hy-AM"/>
        </w:rPr>
        <w:t>Այդ</w:t>
      </w:r>
      <w:r w:rsidRPr="00B01D10">
        <w:rPr>
          <w:rFonts w:ascii="Sylfaen" w:hAnsi="Sylfaen" w:cs="Sylfaen"/>
          <w:bCs/>
          <w:sz w:val="24"/>
          <w:szCs w:val="24"/>
          <w:lang w:val="af-ZA"/>
        </w:rPr>
        <w:t xml:space="preserve"> </w:t>
      </w:r>
      <w:r w:rsidRPr="00065115">
        <w:rPr>
          <w:rFonts w:ascii="Sylfaen" w:hAnsi="Sylfaen" w:cs="Sylfaen"/>
          <w:bCs/>
          <w:sz w:val="24"/>
          <w:szCs w:val="24"/>
          <w:lang w:val="hy-AM"/>
        </w:rPr>
        <w:t>նպատակով</w:t>
      </w:r>
      <w:r w:rsidRPr="00B01D10">
        <w:rPr>
          <w:rFonts w:ascii="Sylfaen" w:hAnsi="Sylfaen" w:cs="Sylfaen"/>
          <w:bCs/>
          <w:sz w:val="24"/>
          <w:szCs w:val="24"/>
          <w:lang w:val="af-ZA"/>
        </w:rPr>
        <w:t xml:space="preserve">, </w:t>
      </w:r>
      <w:r w:rsidRPr="00065115">
        <w:rPr>
          <w:rFonts w:ascii="Sylfaen" w:hAnsi="Sylfaen" w:cs="Sylfaen"/>
          <w:bCs/>
          <w:sz w:val="24"/>
          <w:szCs w:val="24"/>
          <w:lang w:val="hy-AM"/>
        </w:rPr>
        <w:t>մինչև</w:t>
      </w:r>
      <w:r w:rsidRPr="00B01D10">
        <w:rPr>
          <w:rFonts w:ascii="Sylfaen" w:hAnsi="Sylfaen" w:cs="Sylfaen"/>
          <w:bCs/>
          <w:sz w:val="24"/>
          <w:szCs w:val="24"/>
          <w:lang w:val="af-ZA"/>
        </w:rPr>
        <w:t xml:space="preserve"> 201</w:t>
      </w:r>
      <w:r>
        <w:rPr>
          <w:rFonts w:ascii="Sylfaen" w:hAnsi="Sylfaen" w:cs="Sylfaen"/>
          <w:bCs/>
          <w:sz w:val="24"/>
          <w:szCs w:val="24"/>
          <w:lang w:val="af-ZA"/>
        </w:rPr>
        <w:t>8</w:t>
      </w:r>
      <w:r w:rsidRPr="00065115">
        <w:rPr>
          <w:rFonts w:ascii="Sylfaen" w:hAnsi="Sylfaen" w:cs="Sylfaen"/>
          <w:bCs/>
          <w:sz w:val="24"/>
          <w:szCs w:val="24"/>
          <w:lang w:val="hy-AM"/>
        </w:rPr>
        <w:t>թ</w:t>
      </w:r>
      <w:r w:rsidRPr="00B01D10">
        <w:rPr>
          <w:rFonts w:ascii="Sylfaen" w:hAnsi="Sylfaen" w:cs="Sylfaen"/>
          <w:bCs/>
          <w:sz w:val="24"/>
          <w:szCs w:val="24"/>
          <w:lang w:val="af-ZA"/>
        </w:rPr>
        <w:t xml:space="preserve">. </w:t>
      </w:r>
      <w:r>
        <w:rPr>
          <w:rFonts w:ascii="Sylfaen" w:hAnsi="Sylfaen" w:cs="Sylfaen"/>
          <w:bCs/>
          <w:sz w:val="24"/>
          <w:szCs w:val="24"/>
          <w:lang w:val="hy-AM"/>
        </w:rPr>
        <w:t>տարեվերջ</w:t>
      </w:r>
      <w:r w:rsidRPr="00065115">
        <w:rPr>
          <w:rFonts w:ascii="Sylfaen" w:hAnsi="Sylfaen" w:cs="Sylfaen"/>
          <w:bCs/>
          <w:sz w:val="24"/>
          <w:szCs w:val="24"/>
          <w:lang w:val="hy-AM"/>
        </w:rPr>
        <w:t>ը</w:t>
      </w:r>
      <w:r w:rsidRPr="00B01D10">
        <w:rPr>
          <w:rFonts w:ascii="Sylfaen" w:hAnsi="Sylfaen" w:cs="Sylfaen"/>
          <w:bCs/>
          <w:sz w:val="24"/>
          <w:szCs w:val="24"/>
          <w:lang w:val="af-ZA"/>
        </w:rPr>
        <w:t xml:space="preserve"> </w:t>
      </w:r>
      <w:r w:rsidRPr="00065115">
        <w:rPr>
          <w:rFonts w:ascii="Sylfaen" w:hAnsi="Sylfaen" w:cs="Sylfaen"/>
          <w:bCs/>
          <w:sz w:val="24"/>
          <w:szCs w:val="24"/>
          <w:lang w:val="hy-AM"/>
        </w:rPr>
        <w:t>կգնահատվեն</w:t>
      </w:r>
      <w:r w:rsidRPr="00B01D10">
        <w:rPr>
          <w:rFonts w:ascii="Sylfaen" w:hAnsi="Sylfaen" w:cs="Sylfaen"/>
          <w:bCs/>
          <w:sz w:val="24"/>
          <w:szCs w:val="24"/>
          <w:lang w:val="af-ZA"/>
        </w:rPr>
        <w:t xml:space="preserve"> </w:t>
      </w:r>
      <w:r w:rsidRPr="00065115">
        <w:rPr>
          <w:rFonts w:ascii="Sylfaen" w:hAnsi="Sylfaen" w:cs="Sylfaen"/>
          <w:bCs/>
          <w:sz w:val="24"/>
          <w:szCs w:val="24"/>
          <w:lang w:val="hy-AM"/>
        </w:rPr>
        <w:t>դրանց</w:t>
      </w:r>
      <w:r w:rsidRPr="00B01D10">
        <w:rPr>
          <w:rFonts w:ascii="Sylfaen" w:hAnsi="Sylfaen" w:cs="Sylfaen"/>
          <w:bCs/>
          <w:sz w:val="24"/>
          <w:szCs w:val="24"/>
          <w:lang w:val="af-ZA"/>
        </w:rPr>
        <w:t xml:space="preserve"> </w:t>
      </w:r>
      <w:r w:rsidRPr="00065115">
        <w:rPr>
          <w:rFonts w:ascii="Sylfaen" w:hAnsi="Sylfaen" w:cs="Sylfaen"/>
          <w:bCs/>
          <w:sz w:val="24"/>
          <w:szCs w:val="24"/>
          <w:lang w:val="hy-AM"/>
        </w:rPr>
        <w:t>շուկայական</w:t>
      </w:r>
      <w:r w:rsidRPr="00B01D10">
        <w:rPr>
          <w:rFonts w:ascii="Sylfaen" w:hAnsi="Sylfaen" w:cs="Sylfaen"/>
          <w:bCs/>
          <w:sz w:val="24"/>
          <w:szCs w:val="24"/>
          <w:lang w:val="af-ZA"/>
        </w:rPr>
        <w:t xml:space="preserve"> </w:t>
      </w:r>
      <w:r w:rsidRPr="00065115">
        <w:rPr>
          <w:rFonts w:ascii="Sylfaen" w:hAnsi="Sylfaen" w:cs="Sylfaen"/>
          <w:bCs/>
          <w:sz w:val="24"/>
          <w:szCs w:val="24"/>
          <w:lang w:val="hy-AM"/>
        </w:rPr>
        <w:t>արժեքները</w:t>
      </w:r>
      <w:r w:rsidRPr="00B01D10">
        <w:rPr>
          <w:rFonts w:ascii="Sylfaen" w:hAnsi="Sylfaen" w:cs="Sylfaen"/>
          <w:bCs/>
          <w:sz w:val="24"/>
          <w:szCs w:val="24"/>
          <w:lang w:val="af-ZA"/>
        </w:rPr>
        <w:t xml:space="preserve"> </w:t>
      </w:r>
      <w:r w:rsidRPr="00065115">
        <w:rPr>
          <w:rFonts w:ascii="Sylfaen" w:hAnsi="Sylfaen" w:cs="Sylfaen"/>
          <w:bCs/>
          <w:sz w:val="24"/>
          <w:szCs w:val="24"/>
          <w:lang w:val="hy-AM"/>
        </w:rPr>
        <w:t>և</w:t>
      </w:r>
      <w:r w:rsidRPr="00B01D10">
        <w:rPr>
          <w:rFonts w:ascii="Sylfaen" w:hAnsi="Sylfaen" w:cs="Sylfaen"/>
          <w:bCs/>
          <w:sz w:val="24"/>
          <w:szCs w:val="24"/>
          <w:lang w:val="af-ZA"/>
        </w:rPr>
        <w:t xml:space="preserve"> </w:t>
      </w:r>
      <w:r w:rsidRPr="00065115">
        <w:rPr>
          <w:rFonts w:ascii="Sylfaen" w:hAnsi="Sylfaen" w:cs="Sylfaen"/>
          <w:bCs/>
          <w:sz w:val="24"/>
          <w:szCs w:val="24"/>
          <w:lang w:val="hy-AM"/>
        </w:rPr>
        <w:t>կներկայացվեն</w:t>
      </w:r>
      <w:r w:rsidRPr="00B01D10">
        <w:rPr>
          <w:rFonts w:ascii="Sylfaen" w:hAnsi="Sylfaen" w:cs="Sylfaen"/>
          <w:bCs/>
          <w:sz w:val="24"/>
          <w:szCs w:val="24"/>
          <w:lang w:val="af-ZA"/>
        </w:rPr>
        <w:t xml:space="preserve"> </w:t>
      </w:r>
      <w:r w:rsidRPr="00065115">
        <w:rPr>
          <w:rFonts w:ascii="Sylfaen" w:hAnsi="Sylfaen" w:cs="Sylfaen"/>
          <w:bCs/>
          <w:sz w:val="24"/>
          <w:szCs w:val="24"/>
          <w:lang w:val="hy-AM"/>
        </w:rPr>
        <w:t>համայնքի</w:t>
      </w:r>
      <w:r w:rsidRPr="00B01D10">
        <w:rPr>
          <w:rFonts w:ascii="Sylfaen" w:hAnsi="Sylfaen" w:cs="Sylfaen"/>
          <w:bCs/>
          <w:sz w:val="24"/>
          <w:szCs w:val="24"/>
          <w:lang w:val="af-ZA"/>
        </w:rPr>
        <w:t xml:space="preserve"> </w:t>
      </w:r>
      <w:r w:rsidRPr="00065115">
        <w:rPr>
          <w:rFonts w:ascii="Sylfaen" w:hAnsi="Sylfaen" w:cs="Sylfaen"/>
          <w:bCs/>
          <w:sz w:val="24"/>
          <w:szCs w:val="24"/>
          <w:lang w:val="hy-AM"/>
        </w:rPr>
        <w:t>ավագանու</w:t>
      </w:r>
      <w:r w:rsidRPr="00B01D10">
        <w:rPr>
          <w:rFonts w:ascii="Sylfaen" w:hAnsi="Sylfaen" w:cs="Sylfaen"/>
          <w:bCs/>
          <w:sz w:val="24"/>
          <w:szCs w:val="24"/>
          <w:lang w:val="af-ZA"/>
        </w:rPr>
        <w:t xml:space="preserve"> </w:t>
      </w:r>
      <w:r w:rsidRPr="00065115">
        <w:rPr>
          <w:rFonts w:ascii="Sylfaen" w:hAnsi="Sylfaen" w:cs="Sylfaen"/>
          <w:bCs/>
          <w:sz w:val="24"/>
          <w:szCs w:val="24"/>
          <w:lang w:val="hy-AM"/>
        </w:rPr>
        <w:t>քննարկմանը</w:t>
      </w:r>
      <w:r w:rsidRPr="00B01D10">
        <w:rPr>
          <w:rFonts w:ascii="Sylfaen" w:hAnsi="Sylfaen" w:cs="Sylfaen"/>
          <w:bCs/>
          <w:sz w:val="24"/>
          <w:szCs w:val="24"/>
          <w:lang w:val="af-ZA"/>
        </w:rPr>
        <w:t xml:space="preserve"> </w:t>
      </w:r>
      <w:r w:rsidRPr="00065115">
        <w:rPr>
          <w:rFonts w:ascii="Sylfaen" w:hAnsi="Sylfaen" w:cs="Sylfaen"/>
          <w:bCs/>
          <w:sz w:val="24"/>
          <w:szCs w:val="24"/>
          <w:lang w:val="hy-AM"/>
        </w:rPr>
        <w:t>և</w:t>
      </w:r>
      <w:r w:rsidRPr="00B01D10">
        <w:rPr>
          <w:rFonts w:ascii="Sylfaen" w:hAnsi="Sylfaen" w:cs="Sylfaen"/>
          <w:bCs/>
          <w:sz w:val="24"/>
          <w:szCs w:val="24"/>
          <w:lang w:val="af-ZA"/>
        </w:rPr>
        <w:t xml:space="preserve"> </w:t>
      </w:r>
      <w:r w:rsidRPr="00065115">
        <w:rPr>
          <w:rFonts w:ascii="Sylfaen" w:hAnsi="Sylfaen" w:cs="Sylfaen"/>
          <w:bCs/>
          <w:sz w:val="24"/>
          <w:szCs w:val="24"/>
          <w:lang w:val="hy-AM"/>
        </w:rPr>
        <w:t>հաստատմանը՝</w:t>
      </w:r>
      <w:r w:rsidRPr="00B01D10">
        <w:rPr>
          <w:rFonts w:ascii="Sylfaen" w:hAnsi="Sylfaen" w:cs="Sylfaen"/>
          <w:bCs/>
          <w:sz w:val="24"/>
          <w:szCs w:val="24"/>
          <w:lang w:val="af-ZA"/>
        </w:rPr>
        <w:t xml:space="preserve"> </w:t>
      </w:r>
      <w:r w:rsidRPr="00065115">
        <w:rPr>
          <w:rFonts w:ascii="Sylfaen" w:hAnsi="Sylfaen" w:cs="Sylfaen"/>
          <w:bCs/>
          <w:sz w:val="24"/>
          <w:szCs w:val="24"/>
          <w:lang w:val="hy-AM"/>
        </w:rPr>
        <w:t>աճուրդային</w:t>
      </w:r>
      <w:r w:rsidRPr="00B01D10">
        <w:rPr>
          <w:rFonts w:ascii="Sylfaen" w:hAnsi="Sylfaen" w:cs="Sylfaen"/>
          <w:bCs/>
          <w:sz w:val="24"/>
          <w:szCs w:val="24"/>
          <w:lang w:val="af-ZA"/>
        </w:rPr>
        <w:t xml:space="preserve"> </w:t>
      </w:r>
      <w:r w:rsidRPr="00065115">
        <w:rPr>
          <w:rFonts w:ascii="Sylfaen" w:hAnsi="Sylfaen" w:cs="Sylfaen"/>
          <w:bCs/>
          <w:sz w:val="24"/>
          <w:szCs w:val="24"/>
          <w:lang w:val="hy-AM"/>
        </w:rPr>
        <w:t>եղանակով</w:t>
      </w:r>
      <w:r w:rsidRPr="00B01D10">
        <w:rPr>
          <w:rFonts w:ascii="Sylfaen" w:hAnsi="Sylfaen" w:cs="Sylfaen"/>
          <w:bCs/>
          <w:sz w:val="24"/>
          <w:szCs w:val="24"/>
          <w:lang w:val="af-ZA"/>
        </w:rPr>
        <w:t xml:space="preserve"> </w:t>
      </w:r>
      <w:r w:rsidRPr="00065115">
        <w:rPr>
          <w:rFonts w:ascii="Sylfaen" w:hAnsi="Sylfaen" w:cs="Sylfaen"/>
          <w:bCs/>
          <w:sz w:val="24"/>
          <w:szCs w:val="24"/>
          <w:lang w:val="hy-AM"/>
        </w:rPr>
        <w:t>օտարելու</w:t>
      </w:r>
      <w:r w:rsidRPr="00B01D10">
        <w:rPr>
          <w:rFonts w:ascii="Sylfaen" w:hAnsi="Sylfaen" w:cs="Sylfaen"/>
          <w:bCs/>
          <w:sz w:val="24"/>
          <w:szCs w:val="24"/>
          <w:lang w:val="af-ZA"/>
        </w:rPr>
        <w:t xml:space="preserve"> </w:t>
      </w:r>
      <w:r w:rsidRPr="00065115">
        <w:rPr>
          <w:rFonts w:ascii="Sylfaen" w:hAnsi="Sylfaen" w:cs="Sylfaen"/>
          <w:bCs/>
          <w:sz w:val="24"/>
          <w:szCs w:val="24"/>
          <w:lang w:val="hy-AM"/>
        </w:rPr>
        <w:t>համար</w:t>
      </w:r>
      <w:r w:rsidRPr="00B01D10">
        <w:rPr>
          <w:rFonts w:ascii="Sylfaen" w:hAnsi="Sylfaen" w:cs="Sylfaen"/>
          <w:bCs/>
          <w:sz w:val="24"/>
          <w:szCs w:val="24"/>
          <w:lang w:val="af-ZA"/>
        </w:rPr>
        <w:t xml:space="preserve">: </w:t>
      </w:r>
      <w:r>
        <w:rPr>
          <w:rFonts w:ascii="Sylfaen" w:hAnsi="Sylfaen" w:cs="Sylfaen"/>
          <w:bCs/>
          <w:sz w:val="24"/>
          <w:szCs w:val="24"/>
          <w:lang w:val="af-ZA"/>
        </w:rPr>
        <w:t>Բացի այդ</w:t>
      </w:r>
      <w:r>
        <w:rPr>
          <w:rFonts w:ascii="Sylfaen" w:hAnsi="Sylfaen" w:cs="Sylfaen"/>
          <w:bCs/>
          <w:sz w:val="24"/>
          <w:szCs w:val="24"/>
          <w:lang w:val="hy-AM"/>
        </w:rPr>
        <w:t>,</w:t>
      </w:r>
      <w:r>
        <w:rPr>
          <w:rFonts w:ascii="Sylfaen" w:hAnsi="Sylfaen" w:cs="Sylfaen"/>
          <w:bCs/>
          <w:sz w:val="24"/>
          <w:szCs w:val="24"/>
          <w:lang w:val="af-ZA"/>
        </w:rPr>
        <w:t xml:space="preserve"> նախատեսվում է տարեցտարի բարձրացնել </w:t>
      </w:r>
      <w:r w:rsidRPr="00D15BD8">
        <w:rPr>
          <w:rFonts w:ascii="Sylfaen" w:hAnsi="Sylfaen" w:cs="Sylfaen"/>
          <w:bCs/>
          <w:sz w:val="24"/>
          <w:szCs w:val="24"/>
          <w:lang w:val="af-ZA"/>
        </w:rPr>
        <w:t>հ</w:t>
      </w:r>
      <w:r w:rsidRPr="00D15BD8">
        <w:rPr>
          <w:rFonts w:ascii="Sylfaen" w:hAnsi="Sylfaen" w:cs="Sylfaen"/>
          <w:sz w:val="24"/>
          <w:szCs w:val="24"/>
          <w:lang w:val="af-ZA"/>
        </w:rPr>
        <w:t>ամայնքի</w:t>
      </w:r>
      <w:r w:rsidRPr="00D15BD8">
        <w:rPr>
          <w:rFonts w:ascii="Sylfaen" w:hAnsi="Sylfaen"/>
          <w:sz w:val="24"/>
          <w:szCs w:val="24"/>
          <w:lang w:val="af-ZA"/>
        </w:rPr>
        <w:t xml:space="preserve"> </w:t>
      </w:r>
      <w:r w:rsidRPr="00D15BD8">
        <w:rPr>
          <w:rFonts w:ascii="Sylfaen" w:hAnsi="Sylfaen" w:cs="Sylfaen"/>
          <w:sz w:val="24"/>
          <w:szCs w:val="24"/>
          <w:lang w:val="af-ZA"/>
        </w:rPr>
        <w:t>սեփականություն</w:t>
      </w:r>
      <w:r w:rsidRPr="00D15BD8">
        <w:rPr>
          <w:rFonts w:ascii="Sylfaen" w:hAnsi="Sylfaen"/>
          <w:sz w:val="24"/>
          <w:szCs w:val="24"/>
          <w:lang w:val="af-ZA"/>
        </w:rPr>
        <w:t xml:space="preserve"> </w:t>
      </w:r>
      <w:r w:rsidRPr="00D15BD8">
        <w:rPr>
          <w:rFonts w:ascii="Sylfaen" w:hAnsi="Sylfaen" w:cs="Sylfaen"/>
          <w:sz w:val="24"/>
          <w:szCs w:val="24"/>
          <w:lang w:val="af-ZA"/>
        </w:rPr>
        <w:t>համարվող</w:t>
      </w:r>
      <w:r w:rsidRPr="00D15BD8">
        <w:rPr>
          <w:rFonts w:ascii="Sylfaen" w:hAnsi="Sylfaen"/>
          <w:sz w:val="24"/>
          <w:szCs w:val="24"/>
          <w:lang w:val="af-ZA"/>
        </w:rPr>
        <w:t xml:space="preserve"> </w:t>
      </w:r>
      <w:r w:rsidRPr="00D15BD8">
        <w:rPr>
          <w:rFonts w:ascii="Sylfaen" w:hAnsi="Sylfaen" w:cs="Sylfaen"/>
          <w:sz w:val="24"/>
          <w:szCs w:val="24"/>
          <w:lang w:val="af-ZA"/>
        </w:rPr>
        <w:t>հողերի</w:t>
      </w:r>
      <w:r w:rsidRPr="00D15BD8">
        <w:rPr>
          <w:rFonts w:ascii="Sylfaen" w:hAnsi="Sylfaen"/>
          <w:sz w:val="24"/>
          <w:szCs w:val="24"/>
          <w:lang w:val="af-ZA"/>
        </w:rPr>
        <w:t xml:space="preserve"> </w:t>
      </w:r>
      <w:r w:rsidRPr="00D15BD8">
        <w:rPr>
          <w:rFonts w:ascii="Sylfaen" w:hAnsi="Sylfaen" w:cs="Sylfaen"/>
          <w:sz w:val="24"/>
          <w:szCs w:val="24"/>
          <w:lang w:val="af-ZA"/>
        </w:rPr>
        <w:t>վարձակալության տրամադրման մակարդակը:</w:t>
      </w:r>
    </w:p>
    <w:p w14:paraId="44EC56BC" w14:textId="77777777" w:rsidR="00384513" w:rsidRPr="00896A3F" w:rsidRDefault="00384513" w:rsidP="00996B1C">
      <w:pPr>
        <w:spacing w:after="0"/>
        <w:ind w:right="567"/>
        <w:rPr>
          <w:rFonts w:ascii="Sylfaen" w:hAnsi="Sylfaen" w:cs="Sylfaen"/>
          <w:b/>
          <w:bCs/>
          <w:sz w:val="16"/>
          <w:szCs w:val="16"/>
          <w:lang w:val="af-ZA"/>
        </w:rPr>
      </w:pPr>
    </w:p>
    <w:p w14:paraId="39C835C0" w14:textId="77777777" w:rsidR="00384513" w:rsidRPr="00996B1C" w:rsidRDefault="00384513" w:rsidP="00996B1C">
      <w:pPr>
        <w:tabs>
          <w:tab w:val="left" w:pos="10490"/>
        </w:tabs>
        <w:ind w:left="1418" w:right="56" w:hanging="1418"/>
        <w:rPr>
          <w:rFonts w:ascii="Sylfaen" w:hAnsi="Sylfaen"/>
          <w:b/>
          <w:bCs/>
          <w:color w:val="FF0000"/>
          <w:lang w:val="hy-AM"/>
        </w:rPr>
      </w:pPr>
      <w:r w:rsidRPr="00996B1C">
        <w:rPr>
          <w:rFonts w:ascii="Sylfaen" w:hAnsi="Sylfaen" w:cs="Sylfaen"/>
          <w:b/>
          <w:bCs/>
        </w:rPr>
        <w:t>Աղյուսակ</w:t>
      </w:r>
      <w:r w:rsidRPr="00996B1C">
        <w:rPr>
          <w:rFonts w:ascii="Sylfaen" w:hAnsi="Sylfaen" w:cs="Sylfaen"/>
          <w:b/>
          <w:bCs/>
          <w:lang w:val="af-ZA"/>
        </w:rPr>
        <w:t xml:space="preserve"> </w:t>
      </w:r>
      <w:r>
        <w:rPr>
          <w:rFonts w:ascii="Sylfaen" w:hAnsi="Sylfaen" w:cs="Sylfaen"/>
          <w:b/>
          <w:bCs/>
          <w:lang w:val="af-ZA"/>
        </w:rPr>
        <w:t>18</w:t>
      </w:r>
      <w:r w:rsidRPr="00996B1C">
        <w:rPr>
          <w:rFonts w:ascii="Sylfaen" w:hAnsi="Sylfaen"/>
          <w:b/>
          <w:bCs/>
          <w:lang w:val="hy-AM"/>
        </w:rPr>
        <w:t>.</w:t>
      </w:r>
      <w:r w:rsidRPr="00996B1C">
        <w:rPr>
          <w:rFonts w:ascii="Sylfaen" w:hAnsi="Sylfaen"/>
          <w:lang w:val="hy-AM"/>
        </w:rPr>
        <w:t xml:space="preserve"> </w:t>
      </w:r>
      <w:r w:rsidRPr="00996B1C">
        <w:rPr>
          <w:rFonts w:ascii="Sylfaen" w:hAnsi="Sylfaen"/>
          <w:b/>
          <w:lang w:val="hy-AM"/>
        </w:rPr>
        <w:t>Համայնքի սեփականություն համարվող գույքի (շենքերի, շինությունների, հողամասերի և այլն) կառավարման (</w:t>
      </w:r>
      <w:r>
        <w:rPr>
          <w:rFonts w:ascii="Sylfaen" w:hAnsi="Sylfaen"/>
          <w:b/>
          <w:lang w:val="hy-AM"/>
        </w:rPr>
        <w:t xml:space="preserve">օգտագործման, </w:t>
      </w:r>
      <w:r w:rsidRPr="00996B1C">
        <w:rPr>
          <w:rFonts w:ascii="Sylfaen" w:hAnsi="Sylfaen"/>
          <w:b/>
          <w:lang w:val="hy-AM"/>
        </w:rPr>
        <w:t xml:space="preserve">օտարման, վարձակալության տրամադրման և այլն) </w:t>
      </w:r>
      <w:r w:rsidRPr="00996B1C">
        <w:rPr>
          <w:rFonts w:ascii="Sylfaen" w:hAnsi="Sylfaen"/>
          <w:b/>
          <w:bCs/>
          <w:lang w:val="af-ZA"/>
        </w:rPr>
        <w:t>2</w:t>
      </w:r>
      <w:r w:rsidRPr="00996B1C">
        <w:rPr>
          <w:rFonts w:ascii="Sylfaen" w:hAnsi="Sylfaen"/>
          <w:b/>
          <w:bCs/>
          <w:lang w:val="hy-AM"/>
        </w:rPr>
        <w:t>01</w:t>
      </w:r>
      <w:r w:rsidRPr="00996B1C">
        <w:rPr>
          <w:rFonts w:ascii="Sylfaen" w:hAnsi="Sylfaen"/>
          <w:b/>
          <w:bCs/>
          <w:lang w:val="af-ZA"/>
        </w:rPr>
        <w:t>8</w:t>
      </w:r>
      <w:r w:rsidRPr="00996B1C">
        <w:rPr>
          <w:rFonts w:ascii="Sylfaen" w:hAnsi="Sylfaen"/>
          <w:b/>
          <w:bCs/>
          <w:lang w:val="hy-AM"/>
        </w:rPr>
        <w:t>-2022 թթ.</w:t>
      </w:r>
      <w:r w:rsidRPr="00996B1C">
        <w:rPr>
          <w:rFonts w:ascii="Sylfaen" w:hAnsi="Sylfaen"/>
          <w:b/>
          <w:bCs/>
          <w:lang w:val="af-ZA"/>
        </w:rPr>
        <w:t xml:space="preserve"> </w:t>
      </w:r>
      <w:r w:rsidRPr="00996B1C">
        <w:rPr>
          <w:rFonts w:ascii="Sylfaen" w:hAnsi="Sylfaen"/>
          <w:b/>
          <w:bCs/>
          <w:lang w:val="hy-AM"/>
        </w:rPr>
        <w:t>հնգամյա</w:t>
      </w:r>
      <w:r w:rsidRPr="00996B1C">
        <w:rPr>
          <w:rFonts w:ascii="Sylfaen" w:hAnsi="Sylfaen"/>
          <w:b/>
          <w:bCs/>
          <w:lang w:val="af-ZA"/>
        </w:rPr>
        <w:t xml:space="preserve"> </w:t>
      </w:r>
      <w:r w:rsidRPr="00996B1C">
        <w:rPr>
          <w:rFonts w:ascii="Sylfaen" w:hAnsi="Sylfaen"/>
          <w:b/>
          <w:bCs/>
          <w:lang w:val="hy-AM"/>
        </w:rPr>
        <w:t xml:space="preserve">ծրագիր </w:t>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2"/>
        <w:gridCol w:w="1304"/>
        <w:gridCol w:w="1134"/>
        <w:gridCol w:w="1105"/>
        <w:gridCol w:w="1165"/>
        <w:gridCol w:w="567"/>
        <w:gridCol w:w="567"/>
        <w:gridCol w:w="567"/>
        <w:gridCol w:w="567"/>
        <w:gridCol w:w="567"/>
        <w:gridCol w:w="1529"/>
      </w:tblGrid>
      <w:tr w:rsidR="00384513" w:rsidRPr="002514D2" w14:paraId="1CF2A57C" w14:textId="77777777" w:rsidTr="00E06C13">
        <w:trPr>
          <w:trHeight w:val="990"/>
        </w:trPr>
        <w:tc>
          <w:tcPr>
            <w:tcW w:w="567" w:type="dxa"/>
          </w:tcPr>
          <w:p w14:paraId="50C2DD37" w14:textId="77777777" w:rsidR="00384513" w:rsidRPr="002514D2" w:rsidRDefault="00384513" w:rsidP="0075435A">
            <w:pPr>
              <w:spacing w:after="0" w:line="240" w:lineRule="auto"/>
              <w:jc w:val="center"/>
              <w:rPr>
                <w:rFonts w:ascii="Sylfaen" w:hAnsi="Sylfaen"/>
                <w:b/>
                <w:sz w:val="18"/>
                <w:szCs w:val="18"/>
                <w:lang w:val="af-ZA"/>
              </w:rPr>
            </w:pPr>
            <w:r w:rsidRPr="002514D2">
              <w:rPr>
                <w:rFonts w:ascii="Sylfaen" w:hAnsi="Sylfaen"/>
                <w:b/>
                <w:sz w:val="18"/>
                <w:szCs w:val="18"/>
                <w:lang w:val="af-ZA"/>
              </w:rPr>
              <w:t>Հ/Հ</w:t>
            </w:r>
          </w:p>
        </w:tc>
        <w:tc>
          <w:tcPr>
            <w:tcW w:w="1702" w:type="dxa"/>
          </w:tcPr>
          <w:p w14:paraId="5EAD7858" w14:textId="77777777" w:rsidR="00384513" w:rsidRPr="002514D2" w:rsidRDefault="00384513" w:rsidP="0075435A">
            <w:pPr>
              <w:spacing w:after="0" w:line="240" w:lineRule="auto"/>
              <w:jc w:val="center"/>
              <w:rPr>
                <w:rFonts w:ascii="Sylfaen" w:hAnsi="Sylfaen"/>
                <w:sz w:val="18"/>
                <w:szCs w:val="18"/>
                <w:lang w:val="af-ZA"/>
              </w:rPr>
            </w:pPr>
            <w:r w:rsidRPr="002514D2">
              <w:rPr>
                <w:rFonts w:ascii="Sylfaen" w:hAnsi="Sylfaen"/>
                <w:b/>
                <w:sz w:val="18"/>
                <w:szCs w:val="18"/>
                <w:lang w:val="hy-AM"/>
              </w:rPr>
              <w:t>Գ</w:t>
            </w:r>
            <w:r w:rsidRPr="002514D2">
              <w:rPr>
                <w:rFonts w:ascii="Sylfaen" w:hAnsi="Sylfaen"/>
                <w:b/>
                <w:sz w:val="18"/>
                <w:szCs w:val="18"/>
                <w:lang w:val="af-ZA"/>
              </w:rPr>
              <w:t>ույքի</w:t>
            </w:r>
            <w:r w:rsidRPr="002514D2">
              <w:rPr>
                <w:rFonts w:ascii="Sylfaen" w:hAnsi="Sylfaen"/>
                <w:b/>
                <w:sz w:val="18"/>
                <w:szCs w:val="18"/>
                <w:lang w:val="af-ZA"/>
              </w:rPr>
              <w:br/>
              <w:t>անվանումը</w:t>
            </w:r>
          </w:p>
        </w:tc>
        <w:tc>
          <w:tcPr>
            <w:tcW w:w="1304" w:type="dxa"/>
          </w:tcPr>
          <w:p w14:paraId="3FEEC15A" w14:textId="77777777" w:rsidR="00384513" w:rsidRPr="002514D2" w:rsidRDefault="00384513" w:rsidP="0075435A">
            <w:pPr>
              <w:spacing w:after="0" w:line="240" w:lineRule="auto"/>
              <w:ind w:right="-63"/>
              <w:jc w:val="center"/>
              <w:rPr>
                <w:rFonts w:ascii="Sylfaen" w:hAnsi="Sylfaen"/>
                <w:b/>
                <w:sz w:val="18"/>
                <w:szCs w:val="18"/>
                <w:lang w:val="af-ZA"/>
              </w:rPr>
            </w:pPr>
            <w:r w:rsidRPr="002514D2">
              <w:rPr>
                <w:rFonts w:ascii="Sylfaen" w:hAnsi="Sylfaen"/>
                <w:b/>
                <w:sz w:val="18"/>
                <w:szCs w:val="18"/>
                <w:lang w:val="af-ZA"/>
              </w:rPr>
              <w:t>Հասցեն</w:t>
            </w:r>
          </w:p>
        </w:tc>
        <w:tc>
          <w:tcPr>
            <w:tcW w:w="1134" w:type="dxa"/>
          </w:tcPr>
          <w:p w14:paraId="457C7D6D" w14:textId="77777777" w:rsidR="00384513" w:rsidRPr="002514D2" w:rsidRDefault="00384513" w:rsidP="0075435A">
            <w:pPr>
              <w:spacing w:after="0" w:line="240" w:lineRule="auto"/>
              <w:ind w:left="-77"/>
              <w:rPr>
                <w:rFonts w:ascii="Sylfaen" w:hAnsi="Sylfaen"/>
                <w:b/>
                <w:sz w:val="18"/>
                <w:szCs w:val="18"/>
                <w:lang w:val="hy-AM"/>
              </w:rPr>
            </w:pPr>
            <w:r w:rsidRPr="002514D2">
              <w:rPr>
                <w:rFonts w:ascii="Sylfaen" w:hAnsi="Sylfaen"/>
                <w:b/>
                <w:sz w:val="18"/>
                <w:szCs w:val="18"/>
                <w:lang w:val="af-ZA"/>
              </w:rPr>
              <w:t>Տարածքը</w:t>
            </w:r>
            <w:r w:rsidRPr="002514D2">
              <w:rPr>
                <w:rFonts w:ascii="Sylfaen" w:hAnsi="Sylfaen"/>
                <w:b/>
                <w:sz w:val="18"/>
                <w:szCs w:val="18"/>
                <w:lang w:val="hy-AM"/>
              </w:rPr>
              <w:t xml:space="preserve"> </w:t>
            </w:r>
            <w:r w:rsidRPr="002514D2">
              <w:rPr>
                <w:rFonts w:ascii="Sylfaen" w:hAnsi="Sylfaen"/>
                <w:b/>
                <w:sz w:val="18"/>
                <w:szCs w:val="18"/>
                <w:lang w:val="af-ZA"/>
              </w:rPr>
              <w:t>/</w:t>
            </w:r>
            <w:r w:rsidRPr="002514D2">
              <w:rPr>
                <w:rFonts w:ascii="Sylfaen" w:hAnsi="Sylfaen"/>
                <w:b/>
                <w:sz w:val="18"/>
                <w:szCs w:val="18"/>
                <w:lang w:val="af-ZA"/>
              </w:rPr>
              <w:br/>
              <w:t>մակերեսը</w:t>
            </w:r>
            <w:r w:rsidRPr="002514D2">
              <w:rPr>
                <w:rFonts w:ascii="Sylfaen" w:hAnsi="Sylfaen"/>
                <w:b/>
                <w:sz w:val="18"/>
                <w:szCs w:val="18"/>
                <w:lang w:val="hy-AM"/>
              </w:rPr>
              <w:t xml:space="preserve"> </w:t>
            </w:r>
            <w:r w:rsidRPr="002514D2">
              <w:rPr>
                <w:rFonts w:ascii="Sylfaen" w:hAnsi="Sylfaen"/>
                <w:b/>
                <w:sz w:val="18"/>
                <w:szCs w:val="18"/>
                <w:lang w:val="af-ZA"/>
              </w:rPr>
              <w:t>/</w:t>
            </w:r>
            <w:r w:rsidRPr="002514D2">
              <w:rPr>
                <w:rFonts w:ascii="Sylfaen" w:hAnsi="Sylfaen"/>
                <w:b/>
                <w:sz w:val="18"/>
                <w:szCs w:val="18"/>
                <w:lang w:val="hy-AM"/>
              </w:rPr>
              <w:t xml:space="preserve"> քանակը</w:t>
            </w:r>
          </w:p>
          <w:p w14:paraId="53E48F5F" w14:textId="77777777" w:rsidR="00384513" w:rsidRPr="002514D2" w:rsidRDefault="00384513" w:rsidP="0075435A">
            <w:pPr>
              <w:spacing w:after="0" w:line="240" w:lineRule="auto"/>
              <w:rPr>
                <w:rFonts w:ascii="Sylfaen" w:hAnsi="Sylfaen"/>
                <w:b/>
                <w:sz w:val="18"/>
                <w:szCs w:val="18"/>
                <w:lang w:val="af-ZA"/>
              </w:rPr>
            </w:pPr>
            <w:r w:rsidRPr="002514D2">
              <w:rPr>
                <w:rFonts w:ascii="Sylfaen" w:hAnsi="Sylfaen"/>
                <w:b/>
                <w:sz w:val="18"/>
                <w:szCs w:val="18"/>
                <w:lang w:val="af-ZA"/>
              </w:rPr>
              <w:t>(մ</w:t>
            </w:r>
            <w:r w:rsidRPr="002514D2">
              <w:rPr>
                <w:rFonts w:ascii="Sylfaen" w:hAnsi="Sylfaen"/>
                <w:b/>
                <w:sz w:val="18"/>
                <w:szCs w:val="18"/>
                <w:vertAlign w:val="superscript"/>
                <w:lang w:val="af-ZA"/>
              </w:rPr>
              <w:t>2</w:t>
            </w:r>
            <w:r w:rsidRPr="002514D2">
              <w:rPr>
                <w:rFonts w:ascii="Sylfaen" w:hAnsi="Sylfaen"/>
                <w:b/>
                <w:sz w:val="18"/>
                <w:szCs w:val="18"/>
                <w:lang w:val="af-ZA"/>
              </w:rPr>
              <w:t>/</w:t>
            </w:r>
            <w:r w:rsidRPr="002514D2">
              <w:rPr>
                <w:rFonts w:ascii="Sylfaen" w:hAnsi="Sylfaen"/>
                <w:b/>
                <w:sz w:val="18"/>
                <w:szCs w:val="18"/>
                <w:lang w:val="hy-AM"/>
              </w:rPr>
              <w:t xml:space="preserve"> հատ</w:t>
            </w:r>
            <w:r w:rsidRPr="002514D2">
              <w:rPr>
                <w:rFonts w:ascii="Sylfaen" w:hAnsi="Sylfaen"/>
                <w:b/>
                <w:sz w:val="18"/>
                <w:szCs w:val="18"/>
                <w:lang w:val="af-ZA"/>
              </w:rPr>
              <w:t>)</w:t>
            </w:r>
          </w:p>
        </w:tc>
        <w:tc>
          <w:tcPr>
            <w:tcW w:w="1105" w:type="dxa"/>
          </w:tcPr>
          <w:p w14:paraId="025D0203" w14:textId="77777777" w:rsidR="00384513" w:rsidRPr="002514D2" w:rsidRDefault="00384513" w:rsidP="0075435A">
            <w:pPr>
              <w:spacing w:after="0" w:line="240" w:lineRule="auto"/>
              <w:ind w:left="-105" w:right="-110"/>
              <w:jc w:val="center"/>
              <w:rPr>
                <w:rFonts w:ascii="Sylfaen" w:hAnsi="Sylfaen"/>
                <w:b/>
                <w:sz w:val="18"/>
                <w:szCs w:val="18"/>
                <w:lang w:val="af-ZA"/>
              </w:rPr>
            </w:pPr>
            <w:r w:rsidRPr="002514D2">
              <w:rPr>
                <w:rFonts w:ascii="Sylfaen" w:hAnsi="Sylfaen"/>
                <w:b/>
                <w:sz w:val="18"/>
                <w:szCs w:val="18"/>
                <w:lang w:val="af-ZA"/>
              </w:rPr>
              <w:t>Վիճակի</w:t>
            </w:r>
            <w:r w:rsidRPr="002514D2">
              <w:rPr>
                <w:rFonts w:ascii="Sylfaen" w:hAnsi="Sylfaen"/>
                <w:b/>
                <w:sz w:val="18"/>
                <w:szCs w:val="18"/>
                <w:lang w:val="af-ZA"/>
              </w:rPr>
              <w:br/>
              <w:t>գնահատականը</w:t>
            </w:r>
          </w:p>
        </w:tc>
        <w:tc>
          <w:tcPr>
            <w:tcW w:w="1165" w:type="dxa"/>
          </w:tcPr>
          <w:p w14:paraId="4522E00B" w14:textId="77777777" w:rsidR="00384513" w:rsidRPr="002514D2" w:rsidRDefault="00384513" w:rsidP="0075435A">
            <w:pPr>
              <w:spacing w:after="0" w:line="240" w:lineRule="auto"/>
              <w:jc w:val="center"/>
              <w:rPr>
                <w:rFonts w:ascii="Sylfaen" w:hAnsi="Sylfaen"/>
                <w:b/>
                <w:sz w:val="18"/>
                <w:szCs w:val="18"/>
                <w:lang w:val="af-ZA"/>
              </w:rPr>
            </w:pPr>
            <w:r w:rsidRPr="002514D2">
              <w:rPr>
                <w:rFonts w:ascii="Sylfaen" w:hAnsi="Sylfaen"/>
                <w:b/>
                <w:sz w:val="18"/>
                <w:szCs w:val="18"/>
                <w:lang w:val="af-ZA"/>
              </w:rPr>
              <w:t>Այլ</w:t>
            </w:r>
            <w:r w:rsidRPr="002514D2">
              <w:rPr>
                <w:rFonts w:ascii="Sylfaen" w:hAnsi="Sylfaen"/>
                <w:b/>
                <w:sz w:val="18"/>
                <w:szCs w:val="18"/>
                <w:lang w:val="af-ZA"/>
              </w:rPr>
              <w:br/>
              <w:t>բնութագրիչներ</w:t>
            </w:r>
          </w:p>
        </w:tc>
        <w:tc>
          <w:tcPr>
            <w:tcW w:w="567" w:type="dxa"/>
          </w:tcPr>
          <w:p w14:paraId="65F9CD41" w14:textId="77777777" w:rsidR="00384513" w:rsidRPr="002514D2" w:rsidRDefault="00384513" w:rsidP="0075435A">
            <w:pPr>
              <w:spacing w:after="0" w:line="240" w:lineRule="auto"/>
              <w:ind w:right="-108"/>
              <w:jc w:val="center"/>
              <w:rPr>
                <w:rFonts w:ascii="Sylfaen" w:hAnsi="Sylfaen"/>
                <w:b/>
                <w:sz w:val="18"/>
                <w:szCs w:val="18"/>
                <w:lang w:val="af-ZA"/>
              </w:rPr>
            </w:pPr>
          </w:p>
          <w:p w14:paraId="3B441D7E" w14:textId="77777777" w:rsidR="00384513" w:rsidRPr="002514D2" w:rsidRDefault="00384513" w:rsidP="0075435A">
            <w:pPr>
              <w:spacing w:after="0" w:line="240" w:lineRule="auto"/>
              <w:ind w:right="-108" w:hanging="85"/>
              <w:rPr>
                <w:rFonts w:ascii="Sylfaen" w:hAnsi="Sylfaen"/>
                <w:b/>
                <w:sz w:val="18"/>
                <w:szCs w:val="18"/>
                <w:lang w:val="af-ZA"/>
              </w:rPr>
            </w:pPr>
            <w:r w:rsidRPr="002514D2">
              <w:rPr>
                <w:rFonts w:ascii="Sylfaen" w:hAnsi="Sylfaen"/>
                <w:b/>
                <w:sz w:val="18"/>
                <w:szCs w:val="18"/>
                <w:lang w:val="af-ZA"/>
              </w:rPr>
              <w:t>2018</w:t>
            </w:r>
          </w:p>
        </w:tc>
        <w:tc>
          <w:tcPr>
            <w:tcW w:w="567" w:type="dxa"/>
          </w:tcPr>
          <w:p w14:paraId="3F2C2D4F" w14:textId="77777777" w:rsidR="00384513" w:rsidRPr="002514D2" w:rsidRDefault="00384513" w:rsidP="0075435A">
            <w:pPr>
              <w:spacing w:after="0" w:line="240" w:lineRule="auto"/>
              <w:ind w:right="-108"/>
              <w:jc w:val="center"/>
              <w:rPr>
                <w:rFonts w:ascii="Sylfaen" w:hAnsi="Sylfaen"/>
                <w:b/>
                <w:sz w:val="18"/>
                <w:szCs w:val="18"/>
                <w:lang w:val="af-ZA"/>
              </w:rPr>
            </w:pPr>
          </w:p>
          <w:p w14:paraId="1CD314EE" w14:textId="77777777" w:rsidR="00384513" w:rsidRPr="002514D2" w:rsidRDefault="00384513" w:rsidP="0075435A">
            <w:pPr>
              <w:spacing w:after="0" w:line="240" w:lineRule="auto"/>
              <w:ind w:right="-108" w:hanging="108"/>
              <w:jc w:val="center"/>
              <w:rPr>
                <w:rFonts w:ascii="Sylfaen" w:hAnsi="Sylfaen"/>
                <w:b/>
                <w:sz w:val="18"/>
                <w:szCs w:val="18"/>
                <w:lang w:val="af-ZA"/>
              </w:rPr>
            </w:pPr>
            <w:r w:rsidRPr="002514D2">
              <w:rPr>
                <w:rFonts w:ascii="Sylfaen" w:hAnsi="Sylfaen"/>
                <w:b/>
                <w:sz w:val="18"/>
                <w:szCs w:val="18"/>
                <w:lang w:val="af-ZA"/>
              </w:rPr>
              <w:t>2019</w:t>
            </w:r>
          </w:p>
        </w:tc>
        <w:tc>
          <w:tcPr>
            <w:tcW w:w="567" w:type="dxa"/>
          </w:tcPr>
          <w:p w14:paraId="68D6B125" w14:textId="77777777" w:rsidR="00384513" w:rsidRPr="002514D2" w:rsidRDefault="00384513" w:rsidP="0075435A">
            <w:pPr>
              <w:spacing w:after="0" w:line="240" w:lineRule="auto"/>
              <w:ind w:right="-1078"/>
              <w:jc w:val="center"/>
              <w:rPr>
                <w:rFonts w:ascii="Sylfaen" w:hAnsi="Sylfaen"/>
                <w:b/>
                <w:sz w:val="18"/>
                <w:szCs w:val="18"/>
                <w:lang w:val="af-ZA"/>
              </w:rPr>
            </w:pPr>
          </w:p>
          <w:p w14:paraId="0F56CB9C" w14:textId="77777777" w:rsidR="00384513" w:rsidRPr="002514D2" w:rsidRDefault="00384513" w:rsidP="0075435A">
            <w:pPr>
              <w:spacing w:after="0" w:line="240" w:lineRule="auto"/>
              <w:ind w:right="-18" w:hanging="108"/>
              <w:jc w:val="center"/>
              <w:rPr>
                <w:rFonts w:ascii="Sylfaen" w:hAnsi="Sylfaen"/>
                <w:b/>
                <w:sz w:val="18"/>
                <w:szCs w:val="18"/>
                <w:lang w:val="af-ZA"/>
              </w:rPr>
            </w:pPr>
            <w:r w:rsidRPr="002514D2">
              <w:rPr>
                <w:rFonts w:ascii="Sylfaen" w:hAnsi="Sylfaen"/>
                <w:b/>
                <w:sz w:val="18"/>
                <w:szCs w:val="18"/>
                <w:lang w:val="af-ZA"/>
              </w:rPr>
              <w:t>2020</w:t>
            </w:r>
          </w:p>
        </w:tc>
        <w:tc>
          <w:tcPr>
            <w:tcW w:w="567" w:type="dxa"/>
          </w:tcPr>
          <w:p w14:paraId="0FCDDA1F" w14:textId="77777777" w:rsidR="00384513" w:rsidRPr="002514D2" w:rsidRDefault="00384513" w:rsidP="0075435A">
            <w:pPr>
              <w:spacing w:after="0" w:line="240" w:lineRule="auto"/>
              <w:ind w:right="-1078"/>
              <w:jc w:val="center"/>
              <w:rPr>
                <w:rFonts w:ascii="Sylfaen" w:hAnsi="Sylfaen"/>
                <w:b/>
                <w:sz w:val="18"/>
                <w:szCs w:val="18"/>
                <w:lang w:val="af-ZA"/>
              </w:rPr>
            </w:pPr>
          </w:p>
          <w:p w14:paraId="67357E72" w14:textId="77777777" w:rsidR="00384513" w:rsidRPr="002514D2" w:rsidRDefault="00384513" w:rsidP="0075435A">
            <w:pPr>
              <w:spacing w:after="0" w:line="240" w:lineRule="auto"/>
              <w:ind w:hanging="108"/>
              <w:jc w:val="center"/>
              <w:rPr>
                <w:rFonts w:ascii="Sylfaen" w:hAnsi="Sylfaen"/>
                <w:b/>
                <w:sz w:val="18"/>
                <w:szCs w:val="18"/>
                <w:lang w:val="af-ZA"/>
              </w:rPr>
            </w:pPr>
            <w:r w:rsidRPr="002514D2">
              <w:rPr>
                <w:rFonts w:ascii="Sylfaen" w:hAnsi="Sylfaen"/>
                <w:b/>
                <w:sz w:val="18"/>
                <w:szCs w:val="18"/>
                <w:lang w:val="af-ZA"/>
              </w:rPr>
              <w:t>2021</w:t>
            </w:r>
          </w:p>
        </w:tc>
        <w:tc>
          <w:tcPr>
            <w:tcW w:w="567" w:type="dxa"/>
          </w:tcPr>
          <w:p w14:paraId="0A40DB8C" w14:textId="77777777" w:rsidR="00384513" w:rsidRPr="002514D2" w:rsidRDefault="00384513" w:rsidP="0075435A">
            <w:pPr>
              <w:spacing w:after="0" w:line="240" w:lineRule="auto"/>
              <w:ind w:right="-1078"/>
              <w:jc w:val="center"/>
              <w:rPr>
                <w:rFonts w:ascii="Sylfaen" w:hAnsi="Sylfaen"/>
                <w:b/>
                <w:sz w:val="18"/>
                <w:szCs w:val="18"/>
                <w:lang w:val="af-ZA"/>
              </w:rPr>
            </w:pPr>
          </w:p>
          <w:p w14:paraId="75332E32" w14:textId="77777777" w:rsidR="00384513" w:rsidRPr="002514D2" w:rsidRDefault="00384513" w:rsidP="0075435A">
            <w:pPr>
              <w:spacing w:after="0" w:line="240" w:lineRule="auto"/>
              <w:ind w:hanging="107"/>
              <w:jc w:val="center"/>
              <w:rPr>
                <w:rFonts w:ascii="Sylfaen" w:hAnsi="Sylfaen"/>
                <w:b/>
                <w:sz w:val="18"/>
                <w:szCs w:val="18"/>
                <w:lang w:val="af-ZA"/>
              </w:rPr>
            </w:pPr>
            <w:r w:rsidRPr="002514D2">
              <w:rPr>
                <w:rFonts w:ascii="Sylfaen" w:hAnsi="Sylfaen"/>
                <w:b/>
                <w:sz w:val="18"/>
                <w:szCs w:val="18"/>
                <w:lang w:val="af-ZA"/>
              </w:rPr>
              <w:t>2022</w:t>
            </w:r>
          </w:p>
        </w:tc>
        <w:tc>
          <w:tcPr>
            <w:tcW w:w="1529" w:type="dxa"/>
          </w:tcPr>
          <w:p w14:paraId="4780380A" w14:textId="77777777" w:rsidR="00384513" w:rsidRPr="002514D2" w:rsidRDefault="00384513" w:rsidP="0075435A">
            <w:pPr>
              <w:spacing w:after="0" w:line="240" w:lineRule="auto"/>
              <w:rPr>
                <w:rFonts w:ascii="Sylfaen" w:hAnsi="Sylfaen"/>
                <w:b/>
                <w:sz w:val="18"/>
                <w:szCs w:val="18"/>
                <w:lang w:val="af-ZA"/>
              </w:rPr>
            </w:pPr>
            <w:r w:rsidRPr="002514D2">
              <w:rPr>
                <w:rFonts w:ascii="Sylfaen" w:hAnsi="Sylfaen"/>
                <w:b/>
                <w:sz w:val="18"/>
                <w:szCs w:val="18"/>
              </w:rPr>
              <w:t>Գույքի</w:t>
            </w:r>
            <w:r w:rsidRPr="002514D2">
              <w:rPr>
                <w:rFonts w:ascii="Sylfaen" w:hAnsi="Sylfaen"/>
                <w:b/>
                <w:sz w:val="18"/>
                <w:szCs w:val="18"/>
                <w:lang w:val="af-ZA"/>
              </w:rPr>
              <w:t xml:space="preserve"> </w:t>
            </w:r>
            <w:r w:rsidRPr="002514D2">
              <w:rPr>
                <w:rFonts w:ascii="Sylfaen" w:hAnsi="Sylfaen"/>
                <w:b/>
                <w:sz w:val="18"/>
                <w:szCs w:val="18"/>
              </w:rPr>
              <w:t>կառավարման</w:t>
            </w:r>
            <w:r w:rsidRPr="002514D2">
              <w:rPr>
                <w:rFonts w:ascii="Sylfaen" w:hAnsi="Sylfaen"/>
                <w:b/>
                <w:sz w:val="18"/>
                <w:szCs w:val="18"/>
                <w:lang w:val="af-ZA"/>
              </w:rPr>
              <w:t xml:space="preserve"> </w:t>
            </w:r>
            <w:r w:rsidRPr="002514D2">
              <w:rPr>
                <w:rFonts w:ascii="Sylfaen" w:hAnsi="Sylfaen"/>
                <w:b/>
                <w:sz w:val="18"/>
                <w:szCs w:val="18"/>
              </w:rPr>
              <w:t>գործառույթը</w:t>
            </w:r>
            <w:r w:rsidRPr="002514D2">
              <w:rPr>
                <w:rFonts w:ascii="Sylfaen" w:hAnsi="Sylfaen"/>
                <w:b/>
                <w:sz w:val="18"/>
                <w:szCs w:val="18"/>
                <w:lang w:val="af-ZA"/>
              </w:rPr>
              <w:t xml:space="preserve"> </w:t>
            </w:r>
          </w:p>
        </w:tc>
      </w:tr>
      <w:tr w:rsidR="00384513" w:rsidRPr="002514D2" w14:paraId="71791832" w14:textId="77777777" w:rsidTr="00E06C13">
        <w:tc>
          <w:tcPr>
            <w:tcW w:w="567" w:type="dxa"/>
            <w:vAlign w:val="center"/>
          </w:tcPr>
          <w:p w14:paraId="23C35553"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lang w:val="af-ZA"/>
              </w:rPr>
              <w:t>1</w:t>
            </w:r>
          </w:p>
        </w:tc>
        <w:tc>
          <w:tcPr>
            <w:tcW w:w="1702" w:type="dxa"/>
          </w:tcPr>
          <w:p w14:paraId="17AD0B60" w14:textId="77777777" w:rsidR="00384513" w:rsidRPr="002514D2" w:rsidRDefault="00384513" w:rsidP="0075435A">
            <w:pPr>
              <w:spacing w:after="0" w:line="240" w:lineRule="auto"/>
              <w:rPr>
                <w:rFonts w:ascii="Sylfaen" w:hAnsi="Sylfaen"/>
                <w:sz w:val="16"/>
                <w:szCs w:val="16"/>
                <w:lang w:val="af-ZA"/>
              </w:rPr>
            </w:pPr>
            <w:r w:rsidRPr="002514D2">
              <w:rPr>
                <w:rFonts w:ascii="Sylfaen" w:hAnsi="Sylfaen"/>
                <w:sz w:val="16"/>
                <w:szCs w:val="16"/>
                <w:lang w:val="af-ZA"/>
              </w:rPr>
              <w:t>Համայնքապետարանի շենք և գույք</w:t>
            </w:r>
          </w:p>
        </w:tc>
        <w:tc>
          <w:tcPr>
            <w:tcW w:w="1304" w:type="dxa"/>
            <w:vAlign w:val="center"/>
          </w:tcPr>
          <w:p w14:paraId="649A1A85" w14:textId="77777777" w:rsidR="00384513" w:rsidRPr="002514D2" w:rsidRDefault="00384513" w:rsidP="0075435A">
            <w:pPr>
              <w:spacing w:after="0" w:line="240" w:lineRule="auto"/>
              <w:ind w:right="-73" w:hanging="68"/>
              <w:jc w:val="center"/>
              <w:rPr>
                <w:rFonts w:ascii="Sylfaen" w:hAnsi="Sylfaen"/>
                <w:sz w:val="16"/>
                <w:szCs w:val="16"/>
                <w:lang w:val="hy-AM"/>
              </w:rPr>
            </w:pPr>
            <w:r w:rsidRPr="002514D2">
              <w:rPr>
                <w:rFonts w:ascii="Sylfaen" w:hAnsi="Sylfaen"/>
                <w:sz w:val="16"/>
                <w:szCs w:val="16"/>
                <w:lang w:val="hy-AM"/>
              </w:rPr>
              <w:t>Ք.Մարալիկ, Մադաթյան փ. Շենք 1</w:t>
            </w:r>
          </w:p>
        </w:tc>
        <w:tc>
          <w:tcPr>
            <w:tcW w:w="1134" w:type="dxa"/>
            <w:vAlign w:val="center"/>
          </w:tcPr>
          <w:p w14:paraId="06F84673" w14:textId="77777777" w:rsidR="00384513" w:rsidRPr="002514D2" w:rsidRDefault="00384513"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2260,69քմ</w:t>
            </w:r>
          </w:p>
        </w:tc>
        <w:tc>
          <w:tcPr>
            <w:tcW w:w="1105" w:type="dxa"/>
            <w:vAlign w:val="center"/>
          </w:tcPr>
          <w:p w14:paraId="7DB34CFD" w14:textId="77777777" w:rsidR="00384513" w:rsidRPr="002514D2" w:rsidRDefault="00384513" w:rsidP="0075435A">
            <w:pPr>
              <w:spacing w:after="0" w:line="240" w:lineRule="auto"/>
              <w:ind w:right="-79" w:hanging="108"/>
              <w:jc w:val="center"/>
              <w:rPr>
                <w:rFonts w:ascii="Sylfaen" w:hAnsi="Sylfaen"/>
                <w:sz w:val="16"/>
                <w:szCs w:val="16"/>
                <w:lang w:val="af-ZA"/>
              </w:rPr>
            </w:pPr>
            <w:r w:rsidRPr="002514D2">
              <w:rPr>
                <w:rFonts w:ascii="Sylfaen" w:hAnsi="Sylfaen"/>
                <w:sz w:val="16"/>
                <w:szCs w:val="16"/>
              </w:rPr>
              <w:t>լավ</w:t>
            </w:r>
          </w:p>
        </w:tc>
        <w:tc>
          <w:tcPr>
            <w:tcW w:w="1165" w:type="dxa"/>
            <w:vAlign w:val="center"/>
          </w:tcPr>
          <w:p w14:paraId="629D9459"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մասնակի վերանորոգման</w:t>
            </w:r>
          </w:p>
        </w:tc>
        <w:tc>
          <w:tcPr>
            <w:tcW w:w="567" w:type="dxa"/>
            <w:vAlign w:val="center"/>
          </w:tcPr>
          <w:p w14:paraId="5250FFB6" w14:textId="77777777" w:rsidR="00384513" w:rsidRPr="002514D2" w:rsidRDefault="00384513" w:rsidP="0075435A">
            <w:pPr>
              <w:spacing w:after="0" w:line="240" w:lineRule="auto"/>
              <w:ind w:right="-108"/>
              <w:jc w:val="center"/>
              <w:rPr>
                <w:rFonts w:ascii="Sylfaen" w:hAnsi="Sylfaen"/>
                <w:sz w:val="16"/>
                <w:szCs w:val="16"/>
                <w:lang w:val="af-ZA"/>
              </w:rPr>
            </w:pPr>
            <w:r w:rsidRPr="002514D2">
              <w:rPr>
                <w:rFonts w:ascii="Sylfaen" w:hAnsi="Sylfaen"/>
                <w:sz w:val="16"/>
                <w:szCs w:val="16"/>
                <w:lang w:val="af-ZA"/>
              </w:rPr>
              <w:t>+</w:t>
            </w:r>
          </w:p>
        </w:tc>
        <w:tc>
          <w:tcPr>
            <w:tcW w:w="567" w:type="dxa"/>
            <w:vAlign w:val="center"/>
          </w:tcPr>
          <w:p w14:paraId="086EB9BE"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1AD87296"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7CB09FAF"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1EEAE973"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1529" w:type="dxa"/>
          </w:tcPr>
          <w:p w14:paraId="350A9168"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D9FA3DD" w14:textId="77777777" w:rsidTr="00E06C13">
        <w:trPr>
          <w:trHeight w:val="440"/>
        </w:trPr>
        <w:tc>
          <w:tcPr>
            <w:tcW w:w="567" w:type="dxa"/>
            <w:vAlign w:val="center"/>
          </w:tcPr>
          <w:p w14:paraId="4DA2391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w:t>
            </w:r>
          </w:p>
        </w:tc>
        <w:tc>
          <w:tcPr>
            <w:tcW w:w="1702" w:type="dxa"/>
          </w:tcPr>
          <w:p w14:paraId="6374013D"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Կուսշրջկոմի վարչական շենք</w:t>
            </w:r>
          </w:p>
        </w:tc>
        <w:tc>
          <w:tcPr>
            <w:tcW w:w="1304" w:type="dxa"/>
          </w:tcPr>
          <w:p w14:paraId="7460669C"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Ք.Մարալիկ, Մադաթյան փ. Շենք 2</w:t>
            </w:r>
          </w:p>
        </w:tc>
        <w:tc>
          <w:tcPr>
            <w:tcW w:w="1134" w:type="dxa"/>
          </w:tcPr>
          <w:p w14:paraId="314D6CA1"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1185,60քմ</w:t>
            </w:r>
          </w:p>
        </w:tc>
        <w:tc>
          <w:tcPr>
            <w:tcW w:w="1105" w:type="dxa"/>
          </w:tcPr>
          <w:p w14:paraId="024D1D01"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բավարար</w:t>
            </w:r>
          </w:p>
        </w:tc>
        <w:tc>
          <w:tcPr>
            <w:tcW w:w="1165" w:type="dxa"/>
          </w:tcPr>
          <w:p w14:paraId="635E71E6" w14:textId="77777777" w:rsidR="00384513" w:rsidRPr="002514D2" w:rsidRDefault="00384513" w:rsidP="0075435A">
            <w:pPr>
              <w:spacing w:after="0" w:line="240" w:lineRule="auto"/>
              <w:jc w:val="both"/>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394469C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09B1DB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9CF92D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B4196D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E44107E" w14:textId="77777777" w:rsidR="00384513" w:rsidRPr="002514D2" w:rsidRDefault="00384513" w:rsidP="0075435A">
            <w:pPr>
              <w:spacing w:after="0" w:line="240" w:lineRule="auto"/>
              <w:jc w:val="center"/>
              <w:rPr>
                <w:rFonts w:ascii="Sylfaen" w:hAnsi="Sylfaen"/>
                <w:sz w:val="16"/>
                <w:szCs w:val="16"/>
                <w:lang w:val="af-ZA"/>
              </w:rPr>
            </w:pPr>
          </w:p>
        </w:tc>
        <w:tc>
          <w:tcPr>
            <w:tcW w:w="1529" w:type="dxa"/>
            <w:vAlign w:val="center"/>
          </w:tcPr>
          <w:p w14:paraId="5439849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41B59973" w14:textId="77777777" w:rsidTr="00E06C13">
        <w:trPr>
          <w:trHeight w:val="440"/>
        </w:trPr>
        <w:tc>
          <w:tcPr>
            <w:tcW w:w="567" w:type="dxa"/>
            <w:vAlign w:val="center"/>
          </w:tcPr>
          <w:p w14:paraId="305E326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w:t>
            </w:r>
          </w:p>
        </w:tc>
        <w:tc>
          <w:tcPr>
            <w:tcW w:w="1702" w:type="dxa"/>
          </w:tcPr>
          <w:p w14:paraId="28C12A9C"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Մարզադաշտ</w:t>
            </w:r>
          </w:p>
        </w:tc>
        <w:tc>
          <w:tcPr>
            <w:tcW w:w="1304" w:type="dxa"/>
          </w:tcPr>
          <w:p w14:paraId="158C6031" w14:textId="77777777" w:rsidR="00384513" w:rsidRPr="002514D2" w:rsidRDefault="00384513" w:rsidP="0075435A">
            <w:pPr>
              <w:spacing w:after="0" w:line="240" w:lineRule="auto"/>
              <w:ind w:hanging="98"/>
              <w:rPr>
                <w:rFonts w:ascii="Sylfaen" w:hAnsi="Sylfaen"/>
                <w:sz w:val="16"/>
                <w:szCs w:val="16"/>
                <w:lang w:val="hy-AM"/>
              </w:rPr>
            </w:pPr>
          </w:p>
        </w:tc>
        <w:tc>
          <w:tcPr>
            <w:tcW w:w="1134" w:type="dxa"/>
          </w:tcPr>
          <w:p w14:paraId="4552F026"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tcPr>
          <w:p w14:paraId="19D3AC10"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վատ</w:t>
            </w:r>
          </w:p>
        </w:tc>
        <w:tc>
          <w:tcPr>
            <w:tcW w:w="1165" w:type="dxa"/>
          </w:tcPr>
          <w:p w14:paraId="687C9583" w14:textId="77777777" w:rsidR="00384513" w:rsidRPr="002514D2" w:rsidRDefault="00384513" w:rsidP="0075435A">
            <w:pPr>
              <w:spacing w:after="0" w:line="240" w:lineRule="auto"/>
              <w:jc w:val="both"/>
              <w:rPr>
                <w:rFonts w:ascii="Sylfaen" w:hAnsi="Sylfaen"/>
                <w:sz w:val="16"/>
                <w:szCs w:val="16"/>
                <w:lang w:val="hy-AM"/>
              </w:rPr>
            </w:pPr>
            <w:r w:rsidRPr="002514D2">
              <w:rPr>
                <w:rFonts w:ascii="Sylfaen" w:hAnsi="Sylfaen"/>
                <w:sz w:val="16"/>
                <w:szCs w:val="16"/>
                <w:lang w:val="hy-AM"/>
              </w:rPr>
              <w:t>Տրիբունան ենթակա է հիմնանորոգման</w:t>
            </w:r>
          </w:p>
        </w:tc>
        <w:tc>
          <w:tcPr>
            <w:tcW w:w="567" w:type="dxa"/>
            <w:vAlign w:val="center"/>
          </w:tcPr>
          <w:p w14:paraId="0E80A92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8E6A3A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320E6A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03D7C4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1D62B1B" w14:textId="77777777" w:rsidR="00384513" w:rsidRPr="002514D2" w:rsidRDefault="00384513" w:rsidP="0075435A">
            <w:pPr>
              <w:spacing w:after="0" w:line="240" w:lineRule="auto"/>
              <w:jc w:val="center"/>
              <w:rPr>
                <w:rFonts w:ascii="Sylfaen" w:hAnsi="Sylfaen"/>
                <w:sz w:val="16"/>
                <w:szCs w:val="16"/>
                <w:lang w:val="af-ZA"/>
              </w:rPr>
            </w:pPr>
          </w:p>
        </w:tc>
        <w:tc>
          <w:tcPr>
            <w:tcW w:w="1529" w:type="dxa"/>
            <w:vAlign w:val="center"/>
          </w:tcPr>
          <w:p w14:paraId="004066D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21C69076" w14:textId="77777777" w:rsidTr="00E06C13">
        <w:trPr>
          <w:trHeight w:val="440"/>
        </w:trPr>
        <w:tc>
          <w:tcPr>
            <w:tcW w:w="567" w:type="dxa"/>
            <w:vAlign w:val="center"/>
          </w:tcPr>
          <w:p w14:paraId="6ECCA0B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w:t>
            </w:r>
          </w:p>
        </w:tc>
        <w:tc>
          <w:tcPr>
            <w:tcW w:w="1702" w:type="dxa"/>
          </w:tcPr>
          <w:p w14:paraId="3B3EE087"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Շառայողական մեքենա</w:t>
            </w:r>
          </w:p>
        </w:tc>
        <w:tc>
          <w:tcPr>
            <w:tcW w:w="1304" w:type="dxa"/>
          </w:tcPr>
          <w:p w14:paraId="763876AD" w14:textId="77777777" w:rsidR="00384513" w:rsidRPr="002514D2" w:rsidRDefault="00384513" w:rsidP="0075435A">
            <w:pPr>
              <w:spacing w:after="0" w:line="240" w:lineRule="auto"/>
              <w:ind w:hanging="98"/>
              <w:rPr>
                <w:rFonts w:ascii="Sylfaen" w:hAnsi="Sylfaen"/>
                <w:sz w:val="16"/>
                <w:szCs w:val="16"/>
                <w:lang w:val="hy-AM"/>
              </w:rPr>
            </w:pPr>
          </w:p>
        </w:tc>
        <w:tc>
          <w:tcPr>
            <w:tcW w:w="1134" w:type="dxa"/>
          </w:tcPr>
          <w:p w14:paraId="6F2DD0AB"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tcPr>
          <w:p w14:paraId="4BAB19D8"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բավարար</w:t>
            </w:r>
          </w:p>
        </w:tc>
        <w:tc>
          <w:tcPr>
            <w:tcW w:w="1165" w:type="dxa"/>
          </w:tcPr>
          <w:p w14:paraId="7E0B58B2" w14:textId="77777777" w:rsidR="00384513" w:rsidRPr="002514D2" w:rsidRDefault="00384513" w:rsidP="0075435A">
            <w:pPr>
              <w:spacing w:after="0" w:line="240" w:lineRule="auto"/>
              <w:jc w:val="both"/>
              <w:rPr>
                <w:rFonts w:ascii="Sylfaen" w:hAnsi="Sylfaen"/>
                <w:sz w:val="16"/>
                <w:szCs w:val="16"/>
                <w:lang w:val="hy-AM"/>
              </w:rPr>
            </w:pPr>
            <w:r w:rsidRPr="002514D2">
              <w:rPr>
                <w:rFonts w:ascii="Sylfaen" w:hAnsi="Sylfaen"/>
                <w:sz w:val="16"/>
                <w:szCs w:val="16"/>
                <w:lang w:val="hy-AM"/>
              </w:rPr>
              <w:t>Ենթակա է մասնակի նորոգման</w:t>
            </w:r>
          </w:p>
        </w:tc>
        <w:tc>
          <w:tcPr>
            <w:tcW w:w="567" w:type="dxa"/>
            <w:vAlign w:val="center"/>
          </w:tcPr>
          <w:p w14:paraId="14568DB7"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5787726E"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023DD4B6"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1915E911"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789AE553"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1529" w:type="dxa"/>
            <w:vAlign w:val="center"/>
          </w:tcPr>
          <w:p w14:paraId="695CA22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EFCD381" w14:textId="77777777" w:rsidTr="00E06C13">
        <w:trPr>
          <w:trHeight w:val="440"/>
        </w:trPr>
        <w:tc>
          <w:tcPr>
            <w:tcW w:w="567" w:type="dxa"/>
            <w:vAlign w:val="center"/>
          </w:tcPr>
          <w:p w14:paraId="59A0B8D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w:t>
            </w:r>
          </w:p>
        </w:tc>
        <w:tc>
          <w:tcPr>
            <w:tcW w:w="1702" w:type="dxa"/>
          </w:tcPr>
          <w:p w14:paraId="05E0C065"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Սելավատարի անավարտ շինարարություն</w:t>
            </w:r>
          </w:p>
        </w:tc>
        <w:tc>
          <w:tcPr>
            <w:tcW w:w="1304" w:type="dxa"/>
          </w:tcPr>
          <w:p w14:paraId="1A418875" w14:textId="77777777" w:rsidR="00384513" w:rsidRPr="002514D2" w:rsidRDefault="00384513" w:rsidP="0075435A">
            <w:pPr>
              <w:spacing w:after="0" w:line="240" w:lineRule="auto"/>
              <w:ind w:hanging="98"/>
              <w:rPr>
                <w:rFonts w:ascii="Sylfaen" w:hAnsi="Sylfaen"/>
                <w:sz w:val="16"/>
                <w:szCs w:val="16"/>
                <w:lang w:val="hy-AM"/>
              </w:rPr>
            </w:pPr>
          </w:p>
        </w:tc>
        <w:tc>
          <w:tcPr>
            <w:tcW w:w="1134" w:type="dxa"/>
          </w:tcPr>
          <w:p w14:paraId="5F1CB8F5"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tcPr>
          <w:p w14:paraId="6BF081A4"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վատ</w:t>
            </w:r>
          </w:p>
        </w:tc>
        <w:tc>
          <w:tcPr>
            <w:tcW w:w="1165" w:type="dxa"/>
          </w:tcPr>
          <w:p w14:paraId="04AA6D56" w14:textId="77777777" w:rsidR="00384513" w:rsidRPr="002514D2" w:rsidRDefault="00384513" w:rsidP="0075435A">
            <w:pPr>
              <w:spacing w:after="0" w:line="240" w:lineRule="auto"/>
              <w:jc w:val="both"/>
              <w:rPr>
                <w:rFonts w:ascii="Sylfaen" w:hAnsi="Sylfaen"/>
                <w:sz w:val="16"/>
                <w:szCs w:val="16"/>
              </w:rPr>
            </w:pPr>
          </w:p>
        </w:tc>
        <w:tc>
          <w:tcPr>
            <w:tcW w:w="567" w:type="dxa"/>
            <w:vAlign w:val="center"/>
          </w:tcPr>
          <w:p w14:paraId="1931405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17E9AC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105B01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240773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E2A0FD5" w14:textId="77777777" w:rsidR="00384513" w:rsidRPr="002514D2" w:rsidRDefault="00384513" w:rsidP="0075435A">
            <w:pPr>
              <w:spacing w:after="0" w:line="240" w:lineRule="auto"/>
              <w:jc w:val="center"/>
              <w:rPr>
                <w:rFonts w:ascii="Sylfaen" w:hAnsi="Sylfaen"/>
                <w:sz w:val="16"/>
                <w:szCs w:val="16"/>
                <w:lang w:val="af-ZA"/>
              </w:rPr>
            </w:pPr>
          </w:p>
        </w:tc>
        <w:tc>
          <w:tcPr>
            <w:tcW w:w="1529" w:type="dxa"/>
            <w:vAlign w:val="center"/>
          </w:tcPr>
          <w:p w14:paraId="3EAE479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29C26A87" w14:textId="77777777" w:rsidTr="00E06C13">
        <w:trPr>
          <w:trHeight w:val="440"/>
        </w:trPr>
        <w:tc>
          <w:tcPr>
            <w:tcW w:w="567" w:type="dxa"/>
            <w:vAlign w:val="center"/>
          </w:tcPr>
          <w:p w14:paraId="044AD46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w:t>
            </w:r>
          </w:p>
        </w:tc>
        <w:tc>
          <w:tcPr>
            <w:tcW w:w="1702" w:type="dxa"/>
          </w:tcPr>
          <w:p w14:paraId="45C44E43"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Աղբատար մեքենա</w:t>
            </w:r>
          </w:p>
        </w:tc>
        <w:tc>
          <w:tcPr>
            <w:tcW w:w="1304" w:type="dxa"/>
          </w:tcPr>
          <w:p w14:paraId="16FB3310"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340LU48, ԶԻԼ ՄՄԶ-554</w:t>
            </w:r>
          </w:p>
        </w:tc>
        <w:tc>
          <w:tcPr>
            <w:tcW w:w="1134" w:type="dxa"/>
          </w:tcPr>
          <w:p w14:paraId="3DE2B4AB"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tcPr>
          <w:p w14:paraId="3D39E561"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բավարար</w:t>
            </w:r>
          </w:p>
        </w:tc>
        <w:tc>
          <w:tcPr>
            <w:tcW w:w="1165" w:type="dxa"/>
          </w:tcPr>
          <w:p w14:paraId="71218B3C" w14:textId="77777777" w:rsidR="00384513" w:rsidRPr="002514D2" w:rsidRDefault="00384513" w:rsidP="0075435A">
            <w:pPr>
              <w:spacing w:after="0" w:line="240" w:lineRule="auto"/>
              <w:jc w:val="both"/>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2EE76433"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7DFBC57A"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3ED3C811"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5DAEF9A2"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1CABA44E"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1529" w:type="dxa"/>
            <w:vAlign w:val="center"/>
          </w:tcPr>
          <w:p w14:paraId="7FCAFFC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417B8B14" w14:textId="77777777" w:rsidTr="00E06C13">
        <w:trPr>
          <w:trHeight w:val="440"/>
        </w:trPr>
        <w:tc>
          <w:tcPr>
            <w:tcW w:w="567" w:type="dxa"/>
            <w:vAlign w:val="center"/>
          </w:tcPr>
          <w:p w14:paraId="227D879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w:t>
            </w:r>
          </w:p>
        </w:tc>
        <w:tc>
          <w:tcPr>
            <w:tcW w:w="1702" w:type="dxa"/>
          </w:tcPr>
          <w:p w14:paraId="44C7C828"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Արցախյան պատերազմում զոհված ազատամարտիկների հիշատակը հավերժացնող հուշարձան խաչքար</w:t>
            </w:r>
          </w:p>
        </w:tc>
        <w:tc>
          <w:tcPr>
            <w:tcW w:w="1304" w:type="dxa"/>
          </w:tcPr>
          <w:p w14:paraId="3F567CA0" w14:textId="77777777" w:rsidR="00384513" w:rsidRPr="002514D2" w:rsidRDefault="00384513" w:rsidP="0075435A">
            <w:pPr>
              <w:spacing w:after="0" w:line="240" w:lineRule="auto"/>
              <w:ind w:hanging="98"/>
              <w:rPr>
                <w:rFonts w:ascii="Sylfaen" w:hAnsi="Sylfaen"/>
                <w:sz w:val="16"/>
                <w:szCs w:val="16"/>
                <w:lang w:val="hy-AM"/>
              </w:rPr>
            </w:pPr>
          </w:p>
        </w:tc>
        <w:tc>
          <w:tcPr>
            <w:tcW w:w="1134" w:type="dxa"/>
          </w:tcPr>
          <w:p w14:paraId="73F7D4A6"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tcPr>
          <w:p w14:paraId="05A5CBEF"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լավ</w:t>
            </w:r>
          </w:p>
        </w:tc>
        <w:tc>
          <w:tcPr>
            <w:tcW w:w="1165" w:type="dxa"/>
          </w:tcPr>
          <w:p w14:paraId="448D4B64" w14:textId="77777777" w:rsidR="00384513" w:rsidRPr="002514D2" w:rsidRDefault="00384513" w:rsidP="0075435A">
            <w:pPr>
              <w:spacing w:after="0" w:line="240" w:lineRule="auto"/>
              <w:jc w:val="both"/>
              <w:rPr>
                <w:rFonts w:ascii="Sylfaen" w:hAnsi="Sylfaen"/>
                <w:sz w:val="16"/>
                <w:szCs w:val="16"/>
              </w:rPr>
            </w:pPr>
          </w:p>
        </w:tc>
        <w:tc>
          <w:tcPr>
            <w:tcW w:w="567" w:type="dxa"/>
            <w:vAlign w:val="center"/>
          </w:tcPr>
          <w:p w14:paraId="7B9224A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095E98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22C8A1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1B9F74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6507314" w14:textId="77777777" w:rsidR="00384513" w:rsidRPr="002514D2" w:rsidRDefault="00384513" w:rsidP="0075435A">
            <w:pPr>
              <w:spacing w:after="0" w:line="240" w:lineRule="auto"/>
              <w:jc w:val="center"/>
              <w:rPr>
                <w:rFonts w:ascii="Sylfaen" w:hAnsi="Sylfaen"/>
                <w:sz w:val="16"/>
                <w:szCs w:val="16"/>
                <w:lang w:val="af-ZA"/>
              </w:rPr>
            </w:pPr>
          </w:p>
        </w:tc>
        <w:tc>
          <w:tcPr>
            <w:tcW w:w="1529" w:type="dxa"/>
            <w:vAlign w:val="center"/>
          </w:tcPr>
          <w:p w14:paraId="675BA2A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071792C0" w14:textId="77777777" w:rsidTr="00E06C13">
        <w:trPr>
          <w:trHeight w:val="440"/>
        </w:trPr>
        <w:tc>
          <w:tcPr>
            <w:tcW w:w="567" w:type="dxa"/>
            <w:vAlign w:val="center"/>
          </w:tcPr>
          <w:p w14:paraId="3B9350C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w:t>
            </w:r>
          </w:p>
        </w:tc>
        <w:tc>
          <w:tcPr>
            <w:tcW w:w="1702" w:type="dxa"/>
          </w:tcPr>
          <w:p w14:paraId="1D8E2228"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 xml:space="preserve">Մարալիկ համայնքի փողոցների էլեկտրական լուսավորության </w:t>
            </w:r>
            <w:r w:rsidRPr="002514D2">
              <w:rPr>
                <w:rFonts w:ascii="Sylfaen" w:hAnsi="Sylfaen"/>
                <w:sz w:val="16"/>
                <w:szCs w:val="16"/>
                <w:lang w:val="hy-AM"/>
              </w:rPr>
              <w:lastRenderedPageBreak/>
              <w:t>ցանց</w:t>
            </w:r>
          </w:p>
        </w:tc>
        <w:tc>
          <w:tcPr>
            <w:tcW w:w="1304" w:type="dxa"/>
          </w:tcPr>
          <w:p w14:paraId="70C11FC9" w14:textId="77777777" w:rsidR="00384513" w:rsidRPr="002514D2" w:rsidRDefault="00384513" w:rsidP="0075435A">
            <w:pPr>
              <w:spacing w:after="0" w:line="240" w:lineRule="auto"/>
              <w:ind w:hanging="98"/>
              <w:rPr>
                <w:rFonts w:ascii="Sylfaen" w:hAnsi="Sylfaen"/>
                <w:sz w:val="16"/>
                <w:szCs w:val="16"/>
                <w:lang w:val="hy-AM"/>
              </w:rPr>
            </w:pPr>
          </w:p>
        </w:tc>
        <w:tc>
          <w:tcPr>
            <w:tcW w:w="1134" w:type="dxa"/>
          </w:tcPr>
          <w:p w14:paraId="3BED5842" w14:textId="77777777" w:rsidR="00384513" w:rsidRPr="002514D2" w:rsidRDefault="00384513" w:rsidP="0075435A">
            <w:pPr>
              <w:tabs>
                <w:tab w:val="num" w:pos="993"/>
              </w:tabs>
              <w:spacing w:after="0" w:line="240" w:lineRule="auto"/>
              <w:jc w:val="center"/>
              <w:rPr>
                <w:rFonts w:ascii="Sylfaen" w:hAnsi="Sylfaen"/>
                <w:sz w:val="16"/>
                <w:szCs w:val="16"/>
                <w:lang w:val="hy-AM"/>
              </w:rPr>
            </w:pPr>
          </w:p>
        </w:tc>
        <w:tc>
          <w:tcPr>
            <w:tcW w:w="1105" w:type="dxa"/>
          </w:tcPr>
          <w:p w14:paraId="1B5FA7BB"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լավ</w:t>
            </w:r>
          </w:p>
        </w:tc>
        <w:tc>
          <w:tcPr>
            <w:tcW w:w="1165" w:type="dxa"/>
          </w:tcPr>
          <w:p w14:paraId="3FB27CE9" w14:textId="77777777" w:rsidR="00384513" w:rsidRPr="002514D2" w:rsidRDefault="00384513" w:rsidP="0075435A">
            <w:pPr>
              <w:spacing w:after="0" w:line="240" w:lineRule="auto"/>
              <w:jc w:val="both"/>
              <w:rPr>
                <w:rFonts w:ascii="Sylfaen" w:hAnsi="Sylfaen"/>
                <w:sz w:val="16"/>
                <w:szCs w:val="16"/>
              </w:rPr>
            </w:pPr>
          </w:p>
        </w:tc>
        <w:tc>
          <w:tcPr>
            <w:tcW w:w="567" w:type="dxa"/>
            <w:vAlign w:val="center"/>
          </w:tcPr>
          <w:p w14:paraId="3D6ED787"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604F2A8F"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5820ABF4"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7871A114"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3A3D7C9E"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1529" w:type="dxa"/>
            <w:vAlign w:val="center"/>
          </w:tcPr>
          <w:p w14:paraId="63E2991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1D3722EA" w14:textId="77777777" w:rsidTr="00E06C13">
        <w:trPr>
          <w:trHeight w:val="440"/>
        </w:trPr>
        <w:tc>
          <w:tcPr>
            <w:tcW w:w="567" w:type="dxa"/>
            <w:vAlign w:val="center"/>
          </w:tcPr>
          <w:p w14:paraId="2E65743E"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9</w:t>
            </w:r>
          </w:p>
        </w:tc>
        <w:tc>
          <w:tcPr>
            <w:tcW w:w="1702" w:type="dxa"/>
          </w:tcPr>
          <w:p w14:paraId="0529339C"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Սողոմոն Թեհլերյանի արձան</w:t>
            </w:r>
          </w:p>
        </w:tc>
        <w:tc>
          <w:tcPr>
            <w:tcW w:w="1304" w:type="dxa"/>
          </w:tcPr>
          <w:p w14:paraId="18ADAD48" w14:textId="77777777" w:rsidR="00384513" w:rsidRPr="002514D2" w:rsidRDefault="00384513" w:rsidP="002514D2">
            <w:pPr>
              <w:spacing w:after="0" w:line="240" w:lineRule="auto"/>
              <w:ind w:left="-76" w:hanging="22"/>
              <w:rPr>
                <w:rFonts w:ascii="Sylfaen" w:hAnsi="Sylfaen"/>
                <w:sz w:val="16"/>
                <w:szCs w:val="16"/>
                <w:lang w:val="hy-AM"/>
              </w:rPr>
            </w:pPr>
            <w:r w:rsidRPr="002514D2">
              <w:rPr>
                <w:rFonts w:ascii="Sylfaen" w:hAnsi="Sylfaen"/>
                <w:sz w:val="16"/>
                <w:szCs w:val="16"/>
                <w:lang w:val="hy-AM"/>
              </w:rPr>
              <w:t>Քաղաքային հրապարակում</w:t>
            </w:r>
          </w:p>
        </w:tc>
        <w:tc>
          <w:tcPr>
            <w:tcW w:w="1134" w:type="dxa"/>
          </w:tcPr>
          <w:p w14:paraId="59DD732E"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tcPr>
          <w:p w14:paraId="1F988541" w14:textId="77777777" w:rsidR="00384513" w:rsidRPr="002514D2" w:rsidRDefault="00384513" w:rsidP="0075435A">
            <w:pPr>
              <w:spacing w:after="0" w:line="240" w:lineRule="auto"/>
              <w:jc w:val="center"/>
              <w:rPr>
                <w:rFonts w:ascii="Sylfaen" w:hAnsi="Sylfaen"/>
                <w:sz w:val="16"/>
                <w:szCs w:val="16"/>
              </w:rPr>
            </w:pPr>
          </w:p>
        </w:tc>
        <w:tc>
          <w:tcPr>
            <w:tcW w:w="1165" w:type="dxa"/>
          </w:tcPr>
          <w:p w14:paraId="393CC46A" w14:textId="77777777" w:rsidR="00384513" w:rsidRPr="002514D2" w:rsidRDefault="00384513" w:rsidP="0075435A">
            <w:pPr>
              <w:spacing w:after="0" w:line="240" w:lineRule="auto"/>
              <w:jc w:val="both"/>
              <w:rPr>
                <w:rFonts w:ascii="Sylfaen" w:hAnsi="Sylfaen"/>
                <w:sz w:val="16"/>
                <w:szCs w:val="16"/>
              </w:rPr>
            </w:pPr>
          </w:p>
        </w:tc>
        <w:tc>
          <w:tcPr>
            <w:tcW w:w="567" w:type="dxa"/>
            <w:vAlign w:val="center"/>
          </w:tcPr>
          <w:p w14:paraId="6B47DA0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E83BE8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F31B45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0E018E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028A267" w14:textId="77777777" w:rsidR="00384513" w:rsidRPr="002514D2" w:rsidRDefault="00384513" w:rsidP="0075435A">
            <w:pPr>
              <w:spacing w:after="0" w:line="240" w:lineRule="auto"/>
              <w:jc w:val="center"/>
              <w:rPr>
                <w:rFonts w:ascii="Sylfaen" w:hAnsi="Sylfaen"/>
                <w:sz w:val="16"/>
                <w:szCs w:val="16"/>
                <w:lang w:val="af-ZA"/>
              </w:rPr>
            </w:pPr>
          </w:p>
        </w:tc>
        <w:tc>
          <w:tcPr>
            <w:tcW w:w="1529" w:type="dxa"/>
            <w:vAlign w:val="center"/>
          </w:tcPr>
          <w:p w14:paraId="31EAF14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4DCCFD4" w14:textId="77777777" w:rsidTr="00E06C13">
        <w:trPr>
          <w:trHeight w:val="440"/>
        </w:trPr>
        <w:tc>
          <w:tcPr>
            <w:tcW w:w="567" w:type="dxa"/>
            <w:vAlign w:val="center"/>
          </w:tcPr>
          <w:p w14:paraId="67431F0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w:t>
            </w:r>
          </w:p>
        </w:tc>
        <w:tc>
          <w:tcPr>
            <w:tcW w:w="1702" w:type="dxa"/>
          </w:tcPr>
          <w:p w14:paraId="15096BD1"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Հավերժության հուշարձան</w:t>
            </w:r>
          </w:p>
        </w:tc>
        <w:tc>
          <w:tcPr>
            <w:tcW w:w="1304" w:type="dxa"/>
          </w:tcPr>
          <w:p w14:paraId="2579ED78" w14:textId="77777777" w:rsidR="00384513" w:rsidRPr="002514D2" w:rsidRDefault="00384513" w:rsidP="0075435A">
            <w:pPr>
              <w:spacing w:after="0" w:line="240" w:lineRule="auto"/>
              <w:ind w:hanging="98"/>
              <w:rPr>
                <w:rFonts w:ascii="Sylfaen" w:hAnsi="Sylfaen"/>
                <w:sz w:val="16"/>
                <w:szCs w:val="16"/>
                <w:lang w:val="hy-AM"/>
              </w:rPr>
            </w:pPr>
          </w:p>
        </w:tc>
        <w:tc>
          <w:tcPr>
            <w:tcW w:w="1134" w:type="dxa"/>
          </w:tcPr>
          <w:p w14:paraId="5197E571"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tcPr>
          <w:p w14:paraId="4B49F984" w14:textId="77777777" w:rsidR="00384513" w:rsidRPr="002514D2" w:rsidRDefault="00384513" w:rsidP="0075435A">
            <w:pPr>
              <w:spacing w:after="0" w:line="240" w:lineRule="auto"/>
              <w:jc w:val="center"/>
              <w:rPr>
                <w:rFonts w:ascii="Sylfaen" w:hAnsi="Sylfaen"/>
                <w:sz w:val="16"/>
                <w:szCs w:val="16"/>
              </w:rPr>
            </w:pPr>
          </w:p>
        </w:tc>
        <w:tc>
          <w:tcPr>
            <w:tcW w:w="1165" w:type="dxa"/>
          </w:tcPr>
          <w:p w14:paraId="6FF61225" w14:textId="77777777" w:rsidR="00384513" w:rsidRPr="002514D2" w:rsidRDefault="00384513" w:rsidP="0075435A">
            <w:pPr>
              <w:spacing w:after="0" w:line="240" w:lineRule="auto"/>
              <w:jc w:val="both"/>
              <w:rPr>
                <w:rFonts w:ascii="Sylfaen" w:hAnsi="Sylfaen"/>
                <w:sz w:val="16"/>
                <w:szCs w:val="16"/>
              </w:rPr>
            </w:pPr>
          </w:p>
        </w:tc>
        <w:tc>
          <w:tcPr>
            <w:tcW w:w="567" w:type="dxa"/>
            <w:vAlign w:val="center"/>
          </w:tcPr>
          <w:p w14:paraId="4E23037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047AC0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89FD8F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7546E8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D21EEBD" w14:textId="77777777" w:rsidR="00384513" w:rsidRPr="002514D2" w:rsidRDefault="00384513" w:rsidP="0075435A">
            <w:pPr>
              <w:spacing w:after="0" w:line="240" w:lineRule="auto"/>
              <w:jc w:val="center"/>
              <w:rPr>
                <w:rFonts w:ascii="Sylfaen" w:hAnsi="Sylfaen"/>
                <w:sz w:val="16"/>
                <w:szCs w:val="16"/>
                <w:lang w:val="af-ZA"/>
              </w:rPr>
            </w:pPr>
          </w:p>
        </w:tc>
        <w:tc>
          <w:tcPr>
            <w:tcW w:w="1529" w:type="dxa"/>
            <w:vAlign w:val="center"/>
          </w:tcPr>
          <w:p w14:paraId="59D0A87E"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E7C21D2" w14:textId="77777777" w:rsidTr="00E06C13">
        <w:trPr>
          <w:trHeight w:val="440"/>
        </w:trPr>
        <w:tc>
          <w:tcPr>
            <w:tcW w:w="567" w:type="dxa"/>
            <w:vAlign w:val="center"/>
          </w:tcPr>
          <w:p w14:paraId="161DBAA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w:t>
            </w:r>
          </w:p>
        </w:tc>
        <w:tc>
          <w:tcPr>
            <w:tcW w:w="1702" w:type="dxa"/>
          </w:tcPr>
          <w:p w14:paraId="0D8D7853"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Մարալիկի երաժշտական դպրոցի շենք</w:t>
            </w:r>
          </w:p>
        </w:tc>
        <w:tc>
          <w:tcPr>
            <w:tcW w:w="1304" w:type="dxa"/>
          </w:tcPr>
          <w:p w14:paraId="074DC6B9"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Ք. Մարալիկ Մադաթյան 6</w:t>
            </w:r>
          </w:p>
        </w:tc>
        <w:tc>
          <w:tcPr>
            <w:tcW w:w="1134" w:type="dxa"/>
          </w:tcPr>
          <w:p w14:paraId="4DCD4E05"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481քմ</w:t>
            </w:r>
          </w:p>
        </w:tc>
        <w:tc>
          <w:tcPr>
            <w:tcW w:w="1105" w:type="dxa"/>
          </w:tcPr>
          <w:p w14:paraId="5836F31A"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բավարար</w:t>
            </w:r>
          </w:p>
        </w:tc>
        <w:tc>
          <w:tcPr>
            <w:tcW w:w="1165" w:type="dxa"/>
          </w:tcPr>
          <w:p w14:paraId="4F190BC1" w14:textId="77777777" w:rsidR="00384513" w:rsidRPr="002514D2" w:rsidRDefault="00384513" w:rsidP="0075435A">
            <w:pPr>
              <w:spacing w:after="0" w:line="240" w:lineRule="auto"/>
              <w:jc w:val="both"/>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0EE4C6C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9A9933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98141D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EC7394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BEE56B3" w14:textId="77777777" w:rsidR="00384513" w:rsidRPr="002514D2" w:rsidRDefault="00384513" w:rsidP="0075435A">
            <w:pPr>
              <w:spacing w:after="0" w:line="240" w:lineRule="auto"/>
              <w:jc w:val="center"/>
              <w:rPr>
                <w:rFonts w:ascii="Sylfaen" w:hAnsi="Sylfaen"/>
                <w:sz w:val="16"/>
                <w:szCs w:val="16"/>
                <w:lang w:val="af-ZA"/>
              </w:rPr>
            </w:pPr>
          </w:p>
        </w:tc>
        <w:tc>
          <w:tcPr>
            <w:tcW w:w="1529" w:type="dxa"/>
            <w:vAlign w:val="center"/>
          </w:tcPr>
          <w:p w14:paraId="31810A7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5A6937FC" w14:textId="77777777" w:rsidTr="00E06C13">
        <w:trPr>
          <w:trHeight w:val="440"/>
        </w:trPr>
        <w:tc>
          <w:tcPr>
            <w:tcW w:w="567" w:type="dxa"/>
            <w:vAlign w:val="center"/>
          </w:tcPr>
          <w:p w14:paraId="3B2A48E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w:t>
            </w:r>
          </w:p>
        </w:tc>
        <w:tc>
          <w:tcPr>
            <w:tcW w:w="1702" w:type="dxa"/>
          </w:tcPr>
          <w:p w14:paraId="603BE164"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Մանկապարտեզի շենք</w:t>
            </w:r>
          </w:p>
        </w:tc>
        <w:tc>
          <w:tcPr>
            <w:tcW w:w="1304" w:type="dxa"/>
          </w:tcPr>
          <w:p w14:paraId="7442B5DB"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Ք.Մարալիկ Ձերժինսկու 7</w:t>
            </w:r>
          </w:p>
        </w:tc>
        <w:tc>
          <w:tcPr>
            <w:tcW w:w="1134" w:type="dxa"/>
          </w:tcPr>
          <w:p w14:paraId="3E478E6A"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648,3քմ</w:t>
            </w:r>
          </w:p>
        </w:tc>
        <w:tc>
          <w:tcPr>
            <w:tcW w:w="1105" w:type="dxa"/>
          </w:tcPr>
          <w:p w14:paraId="5A2F5C16" w14:textId="77777777" w:rsidR="00384513" w:rsidRPr="002514D2" w:rsidRDefault="00384513" w:rsidP="001E71A9">
            <w:pPr>
              <w:spacing w:after="0" w:line="240" w:lineRule="auto"/>
              <w:jc w:val="center"/>
              <w:rPr>
                <w:rFonts w:ascii="Sylfaen" w:hAnsi="Sylfaen"/>
                <w:sz w:val="16"/>
                <w:szCs w:val="16"/>
                <w:lang w:val="hy-AM"/>
              </w:rPr>
            </w:pPr>
            <w:r w:rsidRPr="002514D2">
              <w:rPr>
                <w:rFonts w:ascii="Sylfaen" w:hAnsi="Sylfaen"/>
                <w:sz w:val="16"/>
                <w:szCs w:val="16"/>
                <w:lang w:val="hy-AM"/>
              </w:rPr>
              <w:t>բավարար</w:t>
            </w:r>
          </w:p>
        </w:tc>
        <w:tc>
          <w:tcPr>
            <w:tcW w:w="1165" w:type="dxa"/>
          </w:tcPr>
          <w:p w14:paraId="65ECA131" w14:textId="77777777" w:rsidR="00384513" w:rsidRPr="002514D2" w:rsidRDefault="00384513" w:rsidP="000707BA">
            <w:pPr>
              <w:spacing w:after="0" w:line="240" w:lineRule="auto"/>
              <w:jc w:val="both"/>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41F0AF8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98B19B3" w14:textId="77777777" w:rsidR="00384513" w:rsidRPr="002514D2" w:rsidRDefault="00384513" w:rsidP="0075435A">
            <w:pPr>
              <w:spacing w:after="0" w:line="240" w:lineRule="auto"/>
              <w:jc w:val="center"/>
              <w:rPr>
                <w:sz w:val="16"/>
                <w:szCs w:val="16"/>
              </w:rPr>
            </w:pPr>
          </w:p>
        </w:tc>
        <w:tc>
          <w:tcPr>
            <w:tcW w:w="567" w:type="dxa"/>
            <w:vAlign w:val="center"/>
          </w:tcPr>
          <w:p w14:paraId="7865B653" w14:textId="77777777" w:rsidR="00384513" w:rsidRPr="002514D2" w:rsidRDefault="00384513" w:rsidP="0075435A">
            <w:pPr>
              <w:spacing w:after="0" w:line="240" w:lineRule="auto"/>
              <w:jc w:val="center"/>
              <w:rPr>
                <w:sz w:val="16"/>
                <w:szCs w:val="16"/>
              </w:rPr>
            </w:pPr>
          </w:p>
        </w:tc>
        <w:tc>
          <w:tcPr>
            <w:tcW w:w="567" w:type="dxa"/>
            <w:vAlign w:val="center"/>
          </w:tcPr>
          <w:p w14:paraId="7110873C" w14:textId="77777777" w:rsidR="00384513" w:rsidRPr="002514D2" w:rsidRDefault="00384513" w:rsidP="0075435A">
            <w:pPr>
              <w:spacing w:after="0" w:line="240" w:lineRule="auto"/>
              <w:jc w:val="center"/>
              <w:rPr>
                <w:sz w:val="16"/>
                <w:szCs w:val="16"/>
              </w:rPr>
            </w:pPr>
          </w:p>
        </w:tc>
        <w:tc>
          <w:tcPr>
            <w:tcW w:w="567" w:type="dxa"/>
            <w:vAlign w:val="center"/>
          </w:tcPr>
          <w:p w14:paraId="2220F705" w14:textId="77777777" w:rsidR="00384513" w:rsidRPr="002514D2" w:rsidRDefault="00384513" w:rsidP="0075435A">
            <w:pPr>
              <w:spacing w:after="0" w:line="240" w:lineRule="auto"/>
              <w:jc w:val="center"/>
              <w:rPr>
                <w:sz w:val="16"/>
                <w:szCs w:val="16"/>
              </w:rPr>
            </w:pPr>
          </w:p>
        </w:tc>
        <w:tc>
          <w:tcPr>
            <w:tcW w:w="1529" w:type="dxa"/>
            <w:vAlign w:val="center"/>
          </w:tcPr>
          <w:p w14:paraId="65B135C8" w14:textId="77777777" w:rsidR="00384513" w:rsidRPr="002514D2" w:rsidRDefault="00384513" w:rsidP="0075435A">
            <w:pPr>
              <w:spacing w:after="0" w:line="240" w:lineRule="auto"/>
              <w:jc w:val="center"/>
              <w:rPr>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20E5E9F1" w14:textId="77777777" w:rsidTr="00E06C13">
        <w:trPr>
          <w:trHeight w:val="440"/>
        </w:trPr>
        <w:tc>
          <w:tcPr>
            <w:tcW w:w="567" w:type="dxa"/>
            <w:vAlign w:val="center"/>
          </w:tcPr>
          <w:p w14:paraId="1195A1D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13</w:t>
            </w:r>
          </w:p>
        </w:tc>
        <w:tc>
          <w:tcPr>
            <w:tcW w:w="1702" w:type="dxa"/>
          </w:tcPr>
          <w:p w14:paraId="346E0F58"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Մշակութային երիտասարդական կենտրոնի շենք</w:t>
            </w:r>
          </w:p>
        </w:tc>
        <w:tc>
          <w:tcPr>
            <w:tcW w:w="1304" w:type="dxa"/>
          </w:tcPr>
          <w:p w14:paraId="7D4F67D3" w14:textId="77777777" w:rsidR="00384513" w:rsidRPr="002514D2" w:rsidRDefault="00384513" w:rsidP="006173EA">
            <w:pPr>
              <w:spacing w:after="0" w:line="240" w:lineRule="auto"/>
              <w:ind w:left="-76" w:hanging="22"/>
              <w:rPr>
                <w:rFonts w:ascii="Sylfaen" w:hAnsi="Sylfaen"/>
                <w:sz w:val="16"/>
                <w:szCs w:val="16"/>
                <w:lang w:val="hy-AM"/>
              </w:rPr>
            </w:pPr>
            <w:r w:rsidRPr="002514D2">
              <w:rPr>
                <w:rFonts w:ascii="Sylfaen" w:hAnsi="Sylfaen"/>
                <w:sz w:val="16"/>
                <w:szCs w:val="16"/>
                <w:lang w:val="hy-AM"/>
              </w:rPr>
              <w:t>Ք.Մարալիկ  Հր. Շահինյան 94</w:t>
            </w:r>
          </w:p>
        </w:tc>
        <w:tc>
          <w:tcPr>
            <w:tcW w:w="1134" w:type="dxa"/>
          </w:tcPr>
          <w:p w14:paraId="6A4F0714"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700քմ</w:t>
            </w:r>
          </w:p>
        </w:tc>
        <w:tc>
          <w:tcPr>
            <w:tcW w:w="1105" w:type="dxa"/>
          </w:tcPr>
          <w:p w14:paraId="74CF8D2A"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բավարար</w:t>
            </w:r>
          </w:p>
        </w:tc>
        <w:tc>
          <w:tcPr>
            <w:tcW w:w="1165" w:type="dxa"/>
          </w:tcPr>
          <w:p w14:paraId="59676A9C" w14:textId="77777777" w:rsidR="00384513" w:rsidRPr="002514D2" w:rsidRDefault="00384513" w:rsidP="0075435A">
            <w:pPr>
              <w:spacing w:after="0" w:line="240" w:lineRule="auto"/>
              <w:jc w:val="both"/>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6F71C14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A11B6FB" w14:textId="77777777" w:rsidR="00384513" w:rsidRPr="002514D2" w:rsidRDefault="00384513" w:rsidP="0075435A">
            <w:pPr>
              <w:spacing w:after="0" w:line="240" w:lineRule="auto"/>
              <w:jc w:val="center"/>
              <w:rPr>
                <w:sz w:val="16"/>
                <w:szCs w:val="16"/>
              </w:rPr>
            </w:pPr>
          </w:p>
        </w:tc>
        <w:tc>
          <w:tcPr>
            <w:tcW w:w="567" w:type="dxa"/>
            <w:vAlign w:val="center"/>
          </w:tcPr>
          <w:p w14:paraId="14A5BFE2" w14:textId="77777777" w:rsidR="00384513" w:rsidRPr="002514D2" w:rsidRDefault="00384513" w:rsidP="0075435A">
            <w:pPr>
              <w:spacing w:after="0" w:line="240" w:lineRule="auto"/>
              <w:jc w:val="center"/>
              <w:rPr>
                <w:sz w:val="16"/>
                <w:szCs w:val="16"/>
              </w:rPr>
            </w:pPr>
          </w:p>
        </w:tc>
        <w:tc>
          <w:tcPr>
            <w:tcW w:w="567" w:type="dxa"/>
            <w:vAlign w:val="center"/>
          </w:tcPr>
          <w:p w14:paraId="35BF0EF4" w14:textId="77777777" w:rsidR="00384513" w:rsidRPr="002514D2" w:rsidRDefault="00384513" w:rsidP="0075435A">
            <w:pPr>
              <w:spacing w:after="0" w:line="240" w:lineRule="auto"/>
              <w:jc w:val="center"/>
              <w:rPr>
                <w:sz w:val="16"/>
                <w:szCs w:val="16"/>
              </w:rPr>
            </w:pPr>
          </w:p>
        </w:tc>
        <w:tc>
          <w:tcPr>
            <w:tcW w:w="567" w:type="dxa"/>
            <w:vAlign w:val="center"/>
          </w:tcPr>
          <w:p w14:paraId="7DAD75E9" w14:textId="77777777" w:rsidR="00384513" w:rsidRPr="002514D2" w:rsidRDefault="00384513" w:rsidP="0075435A">
            <w:pPr>
              <w:spacing w:after="0" w:line="240" w:lineRule="auto"/>
              <w:jc w:val="center"/>
              <w:rPr>
                <w:sz w:val="16"/>
                <w:szCs w:val="16"/>
              </w:rPr>
            </w:pPr>
          </w:p>
        </w:tc>
        <w:tc>
          <w:tcPr>
            <w:tcW w:w="1529" w:type="dxa"/>
            <w:vAlign w:val="center"/>
          </w:tcPr>
          <w:p w14:paraId="02917298"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09738067" w14:textId="77777777" w:rsidTr="00E06C13">
        <w:trPr>
          <w:trHeight w:val="440"/>
        </w:trPr>
        <w:tc>
          <w:tcPr>
            <w:tcW w:w="567" w:type="dxa"/>
            <w:vAlign w:val="center"/>
          </w:tcPr>
          <w:p w14:paraId="2F4C894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w:t>
            </w:r>
          </w:p>
        </w:tc>
        <w:tc>
          <w:tcPr>
            <w:tcW w:w="1702" w:type="dxa"/>
          </w:tcPr>
          <w:p w14:paraId="263B91FC"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Արտադպրոցական կենտրոնի շենք</w:t>
            </w:r>
          </w:p>
        </w:tc>
        <w:tc>
          <w:tcPr>
            <w:tcW w:w="1304" w:type="dxa"/>
          </w:tcPr>
          <w:p w14:paraId="565C2991" w14:textId="77777777" w:rsidR="00384513" w:rsidRPr="002514D2" w:rsidRDefault="00384513" w:rsidP="006173EA">
            <w:pPr>
              <w:spacing w:after="0" w:line="240" w:lineRule="auto"/>
              <w:ind w:left="-76" w:hanging="22"/>
              <w:rPr>
                <w:rFonts w:ascii="Sylfaen" w:hAnsi="Sylfaen"/>
                <w:sz w:val="16"/>
                <w:szCs w:val="16"/>
                <w:lang w:val="hy-AM"/>
              </w:rPr>
            </w:pPr>
            <w:r w:rsidRPr="002514D2">
              <w:rPr>
                <w:rFonts w:ascii="Sylfaen" w:hAnsi="Sylfaen"/>
                <w:sz w:val="16"/>
                <w:szCs w:val="16"/>
                <w:lang w:val="hy-AM"/>
              </w:rPr>
              <w:t>Ք. Մարալիկ Հաղթանակի փ.</w:t>
            </w:r>
          </w:p>
        </w:tc>
        <w:tc>
          <w:tcPr>
            <w:tcW w:w="1134" w:type="dxa"/>
          </w:tcPr>
          <w:p w14:paraId="28B38248"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633,71քմ</w:t>
            </w:r>
          </w:p>
        </w:tc>
        <w:tc>
          <w:tcPr>
            <w:tcW w:w="1105" w:type="dxa"/>
          </w:tcPr>
          <w:p w14:paraId="0999DF7F" w14:textId="77777777" w:rsidR="00384513" w:rsidRPr="002514D2" w:rsidRDefault="00384513" w:rsidP="001E71A9">
            <w:pPr>
              <w:spacing w:after="0" w:line="240" w:lineRule="auto"/>
              <w:jc w:val="center"/>
              <w:rPr>
                <w:rFonts w:ascii="Sylfaen" w:hAnsi="Sylfaen"/>
                <w:sz w:val="16"/>
                <w:szCs w:val="16"/>
                <w:lang w:val="hy-AM"/>
              </w:rPr>
            </w:pPr>
            <w:r w:rsidRPr="002514D2">
              <w:rPr>
                <w:rFonts w:ascii="Sylfaen" w:hAnsi="Sylfaen"/>
                <w:sz w:val="16"/>
                <w:szCs w:val="16"/>
                <w:lang w:val="hy-AM"/>
              </w:rPr>
              <w:t>բավարար</w:t>
            </w:r>
          </w:p>
        </w:tc>
        <w:tc>
          <w:tcPr>
            <w:tcW w:w="1165" w:type="dxa"/>
          </w:tcPr>
          <w:p w14:paraId="6F1FCEB8" w14:textId="77777777" w:rsidR="00384513" w:rsidRPr="002514D2" w:rsidRDefault="00384513" w:rsidP="001E71A9">
            <w:pPr>
              <w:spacing w:after="0" w:line="240" w:lineRule="auto"/>
              <w:jc w:val="both"/>
              <w:rPr>
                <w:rFonts w:ascii="Sylfaen" w:hAnsi="Sylfaen"/>
                <w:sz w:val="16"/>
                <w:szCs w:val="16"/>
              </w:rPr>
            </w:pPr>
            <w:r w:rsidRPr="002514D2">
              <w:rPr>
                <w:rFonts w:ascii="Sylfaen" w:hAnsi="Sylfaen"/>
                <w:sz w:val="16"/>
                <w:szCs w:val="16"/>
                <w:lang w:val="hy-AM"/>
              </w:rPr>
              <w:t>Ենթակա է հիմնանորոգման</w:t>
            </w:r>
          </w:p>
        </w:tc>
        <w:tc>
          <w:tcPr>
            <w:tcW w:w="567" w:type="dxa"/>
            <w:vAlign w:val="center"/>
          </w:tcPr>
          <w:p w14:paraId="324A62E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AC10DB5" w14:textId="77777777" w:rsidR="00384513" w:rsidRPr="002514D2" w:rsidRDefault="00384513" w:rsidP="0075435A">
            <w:pPr>
              <w:spacing w:after="0" w:line="240" w:lineRule="auto"/>
              <w:jc w:val="center"/>
              <w:rPr>
                <w:sz w:val="16"/>
                <w:szCs w:val="16"/>
              </w:rPr>
            </w:pPr>
          </w:p>
        </w:tc>
        <w:tc>
          <w:tcPr>
            <w:tcW w:w="567" w:type="dxa"/>
            <w:vAlign w:val="center"/>
          </w:tcPr>
          <w:p w14:paraId="0B37D823" w14:textId="77777777" w:rsidR="00384513" w:rsidRPr="002514D2" w:rsidRDefault="00384513" w:rsidP="0075435A">
            <w:pPr>
              <w:spacing w:after="0" w:line="240" w:lineRule="auto"/>
              <w:jc w:val="center"/>
              <w:rPr>
                <w:sz w:val="16"/>
                <w:szCs w:val="16"/>
              </w:rPr>
            </w:pPr>
          </w:p>
        </w:tc>
        <w:tc>
          <w:tcPr>
            <w:tcW w:w="567" w:type="dxa"/>
            <w:vAlign w:val="center"/>
          </w:tcPr>
          <w:p w14:paraId="786B6218" w14:textId="77777777" w:rsidR="00384513" w:rsidRPr="002514D2" w:rsidRDefault="00384513" w:rsidP="0075435A">
            <w:pPr>
              <w:spacing w:after="0" w:line="240" w:lineRule="auto"/>
              <w:jc w:val="center"/>
              <w:rPr>
                <w:sz w:val="16"/>
                <w:szCs w:val="16"/>
              </w:rPr>
            </w:pPr>
          </w:p>
        </w:tc>
        <w:tc>
          <w:tcPr>
            <w:tcW w:w="567" w:type="dxa"/>
            <w:vAlign w:val="center"/>
          </w:tcPr>
          <w:p w14:paraId="4A9F3971" w14:textId="77777777" w:rsidR="00384513" w:rsidRPr="002514D2" w:rsidRDefault="00384513" w:rsidP="0075435A">
            <w:pPr>
              <w:spacing w:after="0" w:line="240" w:lineRule="auto"/>
              <w:jc w:val="center"/>
              <w:rPr>
                <w:sz w:val="16"/>
                <w:szCs w:val="16"/>
              </w:rPr>
            </w:pPr>
          </w:p>
        </w:tc>
        <w:tc>
          <w:tcPr>
            <w:tcW w:w="1529" w:type="dxa"/>
            <w:vAlign w:val="center"/>
          </w:tcPr>
          <w:p w14:paraId="596B6E4E" w14:textId="77777777" w:rsidR="00384513" w:rsidRPr="002514D2" w:rsidRDefault="00384513" w:rsidP="0075435A">
            <w:pPr>
              <w:spacing w:after="0" w:line="240" w:lineRule="auto"/>
              <w:jc w:val="center"/>
              <w:rPr>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3A75033" w14:textId="77777777" w:rsidTr="00E06C13">
        <w:trPr>
          <w:trHeight w:val="440"/>
        </w:trPr>
        <w:tc>
          <w:tcPr>
            <w:tcW w:w="567" w:type="dxa"/>
            <w:vAlign w:val="center"/>
          </w:tcPr>
          <w:p w14:paraId="2F11AFA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w:t>
            </w:r>
          </w:p>
        </w:tc>
        <w:tc>
          <w:tcPr>
            <w:tcW w:w="1702" w:type="dxa"/>
          </w:tcPr>
          <w:p w14:paraId="548BA6E0"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Մասնագիտացված աղբատար մեքենա</w:t>
            </w:r>
          </w:p>
        </w:tc>
        <w:tc>
          <w:tcPr>
            <w:tcW w:w="1304" w:type="dxa"/>
          </w:tcPr>
          <w:p w14:paraId="0C8DD517"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357LU48, KO-413/ԳԱԶ-53</w:t>
            </w:r>
          </w:p>
        </w:tc>
        <w:tc>
          <w:tcPr>
            <w:tcW w:w="1134" w:type="dxa"/>
          </w:tcPr>
          <w:p w14:paraId="3834948B" w14:textId="77777777" w:rsidR="00384513" w:rsidRPr="002514D2" w:rsidRDefault="00384513" w:rsidP="0075435A">
            <w:pPr>
              <w:tabs>
                <w:tab w:val="num" w:pos="993"/>
              </w:tabs>
              <w:spacing w:after="0" w:line="240" w:lineRule="auto"/>
              <w:jc w:val="center"/>
              <w:rPr>
                <w:rFonts w:ascii="Sylfaen" w:hAnsi="Sylfaen"/>
                <w:sz w:val="16"/>
                <w:szCs w:val="16"/>
                <w:lang w:val="ro-RO"/>
              </w:rPr>
            </w:pPr>
          </w:p>
        </w:tc>
        <w:tc>
          <w:tcPr>
            <w:tcW w:w="1105" w:type="dxa"/>
          </w:tcPr>
          <w:p w14:paraId="54337362"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վատ</w:t>
            </w:r>
          </w:p>
        </w:tc>
        <w:tc>
          <w:tcPr>
            <w:tcW w:w="1165" w:type="dxa"/>
          </w:tcPr>
          <w:p w14:paraId="54DE5D1A" w14:textId="77777777" w:rsidR="00384513" w:rsidRPr="002514D2" w:rsidRDefault="00384513" w:rsidP="003E5CE6">
            <w:pPr>
              <w:spacing w:after="0" w:line="240" w:lineRule="auto"/>
              <w:jc w:val="both"/>
              <w:rPr>
                <w:rFonts w:ascii="Sylfaen" w:hAnsi="Sylfaen"/>
                <w:sz w:val="16"/>
                <w:szCs w:val="16"/>
              </w:rPr>
            </w:pPr>
            <w:r w:rsidRPr="002514D2">
              <w:rPr>
                <w:rFonts w:ascii="Sylfaen" w:hAnsi="Sylfaen"/>
                <w:sz w:val="16"/>
                <w:szCs w:val="16"/>
                <w:lang w:val="hy-AM"/>
              </w:rPr>
              <w:t>Ենթակա է վերանորոգման</w:t>
            </w:r>
          </w:p>
        </w:tc>
        <w:tc>
          <w:tcPr>
            <w:tcW w:w="567" w:type="dxa"/>
            <w:vAlign w:val="center"/>
          </w:tcPr>
          <w:p w14:paraId="71A69AD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F900A1F" w14:textId="77777777" w:rsidR="00384513" w:rsidRPr="002514D2" w:rsidRDefault="00384513" w:rsidP="0075435A">
            <w:pPr>
              <w:spacing w:after="0" w:line="240" w:lineRule="auto"/>
              <w:jc w:val="center"/>
              <w:rPr>
                <w:sz w:val="16"/>
                <w:szCs w:val="16"/>
              </w:rPr>
            </w:pPr>
          </w:p>
        </w:tc>
        <w:tc>
          <w:tcPr>
            <w:tcW w:w="567" w:type="dxa"/>
            <w:vAlign w:val="center"/>
          </w:tcPr>
          <w:p w14:paraId="73E10839" w14:textId="77777777" w:rsidR="00384513" w:rsidRPr="002514D2" w:rsidRDefault="00384513" w:rsidP="0075435A">
            <w:pPr>
              <w:spacing w:after="0" w:line="240" w:lineRule="auto"/>
              <w:jc w:val="center"/>
              <w:rPr>
                <w:sz w:val="16"/>
                <w:szCs w:val="16"/>
              </w:rPr>
            </w:pPr>
          </w:p>
        </w:tc>
        <w:tc>
          <w:tcPr>
            <w:tcW w:w="567" w:type="dxa"/>
            <w:vAlign w:val="center"/>
          </w:tcPr>
          <w:p w14:paraId="1B055F0E" w14:textId="77777777" w:rsidR="00384513" w:rsidRPr="002514D2" w:rsidRDefault="00384513" w:rsidP="0075435A">
            <w:pPr>
              <w:spacing w:after="0" w:line="240" w:lineRule="auto"/>
              <w:jc w:val="center"/>
              <w:rPr>
                <w:sz w:val="16"/>
                <w:szCs w:val="16"/>
              </w:rPr>
            </w:pPr>
          </w:p>
        </w:tc>
        <w:tc>
          <w:tcPr>
            <w:tcW w:w="567" w:type="dxa"/>
            <w:vAlign w:val="center"/>
          </w:tcPr>
          <w:p w14:paraId="381C68BD" w14:textId="77777777" w:rsidR="00384513" w:rsidRPr="002514D2" w:rsidRDefault="00384513" w:rsidP="0075435A">
            <w:pPr>
              <w:spacing w:after="0" w:line="240" w:lineRule="auto"/>
              <w:jc w:val="center"/>
              <w:rPr>
                <w:sz w:val="16"/>
                <w:szCs w:val="16"/>
              </w:rPr>
            </w:pPr>
          </w:p>
        </w:tc>
        <w:tc>
          <w:tcPr>
            <w:tcW w:w="1529" w:type="dxa"/>
            <w:vAlign w:val="center"/>
          </w:tcPr>
          <w:p w14:paraId="34EAED88" w14:textId="77777777" w:rsidR="00384513" w:rsidRPr="002514D2" w:rsidRDefault="00384513" w:rsidP="001559CD">
            <w:pPr>
              <w:spacing w:after="0" w:line="240" w:lineRule="auto"/>
              <w:jc w:val="center"/>
              <w:rPr>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712AF683" w14:textId="77777777" w:rsidTr="00E06C13">
        <w:trPr>
          <w:trHeight w:val="440"/>
        </w:trPr>
        <w:tc>
          <w:tcPr>
            <w:tcW w:w="567" w:type="dxa"/>
            <w:vAlign w:val="center"/>
          </w:tcPr>
          <w:p w14:paraId="34BC8D8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w:t>
            </w:r>
          </w:p>
        </w:tc>
        <w:tc>
          <w:tcPr>
            <w:tcW w:w="1702" w:type="dxa"/>
          </w:tcPr>
          <w:p w14:paraId="408EDF3E" w14:textId="77777777" w:rsidR="00384513" w:rsidRPr="002514D2" w:rsidRDefault="00384513" w:rsidP="004F4D2F">
            <w:pPr>
              <w:spacing w:after="0" w:line="240" w:lineRule="auto"/>
              <w:rPr>
                <w:rFonts w:ascii="Sylfaen" w:hAnsi="Sylfaen"/>
                <w:sz w:val="16"/>
                <w:szCs w:val="16"/>
                <w:lang w:val="hy-AM"/>
              </w:rPr>
            </w:pPr>
            <w:r w:rsidRPr="002514D2">
              <w:rPr>
                <w:rFonts w:ascii="Sylfaen" w:hAnsi="Sylfaen"/>
                <w:sz w:val="16"/>
                <w:szCs w:val="16"/>
                <w:lang w:val="hy-AM"/>
              </w:rPr>
              <w:t xml:space="preserve">հատուկ  Համակցված KAMAZ </w:t>
            </w:r>
          </w:p>
        </w:tc>
        <w:tc>
          <w:tcPr>
            <w:tcW w:w="1304" w:type="dxa"/>
          </w:tcPr>
          <w:p w14:paraId="44172DE2"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294LL70, KO-806/KAMAZ-43253</w:t>
            </w:r>
          </w:p>
        </w:tc>
        <w:tc>
          <w:tcPr>
            <w:tcW w:w="1134" w:type="dxa"/>
          </w:tcPr>
          <w:p w14:paraId="48480135" w14:textId="77777777" w:rsidR="00384513" w:rsidRPr="002514D2" w:rsidRDefault="00384513" w:rsidP="0075435A">
            <w:pPr>
              <w:tabs>
                <w:tab w:val="num" w:pos="993"/>
              </w:tabs>
              <w:spacing w:after="0" w:line="240" w:lineRule="auto"/>
              <w:jc w:val="center"/>
              <w:rPr>
                <w:rFonts w:ascii="Sylfaen" w:hAnsi="Sylfaen"/>
                <w:sz w:val="16"/>
                <w:szCs w:val="16"/>
                <w:lang w:val="ro-RO"/>
              </w:rPr>
            </w:pPr>
          </w:p>
        </w:tc>
        <w:tc>
          <w:tcPr>
            <w:tcW w:w="1105" w:type="dxa"/>
          </w:tcPr>
          <w:p w14:paraId="0D631A62"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լավ</w:t>
            </w:r>
          </w:p>
        </w:tc>
        <w:tc>
          <w:tcPr>
            <w:tcW w:w="1165" w:type="dxa"/>
          </w:tcPr>
          <w:p w14:paraId="2DF7EA0F" w14:textId="77777777" w:rsidR="00384513" w:rsidRPr="002514D2" w:rsidRDefault="00384513" w:rsidP="0075435A">
            <w:pPr>
              <w:spacing w:after="0" w:line="240" w:lineRule="auto"/>
              <w:jc w:val="both"/>
              <w:rPr>
                <w:rFonts w:ascii="Sylfaen" w:hAnsi="Sylfaen"/>
                <w:sz w:val="16"/>
                <w:szCs w:val="16"/>
              </w:rPr>
            </w:pPr>
          </w:p>
        </w:tc>
        <w:tc>
          <w:tcPr>
            <w:tcW w:w="567" w:type="dxa"/>
            <w:vAlign w:val="center"/>
          </w:tcPr>
          <w:p w14:paraId="1ADB0DB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0AA6EF6" w14:textId="77777777" w:rsidR="00384513" w:rsidRPr="002514D2" w:rsidRDefault="00384513" w:rsidP="0075435A">
            <w:pPr>
              <w:spacing w:after="0" w:line="240" w:lineRule="auto"/>
              <w:jc w:val="center"/>
              <w:rPr>
                <w:sz w:val="16"/>
                <w:szCs w:val="16"/>
              </w:rPr>
            </w:pPr>
          </w:p>
        </w:tc>
        <w:tc>
          <w:tcPr>
            <w:tcW w:w="567" w:type="dxa"/>
            <w:vAlign w:val="center"/>
          </w:tcPr>
          <w:p w14:paraId="056FBDC5" w14:textId="77777777" w:rsidR="00384513" w:rsidRPr="002514D2" w:rsidRDefault="00384513" w:rsidP="0075435A">
            <w:pPr>
              <w:spacing w:after="0" w:line="240" w:lineRule="auto"/>
              <w:jc w:val="center"/>
              <w:rPr>
                <w:sz w:val="16"/>
                <w:szCs w:val="16"/>
              </w:rPr>
            </w:pPr>
          </w:p>
        </w:tc>
        <w:tc>
          <w:tcPr>
            <w:tcW w:w="567" w:type="dxa"/>
            <w:vAlign w:val="center"/>
          </w:tcPr>
          <w:p w14:paraId="2ACFDF59" w14:textId="77777777" w:rsidR="00384513" w:rsidRPr="002514D2" w:rsidRDefault="00384513" w:rsidP="0075435A">
            <w:pPr>
              <w:spacing w:after="0" w:line="240" w:lineRule="auto"/>
              <w:jc w:val="center"/>
              <w:rPr>
                <w:sz w:val="16"/>
                <w:szCs w:val="16"/>
              </w:rPr>
            </w:pPr>
          </w:p>
        </w:tc>
        <w:tc>
          <w:tcPr>
            <w:tcW w:w="567" w:type="dxa"/>
            <w:vAlign w:val="center"/>
          </w:tcPr>
          <w:p w14:paraId="03B81654" w14:textId="77777777" w:rsidR="00384513" w:rsidRPr="002514D2" w:rsidRDefault="00384513" w:rsidP="0075435A">
            <w:pPr>
              <w:spacing w:after="0" w:line="240" w:lineRule="auto"/>
              <w:jc w:val="center"/>
              <w:rPr>
                <w:sz w:val="16"/>
                <w:szCs w:val="16"/>
              </w:rPr>
            </w:pPr>
          </w:p>
        </w:tc>
        <w:tc>
          <w:tcPr>
            <w:tcW w:w="1529" w:type="dxa"/>
            <w:vAlign w:val="center"/>
          </w:tcPr>
          <w:p w14:paraId="483D4272" w14:textId="77777777" w:rsidR="00384513" w:rsidRPr="002514D2" w:rsidRDefault="00384513" w:rsidP="0075435A">
            <w:pPr>
              <w:spacing w:after="0" w:line="240" w:lineRule="auto"/>
              <w:jc w:val="center"/>
              <w:rPr>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58BB2B17" w14:textId="77777777" w:rsidTr="00E06C13">
        <w:trPr>
          <w:trHeight w:val="1132"/>
        </w:trPr>
        <w:tc>
          <w:tcPr>
            <w:tcW w:w="567" w:type="dxa"/>
            <w:vAlign w:val="center"/>
          </w:tcPr>
          <w:p w14:paraId="183FFD6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w:t>
            </w:r>
          </w:p>
        </w:tc>
        <w:tc>
          <w:tcPr>
            <w:tcW w:w="1702" w:type="dxa"/>
          </w:tcPr>
          <w:p w14:paraId="69E8E4A1" w14:textId="77777777" w:rsidR="00384513" w:rsidRPr="002514D2" w:rsidRDefault="00384513" w:rsidP="0075435A">
            <w:pPr>
              <w:spacing w:after="0" w:line="240" w:lineRule="auto"/>
              <w:ind w:hanging="58"/>
              <w:rPr>
                <w:rFonts w:ascii="Sylfaen" w:hAnsi="Sylfaen"/>
                <w:sz w:val="16"/>
                <w:szCs w:val="16"/>
                <w:lang w:val="af-ZA"/>
              </w:rPr>
            </w:pPr>
            <w:r w:rsidRPr="002514D2">
              <w:rPr>
                <w:rFonts w:ascii="Sylfaen" w:hAnsi="Sylfaen"/>
                <w:sz w:val="16"/>
                <w:szCs w:val="16"/>
                <w:lang w:val="af-ZA"/>
              </w:rPr>
              <w:t xml:space="preserve">Վարչական ղեկավարների նստավայրեր </w:t>
            </w:r>
            <w:r w:rsidRPr="002514D2">
              <w:rPr>
                <w:rFonts w:ascii="Sylfaen" w:hAnsi="Sylfaen"/>
                <w:sz w:val="16"/>
                <w:szCs w:val="16"/>
                <w:lang w:val="ru-RU"/>
              </w:rPr>
              <w:t>և</w:t>
            </w:r>
            <w:r w:rsidRPr="002514D2">
              <w:rPr>
                <w:rFonts w:ascii="Sylfaen" w:hAnsi="Sylfaen"/>
                <w:sz w:val="16"/>
                <w:szCs w:val="16"/>
                <w:lang w:val="af-ZA"/>
              </w:rPr>
              <w:t xml:space="preserve"> </w:t>
            </w:r>
            <w:r w:rsidRPr="002514D2">
              <w:rPr>
                <w:rFonts w:ascii="Sylfaen" w:hAnsi="Sylfaen"/>
                <w:sz w:val="16"/>
                <w:szCs w:val="16"/>
                <w:lang w:val="ru-RU"/>
              </w:rPr>
              <w:t>գույք</w:t>
            </w:r>
          </w:p>
        </w:tc>
        <w:tc>
          <w:tcPr>
            <w:tcW w:w="1304" w:type="dxa"/>
          </w:tcPr>
          <w:p w14:paraId="2697E5A2" w14:textId="77777777" w:rsidR="00384513" w:rsidRPr="002514D2" w:rsidRDefault="00384513" w:rsidP="006173EA">
            <w:pPr>
              <w:spacing w:after="0" w:line="240" w:lineRule="auto"/>
              <w:ind w:left="-76" w:right="-104" w:firstLine="8"/>
              <w:rPr>
                <w:rFonts w:ascii="Sylfaen" w:hAnsi="Sylfaen"/>
                <w:sz w:val="16"/>
                <w:szCs w:val="16"/>
                <w:lang w:val="af-ZA"/>
              </w:rPr>
            </w:pPr>
            <w:r w:rsidRPr="002514D2">
              <w:rPr>
                <w:rFonts w:ascii="Sylfaen" w:hAnsi="Sylfaen"/>
                <w:sz w:val="16"/>
                <w:szCs w:val="16"/>
                <w:lang w:val="af-ZA"/>
              </w:rPr>
              <w:t>գ.</w:t>
            </w:r>
            <w:r w:rsidRPr="002514D2">
              <w:rPr>
                <w:rFonts w:ascii="Sylfaen" w:hAnsi="Sylfaen"/>
                <w:sz w:val="16"/>
                <w:szCs w:val="16"/>
              </w:rPr>
              <w:t>Աղին</w:t>
            </w:r>
          </w:p>
          <w:p w14:paraId="2C5135F8" w14:textId="77777777" w:rsidR="00384513" w:rsidRPr="002514D2" w:rsidRDefault="00384513" w:rsidP="006173EA">
            <w:pPr>
              <w:spacing w:after="0" w:line="240" w:lineRule="auto"/>
              <w:ind w:left="-76" w:right="-104" w:firstLine="8"/>
              <w:rPr>
                <w:rFonts w:ascii="Sylfaen" w:hAnsi="Sylfaen"/>
                <w:sz w:val="16"/>
                <w:szCs w:val="16"/>
                <w:lang w:val="af-ZA"/>
              </w:rPr>
            </w:pPr>
            <w:r w:rsidRPr="002514D2">
              <w:rPr>
                <w:rFonts w:ascii="Sylfaen" w:hAnsi="Sylfaen"/>
                <w:sz w:val="16"/>
                <w:szCs w:val="16"/>
                <w:lang w:val="ru-RU"/>
              </w:rPr>
              <w:t>գ</w:t>
            </w:r>
            <w:r w:rsidRPr="002514D2">
              <w:rPr>
                <w:rFonts w:ascii="Sylfaen" w:hAnsi="Sylfaen"/>
                <w:sz w:val="16"/>
                <w:szCs w:val="16"/>
                <w:lang w:val="af-ZA"/>
              </w:rPr>
              <w:t>.</w:t>
            </w:r>
            <w:r w:rsidRPr="002514D2">
              <w:rPr>
                <w:rFonts w:ascii="Sylfaen" w:hAnsi="Sylfaen"/>
                <w:sz w:val="16"/>
                <w:szCs w:val="16"/>
              </w:rPr>
              <w:t>Անիավան</w:t>
            </w:r>
          </w:p>
          <w:p w14:paraId="429034D3"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ru-RU"/>
              </w:rPr>
              <w:t>գ</w:t>
            </w:r>
            <w:r w:rsidRPr="002514D2">
              <w:rPr>
                <w:rFonts w:ascii="Sylfaen" w:hAnsi="Sylfaen"/>
                <w:sz w:val="16"/>
                <w:szCs w:val="16"/>
                <w:lang w:val="af-ZA"/>
              </w:rPr>
              <w:t>.</w:t>
            </w:r>
            <w:r w:rsidRPr="002514D2">
              <w:rPr>
                <w:rFonts w:ascii="Sylfaen" w:hAnsi="Sylfaen"/>
                <w:sz w:val="16"/>
                <w:szCs w:val="16"/>
                <w:lang w:val="hy-AM"/>
              </w:rPr>
              <w:t>Բագրավան</w:t>
            </w:r>
          </w:p>
          <w:p w14:paraId="3147524D"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w:t>
            </w:r>
            <w:r w:rsidRPr="002514D2">
              <w:rPr>
                <w:rFonts w:ascii="Sylfaen" w:hAnsi="Sylfaen"/>
                <w:sz w:val="16"/>
                <w:szCs w:val="16"/>
                <w:lang w:val="af-ZA"/>
              </w:rPr>
              <w:t>.</w:t>
            </w:r>
            <w:r w:rsidRPr="002514D2">
              <w:rPr>
                <w:rFonts w:ascii="Sylfaen" w:hAnsi="Sylfaen"/>
                <w:sz w:val="16"/>
                <w:szCs w:val="16"/>
                <w:lang w:val="hy-AM"/>
              </w:rPr>
              <w:t>Գուսանագյուղ</w:t>
            </w:r>
          </w:p>
          <w:p w14:paraId="182D3109"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գ.Իսահակյան</w:t>
            </w:r>
          </w:p>
          <w:p w14:paraId="18BEF0AD"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գ.Լանջիկ</w:t>
            </w:r>
          </w:p>
          <w:p w14:paraId="7023DE7B"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գ.Լուսաղբյուր</w:t>
            </w:r>
          </w:p>
          <w:p w14:paraId="2B1B1962"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գ.Հայկաձոր</w:t>
            </w:r>
          </w:p>
          <w:p w14:paraId="49A99274"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 Ձորակապ</w:t>
            </w:r>
          </w:p>
          <w:p w14:paraId="09643B6B"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 Շիրակավան</w:t>
            </w:r>
          </w:p>
          <w:p w14:paraId="65483217"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գ.Ջրափի</w:t>
            </w:r>
          </w:p>
          <w:p w14:paraId="1DB67B5E"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գ.Սառնաղբյուր</w:t>
            </w:r>
          </w:p>
          <w:p w14:paraId="7CA784E9" w14:textId="77777777" w:rsidR="00384513" w:rsidRPr="002514D2" w:rsidRDefault="00384513" w:rsidP="006173EA">
            <w:pPr>
              <w:spacing w:after="0" w:line="240" w:lineRule="auto"/>
              <w:ind w:left="-76" w:right="-104" w:firstLine="8"/>
              <w:rPr>
                <w:rFonts w:ascii="Sylfaen" w:hAnsi="Sylfaen"/>
                <w:sz w:val="16"/>
                <w:szCs w:val="16"/>
                <w:lang w:val="hy-AM"/>
              </w:rPr>
            </w:pPr>
            <w:r w:rsidRPr="002514D2">
              <w:rPr>
                <w:rFonts w:ascii="Sylfaen" w:hAnsi="Sylfaen"/>
                <w:sz w:val="16"/>
                <w:szCs w:val="16"/>
                <w:lang w:val="hy-AM"/>
              </w:rPr>
              <w:t>գ. Սարակապ</w:t>
            </w:r>
          </w:p>
          <w:p w14:paraId="41A2CE96" w14:textId="77777777" w:rsidR="00384513" w:rsidRPr="002514D2" w:rsidRDefault="00384513" w:rsidP="006173EA">
            <w:pPr>
              <w:spacing w:after="0" w:line="240" w:lineRule="auto"/>
              <w:ind w:left="-76" w:right="-104" w:firstLine="8"/>
              <w:rPr>
                <w:rFonts w:ascii="Sylfaen" w:hAnsi="Sylfaen"/>
                <w:sz w:val="16"/>
                <w:szCs w:val="16"/>
                <w:lang w:val="af-ZA"/>
              </w:rPr>
            </w:pPr>
            <w:r w:rsidRPr="002514D2">
              <w:rPr>
                <w:rFonts w:ascii="Sylfaen" w:hAnsi="Sylfaen"/>
                <w:sz w:val="16"/>
                <w:szCs w:val="16"/>
                <w:lang w:val="af-ZA"/>
              </w:rPr>
              <w:t xml:space="preserve"> </w:t>
            </w:r>
            <w:r w:rsidRPr="002514D2">
              <w:rPr>
                <w:rFonts w:ascii="Sylfaen" w:hAnsi="Sylfaen"/>
                <w:sz w:val="16"/>
                <w:szCs w:val="16"/>
                <w:lang w:val="ru-RU"/>
              </w:rPr>
              <w:t>գ</w:t>
            </w:r>
            <w:r w:rsidRPr="002514D2">
              <w:rPr>
                <w:rFonts w:ascii="Sylfaen" w:hAnsi="Sylfaen"/>
                <w:sz w:val="16"/>
                <w:szCs w:val="16"/>
                <w:lang w:val="af-ZA"/>
              </w:rPr>
              <w:t>.</w:t>
            </w:r>
            <w:r w:rsidRPr="002514D2">
              <w:rPr>
                <w:rFonts w:ascii="Sylfaen" w:hAnsi="Sylfaen"/>
                <w:sz w:val="16"/>
                <w:szCs w:val="16"/>
              </w:rPr>
              <w:t>Քարաբերդ</w:t>
            </w:r>
          </w:p>
        </w:tc>
        <w:tc>
          <w:tcPr>
            <w:tcW w:w="1134" w:type="dxa"/>
          </w:tcPr>
          <w:p w14:paraId="1DDC38B8" w14:textId="77777777" w:rsidR="00384513" w:rsidRPr="002514D2" w:rsidRDefault="00384513" w:rsidP="0075435A">
            <w:pPr>
              <w:spacing w:after="0" w:line="240" w:lineRule="auto"/>
              <w:rPr>
                <w:rFonts w:ascii="Sylfaen" w:hAnsi="Sylfaen"/>
                <w:sz w:val="16"/>
                <w:szCs w:val="16"/>
                <w:lang w:val="af-ZA"/>
              </w:rPr>
            </w:pPr>
          </w:p>
        </w:tc>
        <w:tc>
          <w:tcPr>
            <w:tcW w:w="1105" w:type="dxa"/>
          </w:tcPr>
          <w:p w14:paraId="2478B7B9" w14:textId="77777777" w:rsidR="00384513" w:rsidRPr="002514D2" w:rsidRDefault="00384513" w:rsidP="0075435A">
            <w:pPr>
              <w:spacing w:after="0" w:line="240" w:lineRule="auto"/>
              <w:ind w:hanging="108"/>
              <w:jc w:val="center"/>
              <w:rPr>
                <w:rFonts w:ascii="Sylfaen" w:hAnsi="Sylfaen"/>
                <w:sz w:val="16"/>
                <w:szCs w:val="16"/>
                <w:lang w:val="af-ZA"/>
              </w:rPr>
            </w:pPr>
            <w:r w:rsidRPr="002514D2">
              <w:rPr>
                <w:rFonts w:ascii="Sylfaen" w:hAnsi="Sylfaen"/>
                <w:sz w:val="16"/>
                <w:szCs w:val="16"/>
              </w:rPr>
              <w:t>լավ</w:t>
            </w:r>
          </w:p>
          <w:p w14:paraId="462CF59F" w14:textId="77777777" w:rsidR="00384513" w:rsidRPr="002514D2" w:rsidRDefault="00384513" w:rsidP="0075435A">
            <w:pPr>
              <w:spacing w:after="0" w:line="240" w:lineRule="auto"/>
              <w:ind w:hanging="108"/>
              <w:jc w:val="center"/>
              <w:rPr>
                <w:rFonts w:ascii="Sylfaen" w:hAnsi="Sylfaen"/>
                <w:sz w:val="16"/>
                <w:szCs w:val="16"/>
                <w:lang w:val="af-ZA"/>
              </w:rPr>
            </w:pPr>
            <w:r w:rsidRPr="002514D2">
              <w:rPr>
                <w:rFonts w:ascii="Sylfaen" w:hAnsi="Sylfaen"/>
                <w:sz w:val="16"/>
                <w:szCs w:val="16"/>
              </w:rPr>
              <w:t>վատ</w:t>
            </w:r>
          </w:p>
          <w:p w14:paraId="45D79E31"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լավ</w:t>
            </w:r>
          </w:p>
          <w:p w14:paraId="7BDC97F0"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վատ</w:t>
            </w:r>
          </w:p>
          <w:p w14:paraId="58BDBFBB"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լավ</w:t>
            </w:r>
          </w:p>
          <w:p w14:paraId="0271585B"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լավ</w:t>
            </w:r>
          </w:p>
          <w:p w14:paraId="5157525B"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բավարար</w:t>
            </w:r>
          </w:p>
          <w:p w14:paraId="1DFF48DA"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վատ</w:t>
            </w:r>
          </w:p>
          <w:p w14:paraId="659A8ADD"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բավարար</w:t>
            </w:r>
          </w:p>
          <w:p w14:paraId="74CE3EE9"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լավ</w:t>
            </w:r>
          </w:p>
          <w:p w14:paraId="27506FCD"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լավ</w:t>
            </w:r>
          </w:p>
          <w:p w14:paraId="53DDC863"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բավարար</w:t>
            </w:r>
          </w:p>
          <w:p w14:paraId="7E5D71A7"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լավ</w:t>
            </w:r>
          </w:p>
          <w:p w14:paraId="61DDFEE3" w14:textId="77777777" w:rsidR="00384513" w:rsidRPr="002514D2" w:rsidRDefault="00384513" w:rsidP="0075435A">
            <w:pPr>
              <w:spacing w:after="0" w:line="240" w:lineRule="auto"/>
              <w:ind w:hanging="108"/>
              <w:jc w:val="center"/>
              <w:rPr>
                <w:rFonts w:ascii="Sylfaen" w:hAnsi="Sylfaen"/>
                <w:sz w:val="16"/>
                <w:szCs w:val="16"/>
                <w:lang w:val="hy-AM"/>
              </w:rPr>
            </w:pPr>
            <w:r w:rsidRPr="002514D2">
              <w:rPr>
                <w:rFonts w:ascii="Sylfaen" w:hAnsi="Sylfaen"/>
                <w:sz w:val="16"/>
                <w:szCs w:val="16"/>
                <w:lang w:val="hy-AM"/>
              </w:rPr>
              <w:t>լավ</w:t>
            </w:r>
          </w:p>
        </w:tc>
        <w:tc>
          <w:tcPr>
            <w:tcW w:w="1165" w:type="dxa"/>
          </w:tcPr>
          <w:p w14:paraId="1C8847F9" w14:textId="77777777" w:rsidR="00384513" w:rsidRPr="002514D2" w:rsidRDefault="00384513" w:rsidP="0075435A">
            <w:pPr>
              <w:spacing w:after="0" w:line="240" w:lineRule="auto"/>
              <w:rPr>
                <w:rFonts w:ascii="Sylfaen" w:hAnsi="Sylfaen"/>
                <w:sz w:val="16"/>
                <w:szCs w:val="16"/>
              </w:rPr>
            </w:pPr>
          </w:p>
        </w:tc>
        <w:tc>
          <w:tcPr>
            <w:tcW w:w="567" w:type="dxa"/>
            <w:vAlign w:val="center"/>
          </w:tcPr>
          <w:p w14:paraId="333DD873" w14:textId="77777777" w:rsidR="00384513" w:rsidRPr="002514D2" w:rsidRDefault="00384513" w:rsidP="0075435A">
            <w:pPr>
              <w:spacing w:after="0" w:line="240" w:lineRule="auto"/>
              <w:ind w:right="-108"/>
              <w:jc w:val="center"/>
              <w:rPr>
                <w:rFonts w:ascii="Sylfaen" w:hAnsi="Sylfaen"/>
                <w:sz w:val="16"/>
                <w:szCs w:val="16"/>
                <w:lang w:val="af-ZA"/>
              </w:rPr>
            </w:pPr>
            <w:r w:rsidRPr="002514D2">
              <w:rPr>
                <w:rFonts w:ascii="Sylfaen" w:hAnsi="Sylfaen"/>
                <w:sz w:val="16"/>
                <w:szCs w:val="16"/>
                <w:lang w:val="af-ZA"/>
              </w:rPr>
              <w:t>+</w:t>
            </w:r>
          </w:p>
        </w:tc>
        <w:tc>
          <w:tcPr>
            <w:tcW w:w="567" w:type="dxa"/>
            <w:vAlign w:val="center"/>
          </w:tcPr>
          <w:p w14:paraId="66A58812"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776201A3"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05E5C806"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5B3740C1"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1529" w:type="dxa"/>
            <w:vAlign w:val="center"/>
          </w:tcPr>
          <w:p w14:paraId="71BC1D41" w14:textId="77777777" w:rsidR="00384513" w:rsidRPr="002514D2" w:rsidRDefault="00384513" w:rsidP="0075435A">
            <w:pPr>
              <w:spacing w:after="0" w:line="240" w:lineRule="auto"/>
              <w:jc w:val="center"/>
              <w:rPr>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10D1C3E1" w14:textId="77777777" w:rsidTr="00E06C13">
        <w:trPr>
          <w:trHeight w:val="710"/>
        </w:trPr>
        <w:tc>
          <w:tcPr>
            <w:tcW w:w="567" w:type="dxa"/>
            <w:vAlign w:val="center"/>
          </w:tcPr>
          <w:p w14:paraId="1F71018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w:t>
            </w:r>
          </w:p>
        </w:tc>
        <w:tc>
          <w:tcPr>
            <w:tcW w:w="1702" w:type="dxa"/>
            <w:vAlign w:val="center"/>
          </w:tcPr>
          <w:p w14:paraId="4D54484C"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Եկեղեցու շենք</w:t>
            </w:r>
          </w:p>
        </w:tc>
        <w:tc>
          <w:tcPr>
            <w:tcW w:w="1304" w:type="dxa"/>
            <w:vAlign w:val="center"/>
          </w:tcPr>
          <w:p w14:paraId="3566648D"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Գ. Աղին</w:t>
            </w:r>
          </w:p>
        </w:tc>
        <w:tc>
          <w:tcPr>
            <w:tcW w:w="1134" w:type="dxa"/>
            <w:vAlign w:val="center"/>
          </w:tcPr>
          <w:p w14:paraId="342C4001" w14:textId="77777777" w:rsidR="00384513" w:rsidRPr="002514D2" w:rsidRDefault="00384513"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1 հատ</w:t>
            </w:r>
          </w:p>
        </w:tc>
        <w:tc>
          <w:tcPr>
            <w:tcW w:w="1105" w:type="dxa"/>
            <w:vAlign w:val="center"/>
          </w:tcPr>
          <w:p w14:paraId="20A0247B"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1165" w:type="dxa"/>
            <w:vAlign w:val="center"/>
          </w:tcPr>
          <w:p w14:paraId="3AA44C6A"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4C144E28"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42073198"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29065EA0"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7468E1C2"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76A9D42C"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6C3D9032" w14:textId="77777777" w:rsidR="00384513" w:rsidRPr="002514D2" w:rsidRDefault="00384513" w:rsidP="00B2308D">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7EB0ADEB" w14:textId="77777777" w:rsidTr="00E06C13">
        <w:trPr>
          <w:trHeight w:val="692"/>
        </w:trPr>
        <w:tc>
          <w:tcPr>
            <w:tcW w:w="567" w:type="dxa"/>
            <w:vAlign w:val="center"/>
          </w:tcPr>
          <w:p w14:paraId="5A54500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w:t>
            </w:r>
          </w:p>
        </w:tc>
        <w:tc>
          <w:tcPr>
            <w:tcW w:w="1702" w:type="dxa"/>
            <w:vAlign w:val="center"/>
          </w:tcPr>
          <w:p w14:paraId="6F8DF1DB"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Գերեզմանոցի պարիսպ</w:t>
            </w:r>
          </w:p>
        </w:tc>
        <w:tc>
          <w:tcPr>
            <w:tcW w:w="1304" w:type="dxa"/>
            <w:vAlign w:val="center"/>
          </w:tcPr>
          <w:p w14:paraId="338440F1"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Գ. Աղին</w:t>
            </w:r>
          </w:p>
        </w:tc>
        <w:tc>
          <w:tcPr>
            <w:tcW w:w="1134" w:type="dxa"/>
            <w:vAlign w:val="center"/>
          </w:tcPr>
          <w:p w14:paraId="73BC240E" w14:textId="77777777" w:rsidR="00384513" w:rsidRPr="002514D2" w:rsidRDefault="00384513" w:rsidP="0075435A">
            <w:pPr>
              <w:spacing w:after="0" w:line="240" w:lineRule="auto"/>
              <w:ind w:right="-32"/>
              <w:jc w:val="center"/>
              <w:rPr>
                <w:rFonts w:ascii="Sylfaen" w:hAnsi="Sylfaen"/>
                <w:sz w:val="16"/>
                <w:szCs w:val="16"/>
                <w:lang w:val="af-ZA"/>
              </w:rPr>
            </w:pPr>
            <w:r w:rsidRPr="002514D2">
              <w:rPr>
                <w:rFonts w:ascii="Sylfaen" w:hAnsi="Sylfaen"/>
                <w:sz w:val="16"/>
                <w:szCs w:val="16"/>
                <w:lang w:val="hy-AM"/>
              </w:rPr>
              <w:t>1500գ/մ</w:t>
            </w:r>
          </w:p>
        </w:tc>
        <w:tc>
          <w:tcPr>
            <w:tcW w:w="1105" w:type="dxa"/>
            <w:vAlign w:val="center"/>
          </w:tcPr>
          <w:p w14:paraId="13C02A5E" w14:textId="77777777" w:rsidR="00384513" w:rsidRPr="002514D2" w:rsidRDefault="00384513" w:rsidP="0075435A">
            <w:pPr>
              <w:spacing w:after="0" w:line="240" w:lineRule="auto"/>
              <w:ind w:right="-79"/>
              <w:jc w:val="center"/>
              <w:rPr>
                <w:rFonts w:ascii="Sylfaen" w:hAnsi="Sylfaen"/>
                <w:sz w:val="16"/>
                <w:szCs w:val="16"/>
              </w:rPr>
            </w:pPr>
            <w:r w:rsidRPr="002514D2">
              <w:rPr>
                <w:rFonts w:ascii="Sylfaen" w:hAnsi="Sylfaen"/>
                <w:sz w:val="16"/>
                <w:szCs w:val="16"/>
                <w:lang w:val="hy-AM"/>
              </w:rPr>
              <w:t>Ենթակա է վերանորոգման</w:t>
            </w:r>
          </w:p>
        </w:tc>
        <w:tc>
          <w:tcPr>
            <w:tcW w:w="1165" w:type="dxa"/>
            <w:vAlign w:val="center"/>
          </w:tcPr>
          <w:p w14:paraId="4E262699"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28A39C3E"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27ADB624"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4E313EB8"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52400929"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7DAC4E72"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564A6279"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6173EA" w:rsidRPr="002514D2" w14:paraId="438BE3AC" w14:textId="77777777" w:rsidTr="006173EA">
        <w:trPr>
          <w:trHeight w:val="420"/>
        </w:trPr>
        <w:tc>
          <w:tcPr>
            <w:tcW w:w="567" w:type="dxa"/>
            <w:vAlign w:val="center"/>
          </w:tcPr>
          <w:p w14:paraId="5B0D1B2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w:t>
            </w:r>
          </w:p>
        </w:tc>
        <w:tc>
          <w:tcPr>
            <w:tcW w:w="1702" w:type="dxa"/>
            <w:vAlign w:val="center"/>
          </w:tcPr>
          <w:p w14:paraId="20D6F6D7" w14:textId="77777777" w:rsidR="00384513" w:rsidRPr="002514D2" w:rsidRDefault="00384513" w:rsidP="004602EB">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Խմելու ջրի ավազան    250 խմ-1</w:t>
            </w:r>
          </w:p>
        </w:tc>
        <w:tc>
          <w:tcPr>
            <w:tcW w:w="1304" w:type="dxa"/>
            <w:vAlign w:val="center"/>
          </w:tcPr>
          <w:p w14:paraId="71C869DF"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Գ. Աղին</w:t>
            </w:r>
          </w:p>
        </w:tc>
        <w:tc>
          <w:tcPr>
            <w:tcW w:w="1134" w:type="dxa"/>
            <w:vAlign w:val="center"/>
          </w:tcPr>
          <w:p w14:paraId="30929310" w14:textId="77777777" w:rsidR="00384513" w:rsidRPr="002514D2" w:rsidRDefault="00384513"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2209AD1"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7DFFAC6"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26A45646"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098E8BD5"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3C971A09"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0BCE92D4"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0EE39467"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4BC0EE89" w14:textId="77777777" w:rsidR="00384513" w:rsidRPr="002514D2" w:rsidRDefault="00384513" w:rsidP="006173EA">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29878E46" w14:textId="77777777" w:rsidTr="00E06C13">
        <w:trPr>
          <w:trHeight w:val="574"/>
        </w:trPr>
        <w:tc>
          <w:tcPr>
            <w:tcW w:w="567" w:type="dxa"/>
            <w:vAlign w:val="center"/>
          </w:tcPr>
          <w:p w14:paraId="68AA188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21</w:t>
            </w:r>
          </w:p>
        </w:tc>
        <w:tc>
          <w:tcPr>
            <w:tcW w:w="1702" w:type="dxa"/>
            <w:vAlign w:val="center"/>
          </w:tcPr>
          <w:p w14:paraId="607B9AC1"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 xml:space="preserve">Խմելու ջրի ավազան    2 50խմ-2    </w:t>
            </w:r>
          </w:p>
        </w:tc>
        <w:tc>
          <w:tcPr>
            <w:tcW w:w="1304" w:type="dxa"/>
            <w:vAlign w:val="center"/>
          </w:tcPr>
          <w:p w14:paraId="00ECC24C"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Գ. Աղին</w:t>
            </w:r>
          </w:p>
        </w:tc>
        <w:tc>
          <w:tcPr>
            <w:tcW w:w="1134" w:type="dxa"/>
            <w:vAlign w:val="center"/>
          </w:tcPr>
          <w:p w14:paraId="15E68B78" w14:textId="77777777" w:rsidR="00384513" w:rsidRPr="002514D2" w:rsidRDefault="00384513"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881345D"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1FC2BADA"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0C86FDF0"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31C89144"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7679B691"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365DC2DA"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4608E782"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5EA6368C" w14:textId="77777777" w:rsidR="00384513" w:rsidRPr="002514D2" w:rsidRDefault="00384513" w:rsidP="006173EA">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720A10F3" w14:textId="77777777" w:rsidTr="00E06C13">
        <w:trPr>
          <w:trHeight w:val="580"/>
        </w:trPr>
        <w:tc>
          <w:tcPr>
            <w:tcW w:w="567" w:type="dxa"/>
            <w:vAlign w:val="center"/>
          </w:tcPr>
          <w:p w14:paraId="5069DF1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22</w:t>
            </w:r>
          </w:p>
        </w:tc>
        <w:tc>
          <w:tcPr>
            <w:tcW w:w="1702" w:type="dxa"/>
            <w:vAlign w:val="center"/>
          </w:tcPr>
          <w:p w14:paraId="08A0FA2F"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 xml:space="preserve">Խմելու ջրի ավազան    250 խմ-3    </w:t>
            </w:r>
          </w:p>
        </w:tc>
        <w:tc>
          <w:tcPr>
            <w:tcW w:w="1304" w:type="dxa"/>
            <w:vAlign w:val="center"/>
          </w:tcPr>
          <w:p w14:paraId="22AA9BB7" w14:textId="77777777" w:rsidR="00384513" w:rsidRPr="002514D2" w:rsidRDefault="00384513" w:rsidP="005A5582">
            <w:pPr>
              <w:spacing w:after="0" w:line="240" w:lineRule="auto"/>
              <w:ind w:hanging="98"/>
              <w:rPr>
                <w:rFonts w:ascii="Sylfaen" w:hAnsi="Sylfaen"/>
                <w:sz w:val="16"/>
                <w:szCs w:val="16"/>
                <w:lang w:val="hy-AM"/>
              </w:rPr>
            </w:pPr>
            <w:r w:rsidRPr="002514D2">
              <w:rPr>
                <w:rFonts w:ascii="Sylfaen" w:hAnsi="Sylfaen"/>
                <w:sz w:val="16"/>
                <w:szCs w:val="16"/>
                <w:lang w:val="hy-AM"/>
              </w:rPr>
              <w:t>Գ. Աղին</w:t>
            </w:r>
          </w:p>
        </w:tc>
        <w:tc>
          <w:tcPr>
            <w:tcW w:w="1134" w:type="dxa"/>
            <w:vAlign w:val="center"/>
          </w:tcPr>
          <w:p w14:paraId="06248FA1" w14:textId="77777777" w:rsidR="00384513" w:rsidRPr="002514D2" w:rsidRDefault="00384513" w:rsidP="005A5582">
            <w:pPr>
              <w:spacing w:after="0" w:line="240" w:lineRule="auto"/>
              <w:ind w:right="-32"/>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3A6C64A" w14:textId="77777777" w:rsidR="00384513" w:rsidRPr="002514D2" w:rsidRDefault="00384513" w:rsidP="005A5582">
            <w:pPr>
              <w:spacing w:after="0" w:line="240" w:lineRule="auto"/>
              <w:ind w:right="-79"/>
              <w:jc w:val="center"/>
              <w:rPr>
                <w:rFonts w:ascii="Sylfaen" w:hAnsi="Sylfaen"/>
                <w:sz w:val="16"/>
                <w:szCs w:val="16"/>
                <w:lang w:val="hy-AM"/>
              </w:rPr>
            </w:pPr>
            <w:r w:rsidRPr="002514D2">
              <w:rPr>
                <w:rFonts w:ascii="Sylfaen" w:hAnsi="Sylfaen"/>
                <w:sz w:val="16"/>
                <w:szCs w:val="16"/>
                <w:lang w:val="hy-AM"/>
              </w:rPr>
              <w:t>Ենթակա է նորոգման</w:t>
            </w:r>
          </w:p>
        </w:tc>
        <w:tc>
          <w:tcPr>
            <w:tcW w:w="1165" w:type="dxa"/>
            <w:vAlign w:val="center"/>
          </w:tcPr>
          <w:p w14:paraId="7011E490"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797A66CA"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67C64499"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3C428D1B"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602C1162"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15A3CEDF"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4843F490" w14:textId="77777777" w:rsidR="00384513" w:rsidRPr="002514D2" w:rsidRDefault="00384513" w:rsidP="006173EA">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51E3D91" w14:textId="77777777" w:rsidTr="00E06C13">
        <w:trPr>
          <w:trHeight w:val="746"/>
        </w:trPr>
        <w:tc>
          <w:tcPr>
            <w:tcW w:w="567" w:type="dxa"/>
            <w:vAlign w:val="center"/>
          </w:tcPr>
          <w:p w14:paraId="073935E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23</w:t>
            </w:r>
          </w:p>
        </w:tc>
        <w:tc>
          <w:tcPr>
            <w:tcW w:w="1702" w:type="dxa"/>
            <w:vAlign w:val="center"/>
          </w:tcPr>
          <w:p w14:paraId="38D5FA65"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Կոյուղագիծ</w:t>
            </w:r>
          </w:p>
        </w:tc>
        <w:tc>
          <w:tcPr>
            <w:tcW w:w="1304" w:type="dxa"/>
            <w:vAlign w:val="center"/>
          </w:tcPr>
          <w:p w14:paraId="03F3CADD"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Գ. Աղին</w:t>
            </w:r>
          </w:p>
        </w:tc>
        <w:tc>
          <w:tcPr>
            <w:tcW w:w="1134" w:type="dxa"/>
            <w:vAlign w:val="center"/>
          </w:tcPr>
          <w:p w14:paraId="3ABA2F6A" w14:textId="77777777" w:rsidR="00384513" w:rsidRPr="002514D2" w:rsidRDefault="00384513"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3000գծմ</w:t>
            </w:r>
          </w:p>
        </w:tc>
        <w:tc>
          <w:tcPr>
            <w:tcW w:w="1105" w:type="dxa"/>
            <w:vAlign w:val="center"/>
          </w:tcPr>
          <w:p w14:paraId="13B9D904"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1.5 կմ Ենթակա է նորոգման</w:t>
            </w:r>
          </w:p>
        </w:tc>
        <w:tc>
          <w:tcPr>
            <w:tcW w:w="1165" w:type="dxa"/>
            <w:vAlign w:val="center"/>
          </w:tcPr>
          <w:p w14:paraId="5BC72A52"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02AF6AA7"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1E9B3A7F"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441FEBF6"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17AC1456"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3F94E429"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4E01C638" w14:textId="77777777" w:rsidR="00384513" w:rsidRPr="002514D2" w:rsidRDefault="00384513" w:rsidP="006173EA">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298E6B7D" w14:textId="77777777" w:rsidTr="00E06C13">
        <w:trPr>
          <w:trHeight w:val="559"/>
        </w:trPr>
        <w:tc>
          <w:tcPr>
            <w:tcW w:w="567" w:type="dxa"/>
            <w:vAlign w:val="center"/>
          </w:tcPr>
          <w:p w14:paraId="642CBABE"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24</w:t>
            </w:r>
          </w:p>
        </w:tc>
        <w:tc>
          <w:tcPr>
            <w:tcW w:w="1702" w:type="dxa"/>
            <w:vAlign w:val="center"/>
          </w:tcPr>
          <w:p w14:paraId="2304E76A"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Բնակելի անավարտ շինություն</w:t>
            </w:r>
          </w:p>
        </w:tc>
        <w:tc>
          <w:tcPr>
            <w:tcW w:w="1304" w:type="dxa"/>
            <w:vAlign w:val="center"/>
          </w:tcPr>
          <w:p w14:paraId="0E2E7F90"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hy-AM"/>
              </w:rPr>
              <w:t>Գ. Աղին</w:t>
            </w:r>
          </w:p>
        </w:tc>
        <w:tc>
          <w:tcPr>
            <w:tcW w:w="1134" w:type="dxa"/>
            <w:vAlign w:val="center"/>
          </w:tcPr>
          <w:p w14:paraId="28E077AD" w14:textId="77777777" w:rsidR="00384513" w:rsidRPr="002514D2" w:rsidRDefault="00384513" w:rsidP="0075435A">
            <w:pPr>
              <w:spacing w:after="0" w:line="240" w:lineRule="auto"/>
              <w:ind w:right="-32"/>
              <w:jc w:val="center"/>
              <w:rPr>
                <w:rFonts w:ascii="Sylfaen" w:hAnsi="Sylfaen"/>
                <w:sz w:val="16"/>
                <w:szCs w:val="16"/>
                <w:lang w:val="af-ZA"/>
              </w:rPr>
            </w:pPr>
            <w:r w:rsidRPr="002514D2">
              <w:rPr>
                <w:rFonts w:ascii="Sylfaen" w:hAnsi="Sylfaen"/>
                <w:sz w:val="16"/>
                <w:szCs w:val="16"/>
                <w:lang w:val="hy-AM"/>
              </w:rPr>
              <w:t>27 հատ</w:t>
            </w:r>
          </w:p>
        </w:tc>
        <w:tc>
          <w:tcPr>
            <w:tcW w:w="1105" w:type="dxa"/>
            <w:vAlign w:val="center"/>
          </w:tcPr>
          <w:p w14:paraId="465C02CF"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խարխլված</w:t>
            </w:r>
          </w:p>
        </w:tc>
        <w:tc>
          <w:tcPr>
            <w:tcW w:w="1165" w:type="dxa"/>
            <w:vAlign w:val="center"/>
          </w:tcPr>
          <w:p w14:paraId="52E4ACAB"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29C1046C"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6CD37714"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078C1DED"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2564B0B1"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22DB347E"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4E799678" w14:textId="77777777" w:rsidR="00384513" w:rsidRPr="002514D2" w:rsidRDefault="00384513" w:rsidP="006173EA">
            <w:pPr>
              <w:spacing w:after="0"/>
              <w:rPr>
                <w:rFonts w:ascii="Arial" w:hAnsi="Arial" w:cs="Arial"/>
              </w:rPr>
            </w:pPr>
            <w:r w:rsidRPr="002514D2">
              <w:rPr>
                <w:rFonts w:ascii="Sylfaen" w:hAnsi="Sylfaen"/>
                <w:sz w:val="16"/>
                <w:szCs w:val="16"/>
              </w:rPr>
              <w:t xml:space="preserve">Չի </w:t>
            </w:r>
            <w:r w:rsidRPr="002514D2">
              <w:rPr>
                <w:rFonts w:ascii="Sylfaen" w:hAnsi="Sylfaen"/>
                <w:sz w:val="16"/>
                <w:szCs w:val="16"/>
                <w:lang w:val="hy-AM"/>
              </w:rPr>
              <w:t>օգտագործ</w:t>
            </w:r>
            <w:r w:rsidRPr="002514D2">
              <w:rPr>
                <w:rFonts w:ascii="Sylfaen" w:hAnsi="Sylfaen"/>
                <w:sz w:val="16"/>
                <w:szCs w:val="16"/>
              </w:rPr>
              <w:t>վում</w:t>
            </w:r>
          </w:p>
        </w:tc>
      </w:tr>
      <w:tr w:rsidR="00384513" w:rsidRPr="002514D2" w14:paraId="73152DBC" w14:textId="77777777" w:rsidTr="00E06C13">
        <w:trPr>
          <w:trHeight w:val="556"/>
        </w:trPr>
        <w:tc>
          <w:tcPr>
            <w:tcW w:w="567" w:type="dxa"/>
            <w:vAlign w:val="center"/>
          </w:tcPr>
          <w:p w14:paraId="57BE517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25</w:t>
            </w:r>
          </w:p>
        </w:tc>
        <w:tc>
          <w:tcPr>
            <w:tcW w:w="1702" w:type="dxa"/>
            <w:vAlign w:val="center"/>
          </w:tcPr>
          <w:p w14:paraId="3B48C8EE"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Չսեփականաշնորհված բնակելի տուն</w:t>
            </w:r>
          </w:p>
        </w:tc>
        <w:tc>
          <w:tcPr>
            <w:tcW w:w="1304" w:type="dxa"/>
            <w:vAlign w:val="center"/>
          </w:tcPr>
          <w:p w14:paraId="725125DA" w14:textId="77777777" w:rsidR="00384513" w:rsidRPr="002514D2" w:rsidRDefault="00384513" w:rsidP="0075435A">
            <w:pPr>
              <w:spacing w:after="0" w:line="240" w:lineRule="auto"/>
              <w:ind w:hanging="98"/>
              <w:rPr>
                <w:rFonts w:ascii="Sylfaen" w:hAnsi="Sylfaen"/>
                <w:sz w:val="16"/>
                <w:szCs w:val="16"/>
                <w:lang w:val="af-ZA"/>
              </w:rPr>
            </w:pPr>
            <w:r w:rsidRPr="002514D2">
              <w:rPr>
                <w:rFonts w:ascii="Sylfaen" w:hAnsi="Sylfaen"/>
                <w:sz w:val="16"/>
                <w:szCs w:val="16"/>
                <w:lang w:val="hy-AM"/>
              </w:rPr>
              <w:t>Գ. Աղին</w:t>
            </w:r>
          </w:p>
        </w:tc>
        <w:tc>
          <w:tcPr>
            <w:tcW w:w="1134" w:type="dxa"/>
            <w:vAlign w:val="center"/>
          </w:tcPr>
          <w:p w14:paraId="2E2622C5" w14:textId="77777777" w:rsidR="00384513" w:rsidRPr="002514D2" w:rsidRDefault="00384513"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25 հատ</w:t>
            </w:r>
          </w:p>
        </w:tc>
        <w:tc>
          <w:tcPr>
            <w:tcW w:w="1105" w:type="dxa"/>
            <w:vAlign w:val="center"/>
          </w:tcPr>
          <w:p w14:paraId="08109BBD"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00334FAC"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4B841AD4"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26060A57"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50C76CDE"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0DA86282"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0FD7D13F"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65832451" w14:textId="77777777" w:rsidR="00384513" w:rsidRPr="002514D2" w:rsidRDefault="00384513" w:rsidP="006173EA">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5AE7FC9B" w14:textId="77777777" w:rsidTr="00E06C13">
        <w:trPr>
          <w:trHeight w:val="566"/>
        </w:trPr>
        <w:tc>
          <w:tcPr>
            <w:tcW w:w="567" w:type="dxa"/>
            <w:vAlign w:val="center"/>
          </w:tcPr>
          <w:p w14:paraId="0E887E3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26</w:t>
            </w:r>
          </w:p>
        </w:tc>
        <w:tc>
          <w:tcPr>
            <w:tcW w:w="1702" w:type="dxa"/>
            <w:vAlign w:val="center"/>
          </w:tcPr>
          <w:p w14:paraId="255F7DDE"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Չսեփականաշնորհված բազմաբնակարան շենք</w:t>
            </w:r>
          </w:p>
        </w:tc>
        <w:tc>
          <w:tcPr>
            <w:tcW w:w="1304" w:type="dxa"/>
            <w:vAlign w:val="center"/>
          </w:tcPr>
          <w:p w14:paraId="5B6C7EB8" w14:textId="77777777" w:rsidR="00384513" w:rsidRPr="002514D2" w:rsidRDefault="00384513" w:rsidP="0075435A">
            <w:pPr>
              <w:spacing w:after="0" w:line="240" w:lineRule="auto"/>
              <w:ind w:hanging="98"/>
              <w:rPr>
                <w:rFonts w:ascii="Sylfaen" w:hAnsi="Sylfaen"/>
                <w:sz w:val="16"/>
                <w:szCs w:val="16"/>
                <w:lang w:val="af-ZA"/>
              </w:rPr>
            </w:pPr>
            <w:r w:rsidRPr="002514D2">
              <w:rPr>
                <w:rFonts w:ascii="Sylfaen" w:hAnsi="Sylfaen"/>
                <w:sz w:val="16"/>
                <w:szCs w:val="16"/>
                <w:lang w:val="hy-AM"/>
              </w:rPr>
              <w:t>Գ. Աղին</w:t>
            </w:r>
          </w:p>
        </w:tc>
        <w:tc>
          <w:tcPr>
            <w:tcW w:w="1134" w:type="dxa"/>
            <w:vAlign w:val="center"/>
          </w:tcPr>
          <w:p w14:paraId="6C464736" w14:textId="77777777" w:rsidR="00384513" w:rsidRPr="002514D2" w:rsidRDefault="00384513"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2 հատ</w:t>
            </w:r>
          </w:p>
        </w:tc>
        <w:tc>
          <w:tcPr>
            <w:tcW w:w="1105" w:type="dxa"/>
            <w:vAlign w:val="center"/>
          </w:tcPr>
          <w:p w14:paraId="5F26D1CF"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F4BE151"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4D0FC893"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718E9BD2"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06FCC120"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2989A997"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213BCBD7"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0E07C39C" w14:textId="77777777" w:rsidR="00384513" w:rsidRPr="002514D2" w:rsidRDefault="00384513" w:rsidP="006173EA">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6173EA" w:rsidRPr="002514D2" w14:paraId="0ABAF016" w14:textId="77777777" w:rsidTr="006173EA">
        <w:trPr>
          <w:trHeight w:val="424"/>
        </w:trPr>
        <w:tc>
          <w:tcPr>
            <w:tcW w:w="567" w:type="dxa"/>
            <w:vAlign w:val="center"/>
          </w:tcPr>
          <w:p w14:paraId="10D2A45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27</w:t>
            </w:r>
          </w:p>
        </w:tc>
        <w:tc>
          <w:tcPr>
            <w:tcW w:w="1702" w:type="dxa"/>
            <w:vAlign w:val="center"/>
          </w:tcPr>
          <w:p w14:paraId="7BF79C3B"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Պոմպ</w:t>
            </w:r>
          </w:p>
        </w:tc>
        <w:tc>
          <w:tcPr>
            <w:tcW w:w="1304" w:type="dxa"/>
            <w:vAlign w:val="center"/>
          </w:tcPr>
          <w:p w14:paraId="65318296" w14:textId="77777777" w:rsidR="00384513" w:rsidRPr="002514D2" w:rsidRDefault="00384513" w:rsidP="0075435A">
            <w:pPr>
              <w:spacing w:after="0" w:line="240" w:lineRule="auto"/>
              <w:ind w:hanging="98"/>
              <w:rPr>
                <w:rFonts w:ascii="Sylfaen" w:hAnsi="Sylfaen"/>
                <w:sz w:val="16"/>
                <w:szCs w:val="16"/>
                <w:lang w:val="af-ZA"/>
              </w:rPr>
            </w:pPr>
            <w:r w:rsidRPr="002514D2">
              <w:rPr>
                <w:rFonts w:ascii="Sylfaen" w:hAnsi="Sylfaen"/>
                <w:sz w:val="16"/>
                <w:szCs w:val="16"/>
                <w:lang w:val="af-ZA"/>
              </w:rPr>
              <w:t>գ. Աղին</w:t>
            </w:r>
          </w:p>
        </w:tc>
        <w:tc>
          <w:tcPr>
            <w:tcW w:w="1134" w:type="dxa"/>
            <w:vAlign w:val="center"/>
          </w:tcPr>
          <w:p w14:paraId="376B97C6" w14:textId="77777777" w:rsidR="00384513" w:rsidRPr="002514D2" w:rsidRDefault="00384513"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1 հատ</w:t>
            </w:r>
          </w:p>
        </w:tc>
        <w:tc>
          <w:tcPr>
            <w:tcW w:w="1105" w:type="dxa"/>
            <w:vAlign w:val="center"/>
          </w:tcPr>
          <w:p w14:paraId="35AA5442"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26F2CD5"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5E17E4CF"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55B1B596"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1D9013E9"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3B589202"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4FE631B0"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4D0D1A68" w14:textId="77777777" w:rsidR="00384513" w:rsidRPr="002514D2" w:rsidRDefault="00384513" w:rsidP="006173EA">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6173EA" w:rsidRPr="002514D2" w14:paraId="55BEBE52" w14:textId="77777777" w:rsidTr="006173EA">
        <w:trPr>
          <w:trHeight w:val="531"/>
        </w:trPr>
        <w:tc>
          <w:tcPr>
            <w:tcW w:w="567" w:type="dxa"/>
            <w:vAlign w:val="center"/>
          </w:tcPr>
          <w:p w14:paraId="4099297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28</w:t>
            </w:r>
          </w:p>
        </w:tc>
        <w:tc>
          <w:tcPr>
            <w:tcW w:w="1702" w:type="dxa"/>
            <w:vAlign w:val="center"/>
          </w:tcPr>
          <w:p w14:paraId="4ED8EA9C" w14:textId="77777777" w:rsidR="00384513" w:rsidRPr="002514D2" w:rsidRDefault="00384513" w:rsidP="0075435A">
            <w:pPr>
              <w:tabs>
                <w:tab w:val="left" w:pos="1223"/>
              </w:tabs>
              <w:spacing w:after="0" w:line="240" w:lineRule="auto"/>
              <w:ind w:left="-83" w:right="-112" w:hanging="52"/>
              <w:rPr>
                <w:rFonts w:ascii="Sylfaen" w:hAnsi="Sylfaen"/>
                <w:sz w:val="16"/>
                <w:szCs w:val="16"/>
                <w:lang w:val="hy-AM"/>
              </w:rPr>
            </w:pPr>
            <w:r w:rsidRPr="002514D2">
              <w:rPr>
                <w:rFonts w:ascii="Sylfaen" w:hAnsi="Sylfaen"/>
                <w:sz w:val="16"/>
                <w:szCs w:val="16"/>
                <w:lang w:val="hy-AM"/>
              </w:rPr>
              <w:t>Հակակարկտային կայան</w:t>
            </w:r>
          </w:p>
        </w:tc>
        <w:tc>
          <w:tcPr>
            <w:tcW w:w="1304" w:type="dxa"/>
            <w:vAlign w:val="center"/>
          </w:tcPr>
          <w:p w14:paraId="72AD52D6" w14:textId="77777777" w:rsidR="00384513" w:rsidRPr="002514D2" w:rsidRDefault="00384513" w:rsidP="0075435A">
            <w:pPr>
              <w:spacing w:after="0" w:line="240" w:lineRule="auto"/>
              <w:ind w:hanging="98"/>
              <w:rPr>
                <w:rFonts w:ascii="Sylfaen" w:hAnsi="Sylfaen"/>
                <w:sz w:val="16"/>
                <w:szCs w:val="16"/>
                <w:lang w:val="hy-AM"/>
              </w:rPr>
            </w:pPr>
            <w:r w:rsidRPr="002514D2">
              <w:rPr>
                <w:rFonts w:ascii="Sylfaen" w:hAnsi="Sylfaen"/>
                <w:sz w:val="16"/>
                <w:szCs w:val="16"/>
                <w:lang w:val="af-ZA"/>
              </w:rPr>
              <w:t>գ. Աղին</w:t>
            </w:r>
          </w:p>
        </w:tc>
        <w:tc>
          <w:tcPr>
            <w:tcW w:w="1134" w:type="dxa"/>
            <w:vAlign w:val="center"/>
          </w:tcPr>
          <w:p w14:paraId="7E4FD8B8" w14:textId="77777777" w:rsidR="00384513" w:rsidRPr="002514D2" w:rsidRDefault="00384513" w:rsidP="0075435A">
            <w:pPr>
              <w:spacing w:after="0" w:line="240" w:lineRule="auto"/>
              <w:ind w:right="-32"/>
              <w:jc w:val="center"/>
              <w:rPr>
                <w:rFonts w:ascii="Sylfaen" w:hAnsi="Sylfaen"/>
                <w:sz w:val="16"/>
                <w:szCs w:val="16"/>
                <w:lang w:val="af-ZA"/>
              </w:rPr>
            </w:pPr>
            <w:r w:rsidRPr="002514D2">
              <w:rPr>
                <w:rFonts w:ascii="Sylfaen" w:hAnsi="Sylfaen"/>
                <w:sz w:val="16"/>
                <w:szCs w:val="16"/>
                <w:lang w:val="hy-AM"/>
              </w:rPr>
              <w:t>1 հատ</w:t>
            </w:r>
          </w:p>
        </w:tc>
        <w:tc>
          <w:tcPr>
            <w:tcW w:w="1105" w:type="dxa"/>
            <w:vAlign w:val="center"/>
          </w:tcPr>
          <w:p w14:paraId="583A0A25" w14:textId="77777777" w:rsidR="00384513" w:rsidRPr="002514D2" w:rsidRDefault="00384513" w:rsidP="0075435A">
            <w:pPr>
              <w:spacing w:after="0" w:line="240" w:lineRule="auto"/>
              <w:ind w:right="-79"/>
              <w:jc w:val="center"/>
              <w:rPr>
                <w:rFonts w:ascii="Sylfaen" w:hAnsi="Sylfaen"/>
                <w:sz w:val="16"/>
                <w:szCs w:val="16"/>
                <w:lang w:val="hy-AM"/>
              </w:rPr>
            </w:pPr>
            <w:r w:rsidRPr="002514D2">
              <w:rPr>
                <w:rFonts w:ascii="Sylfaen" w:hAnsi="Sylfaen"/>
                <w:sz w:val="16"/>
                <w:szCs w:val="16"/>
                <w:lang w:val="hy-AM"/>
              </w:rPr>
              <w:t xml:space="preserve">Առկա </w:t>
            </w:r>
          </w:p>
        </w:tc>
        <w:tc>
          <w:tcPr>
            <w:tcW w:w="1165" w:type="dxa"/>
            <w:vAlign w:val="center"/>
          </w:tcPr>
          <w:p w14:paraId="45A41EA8"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4438FE7A"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59877A4A"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3D6B5F45"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5B32B39B"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43211D78"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68746E77" w14:textId="77777777" w:rsidR="00384513" w:rsidRPr="002514D2" w:rsidRDefault="00384513" w:rsidP="006173EA">
            <w:pPr>
              <w:spacing w:after="0" w:line="240" w:lineRule="auto"/>
              <w:ind w:hanging="108"/>
              <w:rPr>
                <w:rFonts w:ascii="Sylfaen" w:hAnsi="Sylfaen"/>
                <w:sz w:val="16"/>
                <w:szCs w:val="16"/>
                <w:lang w:val="af-ZA"/>
              </w:rPr>
            </w:pPr>
            <w:r w:rsidRPr="002514D2">
              <w:rPr>
                <w:sz w:val="16"/>
                <w:szCs w:val="16"/>
              </w:rPr>
              <w:t xml:space="preserve"> </w:t>
            </w: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2514D2" w:rsidRPr="00C13422" w14:paraId="56F216C7" w14:textId="77777777" w:rsidTr="00E06C13">
        <w:trPr>
          <w:trHeight w:val="1261"/>
        </w:trPr>
        <w:tc>
          <w:tcPr>
            <w:tcW w:w="567" w:type="dxa"/>
            <w:vAlign w:val="center"/>
          </w:tcPr>
          <w:p w14:paraId="119829A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29</w:t>
            </w:r>
          </w:p>
        </w:tc>
        <w:tc>
          <w:tcPr>
            <w:tcW w:w="1702" w:type="dxa"/>
            <w:vAlign w:val="center"/>
          </w:tcPr>
          <w:p w14:paraId="1581D72A" w14:textId="77777777" w:rsidR="00384513" w:rsidRPr="002514D2" w:rsidRDefault="00384513" w:rsidP="00572BF0">
            <w:pPr>
              <w:tabs>
                <w:tab w:val="left" w:pos="1223"/>
              </w:tabs>
              <w:spacing w:after="0" w:line="240" w:lineRule="auto"/>
              <w:ind w:left="-83" w:right="-112" w:hanging="52"/>
              <w:rPr>
                <w:rFonts w:ascii="Sylfaen" w:hAnsi="Sylfaen"/>
                <w:sz w:val="16"/>
                <w:szCs w:val="16"/>
              </w:rPr>
            </w:pPr>
            <w:r w:rsidRPr="002514D2">
              <w:rPr>
                <w:rFonts w:ascii="Sylfaen" w:hAnsi="Sylfaen"/>
                <w:sz w:val="16"/>
                <w:szCs w:val="16"/>
              </w:rPr>
              <w:t xml:space="preserve">Վարելահողեր </w:t>
            </w:r>
          </w:p>
        </w:tc>
        <w:tc>
          <w:tcPr>
            <w:tcW w:w="1304" w:type="dxa"/>
            <w:vAlign w:val="center"/>
          </w:tcPr>
          <w:p w14:paraId="31281949" w14:textId="77777777" w:rsidR="00384513" w:rsidRPr="002514D2" w:rsidRDefault="00384513" w:rsidP="0075435A">
            <w:pPr>
              <w:spacing w:after="0" w:line="240" w:lineRule="auto"/>
              <w:ind w:hanging="98"/>
              <w:rPr>
                <w:sz w:val="16"/>
                <w:szCs w:val="16"/>
              </w:rPr>
            </w:pPr>
          </w:p>
        </w:tc>
        <w:tc>
          <w:tcPr>
            <w:tcW w:w="1134" w:type="dxa"/>
            <w:vAlign w:val="center"/>
          </w:tcPr>
          <w:p w14:paraId="6A5ED3BE" w14:textId="77777777" w:rsidR="00384513" w:rsidRPr="002514D2" w:rsidRDefault="00823698"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12219.95</w:t>
            </w:r>
          </w:p>
        </w:tc>
        <w:tc>
          <w:tcPr>
            <w:tcW w:w="1105" w:type="dxa"/>
            <w:vAlign w:val="center"/>
          </w:tcPr>
          <w:p w14:paraId="52EE1223" w14:textId="77777777" w:rsidR="00384513" w:rsidRPr="002514D2" w:rsidRDefault="00384513" w:rsidP="0075435A">
            <w:pPr>
              <w:spacing w:after="0" w:line="240" w:lineRule="auto"/>
              <w:ind w:right="-79"/>
              <w:jc w:val="center"/>
              <w:rPr>
                <w:rFonts w:ascii="Sylfaen" w:hAnsi="Sylfaen"/>
                <w:sz w:val="16"/>
                <w:szCs w:val="16"/>
              </w:rPr>
            </w:pPr>
          </w:p>
        </w:tc>
        <w:tc>
          <w:tcPr>
            <w:tcW w:w="1165" w:type="dxa"/>
            <w:vAlign w:val="center"/>
          </w:tcPr>
          <w:p w14:paraId="123ABB0F"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7226E8F7"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59C4469D" w14:textId="77777777" w:rsidR="00384513" w:rsidRPr="002514D2" w:rsidRDefault="00384513" w:rsidP="00CF37C4">
            <w:pPr>
              <w:spacing w:after="0" w:line="240" w:lineRule="auto"/>
              <w:ind w:hanging="104"/>
              <w:jc w:val="center"/>
              <w:rPr>
                <w:rFonts w:ascii="Sylfaen" w:hAnsi="Sylfaen"/>
                <w:sz w:val="16"/>
                <w:szCs w:val="16"/>
                <w:lang w:val="af-ZA"/>
              </w:rPr>
            </w:pPr>
          </w:p>
        </w:tc>
        <w:tc>
          <w:tcPr>
            <w:tcW w:w="567" w:type="dxa"/>
            <w:vAlign w:val="center"/>
          </w:tcPr>
          <w:p w14:paraId="59D5CAAD" w14:textId="77777777" w:rsidR="00384513" w:rsidRPr="002514D2" w:rsidRDefault="00384513" w:rsidP="00CF37C4">
            <w:pPr>
              <w:spacing w:after="0" w:line="240" w:lineRule="auto"/>
              <w:ind w:right="-110" w:hanging="105"/>
              <w:jc w:val="center"/>
              <w:rPr>
                <w:rFonts w:ascii="Sylfaen" w:hAnsi="Sylfaen"/>
                <w:sz w:val="16"/>
                <w:szCs w:val="16"/>
                <w:lang w:val="af-ZA"/>
              </w:rPr>
            </w:pPr>
          </w:p>
        </w:tc>
        <w:tc>
          <w:tcPr>
            <w:tcW w:w="567" w:type="dxa"/>
            <w:vAlign w:val="center"/>
          </w:tcPr>
          <w:p w14:paraId="79CD4049" w14:textId="77777777" w:rsidR="00384513" w:rsidRPr="002514D2" w:rsidRDefault="00384513" w:rsidP="00CF37C4">
            <w:pPr>
              <w:spacing w:after="0" w:line="240" w:lineRule="auto"/>
              <w:ind w:hanging="106"/>
              <w:jc w:val="center"/>
              <w:rPr>
                <w:rFonts w:ascii="Sylfaen" w:hAnsi="Sylfaen"/>
                <w:sz w:val="16"/>
                <w:szCs w:val="16"/>
                <w:lang w:val="af-ZA"/>
              </w:rPr>
            </w:pPr>
          </w:p>
        </w:tc>
        <w:tc>
          <w:tcPr>
            <w:tcW w:w="567" w:type="dxa"/>
            <w:vAlign w:val="center"/>
          </w:tcPr>
          <w:p w14:paraId="522830DF" w14:textId="77777777" w:rsidR="00384513" w:rsidRPr="002514D2" w:rsidRDefault="00384513" w:rsidP="00CF37C4">
            <w:pPr>
              <w:spacing w:after="0" w:line="240" w:lineRule="auto"/>
              <w:ind w:hanging="107"/>
              <w:jc w:val="center"/>
              <w:rPr>
                <w:rFonts w:ascii="Sylfaen" w:hAnsi="Sylfaen"/>
                <w:sz w:val="16"/>
                <w:szCs w:val="16"/>
                <w:lang w:val="af-ZA"/>
              </w:rPr>
            </w:pPr>
          </w:p>
        </w:tc>
        <w:tc>
          <w:tcPr>
            <w:tcW w:w="1529" w:type="dxa"/>
          </w:tcPr>
          <w:p w14:paraId="6AE7BAB1" w14:textId="77777777" w:rsidR="00384513" w:rsidRPr="002514D2" w:rsidRDefault="00384513" w:rsidP="00823698">
            <w:pPr>
              <w:spacing w:after="0" w:line="240" w:lineRule="auto"/>
              <w:ind w:hanging="108"/>
              <w:rPr>
                <w:sz w:val="16"/>
                <w:szCs w:val="16"/>
                <w:lang w:val="af-ZA"/>
              </w:rPr>
            </w:pPr>
            <w:r w:rsidRPr="002514D2">
              <w:rPr>
                <w:rFonts w:ascii="Sylfaen" w:hAnsi="Sylfaen"/>
                <w:sz w:val="16"/>
                <w:szCs w:val="16"/>
                <w:lang w:val="af-ZA"/>
              </w:rPr>
              <w:t xml:space="preserve">     </w:t>
            </w:r>
            <w:r w:rsidR="00823698" w:rsidRPr="002514D2">
              <w:rPr>
                <w:rFonts w:ascii="Sylfaen" w:hAnsi="Sylfaen"/>
                <w:sz w:val="16"/>
                <w:szCs w:val="16"/>
                <w:lang w:val="hy-AM"/>
              </w:rPr>
              <w:t>823.61</w:t>
            </w:r>
            <w:r w:rsidRPr="002514D2">
              <w:rPr>
                <w:rFonts w:ascii="Sylfaen" w:hAnsi="Sylfaen"/>
                <w:sz w:val="16"/>
                <w:szCs w:val="16"/>
                <w:lang w:val="af-ZA"/>
              </w:rPr>
              <w:t>-</w:t>
            </w:r>
            <w:r w:rsidRPr="002514D2">
              <w:rPr>
                <w:rFonts w:ascii="Sylfaen" w:hAnsi="Sylfaen"/>
                <w:sz w:val="16"/>
                <w:szCs w:val="16"/>
              </w:rPr>
              <w:t>հա</w:t>
            </w:r>
            <w:r w:rsidRPr="002514D2">
              <w:rPr>
                <w:rFonts w:ascii="Sylfaen" w:hAnsi="Sylfaen"/>
                <w:sz w:val="16"/>
                <w:szCs w:val="16"/>
                <w:lang w:val="af-ZA"/>
              </w:rPr>
              <w:t xml:space="preserve"> </w:t>
            </w:r>
            <w:r w:rsidRPr="002514D2">
              <w:rPr>
                <w:rFonts w:ascii="Sylfaen" w:hAnsi="Sylfaen"/>
                <w:sz w:val="16"/>
                <w:szCs w:val="16"/>
              </w:rPr>
              <w:t>տրված</w:t>
            </w:r>
            <w:r w:rsidRPr="002514D2">
              <w:rPr>
                <w:rFonts w:ascii="Sylfaen" w:hAnsi="Sylfaen"/>
                <w:sz w:val="16"/>
                <w:szCs w:val="16"/>
                <w:lang w:val="af-ZA"/>
              </w:rPr>
              <w:t xml:space="preserve"> </w:t>
            </w:r>
            <w:r w:rsidRPr="002514D2">
              <w:rPr>
                <w:rFonts w:ascii="Sylfaen" w:hAnsi="Sylfaen"/>
                <w:sz w:val="16"/>
                <w:szCs w:val="16"/>
              </w:rPr>
              <w:t>է</w:t>
            </w:r>
            <w:r w:rsidRPr="002514D2">
              <w:rPr>
                <w:rFonts w:ascii="Sylfaen" w:hAnsi="Sylfaen"/>
                <w:sz w:val="16"/>
                <w:szCs w:val="16"/>
                <w:lang w:val="af-ZA"/>
              </w:rPr>
              <w:t xml:space="preserve"> </w:t>
            </w:r>
            <w:r w:rsidRPr="002514D2">
              <w:rPr>
                <w:rFonts w:ascii="Sylfaen" w:hAnsi="Sylfaen"/>
                <w:sz w:val="16"/>
                <w:szCs w:val="16"/>
              </w:rPr>
              <w:t>վ</w:t>
            </w:r>
            <w:r w:rsidRPr="002514D2">
              <w:rPr>
                <w:rFonts w:ascii="Sylfaen" w:hAnsi="Sylfaen"/>
                <w:sz w:val="16"/>
                <w:szCs w:val="16"/>
                <w:lang w:val="hy-AM"/>
              </w:rPr>
              <w:t>արձակալության</w:t>
            </w:r>
            <w:r w:rsidRPr="002514D2">
              <w:rPr>
                <w:rFonts w:ascii="Sylfaen" w:hAnsi="Sylfaen"/>
                <w:sz w:val="16"/>
                <w:szCs w:val="16"/>
                <w:lang w:val="af-ZA"/>
              </w:rPr>
              <w:t xml:space="preserve">,  </w:t>
            </w:r>
            <w:r w:rsidR="00823698" w:rsidRPr="002514D2">
              <w:rPr>
                <w:rFonts w:ascii="Sylfaen" w:hAnsi="Sylfaen"/>
                <w:sz w:val="16"/>
                <w:szCs w:val="16"/>
                <w:lang w:val="hy-AM"/>
              </w:rPr>
              <w:t>11396.34</w:t>
            </w:r>
            <w:r w:rsidRPr="002514D2">
              <w:rPr>
                <w:rFonts w:ascii="Sylfaen" w:hAnsi="Sylfaen"/>
                <w:sz w:val="16"/>
                <w:szCs w:val="16"/>
                <w:lang w:val="af-ZA"/>
              </w:rPr>
              <w:t xml:space="preserve">  </w:t>
            </w:r>
            <w:r w:rsidRPr="002514D2">
              <w:rPr>
                <w:rFonts w:ascii="Sylfaen" w:hAnsi="Sylfaen"/>
                <w:sz w:val="16"/>
                <w:szCs w:val="16"/>
              </w:rPr>
              <w:t>հա</w:t>
            </w:r>
            <w:r w:rsidRPr="002514D2">
              <w:rPr>
                <w:rFonts w:ascii="Sylfaen" w:hAnsi="Sylfaen"/>
                <w:sz w:val="16"/>
                <w:szCs w:val="16"/>
                <w:lang w:val="af-ZA"/>
              </w:rPr>
              <w:t>-ի համար կհայտարարվի վարձակալության մրցույթներ</w:t>
            </w:r>
          </w:p>
        </w:tc>
      </w:tr>
      <w:tr w:rsidR="00384513" w:rsidRPr="002514D2" w14:paraId="1E33E85E" w14:textId="77777777" w:rsidTr="00E06C13">
        <w:tc>
          <w:tcPr>
            <w:tcW w:w="567" w:type="dxa"/>
            <w:vAlign w:val="center"/>
          </w:tcPr>
          <w:p w14:paraId="2060C18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30</w:t>
            </w:r>
          </w:p>
        </w:tc>
        <w:tc>
          <w:tcPr>
            <w:tcW w:w="1702" w:type="dxa"/>
          </w:tcPr>
          <w:p w14:paraId="3AEC83AD" w14:textId="77777777" w:rsidR="00384513" w:rsidRPr="002514D2" w:rsidRDefault="00384513" w:rsidP="0075435A">
            <w:pPr>
              <w:tabs>
                <w:tab w:val="left" w:pos="1223"/>
              </w:tabs>
              <w:spacing w:after="0" w:line="240" w:lineRule="auto"/>
              <w:ind w:left="-83" w:right="-112" w:hanging="52"/>
              <w:rPr>
                <w:rFonts w:ascii="Sylfaen" w:hAnsi="Sylfaen"/>
                <w:sz w:val="16"/>
                <w:szCs w:val="16"/>
              </w:rPr>
            </w:pPr>
            <w:r w:rsidRPr="002514D2">
              <w:rPr>
                <w:rFonts w:ascii="Sylfaen" w:hAnsi="Sylfaen"/>
                <w:sz w:val="16"/>
                <w:szCs w:val="16"/>
              </w:rPr>
              <w:t>Վարելահողեր</w:t>
            </w:r>
          </w:p>
        </w:tc>
        <w:tc>
          <w:tcPr>
            <w:tcW w:w="1304" w:type="dxa"/>
            <w:vAlign w:val="center"/>
          </w:tcPr>
          <w:p w14:paraId="1E844975" w14:textId="77777777" w:rsidR="00384513" w:rsidRPr="002514D2" w:rsidRDefault="00384513" w:rsidP="0075435A">
            <w:pPr>
              <w:spacing w:after="0" w:line="240" w:lineRule="auto"/>
              <w:ind w:hanging="98"/>
              <w:rPr>
                <w:sz w:val="16"/>
                <w:szCs w:val="16"/>
              </w:rPr>
            </w:pPr>
          </w:p>
        </w:tc>
        <w:tc>
          <w:tcPr>
            <w:tcW w:w="1134" w:type="dxa"/>
            <w:vAlign w:val="center"/>
          </w:tcPr>
          <w:p w14:paraId="5402DD87" w14:textId="77777777" w:rsidR="00384513" w:rsidRPr="007162CF" w:rsidRDefault="004A0714" w:rsidP="0075435A">
            <w:pPr>
              <w:spacing w:after="0" w:line="240" w:lineRule="auto"/>
              <w:ind w:right="-32"/>
              <w:jc w:val="center"/>
              <w:rPr>
                <w:rFonts w:ascii="Sylfaen" w:hAnsi="Sylfaen"/>
                <w:sz w:val="16"/>
                <w:szCs w:val="16"/>
                <w:highlight w:val="yellow"/>
              </w:rPr>
            </w:pPr>
            <w:r w:rsidRPr="007162CF">
              <w:rPr>
                <w:rFonts w:ascii="Sylfaen" w:hAnsi="Sylfaen"/>
                <w:sz w:val="16"/>
                <w:szCs w:val="16"/>
                <w:lang w:val="hy-AM"/>
              </w:rPr>
              <w:t>3</w:t>
            </w:r>
            <w:r w:rsidR="007162CF" w:rsidRPr="007162CF">
              <w:rPr>
                <w:rFonts w:ascii="Sylfaen" w:hAnsi="Sylfaen"/>
                <w:sz w:val="16"/>
                <w:szCs w:val="16"/>
              </w:rPr>
              <w:t>հա</w:t>
            </w:r>
          </w:p>
        </w:tc>
        <w:tc>
          <w:tcPr>
            <w:tcW w:w="1105" w:type="dxa"/>
            <w:vAlign w:val="center"/>
          </w:tcPr>
          <w:p w14:paraId="0CF95D96" w14:textId="77777777" w:rsidR="00384513" w:rsidRPr="002514D2" w:rsidRDefault="00384513" w:rsidP="0075435A">
            <w:pPr>
              <w:spacing w:after="0" w:line="240" w:lineRule="auto"/>
              <w:ind w:right="-79"/>
              <w:jc w:val="center"/>
              <w:rPr>
                <w:rFonts w:ascii="Sylfaen" w:hAnsi="Sylfaen"/>
                <w:sz w:val="16"/>
                <w:szCs w:val="16"/>
              </w:rPr>
            </w:pPr>
          </w:p>
        </w:tc>
        <w:tc>
          <w:tcPr>
            <w:tcW w:w="1165" w:type="dxa"/>
            <w:vAlign w:val="center"/>
          </w:tcPr>
          <w:p w14:paraId="5587F94A"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5C7375C1"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1.5</w:t>
            </w:r>
          </w:p>
        </w:tc>
        <w:tc>
          <w:tcPr>
            <w:tcW w:w="567" w:type="dxa"/>
            <w:vAlign w:val="center"/>
          </w:tcPr>
          <w:p w14:paraId="54796034" w14:textId="77777777" w:rsidR="00384513" w:rsidRPr="002514D2" w:rsidRDefault="00384513" w:rsidP="0075435A">
            <w:pPr>
              <w:spacing w:after="0" w:line="240" w:lineRule="auto"/>
              <w:jc w:val="center"/>
              <w:rPr>
                <w:sz w:val="16"/>
                <w:szCs w:val="16"/>
                <w:lang w:val="hy-AM"/>
              </w:rPr>
            </w:pPr>
            <w:r w:rsidRPr="002514D2">
              <w:rPr>
                <w:rFonts w:ascii="Sylfaen" w:hAnsi="Sylfaen"/>
                <w:sz w:val="16"/>
                <w:szCs w:val="16"/>
                <w:lang w:val="hy-AM"/>
              </w:rPr>
              <w:t>2</w:t>
            </w:r>
          </w:p>
        </w:tc>
        <w:tc>
          <w:tcPr>
            <w:tcW w:w="567" w:type="dxa"/>
            <w:vAlign w:val="center"/>
          </w:tcPr>
          <w:p w14:paraId="4F6C84BB" w14:textId="77777777" w:rsidR="00384513" w:rsidRPr="002514D2" w:rsidRDefault="00384513" w:rsidP="0075435A">
            <w:pPr>
              <w:spacing w:after="0" w:line="240" w:lineRule="auto"/>
              <w:jc w:val="center"/>
              <w:rPr>
                <w:sz w:val="16"/>
                <w:szCs w:val="16"/>
                <w:lang w:val="hy-AM"/>
              </w:rPr>
            </w:pPr>
            <w:r w:rsidRPr="002514D2">
              <w:rPr>
                <w:rFonts w:ascii="Sylfaen" w:hAnsi="Sylfaen"/>
                <w:sz w:val="16"/>
                <w:szCs w:val="16"/>
                <w:lang w:val="hy-AM"/>
              </w:rPr>
              <w:t>2.2</w:t>
            </w:r>
          </w:p>
        </w:tc>
        <w:tc>
          <w:tcPr>
            <w:tcW w:w="567" w:type="dxa"/>
            <w:vAlign w:val="center"/>
          </w:tcPr>
          <w:p w14:paraId="112CCB9C" w14:textId="77777777" w:rsidR="00384513" w:rsidRPr="002514D2" w:rsidRDefault="00384513" w:rsidP="0075435A">
            <w:pPr>
              <w:spacing w:after="0" w:line="240" w:lineRule="auto"/>
              <w:jc w:val="center"/>
              <w:rPr>
                <w:sz w:val="16"/>
                <w:szCs w:val="16"/>
                <w:lang w:val="hy-AM"/>
              </w:rPr>
            </w:pPr>
            <w:r w:rsidRPr="002514D2">
              <w:rPr>
                <w:rFonts w:ascii="Sylfaen" w:hAnsi="Sylfaen"/>
                <w:sz w:val="16"/>
                <w:szCs w:val="16"/>
                <w:lang w:val="hy-AM"/>
              </w:rPr>
              <w:t>2.5</w:t>
            </w:r>
          </w:p>
        </w:tc>
        <w:tc>
          <w:tcPr>
            <w:tcW w:w="567" w:type="dxa"/>
            <w:vAlign w:val="center"/>
          </w:tcPr>
          <w:p w14:paraId="7E8BD2B2" w14:textId="77777777" w:rsidR="00384513" w:rsidRPr="002514D2" w:rsidRDefault="00384513" w:rsidP="0075435A">
            <w:pPr>
              <w:spacing w:after="0" w:line="240" w:lineRule="auto"/>
              <w:jc w:val="center"/>
              <w:rPr>
                <w:sz w:val="16"/>
                <w:szCs w:val="16"/>
                <w:lang w:val="hy-AM"/>
              </w:rPr>
            </w:pPr>
            <w:r w:rsidRPr="002514D2">
              <w:rPr>
                <w:rFonts w:ascii="Sylfaen" w:hAnsi="Sylfaen"/>
                <w:sz w:val="16"/>
                <w:szCs w:val="16"/>
                <w:lang w:val="hy-AM"/>
              </w:rPr>
              <w:t>2.5</w:t>
            </w:r>
          </w:p>
        </w:tc>
        <w:tc>
          <w:tcPr>
            <w:tcW w:w="1529" w:type="dxa"/>
          </w:tcPr>
          <w:p w14:paraId="551EEB40" w14:textId="77777777" w:rsidR="00384513" w:rsidRPr="002514D2" w:rsidRDefault="00384513" w:rsidP="0075435A">
            <w:pPr>
              <w:spacing w:after="0" w:line="240" w:lineRule="auto"/>
              <w:ind w:hanging="108"/>
              <w:rPr>
                <w:rFonts w:ascii="Sylfaen" w:hAnsi="Sylfaen"/>
                <w:sz w:val="16"/>
                <w:szCs w:val="16"/>
              </w:rPr>
            </w:pPr>
            <w:r w:rsidRPr="002514D2">
              <w:rPr>
                <w:rFonts w:ascii="Sylfaen" w:hAnsi="Sylfaen"/>
                <w:sz w:val="16"/>
                <w:szCs w:val="16"/>
              </w:rPr>
              <w:t xml:space="preserve">   Օ</w:t>
            </w:r>
            <w:r w:rsidRPr="002514D2">
              <w:rPr>
                <w:rFonts w:ascii="Sylfaen" w:hAnsi="Sylfaen"/>
                <w:sz w:val="16"/>
                <w:szCs w:val="16"/>
                <w:lang w:val="hy-AM"/>
              </w:rPr>
              <w:t>տարմ</w:t>
            </w:r>
            <w:r w:rsidRPr="002514D2">
              <w:rPr>
                <w:rFonts w:ascii="Sylfaen" w:hAnsi="Sylfaen"/>
                <w:sz w:val="16"/>
                <w:szCs w:val="16"/>
              </w:rPr>
              <w:t xml:space="preserve">ան  համար </w:t>
            </w:r>
            <w:r w:rsidRPr="002514D2">
              <w:rPr>
                <w:rFonts w:ascii="Sylfaen" w:hAnsi="Sylfaen"/>
                <w:sz w:val="16"/>
                <w:szCs w:val="16"/>
                <w:lang w:val="af-ZA"/>
              </w:rPr>
              <w:t>կհայտարարվի աճուրդ</w:t>
            </w:r>
          </w:p>
        </w:tc>
      </w:tr>
      <w:tr w:rsidR="00384513" w:rsidRPr="002514D2" w14:paraId="5E541248" w14:textId="77777777" w:rsidTr="00E06C13">
        <w:tc>
          <w:tcPr>
            <w:tcW w:w="567" w:type="dxa"/>
            <w:vAlign w:val="center"/>
          </w:tcPr>
          <w:p w14:paraId="48662A2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31</w:t>
            </w:r>
          </w:p>
        </w:tc>
        <w:tc>
          <w:tcPr>
            <w:tcW w:w="1702" w:type="dxa"/>
          </w:tcPr>
          <w:p w14:paraId="126AEE83" w14:textId="77777777" w:rsidR="00384513" w:rsidRPr="002514D2" w:rsidRDefault="00384513" w:rsidP="00572BF0">
            <w:pPr>
              <w:tabs>
                <w:tab w:val="num" w:pos="1223"/>
              </w:tabs>
              <w:spacing w:after="0" w:line="240" w:lineRule="auto"/>
              <w:ind w:left="-83" w:right="-112"/>
              <w:rPr>
                <w:rFonts w:ascii="Sylfaen" w:hAnsi="Sylfaen"/>
                <w:sz w:val="16"/>
                <w:szCs w:val="16"/>
              </w:rPr>
            </w:pPr>
            <w:r w:rsidRPr="002514D2">
              <w:rPr>
                <w:rFonts w:ascii="Sylfaen" w:hAnsi="Sylfaen"/>
                <w:sz w:val="16"/>
                <w:szCs w:val="16"/>
              </w:rPr>
              <w:t xml:space="preserve">Խոտհարքներ </w:t>
            </w:r>
          </w:p>
        </w:tc>
        <w:tc>
          <w:tcPr>
            <w:tcW w:w="1304" w:type="dxa"/>
          </w:tcPr>
          <w:p w14:paraId="2B4CC5BF" w14:textId="77777777" w:rsidR="00384513" w:rsidRPr="002514D2" w:rsidRDefault="00384513" w:rsidP="0075435A">
            <w:pPr>
              <w:spacing w:after="0" w:line="240" w:lineRule="auto"/>
              <w:rPr>
                <w:sz w:val="16"/>
                <w:szCs w:val="16"/>
              </w:rPr>
            </w:pPr>
          </w:p>
        </w:tc>
        <w:tc>
          <w:tcPr>
            <w:tcW w:w="1134" w:type="dxa"/>
            <w:vAlign w:val="center"/>
          </w:tcPr>
          <w:p w14:paraId="3B4B0608" w14:textId="77777777" w:rsidR="00384513" w:rsidRPr="002514D2" w:rsidRDefault="00823698"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94.77</w:t>
            </w:r>
          </w:p>
        </w:tc>
        <w:tc>
          <w:tcPr>
            <w:tcW w:w="1105" w:type="dxa"/>
            <w:vAlign w:val="center"/>
          </w:tcPr>
          <w:p w14:paraId="48332BFC" w14:textId="77777777" w:rsidR="00384513" w:rsidRPr="002514D2" w:rsidRDefault="00384513" w:rsidP="0075435A">
            <w:pPr>
              <w:spacing w:after="0" w:line="240" w:lineRule="auto"/>
              <w:ind w:right="-79"/>
              <w:jc w:val="center"/>
              <w:rPr>
                <w:rFonts w:ascii="Sylfaen" w:hAnsi="Sylfaen"/>
                <w:sz w:val="16"/>
                <w:szCs w:val="16"/>
              </w:rPr>
            </w:pPr>
          </w:p>
        </w:tc>
        <w:tc>
          <w:tcPr>
            <w:tcW w:w="1165" w:type="dxa"/>
            <w:vAlign w:val="center"/>
          </w:tcPr>
          <w:p w14:paraId="6E2B3C89"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tcPr>
          <w:p w14:paraId="0BBE3362" w14:textId="77777777" w:rsidR="00384513" w:rsidRPr="002514D2" w:rsidRDefault="00384513" w:rsidP="0075435A">
            <w:pPr>
              <w:spacing w:after="0" w:line="240" w:lineRule="auto"/>
              <w:rPr>
                <w:rFonts w:ascii="Sylfaen" w:hAnsi="Sylfaen"/>
                <w:sz w:val="16"/>
                <w:szCs w:val="16"/>
                <w:lang w:val="af-ZA"/>
              </w:rPr>
            </w:pPr>
          </w:p>
          <w:p w14:paraId="1AC5E163" w14:textId="77777777" w:rsidR="00384513" w:rsidRPr="002514D2" w:rsidRDefault="00384513" w:rsidP="0075435A">
            <w:pPr>
              <w:spacing w:after="0" w:line="240" w:lineRule="auto"/>
              <w:rPr>
                <w:rFonts w:ascii="Sylfaen" w:hAnsi="Sylfaen"/>
                <w:sz w:val="16"/>
                <w:szCs w:val="16"/>
                <w:lang w:val="af-ZA"/>
              </w:rPr>
            </w:pPr>
            <w:r w:rsidRPr="002514D2">
              <w:rPr>
                <w:rFonts w:ascii="Sylfaen" w:hAnsi="Sylfaen"/>
                <w:sz w:val="16"/>
                <w:szCs w:val="16"/>
                <w:lang w:val="af-ZA"/>
              </w:rPr>
              <w:t>+</w:t>
            </w:r>
          </w:p>
        </w:tc>
        <w:tc>
          <w:tcPr>
            <w:tcW w:w="567" w:type="dxa"/>
            <w:vAlign w:val="center"/>
          </w:tcPr>
          <w:p w14:paraId="346461F1"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0A0E1F43" w14:textId="77777777" w:rsidR="00384513" w:rsidRPr="002514D2" w:rsidRDefault="00384513" w:rsidP="0075435A">
            <w:pPr>
              <w:spacing w:after="0" w:line="240" w:lineRule="auto"/>
              <w:rPr>
                <w:sz w:val="16"/>
                <w:szCs w:val="16"/>
              </w:rPr>
            </w:pPr>
            <w:r w:rsidRPr="002514D2">
              <w:rPr>
                <w:rFonts w:ascii="Sylfaen" w:hAnsi="Sylfaen"/>
                <w:sz w:val="16"/>
                <w:szCs w:val="16"/>
                <w:lang w:val="af-ZA"/>
              </w:rPr>
              <w:t>+</w:t>
            </w:r>
          </w:p>
        </w:tc>
        <w:tc>
          <w:tcPr>
            <w:tcW w:w="567" w:type="dxa"/>
            <w:vAlign w:val="center"/>
          </w:tcPr>
          <w:p w14:paraId="5AD21678" w14:textId="77777777" w:rsidR="00384513" w:rsidRPr="002514D2" w:rsidRDefault="00384513" w:rsidP="0075435A">
            <w:pPr>
              <w:spacing w:after="0" w:line="240" w:lineRule="auto"/>
              <w:rPr>
                <w:sz w:val="16"/>
                <w:szCs w:val="16"/>
              </w:rPr>
            </w:pPr>
            <w:r w:rsidRPr="002514D2">
              <w:rPr>
                <w:rFonts w:ascii="Sylfaen" w:hAnsi="Sylfaen"/>
                <w:sz w:val="16"/>
                <w:szCs w:val="16"/>
                <w:lang w:val="af-ZA"/>
              </w:rPr>
              <w:t>+</w:t>
            </w:r>
          </w:p>
        </w:tc>
        <w:tc>
          <w:tcPr>
            <w:tcW w:w="567" w:type="dxa"/>
            <w:vAlign w:val="center"/>
          </w:tcPr>
          <w:p w14:paraId="48B4DE39" w14:textId="77777777" w:rsidR="00384513" w:rsidRPr="002514D2" w:rsidRDefault="00384513" w:rsidP="0075435A">
            <w:pPr>
              <w:spacing w:after="0" w:line="240" w:lineRule="auto"/>
              <w:rPr>
                <w:sz w:val="16"/>
                <w:szCs w:val="16"/>
              </w:rPr>
            </w:pPr>
            <w:r w:rsidRPr="002514D2">
              <w:rPr>
                <w:rFonts w:ascii="Sylfaen" w:hAnsi="Sylfaen"/>
                <w:sz w:val="16"/>
                <w:szCs w:val="16"/>
                <w:lang w:val="af-ZA"/>
              </w:rPr>
              <w:t>+</w:t>
            </w:r>
          </w:p>
        </w:tc>
        <w:tc>
          <w:tcPr>
            <w:tcW w:w="1529" w:type="dxa"/>
          </w:tcPr>
          <w:p w14:paraId="5DBE085F" w14:textId="77777777" w:rsidR="00384513" w:rsidRPr="002514D2" w:rsidRDefault="00823698" w:rsidP="00285AAB">
            <w:pPr>
              <w:spacing w:after="0" w:line="240" w:lineRule="auto"/>
              <w:rPr>
                <w:sz w:val="16"/>
                <w:szCs w:val="16"/>
                <w:lang w:val="af-ZA"/>
              </w:rPr>
            </w:pPr>
            <w:r w:rsidRPr="002514D2">
              <w:rPr>
                <w:rFonts w:ascii="Sylfaen" w:hAnsi="Sylfaen"/>
                <w:sz w:val="16"/>
                <w:szCs w:val="16"/>
                <w:lang w:val="hy-AM"/>
              </w:rPr>
              <w:t>94.77</w:t>
            </w:r>
            <w:r w:rsidR="00384513" w:rsidRPr="002514D2">
              <w:rPr>
                <w:rFonts w:ascii="Sylfaen" w:hAnsi="Sylfaen"/>
                <w:sz w:val="16"/>
                <w:szCs w:val="16"/>
                <w:lang w:val="af-ZA"/>
              </w:rPr>
              <w:t xml:space="preserve"> </w:t>
            </w:r>
            <w:r w:rsidR="00384513" w:rsidRPr="002514D2">
              <w:rPr>
                <w:rFonts w:ascii="Sylfaen" w:hAnsi="Sylfaen"/>
                <w:sz w:val="16"/>
                <w:szCs w:val="16"/>
              </w:rPr>
              <w:t>հա</w:t>
            </w:r>
            <w:r w:rsidR="00384513" w:rsidRPr="002514D2">
              <w:rPr>
                <w:rFonts w:ascii="Sylfaen" w:hAnsi="Sylfaen"/>
                <w:sz w:val="16"/>
                <w:szCs w:val="16"/>
                <w:lang w:val="af-ZA"/>
              </w:rPr>
              <w:t>-ի համար կհայտարարվի վարձակալության մրցույթ</w:t>
            </w:r>
          </w:p>
        </w:tc>
      </w:tr>
      <w:tr w:rsidR="00384513" w:rsidRPr="002514D2" w14:paraId="31394089" w14:textId="77777777" w:rsidTr="00E06C13">
        <w:tc>
          <w:tcPr>
            <w:tcW w:w="567" w:type="dxa"/>
            <w:vAlign w:val="center"/>
          </w:tcPr>
          <w:p w14:paraId="5A4E31F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32</w:t>
            </w:r>
          </w:p>
        </w:tc>
        <w:tc>
          <w:tcPr>
            <w:tcW w:w="1702" w:type="dxa"/>
          </w:tcPr>
          <w:p w14:paraId="04DFBA75" w14:textId="77777777" w:rsidR="00384513" w:rsidRPr="002514D2" w:rsidRDefault="00384513" w:rsidP="00572BF0">
            <w:pPr>
              <w:tabs>
                <w:tab w:val="num" w:pos="1187"/>
              </w:tabs>
              <w:spacing w:after="0" w:line="240" w:lineRule="auto"/>
              <w:ind w:left="-83"/>
              <w:rPr>
                <w:rFonts w:ascii="Sylfaen" w:hAnsi="Sylfaen"/>
                <w:sz w:val="16"/>
                <w:szCs w:val="16"/>
              </w:rPr>
            </w:pPr>
            <w:r w:rsidRPr="002514D2">
              <w:rPr>
                <w:rFonts w:ascii="Sylfaen" w:hAnsi="Sylfaen"/>
                <w:sz w:val="16"/>
                <w:szCs w:val="16"/>
              </w:rPr>
              <w:t xml:space="preserve">Արոտներ </w:t>
            </w:r>
          </w:p>
        </w:tc>
        <w:tc>
          <w:tcPr>
            <w:tcW w:w="1304" w:type="dxa"/>
          </w:tcPr>
          <w:p w14:paraId="1600D94C" w14:textId="77777777" w:rsidR="00384513" w:rsidRPr="002514D2" w:rsidRDefault="00384513" w:rsidP="00285AAB">
            <w:pPr>
              <w:spacing w:after="0" w:line="240" w:lineRule="auto"/>
              <w:rPr>
                <w:sz w:val="16"/>
                <w:szCs w:val="16"/>
              </w:rPr>
            </w:pPr>
          </w:p>
        </w:tc>
        <w:tc>
          <w:tcPr>
            <w:tcW w:w="1134" w:type="dxa"/>
            <w:vAlign w:val="center"/>
          </w:tcPr>
          <w:p w14:paraId="399CF454" w14:textId="77777777" w:rsidR="00384513" w:rsidRPr="002514D2" w:rsidRDefault="00823698" w:rsidP="0075435A">
            <w:pPr>
              <w:spacing w:after="0" w:line="240" w:lineRule="auto"/>
              <w:ind w:right="-32"/>
              <w:jc w:val="center"/>
              <w:rPr>
                <w:rFonts w:ascii="Sylfaen" w:hAnsi="Sylfaen"/>
                <w:sz w:val="16"/>
                <w:szCs w:val="16"/>
                <w:lang w:val="hy-AM"/>
              </w:rPr>
            </w:pPr>
            <w:r w:rsidRPr="002514D2">
              <w:rPr>
                <w:rFonts w:ascii="Sylfaen" w:hAnsi="Sylfaen"/>
                <w:sz w:val="16"/>
                <w:szCs w:val="16"/>
                <w:lang w:val="hy-AM"/>
              </w:rPr>
              <w:t>20156.68</w:t>
            </w:r>
          </w:p>
        </w:tc>
        <w:tc>
          <w:tcPr>
            <w:tcW w:w="1105" w:type="dxa"/>
            <w:vAlign w:val="center"/>
          </w:tcPr>
          <w:p w14:paraId="55560B70" w14:textId="77777777" w:rsidR="00384513" w:rsidRPr="002514D2" w:rsidRDefault="00384513" w:rsidP="0075435A">
            <w:pPr>
              <w:spacing w:after="0" w:line="240" w:lineRule="auto"/>
              <w:ind w:right="-79"/>
              <w:jc w:val="center"/>
              <w:rPr>
                <w:rFonts w:ascii="Sylfaen" w:hAnsi="Sylfaen"/>
                <w:sz w:val="16"/>
                <w:szCs w:val="16"/>
              </w:rPr>
            </w:pPr>
          </w:p>
        </w:tc>
        <w:tc>
          <w:tcPr>
            <w:tcW w:w="1165" w:type="dxa"/>
            <w:vAlign w:val="center"/>
          </w:tcPr>
          <w:p w14:paraId="6101A81E" w14:textId="77777777" w:rsidR="00384513" w:rsidRPr="002514D2" w:rsidRDefault="00384513" w:rsidP="0075435A">
            <w:pPr>
              <w:spacing w:after="0" w:line="240" w:lineRule="auto"/>
              <w:ind w:left="-48" w:right="-107"/>
              <w:jc w:val="center"/>
              <w:rPr>
                <w:rFonts w:ascii="Sylfaen" w:hAnsi="Sylfaen" w:cs="Sylfaen"/>
                <w:sz w:val="16"/>
                <w:szCs w:val="16"/>
              </w:rPr>
            </w:pPr>
          </w:p>
        </w:tc>
        <w:tc>
          <w:tcPr>
            <w:tcW w:w="567" w:type="dxa"/>
            <w:vAlign w:val="center"/>
          </w:tcPr>
          <w:p w14:paraId="179B7E56" w14:textId="77777777" w:rsidR="00384513" w:rsidRPr="002514D2" w:rsidRDefault="00384513" w:rsidP="00285AAB">
            <w:pPr>
              <w:spacing w:after="0" w:line="240" w:lineRule="auto"/>
              <w:rPr>
                <w:rFonts w:ascii="Sylfaen" w:hAnsi="Sylfaen"/>
                <w:sz w:val="16"/>
                <w:szCs w:val="16"/>
                <w:lang w:val="af-ZA"/>
              </w:rPr>
            </w:pPr>
            <w:r w:rsidRPr="002514D2">
              <w:rPr>
                <w:rFonts w:ascii="Sylfaen" w:hAnsi="Sylfaen"/>
                <w:sz w:val="16"/>
                <w:szCs w:val="16"/>
                <w:lang w:val="af-ZA"/>
              </w:rPr>
              <w:t>+</w:t>
            </w:r>
          </w:p>
          <w:p w14:paraId="434A7140" w14:textId="77777777" w:rsidR="00384513" w:rsidRPr="002514D2" w:rsidRDefault="00384513" w:rsidP="00285AAB">
            <w:pPr>
              <w:spacing w:after="0" w:line="240" w:lineRule="auto"/>
              <w:rPr>
                <w:rFonts w:ascii="Sylfaen" w:hAnsi="Sylfaen"/>
                <w:sz w:val="16"/>
                <w:szCs w:val="16"/>
                <w:lang w:val="af-ZA"/>
              </w:rPr>
            </w:pPr>
          </w:p>
        </w:tc>
        <w:tc>
          <w:tcPr>
            <w:tcW w:w="567" w:type="dxa"/>
            <w:vAlign w:val="center"/>
          </w:tcPr>
          <w:p w14:paraId="19E76D15"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5E508762" w14:textId="77777777" w:rsidR="00384513" w:rsidRPr="002514D2" w:rsidRDefault="00384513" w:rsidP="0075435A">
            <w:pPr>
              <w:spacing w:after="0" w:line="240" w:lineRule="auto"/>
              <w:rPr>
                <w:sz w:val="16"/>
                <w:szCs w:val="16"/>
              </w:rPr>
            </w:pPr>
            <w:r w:rsidRPr="002514D2">
              <w:rPr>
                <w:rFonts w:ascii="Sylfaen" w:hAnsi="Sylfaen"/>
                <w:sz w:val="16"/>
                <w:szCs w:val="16"/>
                <w:lang w:val="af-ZA"/>
              </w:rPr>
              <w:t>+</w:t>
            </w:r>
          </w:p>
        </w:tc>
        <w:tc>
          <w:tcPr>
            <w:tcW w:w="567" w:type="dxa"/>
            <w:vAlign w:val="center"/>
          </w:tcPr>
          <w:p w14:paraId="5266A2C0" w14:textId="77777777" w:rsidR="00384513" w:rsidRPr="002514D2" w:rsidRDefault="00384513" w:rsidP="0075435A">
            <w:pPr>
              <w:spacing w:after="0" w:line="240" w:lineRule="auto"/>
              <w:rPr>
                <w:sz w:val="16"/>
                <w:szCs w:val="16"/>
              </w:rPr>
            </w:pPr>
            <w:r w:rsidRPr="002514D2">
              <w:rPr>
                <w:rFonts w:ascii="Sylfaen" w:hAnsi="Sylfaen"/>
                <w:sz w:val="16"/>
                <w:szCs w:val="16"/>
                <w:lang w:val="af-ZA"/>
              </w:rPr>
              <w:t>+</w:t>
            </w:r>
          </w:p>
        </w:tc>
        <w:tc>
          <w:tcPr>
            <w:tcW w:w="567" w:type="dxa"/>
            <w:vAlign w:val="center"/>
          </w:tcPr>
          <w:p w14:paraId="467E8C05" w14:textId="77777777" w:rsidR="00384513" w:rsidRPr="002514D2" w:rsidRDefault="00384513" w:rsidP="0075435A">
            <w:pPr>
              <w:spacing w:after="0" w:line="240" w:lineRule="auto"/>
              <w:rPr>
                <w:sz w:val="16"/>
                <w:szCs w:val="16"/>
              </w:rPr>
            </w:pPr>
            <w:r w:rsidRPr="002514D2">
              <w:rPr>
                <w:rFonts w:ascii="Sylfaen" w:hAnsi="Sylfaen"/>
                <w:sz w:val="16"/>
                <w:szCs w:val="16"/>
                <w:lang w:val="af-ZA"/>
              </w:rPr>
              <w:t>+</w:t>
            </w:r>
          </w:p>
        </w:tc>
        <w:tc>
          <w:tcPr>
            <w:tcW w:w="1529" w:type="dxa"/>
          </w:tcPr>
          <w:p w14:paraId="7FCE87B6" w14:textId="77777777" w:rsidR="00384513" w:rsidRPr="002514D2" w:rsidRDefault="00823698" w:rsidP="00823698">
            <w:pPr>
              <w:spacing w:after="0" w:line="240" w:lineRule="auto"/>
              <w:rPr>
                <w:sz w:val="16"/>
                <w:szCs w:val="16"/>
                <w:lang w:val="af-ZA"/>
              </w:rPr>
            </w:pPr>
            <w:r w:rsidRPr="002514D2">
              <w:rPr>
                <w:rFonts w:ascii="Sylfaen" w:hAnsi="Sylfaen"/>
                <w:sz w:val="16"/>
                <w:szCs w:val="16"/>
                <w:lang w:val="hy-AM"/>
              </w:rPr>
              <w:t>20156.68</w:t>
            </w:r>
            <w:r w:rsidR="00384513" w:rsidRPr="002514D2">
              <w:rPr>
                <w:rFonts w:ascii="Sylfaen" w:hAnsi="Sylfaen"/>
                <w:sz w:val="16"/>
                <w:szCs w:val="16"/>
                <w:lang w:val="af-ZA"/>
              </w:rPr>
              <w:t xml:space="preserve">  </w:t>
            </w:r>
            <w:r w:rsidR="00384513" w:rsidRPr="002514D2">
              <w:rPr>
                <w:rFonts w:ascii="Sylfaen" w:hAnsi="Sylfaen"/>
                <w:sz w:val="16"/>
                <w:szCs w:val="16"/>
              </w:rPr>
              <w:t>հա</w:t>
            </w:r>
            <w:r w:rsidR="00384513" w:rsidRPr="002514D2">
              <w:rPr>
                <w:rFonts w:ascii="Sylfaen" w:hAnsi="Sylfaen"/>
                <w:sz w:val="16"/>
                <w:szCs w:val="16"/>
                <w:lang w:val="af-ZA"/>
              </w:rPr>
              <w:t>-ի համար կհայտարարվի վարձակալության մրցույթ</w:t>
            </w:r>
          </w:p>
        </w:tc>
      </w:tr>
      <w:tr w:rsidR="002514D2" w:rsidRPr="00F4117E" w14:paraId="12A4691D" w14:textId="77777777" w:rsidTr="00E06C13">
        <w:trPr>
          <w:trHeight w:val="654"/>
        </w:trPr>
        <w:tc>
          <w:tcPr>
            <w:tcW w:w="567" w:type="dxa"/>
            <w:vAlign w:val="center"/>
          </w:tcPr>
          <w:p w14:paraId="7C6DA58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33</w:t>
            </w:r>
          </w:p>
        </w:tc>
        <w:tc>
          <w:tcPr>
            <w:tcW w:w="1702" w:type="dxa"/>
          </w:tcPr>
          <w:p w14:paraId="1573289F" w14:textId="77777777" w:rsidR="00384513" w:rsidRPr="002514D2" w:rsidRDefault="00384513" w:rsidP="0075435A">
            <w:pPr>
              <w:spacing w:after="0" w:line="240" w:lineRule="auto"/>
              <w:rPr>
                <w:rFonts w:ascii="Sylfaen" w:hAnsi="Sylfaen"/>
                <w:sz w:val="16"/>
                <w:szCs w:val="16"/>
                <w:lang w:val="en-GB"/>
              </w:rPr>
            </w:pPr>
            <w:r w:rsidRPr="002514D2">
              <w:rPr>
                <w:rFonts w:ascii="Sylfaen" w:hAnsi="Sylfaen"/>
                <w:sz w:val="16"/>
                <w:szCs w:val="16"/>
                <w:lang w:val="en-GB"/>
              </w:rPr>
              <w:t>Կիսակառույց շենք</w:t>
            </w:r>
          </w:p>
        </w:tc>
        <w:tc>
          <w:tcPr>
            <w:tcW w:w="1304" w:type="dxa"/>
            <w:vAlign w:val="center"/>
          </w:tcPr>
          <w:p w14:paraId="7DEA1ED2" w14:textId="77777777" w:rsidR="00384513" w:rsidRPr="002514D2" w:rsidRDefault="00384513" w:rsidP="0075435A">
            <w:pPr>
              <w:spacing w:after="0" w:line="240" w:lineRule="auto"/>
              <w:ind w:hanging="128"/>
              <w:jc w:val="center"/>
              <w:rPr>
                <w:rFonts w:ascii="Sylfaen" w:hAnsi="Sylfaen"/>
                <w:sz w:val="16"/>
                <w:szCs w:val="16"/>
                <w:lang w:val="en-GB"/>
              </w:rPr>
            </w:pPr>
            <w:r w:rsidRPr="002514D2">
              <w:rPr>
                <w:rFonts w:ascii="Sylfaen" w:hAnsi="Sylfaen"/>
                <w:sz w:val="16"/>
                <w:szCs w:val="16"/>
                <w:lang w:val="af-ZA"/>
              </w:rPr>
              <w:t>գ. Աղին</w:t>
            </w:r>
          </w:p>
          <w:p w14:paraId="19AD4DEF" w14:textId="77777777" w:rsidR="00384513" w:rsidRPr="002514D2" w:rsidRDefault="00384513" w:rsidP="0075435A">
            <w:pPr>
              <w:spacing w:after="0" w:line="240" w:lineRule="auto"/>
              <w:ind w:hanging="128"/>
              <w:jc w:val="center"/>
              <w:rPr>
                <w:rFonts w:ascii="Sylfaen" w:hAnsi="Sylfaen"/>
                <w:sz w:val="16"/>
                <w:szCs w:val="16"/>
                <w:lang w:val="ru-RU"/>
              </w:rPr>
            </w:pPr>
            <w:r w:rsidRPr="002514D2">
              <w:rPr>
                <w:rFonts w:ascii="Sylfaen" w:hAnsi="Sylfaen"/>
                <w:sz w:val="16"/>
                <w:szCs w:val="16"/>
                <w:lang w:val="en-GB"/>
              </w:rPr>
              <w:t>3-րդ փողոց</w:t>
            </w:r>
          </w:p>
        </w:tc>
        <w:tc>
          <w:tcPr>
            <w:tcW w:w="1134" w:type="dxa"/>
            <w:vAlign w:val="center"/>
          </w:tcPr>
          <w:p w14:paraId="2893962E" w14:textId="77777777" w:rsidR="00384513" w:rsidRPr="002514D2" w:rsidRDefault="00384513" w:rsidP="0075435A">
            <w:pPr>
              <w:tabs>
                <w:tab w:val="num" w:pos="993"/>
              </w:tabs>
              <w:spacing w:after="0" w:line="240" w:lineRule="auto"/>
              <w:jc w:val="center"/>
              <w:rPr>
                <w:rFonts w:ascii="Sylfaen" w:hAnsi="Sylfaen"/>
                <w:sz w:val="16"/>
                <w:szCs w:val="16"/>
                <w:lang w:val="ro-RO"/>
              </w:rPr>
            </w:pPr>
            <w:r w:rsidRPr="002514D2">
              <w:rPr>
                <w:rFonts w:ascii="Sylfaen" w:hAnsi="Sylfaen"/>
                <w:sz w:val="16"/>
                <w:szCs w:val="16"/>
              </w:rPr>
              <w:t>179,6 քմ</w:t>
            </w:r>
          </w:p>
        </w:tc>
        <w:tc>
          <w:tcPr>
            <w:tcW w:w="1105" w:type="dxa"/>
            <w:vAlign w:val="center"/>
          </w:tcPr>
          <w:p w14:paraId="40F519B5" w14:textId="77777777" w:rsidR="00384513" w:rsidRPr="002514D2" w:rsidRDefault="00384513" w:rsidP="0075435A">
            <w:pPr>
              <w:tabs>
                <w:tab w:val="num" w:pos="993"/>
              </w:tabs>
              <w:spacing w:after="0" w:line="240" w:lineRule="auto"/>
              <w:jc w:val="center"/>
              <w:rPr>
                <w:rFonts w:ascii="Sylfaen" w:hAnsi="Sylfaen"/>
                <w:sz w:val="16"/>
                <w:szCs w:val="16"/>
                <w:lang w:val="ro-RO"/>
              </w:rPr>
            </w:pPr>
          </w:p>
        </w:tc>
        <w:tc>
          <w:tcPr>
            <w:tcW w:w="1165" w:type="dxa"/>
            <w:vAlign w:val="center"/>
          </w:tcPr>
          <w:p w14:paraId="15E81B09" w14:textId="77777777" w:rsidR="00384513" w:rsidRPr="002514D2" w:rsidRDefault="00384513" w:rsidP="0075435A">
            <w:pPr>
              <w:spacing w:after="0" w:line="240" w:lineRule="auto"/>
              <w:ind w:left="-48" w:right="-107"/>
              <w:jc w:val="center"/>
              <w:rPr>
                <w:rFonts w:ascii="Sylfaen" w:hAnsi="Sylfaen" w:cs="Sylfaen"/>
                <w:sz w:val="16"/>
                <w:szCs w:val="16"/>
                <w:lang w:val="ro-RO"/>
              </w:rPr>
            </w:pPr>
            <w:r w:rsidRPr="002514D2">
              <w:rPr>
                <w:rFonts w:ascii="Sylfaen" w:hAnsi="Sylfaen"/>
                <w:sz w:val="16"/>
                <w:szCs w:val="16"/>
              </w:rPr>
              <w:t>Ա</w:t>
            </w:r>
            <w:r w:rsidRPr="002514D2">
              <w:rPr>
                <w:rFonts w:ascii="Sylfaen" w:hAnsi="Sylfaen"/>
                <w:sz w:val="16"/>
                <w:szCs w:val="16"/>
                <w:lang w:val="ru-RU"/>
              </w:rPr>
              <w:t>նավարտ</w:t>
            </w:r>
            <w:r w:rsidRPr="002514D2">
              <w:rPr>
                <w:rFonts w:ascii="Sylfaen" w:hAnsi="Sylfaen"/>
                <w:sz w:val="16"/>
                <w:szCs w:val="16"/>
                <w:lang w:val="ro-RO"/>
              </w:rPr>
              <w:t>, կ</w:t>
            </w:r>
            <w:r w:rsidRPr="002514D2">
              <w:rPr>
                <w:rFonts w:ascii="Sylfaen" w:hAnsi="Sylfaen"/>
                <w:sz w:val="16"/>
                <w:szCs w:val="16"/>
                <w:lang w:val="ru-RU"/>
              </w:rPr>
              <w:t>առուցված</w:t>
            </w:r>
            <w:r w:rsidRPr="002514D2">
              <w:rPr>
                <w:rFonts w:ascii="Sylfaen" w:hAnsi="Sylfaen"/>
                <w:sz w:val="16"/>
                <w:szCs w:val="16"/>
                <w:lang w:val="af-ZA"/>
              </w:rPr>
              <w:t xml:space="preserve"> </w:t>
            </w:r>
            <w:r w:rsidRPr="002514D2">
              <w:rPr>
                <w:rFonts w:ascii="Sylfaen" w:hAnsi="Sylfaen"/>
                <w:sz w:val="16"/>
                <w:szCs w:val="16"/>
                <w:lang w:val="ru-RU"/>
              </w:rPr>
              <w:t>են</w:t>
            </w:r>
            <w:r w:rsidRPr="002514D2">
              <w:rPr>
                <w:rFonts w:ascii="Sylfaen" w:hAnsi="Sylfaen"/>
                <w:sz w:val="16"/>
                <w:szCs w:val="16"/>
                <w:lang w:val="af-ZA"/>
              </w:rPr>
              <w:t xml:space="preserve"> </w:t>
            </w:r>
            <w:r w:rsidRPr="002514D2">
              <w:rPr>
                <w:rFonts w:ascii="Sylfaen" w:hAnsi="Sylfaen"/>
                <w:sz w:val="16"/>
                <w:szCs w:val="16"/>
                <w:lang w:val="ru-RU"/>
              </w:rPr>
              <w:t>նկուղային</w:t>
            </w:r>
            <w:r w:rsidRPr="002514D2">
              <w:rPr>
                <w:rFonts w:ascii="Sylfaen" w:hAnsi="Sylfaen"/>
                <w:sz w:val="16"/>
                <w:szCs w:val="16"/>
                <w:lang w:val="af-ZA"/>
              </w:rPr>
              <w:t xml:space="preserve"> </w:t>
            </w:r>
            <w:r w:rsidRPr="002514D2">
              <w:rPr>
                <w:rFonts w:ascii="Sylfaen" w:hAnsi="Sylfaen"/>
                <w:sz w:val="16"/>
                <w:szCs w:val="16"/>
                <w:lang w:val="ru-RU"/>
              </w:rPr>
              <w:t>հարկերը</w:t>
            </w:r>
            <w:r w:rsidRPr="002514D2">
              <w:rPr>
                <w:rFonts w:ascii="Sylfaen" w:hAnsi="Sylfaen"/>
                <w:sz w:val="16"/>
                <w:szCs w:val="16"/>
                <w:lang w:val="af-ZA"/>
              </w:rPr>
              <w:t xml:space="preserve"> </w:t>
            </w:r>
            <w:r w:rsidRPr="002514D2">
              <w:rPr>
                <w:rFonts w:ascii="Sylfaen" w:hAnsi="Sylfaen"/>
                <w:sz w:val="16"/>
                <w:szCs w:val="16"/>
                <w:lang w:val="ru-RU"/>
              </w:rPr>
              <w:t>և</w:t>
            </w:r>
            <w:r w:rsidRPr="002514D2">
              <w:rPr>
                <w:rFonts w:ascii="Sylfaen" w:hAnsi="Sylfaen"/>
                <w:sz w:val="16"/>
                <w:szCs w:val="16"/>
                <w:lang w:val="af-ZA"/>
              </w:rPr>
              <w:t xml:space="preserve"> 1-</w:t>
            </w:r>
            <w:r w:rsidRPr="002514D2">
              <w:rPr>
                <w:rFonts w:ascii="Sylfaen" w:hAnsi="Sylfaen"/>
                <w:sz w:val="16"/>
                <w:szCs w:val="16"/>
                <w:lang w:val="ru-RU"/>
              </w:rPr>
              <w:t>ին</w:t>
            </w:r>
            <w:r w:rsidRPr="002514D2">
              <w:rPr>
                <w:rFonts w:ascii="Sylfaen" w:hAnsi="Sylfaen"/>
                <w:sz w:val="16"/>
                <w:szCs w:val="16"/>
                <w:lang w:val="af-ZA"/>
              </w:rPr>
              <w:t xml:space="preserve"> </w:t>
            </w:r>
            <w:r w:rsidRPr="002514D2">
              <w:rPr>
                <w:rFonts w:ascii="Sylfaen" w:hAnsi="Sylfaen"/>
                <w:sz w:val="16"/>
                <w:szCs w:val="16"/>
                <w:lang w:val="ru-RU"/>
              </w:rPr>
              <w:t>հարկի</w:t>
            </w:r>
            <w:r w:rsidRPr="002514D2">
              <w:rPr>
                <w:rFonts w:ascii="Sylfaen" w:hAnsi="Sylfaen"/>
                <w:sz w:val="16"/>
                <w:szCs w:val="16"/>
                <w:lang w:val="af-ZA"/>
              </w:rPr>
              <w:t xml:space="preserve"> </w:t>
            </w:r>
            <w:r w:rsidRPr="002514D2">
              <w:rPr>
                <w:rFonts w:ascii="Sylfaen" w:hAnsi="Sylfaen"/>
                <w:sz w:val="16"/>
                <w:szCs w:val="16"/>
                <w:lang w:val="ru-RU"/>
              </w:rPr>
              <w:t>պատ</w:t>
            </w:r>
            <w:r w:rsidRPr="002514D2">
              <w:rPr>
                <w:rFonts w:ascii="Sylfaen" w:hAnsi="Sylfaen"/>
                <w:sz w:val="16"/>
                <w:szCs w:val="16"/>
              </w:rPr>
              <w:t>ե</w:t>
            </w:r>
            <w:r w:rsidRPr="002514D2">
              <w:rPr>
                <w:rFonts w:ascii="Sylfaen" w:hAnsi="Sylfaen"/>
                <w:sz w:val="16"/>
                <w:szCs w:val="16"/>
                <w:lang w:val="ru-RU"/>
              </w:rPr>
              <w:t>րը</w:t>
            </w:r>
          </w:p>
        </w:tc>
        <w:tc>
          <w:tcPr>
            <w:tcW w:w="567" w:type="dxa"/>
            <w:vAlign w:val="center"/>
          </w:tcPr>
          <w:p w14:paraId="0461D96D" w14:textId="77777777" w:rsidR="00384513" w:rsidRPr="002514D2" w:rsidRDefault="00384513" w:rsidP="0075435A">
            <w:pPr>
              <w:spacing w:after="0" w:line="240" w:lineRule="auto"/>
              <w:ind w:right="-18" w:hanging="104"/>
              <w:jc w:val="center"/>
              <w:rPr>
                <w:rFonts w:ascii="Sylfaen" w:hAnsi="Sylfaen"/>
                <w:sz w:val="16"/>
                <w:szCs w:val="16"/>
                <w:lang w:val="af-ZA"/>
              </w:rPr>
            </w:pPr>
          </w:p>
        </w:tc>
        <w:tc>
          <w:tcPr>
            <w:tcW w:w="567" w:type="dxa"/>
            <w:vAlign w:val="center"/>
          </w:tcPr>
          <w:p w14:paraId="38DEE412" w14:textId="77777777" w:rsidR="00384513" w:rsidRPr="002514D2" w:rsidRDefault="00384513" w:rsidP="0075435A">
            <w:pPr>
              <w:spacing w:after="0" w:line="240" w:lineRule="auto"/>
              <w:ind w:hanging="104"/>
              <w:jc w:val="center"/>
              <w:rPr>
                <w:rFonts w:ascii="Sylfaen" w:hAnsi="Sylfaen"/>
                <w:b/>
                <w:sz w:val="16"/>
                <w:szCs w:val="16"/>
                <w:lang w:val="af-ZA"/>
              </w:rPr>
            </w:pPr>
            <w:r w:rsidRPr="002514D2">
              <w:rPr>
                <w:rFonts w:ascii="Sylfaen" w:hAnsi="Sylfaen"/>
                <w:sz w:val="16"/>
                <w:szCs w:val="16"/>
                <w:lang w:val="af-ZA"/>
              </w:rPr>
              <w:t>+</w:t>
            </w:r>
          </w:p>
        </w:tc>
        <w:tc>
          <w:tcPr>
            <w:tcW w:w="567" w:type="dxa"/>
            <w:vAlign w:val="center"/>
          </w:tcPr>
          <w:p w14:paraId="59E0463A" w14:textId="77777777" w:rsidR="00384513" w:rsidRPr="002514D2" w:rsidRDefault="00384513" w:rsidP="0075435A">
            <w:pPr>
              <w:spacing w:after="0" w:line="240" w:lineRule="auto"/>
              <w:ind w:right="-110" w:hanging="105"/>
              <w:rPr>
                <w:rFonts w:ascii="Sylfaen" w:hAnsi="Sylfaen"/>
                <w:b/>
                <w:sz w:val="16"/>
                <w:szCs w:val="16"/>
                <w:lang w:val="af-ZA"/>
              </w:rPr>
            </w:pPr>
          </w:p>
        </w:tc>
        <w:tc>
          <w:tcPr>
            <w:tcW w:w="567" w:type="dxa"/>
            <w:vAlign w:val="center"/>
          </w:tcPr>
          <w:p w14:paraId="0BF3080C" w14:textId="77777777" w:rsidR="00384513" w:rsidRPr="002514D2" w:rsidRDefault="00384513" w:rsidP="0075435A">
            <w:pPr>
              <w:spacing w:after="0" w:line="240" w:lineRule="auto"/>
              <w:ind w:hanging="106"/>
              <w:rPr>
                <w:rFonts w:ascii="Sylfaen" w:hAnsi="Sylfaen"/>
                <w:b/>
                <w:sz w:val="16"/>
                <w:szCs w:val="16"/>
                <w:lang w:val="af-ZA"/>
              </w:rPr>
            </w:pPr>
          </w:p>
        </w:tc>
        <w:tc>
          <w:tcPr>
            <w:tcW w:w="567" w:type="dxa"/>
            <w:vAlign w:val="center"/>
          </w:tcPr>
          <w:p w14:paraId="05887A32" w14:textId="77777777" w:rsidR="00384513" w:rsidRPr="002514D2" w:rsidRDefault="00384513" w:rsidP="0075435A">
            <w:pPr>
              <w:spacing w:after="0" w:line="240" w:lineRule="auto"/>
              <w:ind w:hanging="107"/>
              <w:rPr>
                <w:rFonts w:ascii="Sylfaen" w:hAnsi="Sylfaen"/>
                <w:b/>
                <w:sz w:val="16"/>
                <w:szCs w:val="16"/>
                <w:lang w:val="af-ZA"/>
              </w:rPr>
            </w:pPr>
          </w:p>
        </w:tc>
        <w:tc>
          <w:tcPr>
            <w:tcW w:w="1529" w:type="dxa"/>
          </w:tcPr>
          <w:p w14:paraId="5FC48EBA" w14:textId="77777777" w:rsidR="00384513" w:rsidRPr="002514D2" w:rsidRDefault="00384513" w:rsidP="00BA7B87">
            <w:pPr>
              <w:spacing w:after="0" w:line="240" w:lineRule="auto"/>
              <w:rPr>
                <w:sz w:val="16"/>
                <w:szCs w:val="16"/>
                <w:lang w:val="hy-AM"/>
              </w:rPr>
            </w:pPr>
            <w:r w:rsidRPr="002514D2">
              <w:rPr>
                <w:rFonts w:ascii="Sylfaen" w:hAnsi="Sylfaen"/>
                <w:sz w:val="16"/>
                <w:szCs w:val="16"/>
              </w:rPr>
              <w:t>Օ</w:t>
            </w:r>
            <w:r w:rsidRPr="002514D2">
              <w:rPr>
                <w:rFonts w:ascii="Sylfaen" w:hAnsi="Sylfaen"/>
                <w:sz w:val="16"/>
                <w:szCs w:val="16"/>
                <w:lang w:val="hy-AM"/>
              </w:rPr>
              <w:t>տարմ</w:t>
            </w:r>
            <w:r w:rsidRPr="002514D2">
              <w:rPr>
                <w:rFonts w:ascii="Sylfaen" w:hAnsi="Sylfaen"/>
                <w:sz w:val="16"/>
                <w:szCs w:val="16"/>
              </w:rPr>
              <w:t>ան</w:t>
            </w:r>
            <w:r w:rsidRPr="002514D2">
              <w:rPr>
                <w:rFonts w:ascii="Sylfaen" w:hAnsi="Sylfaen"/>
                <w:sz w:val="16"/>
                <w:szCs w:val="16"/>
                <w:lang w:val="af-ZA"/>
              </w:rPr>
              <w:t xml:space="preserve">  </w:t>
            </w:r>
            <w:r w:rsidRPr="002514D2">
              <w:rPr>
                <w:rFonts w:ascii="Sylfaen" w:hAnsi="Sylfaen"/>
                <w:sz w:val="16"/>
                <w:szCs w:val="16"/>
              </w:rPr>
              <w:t>համար</w:t>
            </w:r>
            <w:r w:rsidRPr="002514D2">
              <w:rPr>
                <w:rFonts w:ascii="Sylfaen" w:hAnsi="Sylfaen"/>
                <w:sz w:val="16"/>
                <w:szCs w:val="16"/>
                <w:lang w:val="af-ZA"/>
              </w:rPr>
              <w:t xml:space="preserve"> կհայտարարվի աճուրդ</w:t>
            </w:r>
            <w:r w:rsidRPr="002514D2">
              <w:rPr>
                <w:rFonts w:ascii="Sylfaen" w:hAnsi="Sylfaen"/>
                <w:sz w:val="16"/>
                <w:szCs w:val="16"/>
                <w:lang w:val="hy-AM"/>
              </w:rPr>
              <w:t xml:space="preserve">, </w:t>
            </w:r>
            <w:r w:rsidR="00BA7B87">
              <w:rPr>
                <w:rFonts w:ascii="Sylfaen" w:hAnsi="Sylfaen"/>
                <w:sz w:val="16"/>
                <w:szCs w:val="16"/>
                <w:lang w:val="hy-AM"/>
              </w:rPr>
              <w:t>2020</w:t>
            </w:r>
          </w:p>
        </w:tc>
      </w:tr>
      <w:tr w:rsidR="00384513" w:rsidRPr="002514D2" w14:paraId="1034763C" w14:textId="77777777" w:rsidTr="00E06C13">
        <w:tc>
          <w:tcPr>
            <w:tcW w:w="567" w:type="dxa"/>
            <w:vAlign w:val="center"/>
          </w:tcPr>
          <w:p w14:paraId="4861347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34</w:t>
            </w:r>
          </w:p>
        </w:tc>
        <w:tc>
          <w:tcPr>
            <w:tcW w:w="1702" w:type="dxa"/>
          </w:tcPr>
          <w:p w14:paraId="54264BD0" w14:textId="77777777" w:rsidR="00384513" w:rsidRPr="002514D2" w:rsidRDefault="00384513" w:rsidP="0075435A">
            <w:pPr>
              <w:spacing w:after="0" w:line="240" w:lineRule="auto"/>
              <w:ind w:hanging="58"/>
              <w:rPr>
                <w:rFonts w:ascii="Sylfaen" w:hAnsi="Sylfaen"/>
                <w:sz w:val="16"/>
                <w:szCs w:val="16"/>
                <w:lang w:val="af-ZA"/>
              </w:rPr>
            </w:pPr>
            <w:r w:rsidRPr="002514D2">
              <w:rPr>
                <w:rFonts w:ascii="Sylfaen" w:hAnsi="Sylfaen"/>
                <w:sz w:val="16"/>
                <w:szCs w:val="16"/>
                <w:lang w:val="af-ZA"/>
              </w:rPr>
              <w:t>Ավտոպարկ (գարաժ)</w:t>
            </w:r>
          </w:p>
        </w:tc>
        <w:tc>
          <w:tcPr>
            <w:tcW w:w="1304" w:type="dxa"/>
          </w:tcPr>
          <w:p w14:paraId="5C374633" w14:textId="77777777" w:rsidR="00384513" w:rsidRPr="002514D2" w:rsidRDefault="00384513" w:rsidP="0075435A">
            <w:pPr>
              <w:spacing w:after="0" w:line="240" w:lineRule="auto"/>
              <w:ind w:left="-128" w:right="-117" w:firstLine="60"/>
              <w:rPr>
                <w:rFonts w:ascii="Sylfaen" w:hAnsi="Sylfaen"/>
                <w:sz w:val="16"/>
                <w:szCs w:val="16"/>
                <w:lang w:val="af-ZA"/>
              </w:rPr>
            </w:pPr>
            <w:r w:rsidRPr="002514D2">
              <w:rPr>
                <w:rFonts w:ascii="Sylfaen" w:hAnsi="Sylfaen"/>
                <w:sz w:val="16"/>
                <w:szCs w:val="16"/>
                <w:lang w:val="af-ZA"/>
              </w:rPr>
              <w:t>գ. Աղին 8-րդ փող.</w:t>
            </w:r>
            <w:r w:rsidRPr="002514D2">
              <w:rPr>
                <w:rFonts w:ascii="Sylfaen" w:hAnsi="Sylfaen"/>
                <w:sz w:val="16"/>
                <w:szCs w:val="16"/>
                <w:lang w:val="hy-AM"/>
              </w:rPr>
              <w:t xml:space="preserve"> </w:t>
            </w:r>
            <w:r w:rsidRPr="002514D2">
              <w:rPr>
                <w:rFonts w:ascii="Sylfaen" w:hAnsi="Sylfaen"/>
                <w:sz w:val="16"/>
                <w:szCs w:val="16"/>
                <w:lang w:val="af-ZA"/>
              </w:rPr>
              <w:t>2 շենք</w:t>
            </w:r>
          </w:p>
        </w:tc>
        <w:tc>
          <w:tcPr>
            <w:tcW w:w="1134" w:type="dxa"/>
            <w:vAlign w:val="center"/>
          </w:tcPr>
          <w:p w14:paraId="4F8CF1FC"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af-ZA"/>
              </w:rPr>
              <w:t>1684</w:t>
            </w:r>
            <w:r w:rsidRPr="002514D2">
              <w:rPr>
                <w:rFonts w:ascii="Sylfaen" w:hAnsi="Sylfaen"/>
                <w:sz w:val="16"/>
                <w:szCs w:val="16"/>
                <w:lang w:val="hy-AM"/>
              </w:rPr>
              <w:t>,0</w:t>
            </w:r>
          </w:p>
        </w:tc>
        <w:tc>
          <w:tcPr>
            <w:tcW w:w="1105" w:type="dxa"/>
            <w:vAlign w:val="center"/>
          </w:tcPr>
          <w:p w14:paraId="6D2C3A1E" w14:textId="77777777" w:rsidR="00384513" w:rsidRPr="002514D2" w:rsidRDefault="00384513" w:rsidP="0075435A">
            <w:pPr>
              <w:spacing w:after="0" w:line="240" w:lineRule="auto"/>
              <w:ind w:hanging="108"/>
              <w:jc w:val="center"/>
              <w:rPr>
                <w:rFonts w:ascii="Sylfaen" w:hAnsi="Sylfaen"/>
                <w:sz w:val="16"/>
                <w:szCs w:val="16"/>
                <w:lang w:val="af-ZA"/>
              </w:rPr>
            </w:pPr>
            <w:r w:rsidRPr="002514D2">
              <w:rPr>
                <w:rFonts w:ascii="Sylfaen" w:hAnsi="Sylfaen"/>
                <w:sz w:val="16"/>
                <w:szCs w:val="16"/>
                <w:lang w:val="hy-AM"/>
              </w:rPr>
              <w:t>ա</w:t>
            </w:r>
            <w:r w:rsidRPr="002514D2">
              <w:rPr>
                <w:rFonts w:ascii="Sylfaen" w:hAnsi="Sylfaen"/>
                <w:sz w:val="16"/>
                <w:szCs w:val="16"/>
                <w:lang w:val="af-ZA"/>
              </w:rPr>
              <w:t>վերված</w:t>
            </w:r>
          </w:p>
        </w:tc>
        <w:tc>
          <w:tcPr>
            <w:tcW w:w="1165" w:type="dxa"/>
          </w:tcPr>
          <w:p w14:paraId="54BE8E7A" w14:textId="77777777" w:rsidR="00384513" w:rsidRPr="002514D2" w:rsidRDefault="00384513" w:rsidP="0075435A">
            <w:pPr>
              <w:spacing w:after="0" w:line="240" w:lineRule="auto"/>
              <w:rPr>
                <w:rFonts w:ascii="Sylfaen" w:hAnsi="Sylfaen"/>
                <w:sz w:val="16"/>
                <w:szCs w:val="16"/>
                <w:lang w:val="ru-RU"/>
              </w:rPr>
            </w:pPr>
            <w:r w:rsidRPr="002514D2">
              <w:rPr>
                <w:rFonts w:ascii="Sylfaen" w:hAnsi="Sylfaen"/>
                <w:sz w:val="16"/>
                <w:szCs w:val="16"/>
              </w:rPr>
              <w:t>ե</w:t>
            </w:r>
            <w:r w:rsidRPr="002514D2">
              <w:rPr>
                <w:rFonts w:ascii="Sylfaen" w:hAnsi="Sylfaen"/>
                <w:sz w:val="16"/>
                <w:szCs w:val="16"/>
                <w:lang w:val="ru-RU"/>
              </w:rPr>
              <w:t>նթակա է դուրս գրման</w:t>
            </w:r>
          </w:p>
        </w:tc>
        <w:tc>
          <w:tcPr>
            <w:tcW w:w="567" w:type="dxa"/>
            <w:vAlign w:val="center"/>
          </w:tcPr>
          <w:p w14:paraId="2D6CC8A5" w14:textId="77777777" w:rsidR="00384513" w:rsidRPr="002514D2" w:rsidRDefault="00384513" w:rsidP="0075435A">
            <w:pPr>
              <w:spacing w:after="0" w:line="240" w:lineRule="auto"/>
              <w:ind w:right="-108"/>
              <w:jc w:val="center"/>
              <w:rPr>
                <w:rFonts w:ascii="Sylfaen" w:hAnsi="Sylfaen"/>
                <w:sz w:val="16"/>
                <w:szCs w:val="16"/>
              </w:rPr>
            </w:pPr>
            <w:r w:rsidRPr="002514D2">
              <w:rPr>
                <w:rFonts w:ascii="Sylfaen" w:hAnsi="Sylfaen"/>
                <w:sz w:val="16"/>
                <w:szCs w:val="16"/>
                <w:lang w:val="af-ZA"/>
              </w:rPr>
              <w:t>+</w:t>
            </w:r>
          </w:p>
        </w:tc>
        <w:tc>
          <w:tcPr>
            <w:tcW w:w="567" w:type="dxa"/>
            <w:vAlign w:val="center"/>
          </w:tcPr>
          <w:p w14:paraId="415A321D" w14:textId="77777777" w:rsidR="00384513" w:rsidRPr="002514D2" w:rsidRDefault="00384513" w:rsidP="0075435A">
            <w:pPr>
              <w:spacing w:after="0" w:line="240" w:lineRule="auto"/>
              <w:ind w:right="-108"/>
              <w:jc w:val="center"/>
              <w:rPr>
                <w:rFonts w:ascii="Sylfaen" w:hAnsi="Sylfaen"/>
                <w:sz w:val="16"/>
                <w:szCs w:val="16"/>
              </w:rPr>
            </w:pPr>
          </w:p>
        </w:tc>
        <w:tc>
          <w:tcPr>
            <w:tcW w:w="567" w:type="dxa"/>
            <w:vAlign w:val="center"/>
          </w:tcPr>
          <w:p w14:paraId="3C416A03" w14:textId="77777777" w:rsidR="00384513" w:rsidRPr="002514D2" w:rsidRDefault="00384513" w:rsidP="0075435A">
            <w:pPr>
              <w:spacing w:after="0" w:line="240" w:lineRule="auto"/>
              <w:ind w:right="-1078"/>
              <w:jc w:val="center"/>
              <w:rPr>
                <w:rFonts w:ascii="Sylfaen" w:hAnsi="Sylfaen"/>
                <w:sz w:val="16"/>
                <w:szCs w:val="16"/>
              </w:rPr>
            </w:pPr>
          </w:p>
        </w:tc>
        <w:tc>
          <w:tcPr>
            <w:tcW w:w="567" w:type="dxa"/>
            <w:vAlign w:val="center"/>
          </w:tcPr>
          <w:p w14:paraId="348CC903" w14:textId="77777777" w:rsidR="00384513" w:rsidRPr="002514D2" w:rsidRDefault="00384513" w:rsidP="0075435A">
            <w:pPr>
              <w:spacing w:after="0" w:line="240" w:lineRule="auto"/>
              <w:ind w:right="-1078"/>
              <w:jc w:val="center"/>
              <w:rPr>
                <w:rFonts w:ascii="Sylfaen" w:hAnsi="Sylfaen"/>
                <w:sz w:val="16"/>
                <w:szCs w:val="16"/>
              </w:rPr>
            </w:pPr>
          </w:p>
        </w:tc>
        <w:tc>
          <w:tcPr>
            <w:tcW w:w="567" w:type="dxa"/>
            <w:vAlign w:val="center"/>
          </w:tcPr>
          <w:p w14:paraId="18083C5A" w14:textId="77777777" w:rsidR="00384513" w:rsidRPr="002514D2" w:rsidRDefault="00384513" w:rsidP="0075435A">
            <w:pPr>
              <w:spacing w:after="0" w:line="240" w:lineRule="auto"/>
              <w:ind w:right="-108"/>
              <w:jc w:val="center"/>
              <w:rPr>
                <w:rFonts w:ascii="Sylfaen" w:hAnsi="Sylfaen"/>
                <w:sz w:val="16"/>
                <w:szCs w:val="16"/>
              </w:rPr>
            </w:pPr>
          </w:p>
        </w:tc>
        <w:tc>
          <w:tcPr>
            <w:tcW w:w="1529" w:type="dxa"/>
            <w:vAlign w:val="center"/>
          </w:tcPr>
          <w:p w14:paraId="0F000E62" w14:textId="77777777" w:rsidR="00384513" w:rsidRPr="002514D2" w:rsidRDefault="00384513" w:rsidP="00BA7B87">
            <w:pPr>
              <w:spacing w:after="0" w:line="240" w:lineRule="auto"/>
              <w:rPr>
                <w:rFonts w:ascii="Sylfaen" w:hAnsi="Sylfaen"/>
                <w:sz w:val="16"/>
                <w:szCs w:val="16"/>
                <w:lang w:val="hy-AM"/>
              </w:rPr>
            </w:pPr>
            <w:r w:rsidRPr="002514D2">
              <w:rPr>
                <w:rFonts w:ascii="Sylfaen" w:hAnsi="Sylfaen"/>
                <w:sz w:val="16"/>
                <w:szCs w:val="16"/>
                <w:lang w:val="af-ZA"/>
              </w:rPr>
              <w:t>Ենթակա է օտարման</w:t>
            </w:r>
            <w:r w:rsidRPr="002514D2">
              <w:rPr>
                <w:rFonts w:ascii="Sylfaen" w:hAnsi="Sylfaen"/>
                <w:sz w:val="16"/>
                <w:szCs w:val="16"/>
                <w:lang w:val="hy-AM"/>
              </w:rPr>
              <w:t xml:space="preserve">, </w:t>
            </w:r>
            <w:r w:rsidR="00BA7B87">
              <w:rPr>
                <w:rFonts w:ascii="Sylfaen" w:hAnsi="Sylfaen"/>
                <w:sz w:val="16"/>
                <w:szCs w:val="16"/>
                <w:lang w:val="hy-AM"/>
              </w:rPr>
              <w:t>2021</w:t>
            </w:r>
          </w:p>
        </w:tc>
      </w:tr>
      <w:tr w:rsidR="00384513" w:rsidRPr="002514D2" w14:paraId="79F8F21F" w14:textId="77777777" w:rsidTr="00E06C13">
        <w:tc>
          <w:tcPr>
            <w:tcW w:w="567" w:type="dxa"/>
            <w:vAlign w:val="center"/>
          </w:tcPr>
          <w:p w14:paraId="47A88AD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35</w:t>
            </w:r>
          </w:p>
        </w:tc>
        <w:tc>
          <w:tcPr>
            <w:tcW w:w="1702" w:type="dxa"/>
          </w:tcPr>
          <w:p w14:paraId="27E3A9BC" w14:textId="77777777" w:rsidR="00384513" w:rsidRPr="002514D2" w:rsidRDefault="00384513" w:rsidP="00B95EF1">
            <w:pPr>
              <w:tabs>
                <w:tab w:val="num" w:pos="993"/>
              </w:tabs>
              <w:spacing w:after="0" w:line="240" w:lineRule="auto"/>
              <w:rPr>
                <w:rFonts w:ascii="Sylfaen" w:hAnsi="Sylfaen"/>
                <w:sz w:val="16"/>
                <w:szCs w:val="16"/>
                <w:lang w:val="ro-RO"/>
              </w:rPr>
            </w:pPr>
            <w:r w:rsidRPr="002514D2">
              <w:rPr>
                <w:rFonts w:ascii="Sylfaen" w:hAnsi="Sylfaen"/>
                <w:sz w:val="16"/>
                <w:szCs w:val="16"/>
                <w:lang w:val="ro-RO"/>
              </w:rPr>
              <w:t xml:space="preserve">Գերեզմանատներ </w:t>
            </w:r>
          </w:p>
        </w:tc>
        <w:tc>
          <w:tcPr>
            <w:tcW w:w="1304" w:type="dxa"/>
          </w:tcPr>
          <w:p w14:paraId="63F35149"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Մարալիկ  2</w:t>
            </w:r>
          </w:p>
          <w:p w14:paraId="08823C02"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rPr>
              <w:t>Աղին</w:t>
            </w:r>
            <w:r w:rsidRPr="002514D2">
              <w:rPr>
                <w:rFonts w:ascii="Sylfaen" w:hAnsi="Sylfaen"/>
                <w:sz w:val="16"/>
                <w:szCs w:val="16"/>
                <w:lang w:val="hy-AM"/>
              </w:rPr>
              <w:t xml:space="preserve"> 1</w:t>
            </w:r>
          </w:p>
          <w:p w14:paraId="0744CE14"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rPr>
              <w:t>Անիավան</w:t>
            </w:r>
            <w:r w:rsidRPr="002514D2">
              <w:rPr>
                <w:rFonts w:ascii="Sylfaen" w:hAnsi="Sylfaen"/>
                <w:sz w:val="16"/>
                <w:szCs w:val="16"/>
                <w:lang w:val="hy-AM"/>
              </w:rPr>
              <w:t xml:space="preserve"> 1</w:t>
            </w:r>
          </w:p>
          <w:p w14:paraId="75A29554"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 xml:space="preserve">Անիպեմզա 1 </w:t>
            </w:r>
          </w:p>
          <w:p w14:paraId="79479CF7"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Բագրավան 3</w:t>
            </w:r>
          </w:p>
          <w:p w14:paraId="4B5DADD6"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Գուսանագյուղ 2</w:t>
            </w:r>
          </w:p>
          <w:p w14:paraId="63E2B931"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Իսահակյան 1</w:t>
            </w:r>
          </w:p>
          <w:p w14:paraId="0BE76D76"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Լանջիկ 1</w:t>
            </w:r>
          </w:p>
          <w:p w14:paraId="485F077B"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Լուսաղբյուր 1</w:t>
            </w:r>
          </w:p>
          <w:p w14:paraId="00AEDBB2"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Հայկաձոր  2</w:t>
            </w:r>
          </w:p>
          <w:p w14:paraId="4F2EDF41"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Ձորակապ 1</w:t>
            </w:r>
          </w:p>
          <w:p w14:paraId="5437A52B"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Ձիթհանքով  1</w:t>
            </w:r>
          </w:p>
          <w:p w14:paraId="75C83EC8"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Շիրակավան 1</w:t>
            </w:r>
          </w:p>
          <w:p w14:paraId="1E1D6888"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Ջրափի 1</w:t>
            </w:r>
          </w:p>
          <w:p w14:paraId="693FF635"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Սառնաղբյուր 1</w:t>
            </w:r>
          </w:p>
          <w:p w14:paraId="55D5300F"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lang w:val="hy-AM"/>
              </w:rPr>
              <w:t>Սարակապ 1</w:t>
            </w:r>
          </w:p>
          <w:p w14:paraId="6EA1A35C" w14:textId="77777777" w:rsidR="00384513" w:rsidRPr="002514D2" w:rsidRDefault="00384513" w:rsidP="00523792">
            <w:pPr>
              <w:spacing w:after="0" w:line="240" w:lineRule="auto"/>
              <w:ind w:right="-104" w:hanging="68"/>
              <w:rPr>
                <w:rFonts w:ascii="Sylfaen" w:hAnsi="Sylfaen"/>
                <w:sz w:val="16"/>
                <w:szCs w:val="16"/>
                <w:lang w:val="hy-AM"/>
              </w:rPr>
            </w:pPr>
            <w:r w:rsidRPr="002514D2">
              <w:rPr>
                <w:rFonts w:ascii="Sylfaen" w:hAnsi="Sylfaen"/>
                <w:sz w:val="16"/>
                <w:szCs w:val="16"/>
              </w:rPr>
              <w:t>Քարաբերդ</w:t>
            </w:r>
            <w:r w:rsidRPr="002514D2">
              <w:rPr>
                <w:rFonts w:ascii="Sylfaen" w:hAnsi="Sylfaen"/>
                <w:sz w:val="16"/>
                <w:szCs w:val="16"/>
                <w:lang w:val="hy-AM"/>
              </w:rPr>
              <w:t xml:space="preserve"> 2</w:t>
            </w:r>
          </w:p>
        </w:tc>
        <w:tc>
          <w:tcPr>
            <w:tcW w:w="1134" w:type="dxa"/>
          </w:tcPr>
          <w:p w14:paraId="4A05008D" w14:textId="77777777" w:rsidR="00384513" w:rsidRPr="002514D2" w:rsidRDefault="00384513" w:rsidP="0075435A">
            <w:pPr>
              <w:tabs>
                <w:tab w:val="num" w:pos="993"/>
              </w:tabs>
              <w:spacing w:after="0" w:line="240" w:lineRule="auto"/>
              <w:jc w:val="center"/>
              <w:rPr>
                <w:rFonts w:ascii="Sylfaen" w:hAnsi="Sylfaen"/>
                <w:sz w:val="16"/>
                <w:szCs w:val="16"/>
              </w:rPr>
            </w:pPr>
            <w:r w:rsidRPr="002514D2">
              <w:rPr>
                <w:rFonts w:ascii="Sylfaen" w:hAnsi="Sylfaen"/>
                <w:sz w:val="16"/>
                <w:szCs w:val="16"/>
                <w:lang w:val="hy-AM"/>
              </w:rPr>
              <w:t>23</w:t>
            </w:r>
            <w:r w:rsidRPr="002514D2">
              <w:rPr>
                <w:rFonts w:ascii="Sylfaen" w:hAnsi="Sylfaen"/>
                <w:sz w:val="16"/>
                <w:szCs w:val="16"/>
              </w:rPr>
              <w:t xml:space="preserve"> հատ</w:t>
            </w:r>
          </w:p>
        </w:tc>
        <w:tc>
          <w:tcPr>
            <w:tcW w:w="1105" w:type="dxa"/>
          </w:tcPr>
          <w:p w14:paraId="3CF2EC14" w14:textId="77777777" w:rsidR="00384513" w:rsidRPr="002514D2" w:rsidRDefault="00384513" w:rsidP="0075435A">
            <w:pPr>
              <w:tabs>
                <w:tab w:val="num" w:pos="993"/>
              </w:tabs>
              <w:spacing w:after="0" w:line="240" w:lineRule="auto"/>
              <w:jc w:val="center"/>
              <w:rPr>
                <w:rFonts w:ascii="Sylfaen" w:hAnsi="Sylfaen"/>
                <w:sz w:val="16"/>
                <w:szCs w:val="16"/>
                <w:lang w:val="ro-RO"/>
              </w:rPr>
            </w:pPr>
            <w:r w:rsidRPr="002514D2">
              <w:rPr>
                <w:rFonts w:ascii="Sylfaen" w:hAnsi="Sylfaen"/>
                <w:sz w:val="16"/>
                <w:szCs w:val="16"/>
                <w:lang w:val="ro-RO"/>
              </w:rPr>
              <w:t>բավարար</w:t>
            </w:r>
          </w:p>
        </w:tc>
        <w:tc>
          <w:tcPr>
            <w:tcW w:w="1165" w:type="dxa"/>
          </w:tcPr>
          <w:p w14:paraId="4E578059" w14:textId="77777777" w:rsidR="00384513" w:rsidRPr="002514D2" w:rsidRDefault="00384513" w:rsidP="0075435A">
            <w:pPr>
              <w:spacing w:after="0" w:line="240" w:lineRule="auto"/>
              <w:rPr>
                <w:rFonts w:ascii="Sylfaen" w:hAnsi="Sylfaen"/>
                <w:sz w:val="16"/>
                <w:szCs w:val="16"/>
              </w:rPr>
            </w:pPr>
          </w:p>
        </w:tc>
        <w:tc>
          <w:tcPr>
            <w:tcW w:w="567" w:type="dxa"/>
            <w:vAlign w:val="center"/>
          </w:tcPr>
          <w:p w14:paraId="0DE3C24F" w14:textId="77777777" w:rsidR="00384513" w:rsidRPr="002514D2" w:rsidRDefault="00384513" w:rsidP="0075435A">
            <w:pPr>
              <w:spacing w:after="0" w:line="240" w:lineRule="auto"/>
              <w:ind w:right="-108"/>
              <w:jc w:val="center"/>
              <w:rPr>
                <w:rFonts w:ascii="Sylfaen" w:hAnsi="Sylfaen"/>
                <w:sz w:val="16"/>
                <w:szCs w:val="16"/>
                <w:lang w:val="af-ZA"/>
              </w:rPr>
            </w:pPr>
            <w:r w:rsidRPr="002514D2">
              <w:rPr>
                <w:rFonts w:ascii="Sylfaen" w:hAnsi="Sylfaen"/>
                <w:sz w:val="16"/>
                <w:szCs w:val="16"/>
                <w:lang w:val="af-ZA"/>
              </w:rPr>
              <w:t>+</w:t>
            </w:r>
          </w:p>
        </w:tc>
        <w:tc>
          <w:tcPr>
            <w:tcW w:w="567" w:type="dxa"/>
            <w:vAlign w:val="center"/>
          </w:tcPr>
          <w:p w14:paraId="75A1FA5B"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620E74F6"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5FA9DD9A"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12A74DCA"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1529" w:type="dxa"/>
            <w:vAlign w:val="center"/>
          </w:tcPr>
          <w:p w14:paraId="376006FD" w14:textId="77777777" w:rsidR="00384513" w:rsidRPr="002514D2" w:rsidRDefault="00384513" w:rsidP="0075435A">
            <w:pPr>
              <w:spacing w:after="0" w:line="240" w:lineRule="auto"/>
              <w:jc w:val="center"/>
              <w:rPr>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23B4311B" w14:textId="77777777" w:rsidTr="00E06C13">
        <w:tc>
          <w:tcPr>
            <w:tcW w:w="567" w:type="dxa"/>
            <w:vAlign w:val="center"/>
          </w:tcPr>
          <w:p w14:paraId="5E6D83C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36</w:t>
            </w:r>
          </w:p>
        </w:tc>
        <w:tc>
          <w:tcPr>
            <w:tcW w:w="1702" w:type="dxa"/>
          </w:tcPr>
          <w:p w14:paraId="2A652E27" w14:textId="77777777" w:rsidR="00384513" w:rsidRPr="002514D2" w:rsidRDefault="00384513" w:rsidP="00AB1F78">
            <w:pPr>
              <w:tabs>
                <w:tab w:val="num" w:pos="993"/>
              </w:tabs>
              <w:spacing w:after="0" w:line="240" w:lineRule="auto"/>
              <w:rPr>
                <w:rFonts w:ascii="Sylfaen" w:hAnsi="Sylfaen"/>
                <w:sz w:val="16"/>
                <w:szCs w:val="16"/>
                <w:lang w:val="ro-RO"/>
              </w:rPr>
            </w:pPr>
            <w:r w:rsidRPr="002514D2">
              <w:rPr>
                <w:rFonts w:ascii="Sylfaen" w:hAnsi="Sylfaen"/>
                <w:sz w:val="16"/>
                <w:szCs w:val="16"/>
                <w:lang w:val="ro-RO"/>
              </w:rPr>
              <w:t>Ներ</w:t>
            </w:r>
            <w:r w:rsidRPr="002514D2">
              <w:rPr>
                <w:rFonts w:ascii="Sylfaen" w:hAnsi="Sylfaen"/>
                <w:sz w:val="16"/>
                <w:szCs w:val="16"/>
                <w:lang w:val="hy-AM"/>
              </w:rPr>
              <w:t>բնակավայրային</w:t>
            </w:r>
            <w:r w:rsidRPr="002514D2">
              <w:rPr>
                <w:rFonts w:ascii="Sylfaen" w:hAnsi="Sylfaen"/>
                <w:sz w:val="16"/>
                <w:szCs w:val="16"/>
                <w:lang w:val="ro-RO"/>
              </w:rPr>
              <w:t xml:space="preserve"> նշանակության ճանապարհներ </w:t>
            </w:r>
          </w:p>
        </w:tc>
        <w:tc>
          <w:tcPr>
            <w:tcW w:w="1304" w:type="dxa"/>
            <w:vAlign w:val="center"/>
          </w:tcPr>
          <w:p w14:paraId="06A8653D" w14:textId="77777777" w:rsidR="00384513" w:rsidRPr="002514D2" w:rsidRDefault="00384513" w:rsidP="0075435A">
            <w:pPr>
              <w:spacing w:after="0" w:line="240" w:lineRule="auto"/>
              <w:rPr>
                <w:rFonts w:ascii="Sylfaen" w:hAnsi="Sylfaen"/>
                <w:sz w:val="16"/>
                <w:szCs w:val="16"/>
                <w:lang w:val="hy-AM"/>
              </w:rPr>
            </w:pPr>
            <w:r w:rsidRPr="002514D2">
              <w:rPr>
                <w:rFonts w:ascii="Sylfaen" w:hAnsi="Sylfaen"/>
                <w:sz w:val="16"/>
                <w:szCs w:val="16"/>
                <w:lang w:val="hy-AM"/>
              </w:rPr>
              <w:t>Անի համայնք</w:t>
            </w:r>
          </w:p>
        </w:tc>
        <w:tc>
          <w:tcPr>
            <w:tcW w:w="1134" w:type="dxa"/>
            <w:vAlign w:val="center"/>
          </w:tcPr>
          <w:p w14:paraId="05408B30" w14:textId="77777777" w:rsidR="00384513" w:rsidRPr="002514D2" w:rsidRDefault="00384513" w:rsidP="0075435A">
            <w:pPr>
              <w:tabs>
                <w:tab w:val="num" w:pos="993"/>
              </w:tabs>
              <w:spacing w:after="0" w:line="240" w:lineRule="auto"/>
              <w:rPr>
                <w:rFonts w:ascii="Sylfaen" w:hAnsi="Sylfaen"/>
                <w:sz w:val="16"/>
                <w:szCs w:val="16"/>
                <w:lang w:val="hy-AM"/>
              </w:rPr>
            </w:pPr>
            <w:r w:rsidRPr="002514D2">
              <w:rPr>
                <w:rFonts w:ascii="Sylfaen" w:hAnsi="Sylfaen"/>
                <w:sz w:val="16"/>
                <w:szCs w:val="16"/>
                <w:lang w:val="hy-AM"/>
              </w:rPr>
              <w:t>123,1կմ</w:t>
            </w:r>
          </w:p>
        </w:tc>
        <w:tc>
          <w:tcPr>
            <w:tcW w:w="1105" w:type="dxa"/>
            <w:vAlign w:val="center"/>
          </w:tcPr>
          <w:p w14:paraId="1828627E" w14:textId="77777777" w:rsidR="00384513" w:rsidRPr="002514D2" w:rsidRDefault="00384513" w:rsidP="0075435A">
            <w:pPr>
              <w:tabs>
                <w:tab w:val="num" w:pos="993"/>
              </w:tabs>
              <w:spacing w:after="0" w:line="240" w:lineRule="auto"/>
              <w:rPr>
                <w:rFonts w:ascii="Sylfaen" w:hAnsi="Sylfaen"/>
                <w:sz w:val="16"/>
                <w:szCs w:val="16"/>
                <w:lang w:val="hy-AM"/>
              </w:rPr>
            </w:pPr>
            <w:r w:rsidRPr="002514D2">
              <w:rPr>
                <w:rFonts w:ascii="Sylfaen" w:hAnsi="Sylfaen"/>
                <w:sz w:val="16"/>
                <w:szCs w:val="16"/>
                <w:lang w:val="hy-AM"/>
              </w:rPr>
              <w:t>83,1կմ ասֆալտապատ բավարար</w:t>
            </w:r>
          </w:p>
          <w:p w14:paraId="60573C23" w14:textId="77777777" w:rsidR="00384513" w:rsidRPr="002514D2" w:rsidRDefault="00384513" w:rsidP="0075435A">
            <w:pPr>
              <w:tabs>
                <w:tab w:val="num" w:pos="993"/>
              </w:tabs>
              <w:spacing w:after="0" w:line="240" w:lineRule="auto"/>
              <w:rPr>
                <w:rFonts w:ascii="Sylfaen" w:hAnsi="Sylfaen"/>
                <w:sz w:val="16"/>
                <w:szCs w:val="16"/>
                <w:lang w:val="hy-AM"/>
              </w:rPr>
            </w:pPr>
            <w:r w:rsidRPr="002514D2">
              <w:rPr>
                <w:rFonts w:ascii="Sylfaen" w:hAnsi="Sylfaen"/>
                <w:sz w:val="16"/>
                <w:szCs w:val="16"/>
                <w:lang w:val="hy-AM"/>
              </w:rPr>
              <w:t>40կմ գրունտային-բավարար</w:t>
            </w:r>
          </w:p>
        </w:tc>
        <w:tc>
          <w:tcPr>
            <w:tcW w:w="1165" w:type="dxa"/>
          </w:tcPr>
          <w:p w14:paraId="0DAAE5AE" w14:textId="77777777" w:rsidR="00384513" w:rsidRPr="002514D2" w:rsidRDefault="00384513" w:rsidP="0075435A">
            <w:pPr>
              <w:spacing w:after="0" w:line="240" w:lineRule="auto"/>
              <w:rPr>
                <w:rFonts w:ascii="Sylfaen" w:hAnsi="Sylfaen"/>
                <w:sz w:val="16"/>
                <w:szCs w:val="16"/>
                <w:lang w:val="af-ZA"/>
              </w:rPr>
            </w:pPr>
          </w:p>
        </w:tc>
        <w:tc>
          <w:tcPr>
            <w:tcW w:w="567" w:type="dxa"/>
            <w:vAlign w:val="center"/>
          </w:tcPr>
          <w:p w14:paraId="703A0B51" w14:textId="77777777" w:rsidR="00384513" w:rsidRPr="002514D2" w:rsidRDefault="00384513" w:rsidP="00FD6875">
            <w:pPr>
              <w:spacing w:after="0" w:line="240" w:lineRule="auto"/>
              <w:ind w:right="-108"/>
              <w:jc w:val="center"/>
              <w:rPr>
                <w:rFonts w:ascii="Sylfaen" w:hAnsi="Sylfaen"/>
                <w:sz w:val="16"/>
                <w:szCs w:val="16"/>
                <w:lang w:val="af-ZA"/>
              </w:rPr>
            </w:pPr>
            <w:r w:rsidRPr="002514D2">
              <w:rPr>
                <w:rFonts w:ascii="Sylfaen" w:hAnsi="Sylfaen"/>
                <w:sz w:val="16"/>
                <w:szCs w:val="16"/>
                <w:lang w:val="af-ZA"/>
              </w:rPr>
              <w:t>+</w:t>
            </w:r>
          </w:p>
        </w:tc>
        <w:tc>
          <w:tcPr>
            <w:tcW w:w="567" w:type="dxa"/>
            <w:vAlign w:val="center"/>
          </w:tcPr>
          <w:p w14:paraId="7DD10AB9" w14:textId="77777777" w:rsidR="00384513" w:rsidRPr="002514D2" w:rsidRDefault="00384513" w:rsidP="00FD6875">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5795556A" w14:textId="77777777" w:rsidR="00384513" w:rsidRPr="002514D2" w:rsidRDefault="00384513" w:rsidP="00FD6875">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16FAA73D" w14:textId="77777777" w:rsidR="00384513" w:rsidRPr="002514D2" w:rsidRDefault="00384513" w:rsidP="00FD6875">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28EE9FEF" w14:textId="77777777" w:rsidR="00384513" w:rsidRPr="002514D2" w:rsidRDefault="00384513" w:rsidP="00FD6875">
            <w:pPr>
              <w:spacing w:after="0" w:line="240" w:lineRule="auto"/>
              <w:jc w:val="center"/>
              <w:rPr>
                <w:sz w:val="16"/>
                <w:szCs w:val="16"/>
              </w:rPr>
            </w:pPr>
            <w:r w:rsidRPr="002514D2">
              <w:rPr>
                <w:rFonts w:ascii="Sylfaen" w:hAnsi="Sylfaen"/>
                <w:sz w:val="16"/>
                <w:szCs w:val="16"/>
                <w:lang w:val="af-ZA"/>
              </w:rPr>
              <w:t>+</w:t>
            </w:r>
          </w:p>
        </w:tc>
        <w:tc>
          <w:tcPr>
            <w:tcW w:w="1529" w:type="dxa"/>
            <w:vAlign w:val="center"/>
          </w:tcPr>
          <w:p w14:paraId="657A6651" w14:textId="77777777" w:rsidR="00384513" w:rsidRPr="002514D2" w:rsidRDefault="00384513" w:rsidP="00C65EAF">
            <w:pPr>
              <w:spacing w:after="0" w:line="240" w:lineRule="auto"/>
              <w:jc w:val="center"/>
              <w:rPr>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6695BB2A" w14:textId="77777777" w:rsidTr="00E06C13">
        <w:tc>
          <w:tcPr>
            <w:tcW w:w="567" w:type="dxa"/>
            <w:vAlign w:val="center"/>
          </w:tcPr>
          <w:p w14:paraId="52CCA01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37</w:t>
            </w:r>
          </w:p>
        </w:tc>
        <w:tc>
          <w:tcPr>
            <w:tcW w:w="1702" w:type="dxa"/>
          </w:tcPr>
          <w:p w14:paraId="0F257C0D" w14:textId="77777777" w:rsidR="00384513" w:rsidRPr="002514D2" w:rsidRDefault="00384513" w:rsidP="00B73646">
            <w:pPr>
              <w:tabs>
                <w:tab w:val="num" w:pos="993"/>
              </w:tabs>
              <w:spacing w:after="0" w:line="240" w:lineRule="auto"/>
              <w:rPr>
                <w:rFonts w:ascii="Sylfaen" w:hAnsi="Sylfaen" w:cs="Sylfaen"/>
                <w:b/>
                <w:bCs/>
                <w:sz w:val="16"/>
                <w:szCs w:val="16"/>
                <w:lang w:val="hy-AM"/>
              </w:rPr>
            </w:pPr>
            <w:r w:rsidRPr="002514D2">
              <w:rPr>
                <w:rFonts w:ascii="Sylfaen" w:hAnsi="Sylfaen"/>
                <w:sz w:val="16"/>
                <w:szCs w:val="16"/>
                <w:lang w:val="ro-RO"/>
              </w:rPr>
              <w:t>Խմելու ջրի ջրամատակարար</w:t>
            </w:r>
            <w:r w:rsidRPr="002514D2">
              <w:rPr>
                <w:rFonts w:ascii="Sylfaen" w:hAnsi="Sylfaen"/>
                <w:sz w:val="16"/>
                <w:szCs w:val="16"/>
                <w:lang w:val="hy-AM"/>
              </w:rPr>
              <w:t>-</w:t>
            </w:r>
            <w:r w:rsidRPr="002514D2">
              <w:rPr>
                <w:rFonts w:ascii="Sylfaen" w:hAnsi="Sylfaen"/>
                <w:sz w:val="16"/>
                <w:szCs w:val="16"/>
                <w:lang w:val="ro-RO"/>
              </w:rPr>
              <w:t>ման</w:t>
            </w:r>
            <w:r w:rsidRPr="002514D2">
              <w:rPr>
                <w:rFonts w:ascii="Sylfaen" w:hAnsi="Sylfaen"/>
                <w:sz w:val="16"/>
                <w:szCs w:val="16"/>
                <w:lang w:val="hy-AM"/>
              </w:rPr>
              <w:t xml:space="preserve"> ներքին ջրագիծ</w:t>
            </w:r>
          </w:p>
        </w:tc>
        <w:tc>
          <w:tcPr>
            <w:tcW w:w="1304" w:type="dxa"/>
            <w:vAlign w:val="center"/>
          </w:tcPr>
          <w:p w14:paraId="2C14CA54" w14:textId="77777777" w:rsidR="00384513" w:rsidRPr="002514D2" w:rsidRDefault="00384513" w:rsidP="0075435A">
            <w:pPr>
              <w:tabs>
                <w:tab w:val="left" w:pos="720"/>
                <w:tab w:val="left" w:pos="810"/>
                <w:tab w:val="num" w:pos="993"/>
              </w:tabs>
              <w:spacing w:after="0" w:line="240" w:lineRule="auto"/>
              <w:rPr>
                <w:rFonts w:ascii="Sylfaen" w:hAnsi="Sylfaen" w:cs="Sylfaen"/>
                <w:b/>
                <w:bCs/>
                <w:sz w:val="16"/>
                <w:szCs w:val="16"/>
                <w:lang w:val="hy-AM"/>
              </w:rPr>
            </w:pPr>
            <w:r w:rsidRPr="002514D2">
              <w:rPr>
                <w:rFonts w:ascii="Sylfaen" w:hAnsi="Sylfaen"/>
                <w:sz w:val="16"/>
                <w:szCs w:val="16"/>
                <w:lang w:val="hy-AM"/>
              </w:rPr>
              <w:t>Անի համայնք</w:t>
            </w:r>
          </w:p>
        </w:tc>
        <w:tc>
          <w:tcPr>
            <w:tcW w:w="1134" w:type="dxa"/>
            <w:vAlign w:val="center"/>
          </w:tcPr>
          <w:p w14:paraId="34A2B68F" w14:textId="77777777" w:rsidR="00384513" w:rsidRPr="002514D2" w:rsidRDefault="00384513" w:rsidP="0075435A">
            <w:pPr>
              <w:tabs>
                <w:tab w:val="num" w:pos="993"/>
              </w:tabs>
              <w:spacing w:after="0" w:line="240" w:lineRule="auto"/>
              <w:rPr>
                <w:rFonts w:ascii="Sylfaen" w:hAnsi="Sylfaen"/>
                <w:b/>
                <w:bCs/>
                <w:sz w:val="16"/>
                <w:szCs w:val="16"/>
                <w:lang w:val="hy-AM"/>
              </w:rPr>
            </w:pPr>
            <w:r w:rsidRPr="002514D2">
              <w:rPr>
                <w:rFonts w:ascii="Sylfaen" w:hAnsi="Sylfaen"/>
                <w:sz w:val="16"/>
                <w:szCs w:val="16"/>
                <w:lang w:val="hy-AM"/>
              </w:rPr>
              <w:t>252.211կմ</w:t>
            </w:r>
          </w:p>
        </w:tc>
        <w:tc>
          <w:tcPr>
            <w:tcW w:w="1105" w:type="dxa"/>
            <w:vAlign w:val="center"/>
          </w:tcPr>
          <w:p w14:paraId="61424EB5" w14:textId="77777777" w:rsidR="00384513" w:rsidRPr="002514D2" w:rsidRDefault="00384513" w:rsidP="0075435A">
            <w:pPr>
              <w:tabs>
                <w:tab w:val="num" w:pos="993"/>
              </w:tabs>
              <w:spacing w:after="0" w:line="240" w:lineRule="auto"/>
              <w:rPr>
                <w:rFonts w:ascii="Sylfaen" w:hAnsi="Sylfaen" w:cs="Sylfaen"/>
                <w:b/>
                <w:bCs/>
                <w:sz w:val="16"/>
                <w:szCs w:val="16"/>
                <w:lang w:val="ro-RO"/>
              </w:rPr>
            </w:pPr>
            <w:r w:rsidRPr="002514D2">
              <w:rPr>
                <w:rFonts w:ascii="Sylfaen" w:hAnsi="Sylfaen"/>
                <w:sz w:val="16"/>
                <w:szCs w:val="16"/>
                <w:lang w:val="ro-RO"/>
              </w:rPr>
              <w:t>բավարար</w:t>
            </w:r>
          </w:p>
        </w:tc>
        <w:tc>
          <w:tcPr>
            <w:tcW w:w="1165" w:type="dxa"/>
          </w:tcPr>
          <w:p w14:paraId="47D26FE3" w14:textId="77777777" w:rsidR="00384513" w:rsidRPr="002514D2" w:rsidRDefault="00384513" w:rsidP="0075435A">
            <w:pPr>
              <w:spacing w:after="0" w:line="240" w:lineRule="auto"/>
              <w:rPr>
                <w:rFonts w:ascii="Sylfaen" w:hAnsi="Sylfaen"/>
                <w:sz w:val="16"/>
                <w:szCs w:val="16"/>
                <w:lang w:val="af-ZA"/>
              </w:rPr>
            </w:pPr>
          </w:p>
        </w:tc>
        <w:tc>
          <w:tcPr>
            <w:tcW w:w="567" w:type="dxa"/>
            <w:vAlign w:val="center"/>
          </w:tcPr>
          <w:p w14:paraId="6F1B3426" w14:textId="77777777" w:rsidR="00384513" w:rsidRPr="002514D2" w:rsidRDefault="00384513" w:rsidP="0075435A">
            <w:pPr>
              <w:spacing w:after="0" w:line="240" w:lineRule="auto"/>
              <w:ind w:right="-108"/>
              <w:jc w:val="center"/>
              <w:rPr>
                <w:rFonts w:ascii="Sylfaen" w:hAnsi="Sylfaen"/>
                <w:sz w:val="16"/>
                <w:szCs w:val="16"/>
                <w:lang w:val="af-ZA"/>
              </w:rPr>
            </w:pPr>
            <w:r w:rsidRPr="002514D2">
              <w:rPr>
                <w:rFonts w:ascii="Sylfaen" w:hAnsi="Sylfaen"/>
                <w:sz w:val="16"/>
                <w:szCs w:val="16"/>
                <w:lang w:val="af-ZA"/>
              </w:rPr>
              <w:t>+</w:t>
            </w:r>
          </w:p>
        </w:tc>
        <w:tc>
          <w:tcPr>
            <w:tcW w:w="567" w:type="dxa"/>
            <w:vAlign w:val="center"/>
          </w:tcPr>
          <w:p w14:paraId="01AC8A19"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533A90F6"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08D809D6"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62FE0067"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1529" w:type="dxa"/>
            <w:vAlign w:val="center"/>
          </w:tcPr>
          <w:p w14:paraId="456248F5" w14:textId="77777777" w:rsidR="00384513" w:rsidRPr="002514D2" w:rsidRDefault="00384513" w:rsidP="0075435A">
            <w:pPr>
              <w:spacing w:after="0" w:line="240" w:lineRule="auto"/>
              <w:jc w:val="center"/>
              <w:rPr>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44F9D4C8" w14:textId="77777777" w:rsidTr="00E06C13">
        <w:tc>
          <w:tcPr>
            <w:tcW w:w="567" w:type="dxa"/>
            <w:vAlign w:val="center"/>
          </w:tcPr>
          <w:p w14:paraId="193A242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38</w:t>
            </w:r>
          </w:p>
        </w:tc>
        <w:tc>
          <w:tcPr>
            <w:tcW w:w="1702" w:type="dxa"/>
            <w:vAlign w:val="center"/>
          </w:tcPr>
          <w:p w14:paraId="6688F913" w14:textId="77777777" w:rsidR="00384513" w:rsidRPr="002514D2" w:rsidRDefault="00384513" w:rsidP="0075435A">
            <w:pPr>
              <w:spacing w:after="0" w:line="240" w:lineRule="auto"/>
              <w:rPr>
                <w:rFonts w:ascii="Sylfaen" w:hAnsi="Sylfaen" w:cs="Sylfaen"/>
                <w:sz w:val="16"/>
                <w:szCs w:val="16"/>
              </w:rPr>
            </w:pPr>
            <w:r w:rsidRPr="002514D2">
              <w:rPr>
                <w:rFonts w:ascii="Sylfaen" w:hAnsi="Sylfaen" w:cs="Sylfaen"/>
                <w:sz w:val="16"/>
                <w:szCs w:val="16"/>
              </w:rPr>
              <w:t xml:space="preserve">Ավտոմեքենա </w:t>
            </w:r>
          </w:p>
        </w:tc>
        <w:tc>
          <w:tcPr>
            <w:tcW w:w="1304" w:type="dxa"/>
            <w:vAlign w:val="center"/>
          </w:tcPr>
          <w:p w14:paraId="2FC84E1B"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rPr>
              <w:t>Օպել վեկտրա-355SU58</w:t>
            </w:r>
          </w:p>
        </w:tc>
        <w:tc>
          <w:tcPr>
            <w:tcW w:w="1134" w:type="dxa"/>
            <w:vAlign w:val="center"/>
          </w:tcPr>
          <w:p w14:paraId="3269337B" w14:textId="77777777" w:rsidR="00384513" w:rsidRPr="002514D2" w:rsidRDefault="00384513" w:rsidP="0075435A">
            <w:pPr>
              <w:tabs>
                <w:tab w:val="num" w:pos="993"/>
              </w:tabs>
              <w:spacing w:after="0" w:line="240" w:lineRule="auto"/>
              <w:jc w:val="center"/>
              <w:rPr>
                <w:rFonts w:ascii="Sylfaen" w:hAnsi="Sylfaen"/>
                <w:sz w:val="16"/>
                <w:szCs w:val="16"/>
              </w:rPr>
            </w:pPr>
          </w:p>
        </w:tc>
        <w:tc>
          <w:tcPr>
            <w:tcW w:w="1105" w:type="dxa"/>
            <w:vAlign w:val="center"/>
          </w:tcPr>
          <w:p w14:paraId="08E8CF14" w14:textId="77777777" w:rsidR="00384513" w:rsidRPr="002514D2" w:rsidRDefault="00384513" w:rsidP="0075435A">
            <w:pPr>
              <w:spacing w:after="0" w:line="240" w:lineRule="auto"/>
              <w:ind w:right="-79" w:hanging="108"/>
              <w:jc w:val="center"/>
              <w:rPr>
                <w:rFonts w:ascii="Sylfaen" w:hAnsi="Sylfaen"/>
                <w:sz w:val="16"/>
                <w:szCs w:val="16"/>
                <w:lang w:val="af-ZA"/>
              </w:rPr>
            </w:pPr>
            <w:r w:rsidRPr="002514D2">
              <w:rPr>
                <w:rFonts w:ascii="Sylfaen" w:hAnsi="Sylfaen"/>
                <w:sz w:val="16"/>
                <w:szCs w:val="16"/>
              </w:rPr>
              <w:t>լավ</w:t>
            </w:r>
          </w:p>
        </w:tc>
        <w:tc>
          <w:tcPr>
            <w:tcW w:w="1165" w:type="dxa"/>
            <w:vAlign w:val="center"/>
          </w:tcPr>
          <w:p w14:paraId="665CDA2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328EFBE" w14:textId="77777777" w:rsidR="00384513" w:rsidRPr="002514D2" w:rsidRDefault="00384513" w:rsidP="0075435A">
            <w:pPr>
              <w:spacing w:after="0" w:line="240" w:lineRule="auto"/>
              <w:ind w:right="-108"/>
              <w:jc w:val="center"/>
              <w:rPr>
                <w:rFonts w:ascii="Sylfaen" w:hAnsi="Sylfaen"/>
                <w:sz w:val="16"/>
                <w:szCs w:val="16"/>
                <w:lang w:val="af-ZA"/>
              </w:rPr>
            </w:pPr>
            <w:r w:rsidRPr="002514D2">
              <w:rPr>
                <w:rFonts w:ascii="Sylfaen" w:hAnsi="Sylfaen"/>
                <w:sz w:val="16"/>
                <w:szCs w:val="16"/>
                <w:lang w:val="af-ZA"/>
              </w:rPr>
              <w:t>+</w:t>
            </w:r>
          </w:p>
        </w:tc>
        <w:tc>
          <w:tcPr>
            <w:tcW w:w="567" w:type="dxa"/>
            <w:vAlign w:val="center"/>
          </w:tcPr>
          <w:p w14:paraId="24821801"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2DDF98E2"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75F8EA9E"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567" w:type="dxa"/>
            <w:vAlign w:val="center"/>
          </w:tcPr>
          <w:p w14:paraId="694DAB67" w14:textId="77777777" w:rsidR="00384513" w:rsidRPr="002514D2" w:rsidRDefault="00384513" w:rsidP="0075435A">
            <w:pPr>
              <w:spacing w:after="0" w:line="240" w:lineRule="auto"/>
              <w:jc w:val="center"/>
              <w:rPr>
                <w:sz w:val="16"/>
                <w:szCs w:val="16"/>
              </w:rPr>
            </w:pPr>
            <w:r w:rsidRPr="002514D2">
              <w:rPr>
                <w:rFonts w:ascii="Sylfaen" w:hAnsi="Sylfaen"/>
                <w:sz w:val="16"/>
                <w:szCs w:val="16"/>
                <w:lang w:val="af-ZA"/>
              </w:rPr>
              <w:t>+</w:t>
            </w:r>
          </w:p>
        </w:tc>
        <w:tc>
          <w:tcPr>
            <w:tcW w:w="1529" w:type="dxa"/>
          </w:tcPr>
          <w:p w14:paraId="63B57FEF"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rPr>
              <w:t>Հ</w:t>
            </w:r>
            <w:r w:rsidRPr="002514D2">
              <w:rPr>
                <w:rFonts w:ascii="Sylfaen" w:hAnsi="Sylfaen"/>
                <w:sz w:val="16"/>
                <w:szCs w:val="16"/>
                <w:lang w:val="hy-AM"/>
              </w:rPr>
              <w:t>ամայնք</w:t>
            </w:r>
            <w:r w:rsidRPr="002514D2">
              <w:rPr>
                <w:rFonts w:ascii="Sylfaen" w:hAnsi="Sylfaen"/>
                <w:sz w:val="16"/>
                <w:szCs w:val="16"/>
              </w:rPr>
              <w:t>ապետարան</w:t>
            </w:r>
            <w:r w:rsidRPr="002514D2">
              <w:rPr>
                <w:rFonts w:ascii="Sylfaen" w:hAnsi="Sylfaen"/>
                <w:sz w:val="16"/>
                <w:szCs w:val="16"/>
                <w:lang w:val="hy-AM"/>
              </w:rPr>
              <w:t>ի կողմից օգտագործման</w:t>
            </w:r>
          </w:p>
        </w:tc>
      </w:tr>
      <w:tr w:rsidR="00384513" w:rsidRPr="002514D2" w14:paraId="57521C8D" w14:textId="77777777" w:rsidTr="00E06C13">
        <w:tc>
          <w:tcPr>
            <w:tcW w:w="567" w:type="dxa"/>
            <w:vAlign w:val="center"/>
          </w:tcPr>
          <w:p w14:paraId="3F64D82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39</w:t>
            </w:r>
          </w:p>
        </w:tc>
        <w:tc>
          <w:tcPr>
            <w:tcW w:w="1702" w:type="dxa"/>
            <w:vAlign w:val="center"/>
          </w:tcPr>
          <w:p w14:paraId="1AC4D4F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2 հարկանի</w:t>
            </w:r>
          </w:p>
        </w:tc>
        <w:tc>
          <w:tcPr>
            <w:tcW w:w="1304" w:type="dxa"/>
            <w:vAlign w:val="center"/>
          </w:tcPr>
          <w:p w14:paraId="0C2AD330"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Անիավան բնակավայր</w:t>
            </w:r>
          </w:p>
        </w:tc>
        <w:tc>
          <w:tcPr>
            <w:tcW w:w="1134" w:type="dxa"/>
            <w:vAlign w:val="center"/>
          </w:tcPr>
          <w:p w14:paraId="61F4888A"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8</w:t>
            </w:r>
          </w:p>
        </w:tc>
        <w:tc>
          <w:tcPr>
            <w:tcW w:w="1105" w:type="dxa"/>
            <w:vAlign w:val="center"/>
          </w:tcPr>
          <w:p w14:paraId="7D27077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1165" w:type="dxa"/>
            <w:vAlign w:val="center"/>
          </w:tcPr>
          <w:p w14:paraId="5D578C8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2B6AE0D"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353FD322"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6C9391D9"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567" w:type="dxa"/>
            <w:vAlign w:val="center"/>
          </w:tcPr>
          <w:p w14:paraId="744F222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ADDF070"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w:t>
            </w:r>
          </w:p>
        </w:tc>
        <w:tc>
          <w:tcPr>
            <w:tcW w:w="1529" w:type="dxa"/>
          </w:tcPr>
          <w:p w14:paraId="4F5DAA11" w14:textId="77777777" w:rsidR="00384513" w:rsidRPr="002514D2" w:rsidRDefault="00384513" w:rsidP="00523792">
            <w:pPr>
              <w:spacing w:after="0" w:line="240" w:lineRule="auto"/>
              <w:ind w:right="-129"/>
              <w:jc w:val="center"/>
              <w:rPr>
                <w:rFonts w:ascii="Sylfaen" w:hAnsi="Sylfaen"/>
                <w:sz w:val="16"/>
                <w:szCs w:val="16"/>
                <w:lang w:val="hy-AM"/>
              </w:rPr>
            </w:pPr>
            <w:r w:rsidRPr="002514D2">
              <w:rPr>
                <w:rFonts w:ascii="Sylfaen" w:hAnsi="Sylfaen"/>
                <w:sz w:val="16"/>
                <w:szCs w:val="16"/>
                <w:lang w:val="hy-AM"/>
              </w:rPr>
              <w:t>Բնակարանները տրված են վարձակալության</w:t>
            </w:r>
          </w:p>
        </w:tc>
      </w:tr>
      <w:tr w:rsidR="00384513" w:rsidRPr="002514D2" w14:paraId="52F8CCE6" w14:textId="77777777" w:rsidTr="00E06C13">
        <w:tc>
          <w:tcPr>
            <w:tcW w:w="567" w:type="dxa"/>
            <w:vAlign w:val="center"/>
          </w:tcPr>
          <w:p w14:paraId="041E26E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40</w:t>
            </w:r>
          </w:p>
        </w:tc>
        <w:tc>
          <w:tcPr>
            <w:tcW w:w="1702" w:type="dxa"/>
            <w:vAlign w:val="center"/>
          </w:tcPr>
          <w:p w14:paraId="13C7A2B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 հարկանի</w:t>
            </w:r>
          </w:p>
        </w:tc>
        <w:tc>
          <w:tcPr>
            <w:tcW w:w="1304" w:type="dxa"/>
            <w:vAlign w:val="center"/>
          </w:tcPr>
          <w:p w14:paraId="6CBB34A7"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Անիավան բնակավայր</w:t>
            </w:r>
          </w:p>
        </w:tc>
        <w:tc>
          <w:tcPr>
            <w:tcW w:w="1134" w:type="dxa"/>
            <w:vAlign w:val="center"/>
          </w:tcPr>
          <w:p w14:paraId="64DFDE81"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5</w:t>
            </w:r>
          </w:p>
        </w:tc>
        <w:tc>
          <w:tcPr>
            <w:tcW w:w="1105" w:type="dxa"/>
            <w:vAlign w:val="center"/>
          </w:tcPr>
          <w:p w14:paraId="7B67F42B"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Ենթակա է վերանորոգման</w:t>
            </w:r>
          </w:p>
        </w:tc>
        <w:tc>
          <w:tcPr>
            <w:tcW w:w="1165" w:type="dxa"/>
            <w:vAlign w:val="center"/>
          </w:tcPr>
          <w:p w14:paraId="5E0F18B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4352C6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6F6580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39B8C6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16674C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299FD70"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89C65C3" w14:textId="77777777" w:rsidR="00384513" w:rsidRPr="002514D2" w:rsidRDefault="00384513" w:rsidP="00523792">
            <w:pPr>
              <w:spacing w:after="0" w:line="240" w:lineRule="auto"/>
              <w:ind w:right="-129"/>
              <w:jc w:val="center"/>
              <w:rPr>
                <w:rFonts w:ascii="Sylfaen" w:hAnsi="Sylfaen"/>
                <w:sz w:val="16"/>
                <w:szCs w:val="16"/>
              </w:rPr>
            </w:pPr>
            <w:r w:rsidRPr="002514D2">
              <w:rPr>
                <w:rFonts w:ascii="Sylfaen" w:hAnsi="Sylfaen"/>
                <w:sz w:val="16"/>
                <w:szCs w:val="16"/>
                <w:lang w:val="hy-AM"/>
              </w:rPr>
              <w:t>Բնակարանները տրված են վարձակալության</w:t>
            </w:r>
          </w:p>
        </w:tc>
      </w:tr>
      <w:tr w:rsidR="00384513" w:rsidRPr="002514D2" w14:paraId="60132428" w14:textId="77777777" w:rsidTr="00E06C13">
        <w:tc>
          <w:tcPr>
            <w:tcW w:w="567" w:type="dxa"/>
            <w:vAlign w:val="center"/>
          </w:tcPr>
          <w:p w14:paraId="2DD962F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41</w:t>
            </w:r>
          </w:p>
        </w:tc>
        <w:tc>
          <w:tcPr>
            <w:tcW w:w="1702" w:type="dxa"/>
            <w:vAlign w:val="center"/>
          </w:tcPr>
          <w:p w14:paraId="07B6FF5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Մանկապարտեզի շենք</w:t>
            </w:r>
          </w:p>
        </w:tc>
        <w:tc>
          <w:tcPr>
            <w:tcW w:w="1304" w:type="dxa"/>
            <w:vAlign w:val="center"/>
          </w:tcPr>
          <w:p w14:paraId="126E8360"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Անիավան բնակավայր</w:t>
            </w:r>
          </w:p>
        </w:tc>
        <w:tc>
          <w:tcPr>
            <w:tcW w:w="1134" w:type="dxa"/>
            <w:vAlign w:val="center"/>
          </w:tcPr>
          <w:p w14:paraId="34B2BA64"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7A550D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Վթարային վիճակում</w:t>
            </w:r>
          </w:p>
        </w:tc>
        <w:tc>
          <w:tcPr>
            <w:tcW w:w="1165" w:type="dxa"/>
            <w:vAlign w:val="center"/>
          </w:tcPr>
          <w:p w14:paraId="2C1C138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C2571A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3856D6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0C2030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DFBB0E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BBEB46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E1BEB0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68E03BD2" w14:textId="77777777" w:rsidTr="00E06C13">
        <w:tc>
          <w:tcPr>
            <w:tcW w:w="567" w:type="dxa"/>
            <w:vAlign w:val="center"/>
          </w:tcPr>
          <w:p w14:paraId="595F057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42</w:t>
            </w:r>
          </w:p>
        </w:tc>
        <w:tc>
          <w:tcPr>
            <w:tcW w:w="1702" w:type="dxa"/>
            <w:vAlign w:val="center"/>
          </w:tcPr>
          <w:p w14:paraId="2D61BEDC"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մարզադաշտ</w:t>
            </w:r>
          </w:p>
        </w:tc>
        <w:tc>
          <w:tcPr>
            <w:tcW w:w="1304" w:type="dxa"/>
            <w:vAlign w:val="center"/>
          </w:tcPr>
          <w:p w14:paraId="19E3D7D7"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Անիավան բնակավայր</w:t>
            </w:r>
          </w:p>
        </w:tc>
        <w:tc>
          <w:tcPr>
            <w:tcW w:w="1134" w:type="dxa"/>
            <w:vAlign w:val="center"/>
          </w:tcPr>
          <w:p w14:paraId="54DC0562"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7C755DF"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Ենթակա է վերանորոգման</w:t>
            </w:r>
          </w:p>
        </w:tc>
        <w:tc>
          <w:tcPr>
            <w:tcW w:w="1165" w:type="dxa"/>
            <w:vAlign w:val="center"/>
          </w:tcPr>
          <w:p w14:paraId="55361A9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7A7C14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9AE2B7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9C54A7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0C5BA5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C89E3D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0F7435E" w14:textId="77777777" w:rsidR="00384513" w:rsidRPr="002514D2" w:rsidRDefault="00384513" w:rsidP="005A5582">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6F13CB61" w14:textId="77777777" w:rsidTr="00E06C13">
        <w:tc>
          <w:tcPr>
            <w:tcW w:w="567" w:type="dxa"/>
            <w:vAlign w:val="center"/>
          </w:tcPr>
          <w:p w14:paraId="7D63DCD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43</w:t>
            </w:r>
          </w:p>
        </w:tc>
        <w:tc>
          <w:tcPr>
            <w:tcW w:w="1702" w:type="dxa"/>
            <w:vAlign w:val="center"/>
          </w:tcPr>
          <w:p w14:paraId="7B1C70C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ջրամբարներ</w:t>
            </w:r>
          </w:p>
        </w:tc>
        <w:tc>
          <w:tcPr>
            <w:tcW w:w="1304" w:type="dxa"/>
            <w:vAlign w:val="center"/>
          </w:tcPr>
          <w:p w14:paraId="0D209855"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Անիավան բնակավայր</w:t>
            </w:r>
          </w:p>
        </w:tc>
        <w:tc>
          <w:tcPr>
            <w:tcW w:w="1134" w:type="dxa"/>
            <w:vAlign w:val="center"/>
          </w:tcPr>
          <w:p w14:paraId="3680B458"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w:t>
            </w:r>
          </w:p>
        </w:tc>
        <w:tc>
          <w:tcPr>
            <w:tcW w:w="1105" w:type="dxa"/>
            <w:vAlign w:val="center"/>
          </w:tcPr>
          <w:p w14:paraId="0293680B"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Ենթակա է վերանորոգման</w:t>
            </w:r>
          </w:p>
        </w:tc>
        <w:tc>
          <w:tcPr>
            <w:tcW w:w="1165" w:type="dxa"/>
            <w:vAlign w:val="center"/>
          </w:tcPr>
          <w:p w14:paraId="6C0B19D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0EABDD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881101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A53CE7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C23F3A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A46703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B4C743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D226395" w14:textId="77777777" w:rsidTr="00E06C13">
        <w:tc>
          <w:tcPr>
            <w:tcW w:w="567" w:type="dxa"/>
            <w:vAlign w:val="center"/>
          </w:tcPr>
          <w:p w14:paraId="656E413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44</w:t>
            </w:r>
          </w:p>
        </w:tc>
        <w:tc>
          <w:tcPr>
            <w:tcW w:w="1702" w:type="dxa"/>
            <w:vAlign w:val="center"/>
          </w:tcPr>
          <w:p w14:paraId="51C9F536"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Կիսակառույց շենքեր</w:t>
            </w:r>
          </w:p>
        </w:tc>
        <w:tc>
          <w:tcPr>
            <w:tcW w:w="1304" w:type="dxa"/>
            <w:vAlign w:val="center"/>
          </w:tcPr>
          <w:p w14:paraId="4BD104F7"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Անիավան բնակավայր</w:t>
            </w:r>
          </w:p>
        </w:tc>
        <w:tc>
          <w:tcPr>
            <w:tcW w:w="1134" w:type="dxa"/>
            <w:vAlign w:val="center"/>
          </w:tcPr>
          <w:p w14:paraId="2CB8443C"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w:t>
            </w:r>
          </w:p>
        </w:tc>
        <w:tc>
          <w:tcPr>
            <w:tcW w:w="1105" w:type="dxa"/>
            <w:vAlign w:val="center"/>
          </w:tcPr>
          <w:p w14:paraId="341E76BB"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Կիսաքանդ վիճակում</w:t>
            </w:r>
          </w:p>
        </w:tc>
        <w:tc>
          <w:tcPr>
            <w:tcW w:w="1165" w:type="dxa"/>
            <w:vAlign w:val="center"/>
          </w:tcPr>
          <w:p w14:paraId="0FBDC1F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DC71F5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B0AE53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C082BE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088E3E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E9B19F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F3FC983" w14:textId="77777777" w:rsidR="00384513" w:rsidRPr="002514D2" w:rsidRDefault="00384513" w:rsidP="005A5582">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19FB281A" w14:textId="77777777" w:rsidTr="00E06C13">
        <w:tc>
          <w:tcPr>
            <w:tcW w:w="567" w:type="dxa"/>
            <w:vAlign w:val="center"/>
          </w:tcPr>
          <w:p w14:paraId="6B531F6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45</w:t>
            </w:r>
          </w:p>
        </w:tc>
        <w:tc>
          <w:tcPr>
            <w:tcW w:w="1702" w:type="dxa"/>
            <w:vAlign w:val="center"/>
          </w:tcPr>
          <w:p w14:paraId="6EE9595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Գիշերային լուսավորության ցանց</w:t>
            </w:r>
          </w:p>
        </w:tc>
        <w:tc>
          <w:tcPr>
            <w:tcW w:w="1304" w:type="dxa"/>
            <w:vAlign w:val="center"/>
          </w:tcPr>
          <w:p w14:paraId="09150FB0"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Անիավան բնակավայր</w:t>
            </w:r>
          </w:p>
        </w:tc>
        <w:tc>
          <w:tcPr>
            <w:tcW w:w="1134" w:type="dxa"/>
            <w:vAlign w:val="center"/>
          </w:tcPr>
          <w:p w14:paraId="08078585"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10</w:t>
            </w:r>
          </w:p>
        </w:tc>
        <w:tc>
          <w:tcPr>
            <w:tcW w:w="1105" w:type="dxa"/>
            <w:vAlign w:val="center"/>
          </w:tcPr>
          <w:p w14:paraId="2399E3BC"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1C2616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91FE93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84398C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44A1A5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9E1269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D9338E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3FB47B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62DF7865" w14:textId="77777777" w:rsidTr="00E06C13">
        <w:tc>
          <w:tcPr>
            <w:tcW w:w="567" w:type="dxa"/>
            <w:vAlign w:val="center"/>
          </w:tcPr>
          <w:p w14:paraId="533E212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46</w:t>
            </w:r>
          </w:p>
        </w:tc>
        <w:tc>
          <w:tcPr>
            <w:tcW w:w="1702" w:type="dxa"/>
            <w:vAlign w:val="center"/>
          </w:tcPr>
          <w:p w14:paraId="118A6F0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Ջրի պոմպ</w:t>
            </w:r>
          </w:p>
        </w:tc>
        <w:tc>
          <w:tcPr>
            <w:tcW w:w="1304" w:type="dxa"/>
            <w:vAlign w:val="center"/>
          </w:tcPr>
          <w:p w14:paraId="06D1DFD9"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Անիավան բնակավայր</w:t>
            </w:r>
          </w:p>
        </w:tc>
        <w:tc>
          <w:tcPr>
            <w:tcW w:w="1134" w:type="dxa"/>
            <w:vAlign w:val="center"/>
          </w:tcPr>
          <w:p w14:paraId="3C8530D1"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CAEA97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3A8883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37E3FC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D60BB8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074A3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9B7ED7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01E9A6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115F83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0BFA58B0" w14:textId="77777777" w:rsidTr="00E06C13">
        <w:tc>
          <w:tcPr>
            <w:tcW w:w="567" w:type="dxa"/>
            <w:vAlign w:val="center"/>
          </w:tcPr>
          <w:p w14:paraId="321A998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47</w:t>
            </w:r>
          </w:p>
        </w:tc>
        <w:tc>
          <w:tcPr>
            <w:tcW w:w="1702" w:type="dxa"/>
            <w:vAlign w:val="center"/>
          </w:tcPr>
          <w:p w14:paraId="41818E6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32</w:t>
            </w:r>
          </w:p>
        </w:tc>
        <w:tc>
          <w:tcPr>
            <w:tcW w:w="1304" w:type="dxa"/>
            <w:vAlign w:val="center"/>
          </w:tcPr>
          <w:p w14:paraId="22414A55"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3DCD5FD8"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AE2A775"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343ED9A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A3053E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B0E966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9AD126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FA81EE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FB79A0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19CEB43"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1EDC7D24" w14:textId="77777777" w:rsidTr="00E06C13">
        <w:tc>
          <w:tcPr>
            <w:tcW w:w="567" w:type="dxa"/>
            <w:vAlign w:val="center"/>
          </w:tcPr>
          <w:p w14:paraId="1E29084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48</w:t>
            </w:r>
          </w:p>
        </w:tc>
        <w:tc>
          <w:tcPr>
            <w:tcW w:w="1702" w:type="dxa"/>
            <w:vAlign w:val="center"/>
          </w:tcPr>
          <w:p w14:paraId="272EF89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11</w:t>
            </w:r>
          </w:p>
        </w:tc>
        <w:tc>
          <w:tcPr>
            <w:tcW w:w="1304" w:type="dxa"/>
            <w:vAlign w:val="center"/>
          </w:tcPr>
          <w:p w14:paraId="500465B1"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53BE1C27"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F4AF0BD"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Ենթակա է հիմնանորոգման</w:t>
            </w:r>
          </w:p>
        </w:tc>
        <w:tc>
          <w:tcPr>
            <w:tcW w:w="1165" w:type="dxa"/>
            <w:vAlign w:val="center"/>
          </w:tcPr>
          <w:p w14:paraId="3902641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BC5BF1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C41745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618AE9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EE4B7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FD1FD0E"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5E5E058"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5A6221C8" w14:textId="77777777" w:rsidTr="00E06C13">
        <w:tc>
          <w:tcPr>
            <w:tcW w:w="567" w:type="dxa"/>
            <w:vAlign w:val="center"/>
          </w:tcPr>
          <w:p w14:paraId="0BB99A8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49</w:t>
            </w:r>
          </w:p>
        </w:tc>
        <w:tc>
          <w:tcPr>
            <w:tcW w:w="1702" w:type="dxa"/>
            <w:vAlign w:val="center"/>
          </w:tcPr>
          <w:p w14:paraId="6A692B3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21</w:t>
            </w:r>
          </w:p>
        </w:tc>
        <w:tc>
          <w:tcPr>
            <w:tcW w:w="1304" w:type="dxa"/>
            <w:vAlign w:val="center"/>
          </w:tcPr>
          <w:p w14:paraId="5FAAD8F5"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385206E5"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DDF5B81"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3CC6355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AF8028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7868F7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039F96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21E15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DCDFF20"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2C13D86"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73ACD937" w14:textId="77777777" w:rsidTr="00E06C13">
        <w:tc>
          <w:tcPr>
            <w:tcW w:w="567" w:type="dxa"/>
            <w:vAlign w:val="center"/>
          </w:tcPr>
          <w:p w14:paraId="01B6E94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50</w:t>
            </w:r>
          </w:p>
        </w:tc>
        <w:tc>
          <w:tcPr>
            <w:tcW w:w="1702" w:type="dxa"/>
            <w:vAlign w:val="center"/>
          </w:tcPr>
          <w:p w14:paraId="611FE052"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13</w:t>
            </w:r>
          </w:p>
        </w:tc>
        <w:tc>
          <w:tcPr>
            <w:tcW w:w="1304" w:type="dxa"/>
            <w:vAlign w:val="center"/>
          </w:tcPr>
          <w:p w14:paraId="1EED84FB" w14:textId="77777777" w:rsidR="00384513" w:rsidRPr="002514D2" w:rsidRDefault="00384513" w:rsidP="005A5582">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19135DD7" w14:textId="77777777" w:rsidR="00384513" w:rsidRPr="002514D2" w:rsidRDefault="00384513" w:rsidP="005A5582">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703AD9E" w14:textId="77777777" w:rsidR="00384513" w:rsidRPr="002514D2" w:rsidRDefault="00384513" w:rsidP="005A5582">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032835D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8A5DF0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E6A07A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4B4890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CF9B8F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38E8D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94A5508"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435FDC04" w14:textId="77777777" w:rsidTr="00E06C13">
        <w:tc>
          <w:tcPr>
            <w:tcW w:w="567" w:type="dxa"/>
            <w:vAlign w:val="center"/>
          </w:tcPr>
          <w:p w14:paraId="4916047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51</w:t>
            </w:r>
          </w:p>
        </w:tc>
        <w:tc>
          <w:tcPr>
            <w:tcW w:w="1702" w:type="dxa"/>
            <w:vAlign w:val="center"/>
          </w:tcPr>
          <w:p w14:paraId="6CB75D2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17</w:t>
            </w:r>
          </w:p>
        </w:tc>
        <w:tc>
          <w:tcPr>
            <w:tcW w:w="1304" w:type="dxa"/>
            <w:vAlign w:val="center"/>
          </w:tcPr>
          <w:p w14:paraId="517E1D13" w14:textId="77777777" w:rsidR="00384513" w:rsidRPr="002514D2" w:rsidRDefault="00384513" w:rsidP="005A5582">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E2E55D0" w14:textId="77777777" w:rsidR="00384513" w:rsidRPr="002514D2" w:rsidRDefault="00384513" w:rsidP="005A5582">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29F0CB2" w14:textId="77777777" w:rsidR="00384513" w:rsidRPr="002514D2" w:rsidRDefault="00384513" w:rsidP="005A5582">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2AB6AD2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D1D9C9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40E360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03AD80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C7F1EB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CA7B4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9E8CF28"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2C194C4" w14:textId="77777777" w:rsidTr="00E06C13">
        <w:tc>
          <w:tcPr>
            <w:tcW w:w="567" w:type="dxa"/>
            <w:vAlign w:val="center"/>
          </w:tcPr>
          <w:p w14:paraId="4F885EE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52</w:t>
            </w:r>
          </w:p>
        </w:tc>
        <w:tc>
          <w:tcPr>
            <w:tcW w:w="1702" w:type="dxa"/>
            <w:vAlign w:val="center"/>
          </w:tcPr>
          <w:p w14:paraId="3DAE329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19</w:t>
            </w:r>
          </w:p>
        </w:tc>
        <w:tc>
          <w:tcPr>
            <w:tcW w:w="1304" w:type="dxa"/>
            <w:vAlign w:val="center"/>
          </w:tcPr>
          <w:p w14:paraId="5ED6AC4E" w14:textId="77777777" w:rsidR="00384513" w:rsidRPr="002514D2" w:rsidRDefault="00384513" w:rsidP="005A5582">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C9D1F0C" w14:textId="77777777" w:rsidR="00384513" w:rsidRPr="002514D2" w:rsidRDefault="00384513" w:rsidP="005A5582">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2BD1315" w14:textId="77777777" w:rsidR="00384513" w:rsidRPr="002514D2" w:rsidRDefault="00384513" w:rsidP="005A5582">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0A91F30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C26458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34696B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6111E0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9B914A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C5A716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4BC9C35"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2F60836A" w14:textId="77777777" w:rsidTr="00E06C13">
        <w:tc>
          <w:tcPr>
            <w:tcW w:w="567" w:type="dxa"/>
            <w:vAlign w:val="center"/>
          </w:tcPr>
          <w:p w14:paraId="4774F22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53</w:t>
            </w:r>
          </w:p>
        </w:tc>
        <w:tc>
          <w:tcPr>
            <w:tcW w:w="1702" w:type="dxa"/>
            <w:vAlign w:val="center"/>
          </w:tcPr>
          <w:p w14:paraId="6C7B936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10</w:t>
            </w:r>
          </w:p>
        </w:tc>
        <w:tc>
          <w:tcPr>
            <w:tcW w:w="1304" w:type="dxa"/>
            <w:vAlign w:val="center"/>
          </w:tcPr>
          <w:p w14:paraId="5BD35F5D" w14:textId="77777777" w:rsidR="00384513" w:rsidRPr="002514D2" w:rsidRDefault="00384513" w:rsidP="005A5582">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56FE576A" w14:textId="77777777" w:rsidR="00384513" w:rsidRPr="002514D2" w:rsidRDefault="00384513" w:rsidP="005A5582">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66C552C" w14:textId="77777777" w:rsidR="00384513" w:rsidRPr="002514D2" w:rsidRDefault="00384513" w:rsidP="005A5582">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350C66C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7CED80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541425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9A718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702EA5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5E3F2D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4E77AD8"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7B5D741B" w14:textId="77777777" w:rsidTr="00E06C13">
        <w:tc>
          <w:tcPr>
            <w:tcW w:w="567" w:type="dxa"/>
            <w:vAlign w:val="center"/>
          </w:tcPr>
          <w:p w14:paraId="249E564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54</w:t>
            </w:r>
          </w:p>
        </w:tc>
        <w:tc>
          <w:tcPr>
            <w:tcW w:w="1702" w:type="dxa"/>
            <w:vAlign w:val="center"/>
          </w:tcPr>
          <w:p w14:paraId="696069F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15</w:t>
            </w:r>
          </w:p>
        </w:tc>
        <w:tc>
          <w:tcPr>
            <w:tcW w:w="1304" w:type="dxa"/>
            <w:vAlign w:val="center"/>
          </w:tcPr>
          <w:p w14:paraId="32CDD47D" w14:textId="77777777" w:rsidR="00384513" w:rsidRPr="002514D2" w:rsidRDefault="00384513" w:rsidP="005A5582">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1D5D9C40" w14:textId="77777777" w:rsidR="00384513" w:rsidRPr="002514D2" w:rsidRDefault="00384513" w:rsidP="005A5582">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B3FF8C0" w14:textId="77777777" w:rsidR="00384513" w:rsidRPr="002514D2" w:rsidRDefault="00384513" w:rsidP="005A5582">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5036ABC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C67C1F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388D2B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08498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FF905A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F5B849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4FA24AB"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C77EA80" w14:textId="77777777" w:rsidTr="00E06C13">
        <w:tc>
          <w:tcPr>
            <w:tcW w:w="567" w:type="dxa"/>
            <w:vAlign w:val="center"/>
          </w:tcPr>
          <w:p w14:paraId="4B3C34A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55</w:t>
            </w:r>
          </w:p>
        </w:tc>
        <w:tc>
          <w:tcPr>
            <w:tcW w:w="1702" w:type="dxa"/>
            <w:vAlign w:val="center"/>
          </w:tcPr>
          <w:p w14:paraId="5FBCECD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9</w:t>
            </w:r>
          </w:p>
        </w:tc>
        <w:tc>
          <w:tcPr>
            <w:tcW w:w="1304" w:type="dxa"/>
            <w:vAlign w:val="center"/>
          </w:tcPr>
          <w:p w14:paraId="6DD5FB52" w14:textId="77777777" w:rsidR="00384513" w:rsidRPr="002514D2" w:rsidRDefault="00384513" w:rsidP="005A5582">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45175A1F" w14:textId="77777777" w:rsidR="00384513" w:rsidRPr="002514D2" w:rsidRDefault="00384513" w:rsidP="005A5582">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BE92F4E" w14:textId="77777777" w:rsidR="00384513" w:rsidRPr="002514D2" w:rsidRDefault="00384513" w:rsidP="005A5582">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2BC8873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6F85EE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15DFC3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DA2AA1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633C5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E0DF01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7C00476"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64A81564" w14:textId="77777777" w:rsidTr="00E06C13">
        <w:tc>
          <w:tcPr>
            <w:tcW w:w="567" w:type="dxa"/>
            <w:vAlign w:val="center"/>
          </w:tcPr>
          <w:p w14:paraId="5F6BFCD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56</w:t>
            </w:r>
          </w:p>
        </w:tc>
        <w:tc>
          <w:tcPr>
            <w:tcW w:w="1702" w:type="dxa"/>
            <w:vAlign w:val="center"/>
          </w:tcPr>
          <w:p w14:paraId="4CD0148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4</w:t>
            </w:r>
          </w:p>
        </w:tc>
        <w:tc>
          <w:tcPr>
            <w:tcW w:w="1304" w:type="dxa"/>
            <w:vAlign w:val="center"/>
          </w:tcPr>
          <w:p w14:paraId="65B171DC" w14:textId="77777777" w:rsidR="00384513" w:rsidRPr="002514D2" w:rsidRDefault="00384513" w:rsidP="005A5582">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36A02CD" w14:textId="77777777" w:rsidR="00384513" w:rsidRPr="002514D2" w:rsidRDefault="00384513" w:rsidP="005A5582">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4FA524E" w14:textId="77777777" w:rsidR="00384513" w:rsidRPr="002514D2" w:rsidRDefault="00384513" w:rsidP="005A5582">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4234606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E629F1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87E092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30ED7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E12A3B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C200B1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4560FC7"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551A2C45" w14:textId="77777777" w:rsidTr="00E06C13">
        <w:tc>
          <w:tcPr>
            <w:tcW w:w="567" w:type="dxa"/>
            <w:vAlign w:val="center"/>
          </w:tcPr>
          <w:p w14:paraId="1F497DD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57</w:t>
            </w:r>
          </w:p>
        </w:tc>
        <w:tc>
          <w:tcPr>
            <w:tcW w:w="1702" w:type="dxa"/>
            <w:vAlign w:val="center"/>
          </w:tcPr>
          <w:p w14:paraId="616D52C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23</w:t>
            </w:r>
          </w:p>
        </w:tc>
        <w:tc>
          <w:tcPr>
            <w:tcW w:w="1304" w:type="dxa"/>
            <w:vAlign w:val="center"/>
          </w:tcPr>
          <w:p w14:paraId="3A0DACE8"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39AF097D"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B0BC5A6" w14:textId="77777777" w:rsidR="00384513" w:rsidRPr="002514D2" w:rsidRDefault="00384513" w:rsidP="00941B0B">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5DAA1E7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260693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7B0571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309E27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D4222F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D44EE0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86C12CE"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19055111" w14:textId="77777777" w:rsidTr="00E06C13">
        <w:tc>
          <w:tcPr>
            <w:tcW w:w="567" w:type="dxa"/>
            <w:vAlign w:val="center"/>
          </w:tcPr>
          <w:p w14:paraId="68213F3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58</w:t>
            </w:r>
          </w:p>
        </w:tc>
        <w:tc>
          <w:tcPr>
            <w:tcW w:w="1702" w:type="dxa"/>
            <w:vAlign w:val="center"/>
          </w:tcPr>
          <w:p w14:paraId="5E81F26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14</w:t>
            </w:r>
          </w:p>
        </w:tc>
        <w:tc>
          <w:tcPr>
            <w:tcW w:w="1304" w:type="dxa"/>
            <w:vAlign w:val="center"/>
          </w:tcPr>
          <w:p w14:paraId="3A3D045A"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51DCCD9B"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EC89624" w14:textId="77777777" w:rsidR="00384513" w:rsidRPr="002514D2" w:rsidRDefault="00384513" w:rsidP="00941B0B">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1034ACF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FDC109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87545A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5FEC90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A71E5F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E8FC37D"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C4B8A4C"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0313C50D" w14:textId="77777777" w:rsidTr="00E06C13">
        <w:tc>
          <w:tcPr>
            <w:tcW w:w="567" w:type="dxa"/>
            <w:vAlign w:val="center"/>
          </w:tcPr>
          <w:p w14:paraId="7C03A94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59</w:t>
            </w:r>
          </w:p>
        </w:tc>
        <w:tc>
          <w:tcPr>
            <w:tcW w:w="1702" w:type="dxa"/>
            <w:vAlign w:val="center"/>
          </w:tcPr>
          <w:p w14:paraId="3381FA2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16</w:t>
            </w:r>
          </w:p>
        </w:tc>
        <w:tc>
          <w:tcPr>
            <w:tcW w:w="1304" w:type="dxa"/>
            <w:vAlign w:val="center"/>
          </w:tcPr>
          <w:p w14:paraId="1C66C9FE"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2E5FD99C"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E2C0253" w14:textId="77777777" w:rsidR="00384513" w:rsidRPr="002514D2" w:rsidRDefault="00384513" w:rsidP="00941B0B">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6961FD0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F34A4F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1A9BD7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7D69CB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F4685B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F85E10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E15BD80" w14:textId="77777777" w:rsidR="00384513" w:rsidRPr="002514D2" w:rsidRDefault="00384513">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42CD9BA6" w14:textId="77777777" w:rsidTr="00E06C13">
        <w:tc>
          <w:tcPr>
            <w:tcW w:w="567" w:type="dxa"/>
            <w:vAlign w:val="center"/>
          </w:tcPr>
          <w:p w14:paraId="287B264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60</w:t>
            </w:r>
          </w:p>
        </w:tc>
        <w:tc>
          <w:tcPr>
            <w:tcW w:w="1702" w:type="dxa"/>
            <w:vAlign w:val="center"/>
          </w:tcPr>
          <w:p w14:paraId="1777CE6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20</w:t>
            </w:r>
          </w:p>
        </w:tc>
        <w:tc>
          <w:tcPr>
            <w:tcW w:w="1304" w:type="dxa"/>
            <w:vAlign w:val="center"/>
          </w:tcPr>
          <w:p w14:paraId="6A3726A1"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0D1D211"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C74BF5F" w14:textId="77777777" w:rsidR="00384513" w:rsidRPr="002514D2" w:rsidRDefault="00384513" w:rsidP="00941B0B">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w:t>
            </w:r>
            <w:r w:rsidRPr="002514D2">
              <w:rPr>
                <w:rFonts w:ascii="Sylfaen" w:hAnsi="Sylfaen"/>
                <w:sz w:val="16"/>
                <w:szCs w:val="16"/>
                <w:lang w:val="hy-AM"/>
              </w:rPr>
              <w:lastRenderedPageBreak/>
              <w:t>ման</w:t>
            </w:r>
          </w:p>
        </w:tc>
        <w:tc>
          <w:tcPr>
            <w:tcW w:w="1165" w:type="dxa"/>
            <w:vAlign w:val="center"/>
          </w:tcPr>
          <w:p w14:paraId="55DEA09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8C47FA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562E51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DFC7E8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A8DBCB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A8E2FA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BC795E0"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43E81072" w14:textId="77777777" w:rsidTr="00E06C13">
        <w:tc>
          <w:tcPr>
            <w:tcW w:w="567" w:type="dxa"/>
            <w:vAlign w:val="center"/>
          </w:tcPr>
          <w:p w14:paraId="64D9110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61</w:t>
            </w:r>
          </w:p>
        </w:tc>
        <w:tc>
          <w:tcPr>
            <w:tcW w:w="1702" w:type="dxa"/>
            <w:vAlign w:val="center"/>
          </w:tcPr>
          <w:p w14:paraId="766E748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22</w:t>
            </w:r>
          </w:p>
        </w:tc>
        <w:tc>
          <w:tcPr>
            <w:tcW w:w="1304" w:type="dxa"/>
            <w:vAlign w:val="center"/>
          </w:tcPr>
          <w:p w14:paraId="06797A73"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7D5B36C2"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F50BE64" w14:textId="77777777" w:rsidR="00384513" w:rsidRPr="002514D2" w:rsidRDefault="00384513" w:rsidP="00941B0B">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47A4DD5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ACD2D3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C4CC7E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89D23A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F6ED0B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9498B5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5727B10"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2355EAE5" w14:textId="77777777" w:rsidTr="00E06C13">
        <w:tc>
          <w:tcPr>
            <w:tcW w:w="567" w:type="dxa"/>
            <w:vAlign w:val="center"/>
          </w:tcPr>
          <w:p w14:paraId="38CBB42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62</w:t>
            </w:r>
          </w:p>
        </w:tc>
        <w:tc>
          <w:tcPr>
            <w:tcW w:w="1702" w:type="dxa"/>
            <w:vAlign w:val="center"/>
          </w:tcPr>
          <w:p w14:paraId="79CB856C"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24</w:t>
            </w:r>
          </w:p>
        </w:tc>
        <w:tc>
          <w:tcPr>
            <w:tcW w:w="1304" w:type="dxa"/>
            <w:vAlign w:val="center"/>
          </w:tcPr>
          <w:p w14:paraId="0FCA7C18"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60761EF"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444F706" w14:textId="77777777" w:rsidR="00384513" w:rsidRPr="002514D2" w:rsidRDefault="00384513" w:rsidP="00941B0B">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24C57BE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72FBEF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DBCCB7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ED74D2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4B6D93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5B7A78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1A21D96"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15C20525" w14:textId="77777777" w:rsidTr="00E06C13">
        <w:tc>
          <w:tcPr>
            <w:tcW w:w="567" w:type="dxa"/>
            <w:vAlign w:val="center"/>
          </w:tcPr>
          <w:p w14:paraId="3221202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63</w:t>
            </w:r>
          </w:p>
        </w:tc>
        <w:tc>
          <w:tcPr>
            <w:tcW w:w="1702" w:type="dxa"/>
            <w:vAlign w:val="center"/>
          </w:tcPr>
          <w:p w14:paraId="3BDAF3D3"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26</w:t>
            </w:r>
          </w:p>
        </w:tc>
        <w:tc>
          <w:tcPr>
            <w:tcW w:w="1304" w:type="dxa"/>
            <w:vAlign w:val="center"/>
          </w:tcPr>
          <w:p w14:paraId="59C8AAF6"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025379E2"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77796C3" w14:textId="77777777" w:rsidR="00384513" w:rsidRPr="002514D2" w:rsidRDefault="00384513" w:rsidP="00941B0B">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21DF918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8DDEA7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478A09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2B56DA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53CDE1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B1FD46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F24E717"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56CDC4B0" w14:textId="77777777" w:rsidTr="00E06C13">
        <w:tc>
          <w:tcPr>
            <w:tcW w:w="567" w:type="dxa"/>
            <w:vAlign w:val="center"/>
          </w:tcPr>
          <w:p w14:paraId="4F4C213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64</w:t>
            </w:r>
          </w:p>
        </w:tc>
        <w:tc>
          <w:tcPr>
            <w:tcW w:w="1702" w:type="dxa"/>
            <w:vAlign w:val="center"/>
          </w:tcPr>
          <w:p w14:paraId="36A37E2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28</w:t>
            </w:r>
          </w:p>
        </w:tc>
        <w:tc>
          <w:tcPr>
            <w:tcW w:w="1304" w:type="dxa"/>
            <w:vAlign w:val="center"/>
          </w:tcPr>
          <w:p w14:paraId="392C1821"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BA68207"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DD730CA" w14:textId="77777777" w:rsidR="00384513" w:rsidRPr="002514D2" w:rsidRDefault="00384513" w:rsidP="00941B0B">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1165" w:type="dxa"/>
            <w:vAlign w:val="center"/>
          </w:tcPr>
          <w:p w14:paraId="7377A51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005A9B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44BBDA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8B754A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C388D1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088E10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E2D9C31"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5CBAE0EE" w14:textId="77777777" w:rsidTr="00E06C13">
        <w:tc>
          <w:tcPr>
            <w:tcW w:w="567" w:type="dxa"/>
            <w:vAlign w:val="center"/>
          </w:tcPr>
          <w:p w14:paraId="2EFF84D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65</w:t>
            </w:r>
          </w:p>
        </w:tc>
        <w:tc>
          <w:tcPr>
            <w:tcW w:w="1702" w:type="dxa"/>
            <w:vAlign w:val="center"/>
          </w:tcPr>
          <w:p w14:paraId="1B97253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զբոսայգի</w:t>
            </w:r>
          </w:p>
        </w:tc>
        <w:tc>
          <w:tcPr>
            <w:tcW w:w="1304" w:type="dxa"/>
            <w:vAlign w:val="center"/>
          </w:tcPr>
          <w:p w14:paraId="107C4A70"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0B4063C9"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040D93B"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Գտնվում է կիսաքանդ վիճակում</w:t>
            </w:r>
          </w:p>
        </w:tc>
        <w:tc>
          <w:tcPr>
            <w:tcW w:w="1165" w:type="dxa"/>
            <w:vAlign w:val="center"/>
          </w:tcPr>
          <w:p w14:paraId="12DA83A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3F961A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1232DA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D9B93D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484A60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FE1660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5140970"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523792" w:rsidRPr="002514D2" w14:paraId="7436ABCB" w14:textId="77777777" w:rsidTr="00523792">
        <w:trPr>
          <w:trHeight w:val="368"/>
        </w:trPr>
        <w:tc>
          <w:tcPr>
            <w:tcW w:w="567" w:type="dxa"/>
            <w:vAlign w:val="center"/>
          </w:tcPr>
          <w:p w14:paraId="0854031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66</w:t>
            </w:r>
          </w:p>
        </w:tc>
        <w:tc>
          <w:tcPr>
            <w:tcW w:w="1702" w:type="dxa"/>
            <w:vAlign w:val="center"/>
          </w:tcPr>
          <w:p w14:paraId="1A079A7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Գերեզմանի ցանկապատ</w:t>
            </w:r>
          </w:p>
        </w:tc>
        <w:tc>
          <w:tcPr>
            <w:tcW w:w="1304" w:type="dxa"/>
            <w:vAlign w:val="center"/>
          </w:tcPr>
          <w:p w14:paraId="30BEA765"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1D289C72"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A067138"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43246D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7D4633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9F04A1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2583FC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E92CDA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0E8EAF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28A06E1"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4CC2369B" w14:textId="77777777" w:rsidTr="00E06C13">
        <w:tc>
          <w:tcPr>
            <w:tcW w:w="567" w:type="dxa"/>
            <w:vAlign w:val="center"/>
          </w:tcPr>
          <w:p w14:paraId="7069849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67</w:t>
            </w:r>
          </w:p>
        </w:tc>
        <w:tc>
          <w:tcPr>
            <w:tcW w:w="1702" w:type="dxa"/>
            <w:vAlign w:val="center"/>
          </w:tcPr>
          <w:p w14:paraId="1B10091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Մանկապարտեզի շենք</w:t>
            </w:r>
          </w:p>
        </w:tc>
        <w:tc>
          <w:tcPr>
            <w:tcW w:w="1304" w:type="dxa"/>
            <w:vAlign w:val="center"/>
          </w:tcPr>
          <w:p w14:paraId="5139A3C7"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2B4CDCC4"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EBE0C04"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Ենթակա է հիմնանորոգման</w:t>
            </w:r>
          </w:p>
        </w:tc>
        <w:tc>
          <w:tcPr>
            <w:tcW w:w="1165" w:type="dxa"/>
            <w:vAlign w:val="center"/>
          </w:tcPr>
          <w:p w14:paraId="1BDFD3D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4CF9A0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B54E91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37EFC9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9ACC92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4AEB68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D9CA067"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13162493" w14:textId="77777777" w:rsidTr="00E06C13">
        <w:tc>
          <w:tcPr>
            <w:tcW w:w="567" w:type="dxa"/>
            <w:vAlign w:val="center"/>
          </w:tcPr>
          <w:p w14:paraId="51B5B21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68</w:t>
            </w:r>
          </w:p>
        </w:tc>
        <w:tc>
          <w:tcPr>
            <w:tcW w:w="1702" w:type="dxa"/>
            <w:vAlign w:val="center"/>
          </w:tcPr>
          <w:p w14:paraId="427D4D9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Մշակույթի տան շենք</w:t>
            </w:r>
          </w:p>
        </w:tc>
        <w:tc>
          <w:tcPr>
            <w:tcW w:w="1304" w:type="dxa"/>
            <w:vAlign w:val="center"/>
          </w:tcPr>
          <w:p w14:paraId="5C1710D1"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7BED1623"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177325A" w14:textId="77777777" w:rsidR="00384513" w:rsidRPr="002514D2" w:rsidRDefault="00384513" w:rsidP="00941B0B">
            <w:pPr>
              <w:spacing w:after="0" w:line="240" w:lineRule="auto"/>
              <w:ind w:right="-79" w:hanging="108"/>
              <w:jc w:val="center"/>
              <w:rPr>
                <w:rFonts w:ascii="Sylfaen" w:hAnsi="Sylfaen"/>
                <w:sz w:val="16"/>
                <w:szCs w:val="16"/>
              </w:rPr>
            </w:pPr>
            <w:r w:rsidRPr="002514D2">
              <w:rPr>
                <w:rFonts w:ascii="Sylfaen" w:hAnsi="Sylfaen"/>
                <w:sz w:val="16"/>
                <w:szCs w:val="16"/>
                <w:lang w:val="hy-AM"/>
              </w:rPr>
              <w:t>Ենթակա է հիմնանորոգման</w:t>
            </w:r>
          </w:p>
        </w:tc>
        <w:tc>
          <w:tcPr>
            <w:tcW w:w="1165" w:type="dxa"/>
            <w:vAlign w:val="center"/>
          </w:tcPr>
          <w:p w14:paraId="64D3876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1FF4D8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A4EAB6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71198E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924C37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26C9B3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B8BF3D7"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0382063D" w14:textId="77777777" w:rsidTr="00E06C13">
        <w:tc>
          <w:tcPr>
            <w:tcW w:w="567" w:type="dxa"/>
            <w:vAlign w:val="center"/>
          </w:tcPr>
          <w:p w14:paraId="5385C7F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69</w:t>
            </w:r>
          </w:p>
        </w:tc>
        <w:tc>
          <w:tcPr>
            <w:tcW w:w="1702" w:type="dxa"/>
            <w:vAlign w:val="center"/>
          </w:tcPr>
          <w:p w14:paraId="4E55EB4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հանգստաքար</w:t>
            </w:r>
          </w:p>
        </w:tc>
        <w:tc>
          <w:tcPr>
            <w:tcW w:w="1304" w:type="dxa"/>
            <w:vAlign w:val="center"/>
          </w:tcPr>
          <w:p w14:paraId="51310A98"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1703B57"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9A15571"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D57ABE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76AFE0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E9F6FE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596228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BB774E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80B9B6E"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0568D93"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91FC862" w14:textId="77777777" w:rsidTr="00E06C13">
        <w:tc>
          <w:tcPr>
            <w:tcW w:w="567" w:type="dxa"/>
            <w:vAlign w:val="center"/>
          </w:tcPr>
          <w:p w14:paraId="2E3610B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70</w:t>
            </w:r>
          </w:p>
        </w:tc>
        <w:tc>
          <w:tcPr>
            <w:tcW w:w="1702" w:type="dxa"/>
            <w:vAlign w:val="center"/>
          </w:tcPr>
          <w:p w14:paraId="6B2C7CB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Երկաթբետոնյա սալիկներ</w:t>
            </w:r>
          </w:p>
        </w:tc>
        <w:tc>
          <w:tcPr>
            <w:tcW w:w="1304" w:type="dxa"/>
            <w:vAlign w:val="center"/>
          </w:tcPr>
          <w:p w14:paraId="24BA88AD"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231A0DDF"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4քմ</w:t>
            </w:r>
          </w:p>
        </w:tc>
        <w:tc>
          <w:tcPr>
            <w:tcW w:w="1105" w:type="dxa"/>
            <w:vAlign w:val="center"/>
          </w:tcPr>
          <w:p w14:paraId="3992E041"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Քայքայված, կոտրտված վիճակում</w:t>
            </w:r>
          </w:p>
        </w:tc>
        <w:tc>
          <w:tcPr>
            <w:tcW w:w="1165" w:type="dxa"/>
            <w:vAlign w:val="center"/>
          </w:tcPr>
          <w:p w14:paraId="52B1F8F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0A86C3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84CC0C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38BF4E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B3FD3C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AAC758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52575A9" w14:textId="77777777" w:rsidR="00384513" w:rsidRPr="002514D2" w:rsidRDefault="00384513" w:rsidP="00523792">
            <w:pPr>
              <w:spacing w:after="0"/>
              <w:rPr>
                <w:lang w:val="hy-AM"/>
              </w:rPr>
            </w:pPr>
            <w:r w:rsidRPr="002514D2">
              <w:rPr>
                <w:rFonts w:ascii="Sylfaen" w:hAnsi="Sylfaen"/>
                <w:sz w:val="16"/>
                <w:szCs w:val="16"/>
                <w:lang w:val="hy-AM"/>
              </w:rPr>
              <w:t>Չի օգտագործվում</w:t>
            </w:r>
          </w:p>
        </w:tc>
      </w:tr>
      <w:tr w:rsidR="00384513" w:rsidRPr="002514D2" w14:paraId="7E853BD8" w14:textId="77777777" w:rsidTr="00E06C13">
        <w:tc>
          <w:tcPr>
            <w:tcW w:w="567" w:type="dxa"/>
            <w:vAlign w:val="center"/>
          </w:tcPr>
          <w:p w14:paraId="1357385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71</w:t>
            </w:r>
          </w:p>
        </w:tc>
        <w:tc>
          <w:tcPr>
            <w:tcW w:w="1702" w:type="dxa"/>
            <w:vAlign w:val="center"/>
          </w:tcPr>
          <w:p w14:paraId="141901D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խորքային հոր</w:t>
            </w:r>
          </w:p>
        </w:tc>
        <w:tc>
          <w:tcPr>
            <w:tcW w:w="1304" w:type="dxa"/>
            <w:vAlign w:val="center"/>
          </w:tcPr>
          <w:p w14:paraId="1E67D98A"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11114D77"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FD588E6"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բավարար</w:t>
            </w:r>
          </w:p>
        </w:tc>
        <w:tc>
          <w:tcPr>
            <w:tcW w:w="1165" w:type="dxa"/>
            <w:vAlign w:val="center"/>
          </w:tcPr>
          <w:p w14:paraId="1DF1C20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EACBA7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37B3F9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A43C9E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5A50C9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7E0D1C0"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6DB84E0"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3CF1EB08" w14:textId="77777777" w:rsidTr="00E06C13">
        <w:tc>
          <w:tcPr>
            <w:tcW w:w="567" w:type="dxa"/>
            <w:vAlign w:val="center"/>
          </w:tcPr>
          <w:p w14:paraId="5855CFB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72</w:t>
            </w:r>
          </w:p>
        </w:tc>
        <w:tc>
          <w:tcPr>
            <w:tcW w:w="1702" w:type="dxa"/>
            <w:vAlign w:val="center"/>
          </w:tcPr>
          <w:p w14:paraId="6F0DADD0"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Ջրաթափ ավազան</w:t>
            </w:r>
          </w:p>
        </w:tc>
        <w:tc>
          <w:tcPr>
            <w:tcW w:w="1304" w:type="dxa"/>
            <w:vAlign w:val="center"/>
          </w:tcPr>
          <w:p w14:paraId="7AD1EFB5"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2E5E95D"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936834E" w14:textId="77777777" w:rsidR="00384513" w:rsidRPr="002514D2" w:rsidRDefault="00384513" w:rsidP="00941B0B">
            <w:pPr>
              <w:spacing w:after="0" w:line="240" w:lineRule="auto"/>
              <w:ind w:right="-79" w:hanging="108"/>
              <w:jc w:val="center"/>
              <w:rPr>
                <w:rFonts w:ascii="Sylfaen" w:hAnsi="Sylfaen"/>
                <w:sz w:val="16"/>
                <w:szCs w:val="16"/>
              </w:rPr>
            </w:pPr>
            <w:r w:rsidRPr="002514D2">
              <w:rPr>
                <w:rFonts w:ascii="Sylfaen" w:hAnsi="Sylfaen"/>
                <w:sz w:val="16"/>
                <w:szCs w:val="16"/>
                <w:lang w:val="hy-AM"/>
              </w:rPr>
              <w:t>բավարար</w:t>
            </w:r>
          </w:p>
        </w:tc>
        <w:tc>
          <w:tcPr>
            <w:tcW w:w="1165" w:type="dxa"/>
            <w:vAlign w:val="center"/>
          </w:tcPr>
          <w:p w14:paraId="2B581E1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E87B25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6D0DCB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5AF312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CFE014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78500A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476CF0C"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59336A80" w14:textId="77777777" w:rsidTr="00E06C13">
        <w:tc>
          <w:tcPr>
            <w:tcW w:w="567" w:type="dxa"/>
            <w:vAlign w:val="center"/>
          </w:tcPr>
          <w:p w14:paraId="27D26C6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73</w:t>
            </w:r>
          </w:p>
        </w:tc>
        <w:tc>
          <w:tcPr>
            <w:tcW w:w="1702" w:type="dxa"/>
            <w:vAlign w:val="center"/>
          </w:tcPr>
          <w:p w14:paraId="4E962EE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ջրատար</w:t>
            </w:r>
          </w:p>
        </w:tc>
        <w:tc>
          <w:tcPr>
            <w:tcW w:w="1304" w:type="dxa"/>
            <w:vAlign w:val="center"/>
          </w:tcPr>
          <w:p w14:paraId="7291E1DA"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61926027"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2552գծմ</w:t>
            </w:r>
          </w:p>
        </w:tc>
        <w:tc>
          <w:tcPr>
            <w:tcW w:w="1105" w:type="dxa"/>
            <w:vAlign w:val="center"/>
          </w:tcPr>
          <w:p w14:paraId="477FB107"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բավարար</w:t>
            </w:r>
          </w:p>
        </w:tc>
        <w:tc>
          <w:tcPr>
            <w:tcW w:w="1165" w:type="dxa"/>
            <w:vAlign w:val="center"/>
          </w:tcPr>
          <w:p w14:paraId="08B732D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726E92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ACC599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C959B3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2718BD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90F7E5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26DCBE1"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09555351" w14:textId="77777777" w:rsidTr="00E06C13">
        <w:tc>
          <w:tcPr>
            <w:tcW w:w="567" w:type="dxa"/>
            <w:vAlign w:val="center"/>
          </w:tcPr>
          <w:p w14:paraId="2489A2B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74</w:t>
            </w:r>
          </w:p>
        </w:tc>
        <w:tc>
          <w:tcPr>
            <w:tcW w:w="1702" w:type="dxa"/>
            <w:vAlign w:val="center"/>
          </w:tcPr>
          <w:p w14:paraId="4F33333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Արևային ջրատաքացման համակարգ</w:t>
            </w:r>
          </w:p>
        </w:tc>
        <w:tc>
          <w:tcPr>
            <w:tcW w:w="1304" w:type="dxa"/>
            <w:vAlign w:val="center"/>
          </w:tcPr>
          <w:p w14:paraId="7A41D4A5"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Անիպեմզա բնակավայր</w:t>
            </w:r>
          </w:p>
        </w:tc>
        <w:tc>
          <w:tcPr>
            <w:tcW w:w="1134" w:type="dxa"/>
            <w:vAlign w:val="center"/>
          </w:tcPr>
          <w:p w14:paraId="4A87B933"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3D8ABB9"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3A40BC0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07996D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39C37C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13C0C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FD8629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B4A5CA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ED1FFF5" w14:textId="77777777" w:rsidR="00384513" w:rsidRPr="002514D2" w:rsidRDefault="00384513" w:rsidP="00523792">
            <w:pPr>
              <w:spacing w:after="0"/>
            </w:pPr>
            <w:r w:rsidRPr="002514D2">
              <w:rPr>
                <w:rFonts w:ascii="Sylfaen" w:hAnsi="Sylfaen"/>
                <w:sz w:val="16"/>
                <w:szCs w:val="16"/>
              </w:rPr>
              <w:t>Հ</w:t>
            </w:r>
            <w:r w:rsidRPr="002514D2">
              <w:rPr>
                <w:rFonts w:ascii="Sylfaen" w:hAnsi="Sylfaen"/>
                <w:sz w:val="16"/>
                <w:szCs w:val="16"/>
                <w:lang w:val="hy-AM"/>
              </w:rPr>
              <w:t>ամայնքի կողմից օգտագործման</w:t>
            </w:r>
          </w:p>
        </w:tc>
      </w:tr>
      <w:tr w:rsidR="00384513" w:rsidRPr="002514D2" w14:paraId="6ED199D2" w14:textId="77777777" w:rsidTr="00E06C13">
        <w:tc>
          <w:tcPr>
            <w:tcW w:w="567" w:type="dxa"/>
            <w:vAlign w:val="center"/>
          </w:tcPr>
          <w:p w14:paraId="296A00E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75</w:t>
            </w:r>
          </w:p>
        </w:tc>
        <w:tc>
          <w:tcPr>
            <w:tcW w:w="1702" w:type="dxa"/>
            <w:vAlign w:val="center"/>
          </w:tcPr>
          <w:p w14:paraId="62B1536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Մանկապարտեզի շենք</w:t>
            </w:r>
          </w:p>
        </w:tc>
        <w:tc>
          <w:tcPr>
            <w:tcW w:w="1304" w:type="dxa"/>
            <w:vAlign w:val="center"/>
          </w:tcPr>
          <w:p w14:paraId="47D9FDDF"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10ED313A"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686300B"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14EE1C1F"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Գտնվում է վթարային վիճակում և չի շահագործվում, ենթակա է հիմնանորոգման</w:t>
            </w:r>
          </w:p>
        </w:tc>
        <w:tc>
          <w:tcPr>
            <w:tcW w:w="567" w:type="dxa"/>
            <w:vAlign w:val="center"/>
          </w:tcPr>
          <w:p w14:paraId="0DB98A2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1F50F0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14E166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BBE09E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48E4A9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1CF753D" w14:textId="77777777" w:rsidR="00384513" w:rsidRPr="002514D2" w:rsidRDefault="00384513" w:rsidP="00523792">
            <w:pPr>
              <w:spacing w:after="0"/>
              <w:rPr>
                <w:rFonts w:ascii="Arial" w:hAnsi="Arial" w:cs="Arial"/>
                <w:lang w:val="hy-AM"/>
              </w:rPr>
            </w:pPr>
            <w:r w:rsidRPr="002514D2">
              <w:rPr>
                <w:rFonts w:ascii="Sylfaen" w:hAnsi="Sylfaen"/>
                <w:sz w:val="16"/>
                <w:szCs w:val="16"/>
                <w:lang w:val="hy-AM"/>
              </w:rPr>
              <w:t>Չի օգտագործվում</w:t>
            </w:r>
          </w:p>
        </w:tc>
      </w:tr>
      <w:tr w:rsidR="00384513" w:rsidRPr="002514D2" w14:paraId="4F4A43E1" w14:textId="77777777" w:rsidTr="00E06C13">
        <w:tc>
          <w:tcPr>
            <w:tcW w:w="567" w:type="dxa"/>
            <w:vAlign w:val="center"/>
          </w:tcPr>
          <w:p w14:paraId="7A07065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76</w:t>
            </w:r>
          </w:p>
        </w:tc>
        <w:tc>
          <w:tcPr>
            <w:tcW w:w="1702" w:type="dxa"/>
            <w:vAlign w:val="center"/>
          </w:tcPr>
          <w:p w14:paraId="7A8C58B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Մշակույթի տան շենք</w:t>
            </w:r>
          </w:p>
        </w:tc>
        <w:tc>
          <w:tcPr>
            <w:tcW w:w="1304" w:type="dxa"/>
            <w:vAlign w:val="center"/>
          </w:tcPr>
          <w:p w14:paraId="7534DF43"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08660BBF"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DDD6259"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4112C081" w14:textId="77777777" w:rsidR="00384513" w:rsidRPr="002514D2" w:rsidRDefault="00384513" w:rsidP="0075435A">
            <w:pPr>
              <w:spacing w:after="0" w:line="240" w:lineRule="auto"/>
              <w:ind w:right="-108"/>
              <w:jc w:val="center"/>
              <w:rPr>
                <w:rFonts w:ascii="Sylfaen" w:hAnsi="Sylfaen"/>
                <w:sz w:val="16"/>
                <w:szCs w:val="16"/>
                <w:lang w:val="af-ZA"/>
              </w:rPr>
            </w:pPr>
            <w:r w:rsidRPr="002514D2">
              <w:rPr>
                <w:rFonts w:ascii="Sylfaen" w:hAnsi="Sylfaen"/>
                <w:sz w:val="16"/>
                <w:szCs w:val="16"/>
                <w:lang w:val="hy-AM"/>
              </w:rPr>
              <w:t>Գտնվում է վթարային վիճակում և չի շահագործվում, ենթակա է հիմնանորոգման</w:t>
            </w:r>
          </w:p>
        </w:tc>
        <w:tc>
          <w:tcPr>
            <w:tcW w:w="567" w:type="dxa"/>
            <w:vAlign w:val="center"/>
          </w:tcPr>
          <w:p w14:paraId="076FFC5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E30698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4D244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768A1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29C98A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C9A1CA8" w14:textId="77777777" w:rsidR="00384513" w:rsidRPr="002514D2" w:rsidRDefault="00384513" w:rsidP="00523792">
            <w:pPr>
              <w:spacing w:after="0"/>
            </w:pPr>
            <w:r w:rsidRPr="002514D2">
              <w:rPr>
                <w:rFonts w:ascii="Sylfaen" w:hAnsi="Sylfaen"/>
                <w:sz w:val="16"/>
                <w:szCs w:val="16"/>
                <w:lang w:val="hy-AM"/>
              </w:rPr>
              <w:t>Չի օգտագործվում</w:t>
            </w:r>
          </w:p>
        </w:tc>
      </w:tr>
      <w:tr w:rsidR="00384513" w:rsidRPr="002514D2" w14:paraId="366FFEA2" w14:textId="77777777" w:rsidTr="00E06C13">
        <w:tc>
          <w:tcPr>
            <w:tcW w:w="567" w:type="dxa"/>
            <w:vAlign w:val="center"/>
          </w:tcPr>
          <w:p w14:paraId="6F1B005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77</w:t>
            </w:r>
          </w:p>
        </w:tc>
        <w:tc>
          <w:tcPr>
            <w:tcW w:w="1702" w:type="dxa"/>
            <w:vAlign w:val="center"/>
          </w:tcPr>
          <w:p w14:paraId="79E87E70"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շենք/երկու հարկանի/</w:t>
            </w:r>
          </w:p>
        </w:tc>
        <w:tc>
          <w:tcPr>
            <w:tcW w:w="1304" w:type="dxa"/>
            <w:vAlign w:val="center"/>
          </w:tcPr>
          <w:p w14:paraId="67478C7D" w14:textId="77777777" w:rsidR="00384513" w:rsidRPr="002514D2" w:rsidRDefault="00384513" w:rsidP="00941B0B">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3EE596B7" w14:textId="77777777" w:rsidR="00384513" w:rsidRPr="002514D2" w:rsidRDefault="00384513" w:rsidP="00941B0B">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8D3B543"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CDD8975" w14:textId="77777777" w:rsidR="00384513" w:rsidRPr="002514D2" w:rsidRDefault="00384513" w:rsidP="0057671D">
            <w:pPr>
              <w:spacing w:after="0" w:line="240" w:lineRule="auto"/>
              <w:ind w:right="-108"/>
              <w:jc w:val="center"/>
              <w:rPr>
                <w:rFonts w:ascii="Sylfaen" w:hAnsi="Sylfaen"/>
                <w:sz w:val="16"/>
                <w:szCs w:val="16"/>
                <w:lang w:val="hy-AM"/>
              </w:rPr>
            </w:pPr>
            <w:r w:rsidRPr="002514D2">
              <w:rPr>
                <w:rFonts w:ascii="Sylfaen" w:hAnsi="Sylfaen"/>
                <w:sz w:val="16"/>
                <w:szCs w:val="16"/>
                <w:lang w:val="hy-AM"/>
              </w:rPr>
              <w:t xml:space="preserve">Գտնվում է բարվոք վիճակում </w:t>
            </w:r>
          </w:p>
        </w:tc>
        <w:tc>
          <w:tcPr>
            <w:tcW w:w="567" w:type="dxa"/>
            <w:vAlign w:val="center"/>
          </w:tcPr>
          <w:p w14:paraId="19EF173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45B287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82B7A7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70664B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B52F53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895D097"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Տրված է վարձակալությամբ</w:t>
            </w:r>
          </w:p>
        </w:tc>
      </w:tr>
      <w:tr w:rsidR="00384513" w:rsidRPr="002514D2" w14:paraId="6AA15000" w14:textId="77777777" w:rsidTr="00E06C13">
        <w:tc>
          <w:tcPr>
            <w:tcW w:w="567" w:type="dxa"/>
            <w:vAlign w:val="center"/>
          </w:tcPr>
          <w:p w14:paraId="0188552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78</w:t>
            </w:r>
          </w:p>
        </w:tc>
        <w:tc>
          <w:tcPr>
            <w:tcW w:w="1702" w:type="dxa"/>
            <w:vAlign w:val="center"/>
          </w:tcPr>
          <w:p w14:paraId="6637C43C"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մեկ հարկանի/</w:t>
            </w:r>
          </w:p>
        </w:tc>
        <w:tc>
          <w:tcPr>
            <w:tcW w:w="1304" w:type="dxa"/>
            <w:vAlign w:val="center"/>
          </w:tcPr>
          <w:p w14:paraId="04701070"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5A334113"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B544C11" w14:textId="77777777" w:rsidR="00384513" w:rsidRPr="002514D2" w:rsidRDefault="00384513" w:rsidP="003C1D16">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BF72408" w14:textId="77777777" w:rsidR="00384513" w:rsidRPr="002514D2" w:rsidRDefault="00384513" w:rsidP="003C1D16">
            <w:pPr>
              <w:spacing w:after="0" w:line="240" w:lineRule="auto"/>
              <w:ind w:right="-108"/>
              <w:jc w:val="center"/>
              <w:rPr>
                <w:rFonts w:ascii="Sylfaen" w:hAnsi="Sylfaen"/>
                <w:sz w:val="16"/>
                <w:szCs w:val="16"/>
                <w:lang w:val="hy-AM"/>
              </w:rPr>
            </w:pPr>
            <w:r w:rsidRPr="002514D2">
              <w:rPr>
                <w:rFonts w:ascii="Sylfaen" w:hAnsi="Sylfaen"/>
                <w:sz w:val="16"/>
                <w:szCs w:val="16"/>
                <w:lang w:val="hy-AM"/>
              </w:rPr>
              <w:t xml:space="preserve">Գտնվում է բարվոք վիճակում </w:t>
            </w:r>
          </w:p>
        </w:tc>
        <w:tc>
          <w:tcPr>
            <w:tcW w:w="567" w:type="dxa"/>
            <w:vAlign w:val="center"/>
          </w:tcPr>
          <w:p w14:paraId="032E2A7D" w14:textId="77777777" w:rsidR="00384513" w:rsidRPr="002514D2" w:rsidRDefault="00384513" w:rsidP="003C1D16">
            <w:pPr>
              <w:spacing w:after="0" w:line="240" w:lineRule="auto"/>
              <w:ind w:right="-108"/>
              <w:jc w:val="center"/>
              <w:rPr>
                <w:rFonts w:ascii="Sylfaen" w:hAnsi="Sylfaen"/>
                <w:sz w:val="16"/>
                <w:szCs w:val="16"/>
                <w:lang w:val="af-ZA"/>
              </w:rPr>
            </w:pPr>
          </w:p>
        </w:tc>
        <w:tc>
          <w:tcPr>
            <w:tcW w:w="567" w:type="dxa"/>
            <w:vAlign w:val="center"/>
          </w:tcPr>
          <w:p w14:paraId="1D20C053"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0C7EEB80"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7C1D5295"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0BF60A1B" w14:textId="77777777" w:rsidR="00384513" w:rsidRPr="002514D2" w:rsidRDefault="00384513" w:rsidP="003C1D16">
            <w:pPr>
              <w:spacing w:after="0" w:line="240" w:lineRule="auto"/>
              <w:jc w:val="center"/>
              <w:rPr>
                <w:rFonts w:ascii="Sylfaen" w:hAnsi="Sylfaen"/>
                <w:sz w:val="16"/>
                <w:szCs w:val="16"/>
                <w:lang w:val="af-ZA"/>
              </w:rPr>
            </w:pPr>
          </w:p>
        </w:tc>
        <w:tc>
          <w:tcPr>
            <w:tcW w:w="1529" w:type="dxa"/>
          </w:tcPr>
          <w:p w14:paraId="78EE578A" w14:textId="77777777" w:rsidR="00384513" w:rsidRPr="002514D2" w:rsidRDefault="00384513" w:rsidP="003C1D16">
            <w:pPr>
              <w:spacing w:after="0" w:line="240" w:lineRule="auto"/>
              <w:jc w:val="center"/>
              <w:rPr>
                <w:rFonts w:ascii="Sylfaen" w:hAnsi="Sylfaen"/>
                <w:sz w:val="16"/>
                <w:szCs w:val="16"/>
                <w:lang w:val="hy-AM"/>
              </w:rPr>
            </w:pPr>
            <w:r w:rsidRPr="002514D2">
              <w:rPr>
                <w:rFonts w:ascii="Sylfaen" w:hAnsi="Sylfaen"/>
                <w:sz w:val="16"/>
                <w:szCs w:val="16"/>
                <w:lang w:val="hy-AM"/>
              </w:rPr>
              <w:t>Տրված է վարձակալությամբ</w:t>
            </w:r>
          </w:p>
        </w:tc>
      </w:tr>
      <w:tr w:rsidR="00384513" w:rsidRPr="002514D2" w14:paraId="37A1FE93" w14:textId="77777777" w:rsidTr="00E06C13">
        <w:tc>
          <w:tcPr>
            <w:tcW w:w="567" w:type="dxa"/>
            <w:vAlign w:val="center"/>
          </w:tcPr>
          <w:p w14:paraId="49870E6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79</w:t>
            </w:r>
          </w:p>
        </w:tc>
        <w:tc>
          <w:tcPr>
            <w:tcW w:w="1702" w:type="dxa"/>
            <w:vAlign w:val="center"/>
          </w:tcPr>
          <w:p w14:paraId="5D406FAA" w14:textId="77777777" w:rsidR="00384513" w:rsidRPr="002514D2" w:rsidRDefault="00384513" w:rsidP="003C1D16">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մեկ հարկանի/</w:t>
            </w:r>
          </w:p>
        </w:tc>
        <w:tc>
          <w:tcPr>
            <w:tcW w:w="1304" w:type="dxa"/>
            <w:vAlign w:val="center"/>
          </w:tcPr>
          <w:p w14:paraId="0C08BC54"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462DA7C0"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w:t>
            </w:r>
          </w:p>
        </w:tc>
        <w:tc>
          <w:tcPr>
            <w:tcW w:w="1105" w:type="dxa"/>
            <w:vAlign w:val="center"/>
          </w:tcPr>
          <w:p w14:paraId="6089444B" w14:textId="77777777" w:rsidR="00384513" w:rsidRPr="002514D2" w:rsidRDefault="00384513" w:rsidP="003C1D16">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0D0DDF65" w14:textId="77777777" w:rsidR="00384513" w:rsidRPr="002514D2" w:rsidRDefault="00384513" w:rsidP="003C1D16">
            <w:pPr>
              <w:spacing w:after="0" w:line="240" w:lineRule="auto"/>
              <w:ind w:right="-108"/>
              <w:jc w:val="center"/>
              <w:rPr>
                <w:rFonts w:ascii="Sylfaen" w:hAnsi="Sylfaen"/>
                <w:sz w:val="16"/>
                <w:szCs w:val="16"/>
                <w:lang w:val="hy-AM"/>
              </w:rPr>
            </w:pPr>
            <w:r w:rsidRPr="002514D2">
              <w:rPr>
                <w:rFonts w:ascii="Sylfaen" w:hAnsi="Sylfaen"/>
                <w:sz w:val="16"/>
                <w:szCs w:val="16"/>
                <w:lang w:val="hy-AM"/>
              </w:rPr>
              <w:t xml:space="preserve">Գտնվում է բարվոք վիճակում </w:t>
            </w:r>
          </w:p>
        </w:tc>
        <w:tc>
          <w:tcPr>
            <w:tcW w:w="567" w:type="dxa"/>
            <w:vAlign w:val="center"/>
          </w:tcPr>
          <w:p w14:paraId="683FD99D" w14:textId="77777777" w:rsidR="00384513" w:rsidRPr="002514D2" w:rsidRDefault="00384513" w:rsidP="003C1D16">
            <w:pPr>
              <w:spacing w:after="0" w:line="240" w:lineRule="auto"/>
              <w:ind w:right="-108"/>
              <w:jc w:val="center"/>
              <w:rPr>
                <w:rFonts w:ascii="Sylfaen" w:hAnsi="Sylfaen"/>
                <w:sz w:val="16"/>
                <w:szCs w:val="16"/>
                <w:lang w:val="af-ZA"/>
              </w:rPr>
            </w:pPr>
          </w:p>
        </w:tc>
        <w:tc>
          <w:tcPr>
            <w:tcW w:w="567" w:type="dxa"/>
            <w:vAlign w:val="center"/>
          </w:tcPr>
          <w:p w14:paraId="748C5784"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470649FB"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5750F2BB"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577CD3E3" w14:textId="77777777" w:rsidR="00384513" w:rsidRPr="002514D2" w:rsidRDefault="00384513" w:rsidP="003C1D16">
            <w:pPr>
              <w:spacing w:after="0" w:line="240" w:lineRule="auto"/>
              <w:jc w:val="center"/>
              <w:rPr>
                <w:rFonts w:ascii="Sylfaen" w:hAnsi="Sylfaen"/>
                <w:sz w:val="16"/>
                <w:szCs w:val="16"/>
                <w:lang w:val="af-ZA"/>
              </w:rPr>
            </w:pPr>
          </w:p>
        </w:tc>
        <w:tc>
          <w:tcPr>
            <w:tcW w:w="1529" w:type="dxa"/>
          </w:tcPr>
          <w:p w14:paraId="6AD99124" w14:textId="77777777" w:rsidR="00384513" w:rsidRPr="002514D2" w:rsidRDefault="00384513" w:rsidP="003C1D16">
            <w:pPr>
              <w:spacing w:after="0" w:line="240" w:lineRule="auto"/>
              <w:jc w:val="center"/>
              <w:rPr>
                <w:rFonts w:ascii="Sylfaen" w:hAnsi="Sylfaen"/>
                <w:sz w:val="16"/>
                <w:szCs w:val="16"/>
                <w:lang w:val="hy-AM"/>
              </w:rPr>
            </w:pPr>
            <w:r w:rsidRPr="002514D2">
              <w:rPr>
                <w:rFonts w:ascii="Sylfaen" w:hAnsi="Sylfaen"/>
                <w:sz w:val="16"/>
                <w:szCs w:val="16"/>
                <w:lang w:val="hy-AM"/>
              </w:rPr>
              <w:t>Տրված է վարձակալությամբ</w:t>
            </w:r>
          </w:p>
        </w:tc>
      </w:tr>
      <w:tr w:rsidR="00384513" w:rsidRPr="002514D2" w14:paraId="05791BBC" w14:textId="77777777" w:rsidTr="00E06C13">
        <w:tc>
          <w:tcPr>
            <w:tcW w:w="567" w:type="dxa"/>
            <w:vAlign w:val="center"/>
          </w:tcPr>
          <w:p w14:paraId="5CB027D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80</w:t>
            </w:r>
          </w:p>
        </w:tc>
        <w:tc>
          <w:tcPr>
            <w:tcW w:w="1702" w:type="dxa"/>
            <w:vAlign w:val="center"/>
          </w:tcPr>
          <w:p w14:paraId="6CF5462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պոմպակայան</w:t>
            </w:r>
          </w:p>
        </w:tc>
        <w:tc>
          <w:tcPr>
            <w:tcW w:w="1304" w:type="dxa"/>
            <w:vAlign w:val="center"/>
          </w:tcPr>
          <w:p w14:paraId="189171AE"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1EC2F183"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w:t>
            </w:r>
          </w:p>
        </w:tc>
        <w:tc>
          <w:tcPr>
            <w:tcW w:w="1105" w:type="dxa"/>
            <w:vAlign w:val="center"/>
          </w:tcPr>
          <w:p w14:paraId="37B7E523" w14:textId="77777777" w:rsidR="00384513" w:rsidRPr="002514D2" w:rsidRDefault="00384513" w:rsidP="003C1D16">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4DE528C" w14:textId="77777777" w:rsidR="00384513" w:rsidRPr="002514D2" w:rsidRDefault="00384513" w:rsidP="003C1D16">
            <w:pPr>
              <w:spacing w:after="0" w:line="240" w:lineRule="auto"/>
              <w:ind w:right="-108"/>
              <w:jc w:val="center"/>
              <w:rPr>
                <w:rFonts w:ascii="Sylfaen" w:hAnsi="Sylfaen"/>
                <w:sz w:val="16"/>
                <w:szCs w:val="16"/>
                <w:lang w:val="hy-AM"/>
              </w:rPr>
            </w:pPr>
            <w:r w:rsidRPr="002514D2">
              <w:rPr>
                <w:rFonts w:ascii="Sylfaen" w:hAnsi="Sylfaen"/>
                <w:sz w:val="16"/>
                <w:szCs w:val="16"/>
                <w:lang w:val="hy-AM"/>
              </w:rPr>
              <w:t xml:space="preserve">Գտնվում է բարվոք վիճակում </w:t>
            </w:r>
          </w:p>
        </w:tc>
        <w:tc>
          <w:tcPr>
            <w:tcW w:w="567" w:type="dxa"/>
            <w:vAlign w:val="center"/>
          </w:tcPr>
          <w:p w14:paraId="00118EB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C9DC63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CB33B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D8B7F8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BA8DAB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7DAF1BF" w14:textId="77777777" w:rsidR="00384513" w:rsidRPr="002514D2" w:rsidRDefault="00384513" w:rsidP="0075435A">
            <w:pPr>
              <w:spacing w:after="0" w:line="240" w:lineRule="auto"/>
              <w:jc w:val="center"/>
              <w:rPr>
                <w:rFonts w:ascii="Sylfaen" w:hAnsi="Sylfaen"/>
                <w:sz w:val="16"/>
                <w:szCs w:val="16"/>
                <w:lang w:val="hy-AM"/>
              </w:rPr>
            </w:pPr>
            <w:r w:rsidRPr="002514D2">
              <w:rPr>
                <w:rFonts w:ascii="Sylfaen" w:hAnsi="Sylfaen"/>
                <w:sz w:val="16"/>
                <w:szCs w:val="16"/>
                <w:lang w:val="hy-AM"/>
              </w:rPr>
              <w:t>Համայնքի կողմից օգտագործման</w:t>
            </w:r>
          </w:p>
        </w:tc>
      </w:tr>
      <w:tr w:rsidR="00384513" w:rsidRPr="002514D2" w14:paraId="6FBBB40F" w14:textId="77777777" w:rsidTr="00E06C13">
        <w:tc>
          <w:tcPr>
            <w:tcW w:w="567" w:type="dxa"/>
            <w:vAlign w:val="center"/>
          </w:tcPr>
          <w:p w14:paraId="1229ABA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81</w:t>
            </w:r>
          </w:p>
        </w:tc>
        <w:tc>
          <w:tcPr>
            <w:tcW w:w="1702" w:type="dxa"/>
            <w:vAlign w:val="center"/>
          </w:tcPr>
          <w:p w14:paraId="63A9F90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մարզադաշտ</w:t>
            </w:r>
          </w:p>
        </w:tc>
        <w:tc>
          <w:tcPr>
            <w:tcW w:w="1304" w:type="dxa"/>
            <w:vAlign w:val="center"/>
          </w:tcPr>
          <w:p w14:paraId="0AC394EE"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0C352CF4"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F0A52D9"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բավարար</w:t>
            </w:r>
          </w:p>
        </w:tc>
        <w:tc>
          <w:tcPr>
            <w:tcW w:w="1165" w:type="dxa"/>
            <w:vAlign w:val="center"/>
          </w:tcPr>
          <w:p w14:paraId="7A19303C"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Կառուցապատման և բարեկարգման կարիք ունի</w:t>
            </w:r>
          </w:p>
        </w:tc>
        <w:tc>
          <w:tcPr>
            <w:tcW w:w="567" w:type="dxa"/>
            <w:vAlign w:val="center"/>
          </w:tcPr>
          <w:p w14:paraId="335C731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CB83EF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353EB4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577196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51761B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D0D3BC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lang w:val="hy-AM"/>
              </w:rPr>
              <w:t>Համայնքի կողմից օգտագործման</w:t>
            </w:r>
          </w:p>
        </w:tc>
      </w:tr>
      <w:tr w:rsidR="00384513" w:rsidRPr="002514D2" w14:paraId="6F3B4CEF" w14:textId="77777777" w:rsidTr="00E06C13">
        <w:tc>
          <w:tcPr>
            <w:tcW w:w="567" w:type="dxa"/>
            <w:vAlign w:val="center"/>
          </w:tcPr>
          <w:p w14:paraId="0EF7911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82</w:t>
            </w:r>
          </w:p>
        </w:tc>
        <w:tc>
          <w:tcPr>
            <w:tcW w:w="1702" w:type="dxa"/>
            <w:vAlign w:val="center"/>
          </w:tcPr>
          <w:p w14:paraId="4A852F7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հուշարձան</w:t>
            </w:r>
          </w:p>
        </w:tc>
        <w:tc>
          <w:tcPr>
            <w:tcW w:w="1304" w:type="dxa"/>
            <w:vAlign w:val="center"/>
          </w:tcPr>
          <w:p w14:paraId="727BA0FA"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0BDB9D78"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334C7C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1AE2010E"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Կարիք ունի մասնակի վերանորոգման</w:t>
            </w:r>
          </w:p>
        </w:tc>
        <w:tc>
          <w:tcPr>
            <w:tcW w:w="567" w:type="dxa"/>
            <w:vAlign w:val="center"/>
          </w:tcPr>
          <w:p w14:paraId="6B4F3A0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972C58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310F74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CEA545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4B1DA9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61B453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lang w:val="hy-AM"/>
              </w:rPr>
              <w:t>Համայնքի կողմից օգտագործման</w:t>
            </w:r>
          </w:p>
        </w:tc>
      </w:tr>
      <w:tr w:rsidR="00384513" w:rsidRPr="002514D2" w14:paraId="19EADF1D" w14:textId="77777777" w:rsidTr="00E06C13">
        <w:tc>
          <w:tcPr>
            <w:tcW w:w="567" w:type="dxa"/>
            <w:vAlign w:val="center"/>
          </w:tcPr>
          <w:p w14:paraId="510353A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83</w:t>
            </w:r>
          </w:p>
        </w:tc>
        <w:tc>
          <w:tcPr>
            <w:tcW w:w="1702" w:type="dxa"/>
            <w:vAlign w:val="center"/>
          </w:tcPr>
          <w:p w14:paraId="07AC030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Խորքային պոմպ</w:t>
            </w:r>
          </w:p>
        </w:tc>
        <w:tc>
          <w:tcPr>
            <w:tcW w:w="1304" w:type="dxa"/>
            <w:vAlign w:val="center"/>
          </w:tcPr>
          <w:p w14:paraId="6CFE196F"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6B229FFF"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A60F066"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63F34F2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830335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C2E052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C8817E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C0B0E3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F2CCDA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4DBA8E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lang w:val="hy-AM"/>
              </w:rPr>
              <w:t>Համայնքի կողմից օգտագործման</w:t>
            </w:r>
          </w:p>
        </w:tc>
      </w:tr>
      <w:tr w:rsidR="00384513" w:rsidRPr="002514D2" w14:paraId="064AFA54" w14:textId="77777777" w:rsidTr="00E06C13">
        <w:trPr>
          <w:trHeight w:val="967"/>
        </w:trPr>
        <w:tc>
          <w:tcPr>
            <w:tcW w:w="567" w:type="dxa"/>
            <w:vAlign w:val="center"/>
          </w:tcPr>
          <w:p w14:paraId="627E1C6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84</w:t>
            </w:r>
          </w:p>
        </w:tc>
        <w:tc>
          <w:tcPr>
            <w:tcW w:w="1702" w:type="dxa"/>
            <w:vAlign w:val="center"/>
          </w:tcPr>
          <w:p w14:paraId="1B15409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Հակակարկտայի կայան</w:t>
            </w:r>
          </w:p>
        </w:tc>
        <w:tc>
          <w:tcPr>
            <w:tcW w:w="1304" w:type="dxa"/>
            <w:vAlign w:val="center"/>
          </w:tcPr>
          <w:p w14:paraId="195C97A9"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1032F2F5"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w:t>
            </w:r>
          </w:p>
        </w:tc>
        <w:tc>
          <w:tcPr>
            <w:tcW w:w="1105" w:type="dxa"/>
            <w:vAlign w:val="center"/>
          </w:tcPr>
          <w:p w14:paraId="0D9F5C33"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35A0D70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6664B2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D5F3EE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9FC6B3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3A94A1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08CF20E"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A2EF3C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lang w:val="hy-AM"/>
              </w:rPr>
              <w:t>Համայնքի կողմից օգտագործման</w:t>
            </w:r>
          </w:p>
        </w:tc>
      </w:tr>
      <w:tr w:rsidR="00384513" w:rsidRPr="002514D2" w14:paraId="6BFA7A9E" w14:textId="77777777" w:rsidTr="00E06C13">
        <w:tc>
          <w:tcPr>
            <w:tcW w:w="567" w:type="dxa"/>
            <w:vAlign w:val="center"/>
          </w:tcPr>
          <w:p w14:paraId="0572249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85</w:t>
            </w:r>
          </w:p>
        </w:tc>
        <w:tc>
          <w:tcPr>
            <w:tcW w:w="1702" w:type="dxa"/>
            <w:vAlign w:val="center"/>
          </w:tcPr>
          <w:p w14:paraId="06F3421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Փողոցների լուսավորության ցանց</w:t>
            </w:r>
          </w:p>
        </w:tc>
        <w:tc>
          <w:tcPr>
            <w:tcW w:w="1304" w:type="dxa"/>
            <w:vAlign w:val="center"/>
          </w:tcPr>
          <w:p w14:paraId="3D3A9EBB"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Բագրավան բնակավայր</w:t>
            </w:r>
          </w:p>
        </w:tc>
        <w:tc>
          <w:tcPr>
            <w:tcW w:w="1134" w:type="dxa"/>
            <w:vAlign w:val="center"/>
          </w:tcPr>
          <w:p w14:paraId="0CE83EE2"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75</w:t>
            </w:r>
          </w:p>
        </w:tc>
        <w:tc>
          <w:tcPr>
            <w:tcW w:w="1105" w:type="dxa"/>
            <w:vAlign w:val="center"/>
          </w:tcPr>
          <w:p w14:paraId="44C11A80"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3F22756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7FE75D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7FA896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175E9E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39BAA5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5E3DBB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171208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lang w:val="hy-AM"/>
              </w:rPr>
              <w:t>Համայնքի կողմից օգտագործման</w:t>
            </w:r>
          </w:p>
        </w:tc>
      </w:tr>
      <w:tr w:rsidR="00384513" w:rsidRPr="002514D2" w14:paraId="426DF362" w14:textId="77777777" w:rsidTr="00E06C13">
        <w:tc>
          <w:tcPr>
            <w:tcW w:w="567" w:type="dxa"/>
            <w:vAlign w:val="center"/>
          </w:tcPr>
          <w:p w14:paraId="033EDE7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86</w:t>
            </w:r>
          </w:p>
        </w:tc>
        <w:tc>
          <w:tcPr>
            <w:tcW w:w="1702" w:type="dxa"/>
            <w:vAlign w:val="center"/>
          </w:tcPr>
          <w:p w14:paraId="1DEA0D6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Պոմպակայան</w:t>
            </w:r>
          </w:p>
        </w:tc>
        <w:tc>
          <w:tcPr>
            <w:tcW w:w="1304" w:type="dxa"/>
            <w:vAlign w:val="center"/>
          </w:tcPr>
          <w:p w14:paraId="3710A713"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Գուսանագյուղ բնակավայր</w:t>
            </w:r>
          </w:p>
        </w:tc>
        <w:tc>
          <w:tcPr>
            <w:tcW w:w="1134" w:type="dxa"/>
            <w:vAlign w:val="center"/>
          </w:tcPr>
          <w:p w14:paraId="14E6440B"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0CD200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38538C8F"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78440AC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55DB93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798A0F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5651AD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2C2CF5E"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69A244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lang w:val="hy-AM"/>
              </w:rPr>
              <w:t>Համայնքի կողմից</w:t>
            </w:r>
          </w:p>
        </w:tc>
      </w:tr>
      <w:tr w:rsidR="00384513" w:rsidRPr="002514D2" w14:paraId="0D8128E9" w14:textId="77777777" w:rsidTr="00E06C13">
        <w:tc>
          <w:tcPr>
            <w:tcW w:w="567" w:type="dxa"/>
            <w:vAlign w:val="center"/>
          </w:tcPr>
          <w:p w14:paraId="0F1ED6A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87</w:t>
            </w:r>
          </w:p>
        </w:tc>
        <w:tc>
          <w:tcPr>
            <w:tcW w:w="1702" w:type="dxa"/>
            <w:vAlign w:val="center"/>
          </w:tcPr>
          <w:p w14:paraId="2D1DE5F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Մշակույթի տուն</w:t>
            </w:r>
          </w:p>
        </w:tc>
        <w:tc>
          <w:tcPr>
            <w:tcW w:w="1304" w:type="dxa"/>
            <w:vAlign w:val="center"/>
          </w:tcPr>
          <w:p w14:paraId="6F0CF785"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Գուսանագյուղ բնակավայր</w:t>
            </w:r>
          </w:p>
        </w:tc>
        <w:tc>
          <w:tcPr>
            <w:tcW w:w="1134" w:type="dxa"/>
            <w:vAlign w:val="center"/>
          </w:tcPr>
          <w:p w14:paraId="5F8096A3"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31FC5A7" w14:textId="77777777" w:rsidR="00384513" w:rsidRPr="002514D2" w:rsidRDefault="00384513" w:rsidP="003C1D16">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54EE7AB9" w14:textId="77777777" w:rsidR="00384513" w:rsidRPr="002514D2" w:rsidRDefault="00384513" w:rsidP="003C1D16">
            <w:pPr>
              <w:spacing w:after="0" w:line="240" w:lineRule="auto"/>
              <w:ind w:right="-108"/>
              <w:jc w:val="center"/>
              <w:rPr>
                <w:rFonts w:ascii="Sylfaen" w:hAnsi="Sylfaen"/>
                <w:sz w:val="16"/>
                <w:szCs w:val="16"/>
                <w:lang w:val="hy-AM"/>
              </w:rPr>
            </w:pPr>
            <w:r w:rsidRPr="002514D2">
              <w:rPr>
                <w:rFonts w:ascii="Sylfaen" w:hAnsi="Sylfaen"/>
                <w:sz w:val="16"/>
                <w:szCs w:val="16"/>
                <w:lang w:val="hy-AM"/>
              </w:rPr>
              <w:t xml:space="preserve"> 1/3 մասը կատարվել է ներքին հարդարում,մնացածը Ենթակա է հիմնանորոգման</w:t>
            </w:r>
          </w:p>
        </w:tc>
        <w:tc>
          <w:tcPr>
            <w:tcW w:w="567" w:type="dxa"/>
            <w:vAlign w:val="center"/>
          </w:tcPr>
          <w:p w14:paraId="5BE6E9FD" w14:textId="77777777" w:rsidR="00384513" w:rsidRPr="002514D2" w:rsidRDefault="00384513" w:rsidP="003C1D16">
            <w:pPr>
              <w:spacing w:after="0" w:line="240" w:lineRule="auto"/>
              <w:ind w:right="-108"/>
              <w:jc w:val="center"/>
              <w:rPr>
                <w:rFonts w:ascii="Sylfaen" w:hAnsi="Sylfaen"/>
                <w:sz w:val="16"/>
                <w:szCs w:val="16"/>
                <w:lang w:val="af-ZA"/>
              </w:rPr>
            </w:pPr>
          </w:p>
        </w:tc>
        <w:tc>
          <w:tcPr>
            <w:tcW w:w="567" w:type="dxa"/>
            <w:vAlign w:val="center"/>
          </w:tcPr>
          <w:p w14:paraId="44AB867F"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03538C15"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3731C238"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0AF4A7DB" w14:textId="77777777" w:rsidR="00384513" w:rsidRPr="002514D2" w:rsidRDefault="00384513" w:rsidP="003C1D16">
            <w:pPr>
              <w:spacing w:after="0" w:line="240" w:lineRule="auto"/>
              <w:jc w:val="center"/>
              <w:rPr>
                <w:rFonts w:ascii="Sylfaen" w:hAnsi="Sylfaen"/>
                <w:sz w:val="16"/>
                <w:szCs w:val="16"/>
                <w:lang w:val="af-ZA"/>
              </w:rPr>
            </w:pPr>
          </w:p>
        </w:tc>
        <w:tc>
          <w:tcPr>
            <w:tcW w:w="1529" w:type="dxa"/>
          </w:tcPr>
          <w:p w14:paraId="66D827F1" w14:textId="77777777" w:rsidR="00384513" w:rsidRPr="002514D2" w:rsidRDefault="00384513" w:rsidP="003C1D16">
            <w:pPr>
              <w:spacing w:after="0" w:line="240" w:lineRule="auto"/>
              <w:jc w:val="center"/>
              <w:rPr>
                <w:rFonts w:ascii="Sylfaen" w:hAnsi="Sylfaen"/>
                <w:sz w:val="16"/>
                <w:szCs w:val="16"/>
              </w:rPr>
            </w:pPr>
            <w:r w:rsidRPr="002514D2">
              <w:rPr>
                <w:rFonts w:ascii="Sylfaen" w:hAnsi="Sylfaen"/>
                <w:sz w:val="16"/>
                <w:szCs w:val="16"/>
                <w:lang w:val="hy-AM"/>
              </w:rPr>
              <w:t>Համայնքի կողմից օգտագործման</w:t>
            </w:r>
          </w:p>
        </w:tc>
      </w:tr>
      <w:tr w:rsidR="00384513" w:rsidRPr="002514D2" w14:paraId="7FE6441C" w14:textId="77777777" w:rsidTr="00E06C13">
        <w:tc>
          <w:tcPr>
            <w:tcW w:w="567" w:type="dxa"/>
            <w:vAlign w:val="center"/>
          </w:tcPr>
          <w:p w14:paraId="2F0B3CC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88</w:t>
            </w:r>
          </w:p>
        </w:tc>
        <w:tc>
          <w:tcPr>
            <w:tcW w:w="1702" w:type="dxa"/>
            <w:vAlign w:val="center"/>
          </w:tcPr>
          <w:p w14:paraId="5D265DE0" w14:textId="77777777" w:rsidR="00384513" w:rsidRPr="002514D2" w:rsidRDefault="00523792" w:rsidP="0075435A">
            <w:pPr>
              <w:spacing w:after="0" w:line="240" w:lineRule="auto"/>
              <w:rPr>
                <w:rFonts w:ascii="Sylfaen" w:hAnsi="Sylfaen" w:cs="Sylfaen"/>
                <w:sz w:val="16"/>
                <w:szCs w:val="16"/>
                <w:lang w:val="hy-AM"/>
              </w:rPr>
            </w:pPr>
            <w:r>
              <w:rPr>
                <w:rFonts w:ascii="Sylfaen" w:hAnsi="Sylfaen" w:cs="Sylfaen"/>
                <w:sz w:val="16"/>
                <w:szCs w:val="16"/>
                <w:lang w:val="hy-AM"/>
              </w:rPr>
              <w:t>Մ</w:t>
            </w:r>
            <w:r w:rsidR="00384513" w:rsidRPr="002514D2">
              <w:rPr>
                <w:rFonts w:ascii="Sylfaen" w:hAnsi="Sylfaen" w:cs="Sylfaen"/>
                <w:sz w:val="16"/>
                <w:szCs w:val="16"/>
                <w:lang w:val="hy-AM"/>
              </w:rPr>
              <w:t>արզադաշտ</w:t>
            </w:r>
          </w:p>
        </w:tc>
        <w:tc>
          <w:tcPr>
            <w:tcW w:w="1304" w:type="dxa"/>
            <w:vAlign w:val="center"/>
          </w:tcPr>
          <w:p w14:paraId="23EC4932"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Գուսանագյուղ բնակավայր</w:t>
            </w:r>
          </w:p>
        </w:tc>
        <w:tc>
          <w:tcPr>
            <w:tcW w:w="1134" w:type="dxa"/>
            <w:vAlign w:val="center"/>
          </w:tcPr>
          <w:p w14:paraId="3AC0CF71"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1E2F872" w14:textId="77777777" w:rsidR="00384513" w:rsidRPr="002514D2" w:rsidRDefault="00384513" w:rsidP="003C1D16">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4B61F173" w14:textId="77777777" w:rsidR="00384513" w:rsidRPr="002514D2" w:rsidRDefault="00384513" w:rsidP="003C1D16">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07789FEC" w14:textId="77777777" w:rsidR="00384513" w:rsidRPr="002514D2" w:rsidRDefault="00384513" w:rsidP="003C1D16">
            <w:pPr>
              <w:spacing w:after="0" w:line="240" w:lineRule="auto"/>
              <w:ind w:right="-108"/>
              <w:jc w:val="center"/>
              <w:rPr>
                <w:rFonts w:ascii="Sylfaen" w:hAnsi="Sylfaen"/>
                <w:sz w:val="16"/>
                <w:szCs w:val="16"/>
                <w:lang w:val="af-ZA"/>
              </w:rPr>
            </w:pPr>
          </w:p>
        </w:tc>
        <w:tc>
          <w:tcPr>
            <w:tcW w:w="567" w:type="dxa"/>
            <w:vAlign w:val="center"/>
          </w:tcPr>
          <w:p w14:paraId="399BDDBA"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2B95FCDE"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34129163" w14:textId="77777777" w:rsidR="00384513" w:rsidRPr="002514D2" w:rsidRDefault="00384513" w:rsidP="003C1D16">
            <w:pPr>
              <w:spacing w:after="0" w:line="240" w:lineRule="auto"/>
              <w:jc w:val="center"/>
              <w:rPr>
                <w:rFonts w:ascii="Sylfaen" w:hAnsi="Sylfaen"/>
                <w:sz w:val="16"/>
                <w:szCs w:val="16"/>
                <w:lang w:val="af-ZA"/>
              </w:rPr>
            </w:pPr>
          </w:p>
        </w:tc>
        <w:tc>
          <w:tcPr>
            <w:tcW w:w="567" w:type="dxa"/>
            <w:vAlign w:val="center"/>
          </w:tcPr>
          <w:p w14:paraId="47605A68" w14:textId="77777777" w:rsidR="00384513" w:rsidRPr="002514D2" w:rsidRDefault="00384513" w:rsidP="003C1D16">
            <w:pPr>
              <w:spacing w:after="0" w:line="240" w:lineRule="auto"/>
              <w:jc w:val="center"/>
              <w:rPr>
                <w:rFonts w:ascii="Sylfaen" w:hAnsi="Sylfaen"/>
                <w:sz w:val="16"/>
                <w:szCs w:val="16"/>
                <w:lang w:val="af-ZA"/>
              </w:rPr>
            </w:pPr>
          </w:p>
        </w:tc>
        <w:tc>
          <w:tcPr>
            <w:tcW w:w="1529" w:type="dxa"/>
          </w:tcPr>
          <w:p w14:paraId="567920A5" w14:textId="77777777" w:rsidR="00384513" w:rsidRPr="002514D2" w:rsidRDefault="00384513" w:rsidP="00523792">
            <w:pPr>
              <w:spacing w:after="0" w:line="240" w:lineRule="auto"/>
              <w:jc w:val="center"/>
              <w:rPr>
                <w:rFonts w:ascii="Sylfaen" w:hAnsi="Sylfaen"/>
                <w:sz w:val="16"/>
                <w:szCs w:val="16"/>
              </w:rPr>
            </w:pPr>
            <w:r w:rsidRPr="002514D2">
              <w:rPr>
                <w:rFonts w:ascii="Sylfaen" w:hAnsi="Sylfaen"/>
                <w:sz w:val="16"/>
                <w:szCs w:val="16"/>
                <w:lang w:val="hy-AM"/>
              </w:rPr>
              <w:t>Համայնքի կողմից օգտագործման</w:t>
            </w:r>
          </w:p>
        </w:tc>
      </w:tr>
      <w:tr w:rsidR="00384513" w:rsidRPr="002514D2" w14:paraId="40A1ED2D" w14:textId="77777777" w:rsidTr="00E06C13">
        <w:tc>
          <w:tcPr>
            <w:tcW w:w="567" w:type="dxa"/>
            <w:vAlign w:val="center"/>
          </w:tcPr>
          <w:p w14:paraId="3FCFF52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89</w:t>
            </w:r>
          </w:p>
        </w:tc>
        <w:tc>
          <w:tcPr>
            <w:tcW w:w="1702" w:type="dxa"/>
            <w:vAlign w:val="center"/>
          </w:tcPr>
          <w:p w14:paraId="27FC0912"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Լուսավորության ցանց</w:t>
            </w:r>
          </w:p>
        </w:tc>
        <w:tc>
          <w:tcPr>
            <w:tcW w:w="1304" w:type="dxa"/>
            <w:vAlign w:val="center"/>
          </w:tcPr>
          <w:p w14:paraId="0AF4CAB7"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Գուսանագյուղ բնակավայր</w:t>
            </w:r>
          </w:p>
        </w:tc>
        <w:tc>
          <w:tcPr>
            <w:tcW w:w="1134" w:type="dxa"/>
            <w:vAlign w:val="center"/>
          </w:tcPr>
          <w:p w14:paraId="6C11736B"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60 կետ</w:t>
            </w:r>
          </w:p>
        </w:tc>
        <w:tc>
          <w:tcPr>
            <w:tcW w:w="1105" w:type="dxa"/>
            <w:vAlign w:val="center"/>
          </w:tcPr>
          <w:p w14:paraId="7485BEC3"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49F43873"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926662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128A50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F4EE6D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0FB7B6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ABA3DC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5E155B5" w14:textId="77777777" w:rsidR="00384513" w:rsidRPr="002514D2" w:rsidRDefault="00384513" w:rsidP="00523792">
            <w:pPr>
              <w:spacing w:after="0"/>
            </w:pPr>
            <w:r w:rsidRPr="002514D2">
              <w:rPr>
                <w:rFonts w:ascii="Sylfaen" w:hAnsi="Sylfaen"/>
                <w:sz w:val="16"/>
                <w:szCs w:val="16"/>
                <w:lang w:val="hy-AM"/>
              </w:rPr>
              <w:t>Համայնքի կողմից օգտագործման</w:t>
            </w:r>
          </w:p>
        </w:tc>
      </w:tr>
      <w:tr w:rsidR="00384513" w:rsidRPr="002514D2" w14:paraId="700E3E64" w14:textId="77777777" w:rsidTr="00E06C13">
        <w:tc>
          <w:tcPr>
            <w:tcW w:w="567" w:type="dxa"/>
            <w:vAlign w:val="center"/>
          </w:tcPr>
          <w:p w14:paraId="1F14AAD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90</w:t>
            </w:r>
          </w:p>
        </w:tc>
        <w:tc>
          <w:tcPr>
            <w:tcW w:w="1702" w:type="dxa"/>
            <w:vAlign w:val="center"/>
          </w:tcPr>
          <w:p w14:paraId="76E9FB1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Մանկապարտեզի շենք</w:t>
            </w:r>
          </w:p>
        </w:tc>
        <w:tc>
          <w:tcPr>
            <w:tcW w:w="1304" w:type="dxa"/>
            <w:vAlign w:val="center"/>
          </w:tcPr>
          <w:p w14:paraId="0952F2DC"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Իսահակյան բնակավայր</w:t>
            </w:r>
          </w:p>
        </w:tc>
        <w:tc>
          <w:tcPr>
            <w:tcW w:w="1134" w:type="dxa"/>
            <w:vAlign w:val="center"/>
          </w:tcPr>
          <w:p w14:paraId="4E3B904D"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E1BC485"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6A4F0764"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74DB88C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51C1BE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26666D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D85549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F0A63E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CA70F99" w14:textId="77777777" w:rsidR="00384513" w:rsidRPr="002514D2" w:rsidRDefault="00384513" w:rsidP="00523792">
            <w:pPr>
              <w:spacing w:after="0"/>
            </w:pPr>
            <w:r w:rsidRPr="002514D2">
              <w:rPr>
                <w:rFonts w:ascii="Sylfaen" w:hAnsi="Sylfaen"/>
                <w:sz w:val="16"/>
                <w:szCs w:val="16"/>
                <w:lang w:val="hy-AM"/>
              </w:rPr>
              <w:t>Չի օգտագործվում</w:t>
            </w:r>
          </w:p>
        </w:tc>
      </w:tr>
      <w:tr w:rsidR="00384513" w:rsidRPr="002514D2" w14:paraId="6429618B" w14:textId="77777777" w:rsidTr="00E06C13">
        <w:tc>
          <w:tcPr>
            <w:tcW w:w="567" w:type="dxa"/>
            <w:vAlign w:val="center"/>
          </w:tcPr>
          <w:p w14:paraId="6D7C6C0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91</w:t>
            </w:r>
          </w:p>
        </w:tc>
        <w:tc>
          <w:tcPr>
            <w:tcW w:w="1702" w:type="dxa"/>
            <w:vAlign w:val="center"/>
          </w:tcPr>
          <w:p w14:paraId="594A13F3"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Մշակույթի տուն</w:t>
            </w:r>
          </w:p>
        </w:tc>
        <w:tc>
          <w:tcPr>
            <w:tcW w:w="1304" w:type="dxa"/>
            <w:vAlign w:val="center"/>
          </w:tcPr>
          <w:p w14:paraId="09EC3A68"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Իսահակյան բնակավայր</w:t>
            </w:r>
          </w:p>
        </w:tc>
        <w:tc>
          <w:tcPr>
            <w:tcW w:w="1134" w:type="dxa"/>
            <w:vAlign w:val="center"/>
          </w:tcPr>
          <w:p w14:paraId="46895530"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D95EF20" w14:textId="77777777" w:rsidR="00384513" w:rsidRPr="002514D2" w:rsidRDefault="00384513" w:rsidP="003C1D16">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1C036C8E" w14:textId="77777777" w:rsidR="00384513" w:rsidRPr="002514D2" w:rsidRDefault="00384513" w:rsidP="003C1D16">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4A68337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A8B38B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A0ABDA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91BC52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968510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1FA234F" w14:textId="77777777" w:rsidR="00384513" w:rsidRPr="002514D2" w:rsidRDefault="00384513" w:rsidP="00523792">
            <w:pPr>
              <w:spacing w:after="0"/>
            </w:pPr>
            <w:r w:rsidRPr="002514D2">
              <w:rPr>
                <w:rFonts w:ascii="Sylfaen" w:hAnsi="Sylfaen"/>
                <w:sz w:val="16"/>
                <w:szCs w:val="16"/>
                <w:lang w:val="hy-AM"/>
              </w:rPr>
              <w:t>Չի օգտագործվում</w:t>
            </w:r>
          </w:p>
        </w:tc>
      </w:tr>
      <w:tr w:rsidR="00384513" w:rsidRPr="002514D2" w14:paraId="11AF74C0" w14:textId="77777777" w:rsidTr="00E06C13">
        <w:tc>
          <w:tcPr>
            <w:tcW w:w="567" w:type="dxa"/>
            <w:vAlign w:val="center"/>
          </w:tcPr>
          <w:p w14:paraId="228FF52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92</w:t>
            </w:r>
          </w:p>
        </w:tc>
        <w:tc>
          <w:tcPr>
            <w:tcW w:w="1702" w:type="dxa"/>
            <w:vAlign w:val="center"/>
          </w:tcPr>
          <w:p w14:paraId="07BCA2F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Հացահատիկի պահեստ</w:t>
            </w:r>
          </w:p>
        </w:tc>
        <w:tc>
          <w:tcPr>
            <w:tcW w:w="1304" w:type="dxa"/>
            <w:vAlign w:val="center"/>
          </w:tcPr>
          <w:p w14:paraId="6AC50112"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Իսահակյան բնակավայր</w:t>
            </w:r>
          </w:p>
        </w:tc>
        <w:tc>
          <w:tcPr>
            <w:tcW w:w="1134" w:type="dxa"/>
            <w:vAlign w:val="center"/>
          </w:tcPr>
          <w:p w14:paraId="22C70ED8"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9913F52" w14:textId="77777777" w:rsidR="00384513" w:rsidRPr="002514D2" w:rsidRDefault="00384513" w:rsidP="003C1D16">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6437183C" w14:textId="77777777" w:rsidR="00384513" w:rsidRPr="002514D2" w:rsidRDefault="00384513" w:rsidP="003C1D16">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30A9A1C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6AFD29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2EC46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73132E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57B9EF0"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28D4C28" w14:textId="77777777" w:rsidR="00384513" w:rsidRPr="002514D2" w:rsidRDefault="00384513" w:rsidP="00523792">
            <w:pPr>
              <w:spacing w:after="0"/>
            </w:pPr>
            <w:r w:rsidRPr="002514D2">
              <w:rPr>
                <w:rFonts w:ascii="Sylfaen" w:hAnsi="Sylfaen"/>
                <w:sz w:val="16"/>
                <w:szCs w:val="16"/>
                <w:lang w:val="hy-AM"/>
              </w:rPr>
              <w:t>Չի օգտագործվում</w:t>
            </w:r>
          </w:p>
        </w:tc>
      </w:tr>
      <w:tr w:rsidR="00384513" w:rsidRPr="002514D2" w14:paraId="772E50EC" w14:textId="77777777" w:rsidTr="00E06C13">
        <w:tc>
          <w:tcPr>
            <w:tcW w:w="567" w:type="dxa"/>
            <w:vAlign w:val="center"/>
          </w:tcPr>
          <w:p w14:paraId="131E918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93</w:t>
            </w:r>
          </w:p>
        </w:tc>
        <w:tc>
          <w:tcPr>
            <w:tcW w:w="1702" w:type="dxa"/>
            <w:vAlign w:val="center"/>
          </w:tcPr>
          <w:p w14:paraId="16C21FE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Տեխնիկական սպասարկման կայան</w:t>
            </w:r>
          </w:p>
        </w:tc>
        <w:tc>
          <w:tcPr>
            <w:tcW w:w="1304" w:type="dxa"/>
            <w:vAlign w:val="center"/>
          </w:tcPr>
          <w:p w14:paraId="304F4A79"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Իսահակյան բնակավայր</w:t>
            </w:r>
          </w:p>
        </w:tc>
        <w:tc>
          <w:tcPr>
            <w:tcW w:w="1134" w:type="dxa"/>
            <w:vAlign w:val="center"/>
          </w:tcPr>
          <w:p w14:paraId="6CE8BE19"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7D1C37D" w14:textId="77777777" w:rsidR="00384513" w:rsidRPr="002514D2" w:rsidRDefault="00384513" w:rsidP="003C1D16">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05455660"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Գտնվում է կիսաքանդ վիճակում</w:t>
            </w:r>
          </w:p>
        </w:tc>
        <w:tc>
          <w:tcPr>
            <w:tcW w:w="567" w:type="dxa"/>
            <w:vAlign w:val="center"/>
          </w:tcPr>
          <w:p w14:paraId="500F4AA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5B1030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2CEDDA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519C73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8FBDB9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1236D8B" w14:textId="77777777" w:rsidR="00384513" w:rsidRPr="002514D2" w:rsidRDefault="00384513" w:rsidP="00523792">
            <w:pPr>
              <w:spacing w:after="0"/>
            </w:pPr>
            <w:r w:rsidRPr="002514D2">
              <w:rPr>
                <w:rFonts w:ascii="Sylfaen" w:hAnsi="Sylfaen"/>
                <w:sz w:val="16"/>
                <w:szCs w:val="16"/>
                <w:lang w:val="hy-AM"/>
              </w:rPr>
              <w:t>Չի օգտագործվում</w:t>
            </w:r>
          </w:p>
        </w:tc>
      </w:tr>
      <w:tr w:rsidR="00384513" w:rsidRPr="002514D2" w14:paraId="23FADEF4" w14:textId="77777777" w:rsidTr="00E06C13">
        <w:tc>
          <w:tcPr>
            <w:tcW w:w="567" w:type="dxa"/>
            <w:vAlign w:val="center"/>
          </w:tcPr>
          <w:p w14:paraId="46E36F6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94</w:t>
            </w:r>
          </w:p>
        </w:tc>
        <w:tc>
          <w:tcPr>
            <w:tcW w:w="1702" w:type="dxa"/>
            <w:vAlign w:val="center"/>
          </w:tcPr>
          <w:p w14:paraId="1E36DF5A" w14:textId="77777777" w:rsidR="00384513" w:rsidRPr="002514D2" w:rsidRDefault="00523792" w:rsidP="0075435A">
            <w:pPr>
              <w:spacing w:after="0" w:line="240" w:lineRule="auto"/>
              <w:rPr>
                <w:rFonts w:ascii="Sylfaen" w:hAnsi="Sylfaen" w:cs="Sylfaen"/>
                <w:sz w:val="16"/>
                <w:szCs w:val="16"/>
                <w:lang w:val="hy-AM"/>
              </w:rPr>
            </w:pPr>
            <w:r>
              <w:rPr>
                <w:rFonts w:ascii="Sylfaen" w:hAnsi="Sylfaen" w:cs="Sylfaen"/>
                <w:sz w:val="16"/>
                <w:szCs w:val="16"/>
                <w:lang w:val="hy-AM"/>
              </w:rPr>
              <w:t>Կ</w:t>
            </w:r>
            <w:r w:rsidR="00384513" w:rsidRPr="002514D2">
              <w:rPr>
                <w:rFonts w:ascii="Sylfaen" w:hAnsi="Sylfaen" w:cs="Sylfaen"/>
                <w:sz w:val="16"/>
                <w:szCs w:val="16"/>
                <w:lang w:val="hy-AM"/>
              </w:rPr>
              <w:t>ոյուղագիծ</w:t>
            </w:r>
          </w:p>
        </w:tc>
        <w:tc>
          <w:tcPr>
            <w:tcW w:w="1304" w:type="dxa"/>
            <w:vAlign w:val="center"/>
          </w:tcPr>
          <w:p w14:paraId="3A2333FF"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Իսահակյան բնակավայր</w:t>
            </w:r>
          </w:p>
        </w:tc>
        <w:tc>
          <w:tcPr>
            <w:tcW w:w="1134" w:type="dxa"/>
            <w:vAlign w:val="center"/>
          </w:tcPr>
          <w:p w14:paraId="738E8F3B"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8350գծմ</w:t>
            </w:r>
          </w:p>
        </w:tc>
        <w:tc>
          <w:tcPr>
            <w:tcW w:w="1105" w:type="dxa"/>
            <w:vAlign w:val="center"/>
          </w:tcPr>
          <w:p w14:paraId="3F19C338"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A630DB0"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1.5 կմ ենթակա է նորոգման</w:t>
            </w:r>
          </w:p>
        </w:tc>
        <w:tc>
          <w:tcPr>
            <w:tcW w:w="567" w:type="dxa"/>
            <w:vAlign w:val="center"/>
          </w:tcPr>
          <w:p w14:paraId="25110AA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9D384B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297093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74A622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BA4F2D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2063A63" w14:textId="77777777" w:rsidR="00384513" w:rsidRPr="002514D2" w:rsidRDefault="00384513" w:rsidP="00523792">
            <w:pPr>
              <w:spacing w:after="0"/>
            </w:pPr>
            <w:r w:rsidRPr="002514D2">
              <w:rPr>
                <w:rFonts w:ascii="Sylfaen" w:hAnsi="Sylfaen"/>
                <w:sz w:val="16"/>
                <w:szCs w:val="16"/>
                <w:lang w:val="hy-AM"/>
              </w:rPr>
              <w:t>Համայնքի կողմից օգտագործման</w:t>
            </w:r>
          </w:p>
        </w:tc>
      </w:tr>
      <w:tr w:rsidR="00384513" w:rsidRPr="002514D2" w14:paraId="2555C3D2" w14:textId="77777777" w:rsidTr="00E06C13">
        <w:tc>
          <w:tcPr>
            <w:tcW w:w="567" w:type="dxa"/>
            <w:vAlign w:val="center"/>
          </w:tcPr>
          <w:p w14:paraId="6A47FB3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95</w:t>
            </w:r>
          </w:p>
        </w:tc>
        <w:tc>
          <w:tcPr>
            <w:tcW w:w="1702" w:type="dxa"/>
            <w:vAlign w:val="center"/>
          </w:tcPr>
          <w:p w14:paraId="667CB51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Խմելու ջրի ավազան/300խմ/</w:t>
            </w:r>
          </w:p>
        </w:tc>
        <w:tc>
          <w:tcPr>
            <w:tcW w:w="1304" w:type="dxa"/>
            <w:vAlign w:val="center"/>
          </w:tcPr>
          <w:p w14:paraId="593BD380"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Իսահակյան բնակավայր</w:t>
            </w:r>
          </w:p>
        </w:tc>
        <w:tc>
          <w:tcPr>
            <w:tcW w:w="1134" w:type="dxa"/>
            <w:vAlign w:val="center"/>
          </w:tcPr>
          <w:p w14:paraId="672DAC6A"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E3C535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4B55517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322686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A0BA65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BF8FB3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9C991C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4EAF06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415D9EB" w14:textId="77777777" w:rsidR="00384513" w:rsidRPr="002514D2" w:rsidRDefault="00384513" w:rsidP="00523792">
            <w:pPr>
              <w:spacing w:after="0"/>
            </w:pPr>
            <w:r w:rsidRPr="002514D2">
              <w:rPr>
                <w:rFonts w:ascii="Sylfaen" w:hAnsi="Sylfaen"/>
                <w:sz w:val="16"/>
                <w:szCs w:val="16"/>
                <w:lang w:val="hy-AM"/>
              </w:rPr>
              <w:t>Համայնքի կողմից օգտագործման</w:t>
            </w:r>
          </w:p>
        </w:tc>
      </w:tr>
      <w:tr w:rsidR="00384513" w:rsidRPr="002514D2" w14:paraId="2FD9D29B" w14:textId="77777777" w:rsidTr="00E06C13">
        <w:tc>
          <w:tcPr>
            <w:tcW w:w="567" w:type="dxa"/>
            <w:vAlign w:val="center"/>
          </w:tcPr>
          <w:p w14:paraId="664612A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96</w:t>
            </w:r>
          </w:p>
        </w:tc>
        <w:tc>
          <w:tcPr>
            <w:tcW w:w="1702" w:type="dxa"/>
            <w:vAlign w:val="center"/>
          </w:tcPr>
          <w:p w14:paraId="29464F76"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ԳԱԶ-24 մակնիշի ավտոմեքենա</w:t>
            </w:r>
          </w:p>
        </w:tc>
        <w:tc>
          <w:tcPr>
            <w:tcW w:w="1304" w:type="dxa"/>
            <w:vAlign w:val="center"/>
          </w:tcPr>
          <w:p w14:paraId="09631D97" w14:textId="77777777" w:rsidR="00384513" w:rsidRPr="002514D2" w:rsidRDefault="00384513" w:rsidP="0075435A">
            <w:pPr>
              <w:spacing w:after="0" w:line="240" w:lineRule="auto"/>
              <w:ind w:hanging="98"/>
              <w:jc w:val="center"/>
              <w:rPr>
                <w:rFonts w:ascii="Sylfaen" w:hAnsi="Sylfaen"/>
                <w:sz w:val="16"/>
                <w:szCs w:val="16"/>
                <w:lang w:val="hy-AM"/>
              </w:rPr>
            </w:pPr>
            <w:r w:rsidRPr="002514D2">
              <w:rPr>
                <w:rFonts w:ascii="Sylfaen" w:hAnsi="Sylfaen"/>
                <w:sz w:val="16"/>
                <w:szCs w:val="16"/>
                <w:lang w:val="hy-AM"/>
              </w:rPr>
              <w:t>Իսահակյան բնակավայր</w:t>
            </w:r>
          </w:p>
        </w:tc>
        <w:tc>
          <w:tcPr>
            <w:tcW w:w="1134" w:type="dxa"/>
            <w:vAlign w:val="center"/>
          </w:tcPr>
          <w:p w14:paraId="3A72D46A" w14:textId="77777777" w:rsidR="00384513" w:rsidRPr="002514D2" w:rsidRDefault="00384513" w:rsidP="0075435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24BC6F0"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101BDCA0"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դուրս գրման</w:t>
            </w:r>
          </w:p>
        </w:tc>
        <w:tc>
          <w:tcPr>
            <w:tcW w:w="567" w:type="dxa"/>
            <w:vAlign w:val="center"/>
          </w:tcPr>
          <w:p w14:paraId="17EBAE2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784172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17A2ED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763632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AE02E8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565DCF2" w14:textId="77777777" w:rsidR="00384513" w:rsidRPr="002514D2" w:rsidRDefault="00384513" w:rsidP="00523792">
            <w:pPr>
              <w:spacing w:after="0"/>
              <w:rPr>
                <w:rFonts w:ascii="Arial" w:hAnsi="Arial" w:cs="Arial"/>
                <w:lang w:val="hy-AM"/>
              </w:rPr>
            </w:pPr>
            <w:r w:rsidRPr="002514D2">
              <w:rPr>
                <w:rFonts w:ascii="Sylfaen" w:hAnsi="Sylfaen"/>
                <w:sz w:val="16"/>
                <w:szCs w:val="16"/>
                <w:lang w:val="hy-AM"/>
              </w:rPr>
              <w:t>Չի օգտագործվում</w:t>
            </w:r>
          </w:p>
        </w:tc>
      </w:tr>
      <w:tr w:rsidR="00384513" w:rsidRPr="002514D2" w14:paraId="25A8C02F" w14:textId="77777777" w:rsidTr="00E06C13">
        <w:tc>
          <w:tcPr>
            <w:tcW w:w="567" w:type="dxa"/>
            <w:vAlign w:val="center"/>
          </w:tcPr>
          <w:p w14:paraId="527161F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97</w:t>
            </w:r>
          </w:p>
        </w:tc>
        <w:tc>
          <w:tcPr>
            <w:tcW w:w="1702" w:type="dxa"/>
            <w:vAlign w:val="center"/>
          </w:tcPr>
          <w:p w14:paraId="62C842E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Պոմպ</w:t>
            </w:r>
          </w:p>
        </w:tc>
        <w:tc>
          <w:tcPr>
            <w:tcW w:w="1304" w:type="dxa"/>
            <w:vAlign w:val="center"/>
          </w:tcPr>
          <w:p w14:paraId="37BA9F22"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Իսահակյան բնակավայր</w:t>
            </w:r>
          </w:p>
        </w:tc>
        <w:tc>
          <w:tcPr>
            <w:tcW w:w="1134" w:type="dxa"/>
            <w:vAlign w:val="center"/>
          </w:tcPr>
          <w:p w14:paraId="0D77BCB0"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58E5D8A" w14:textId="77777777" w:rsidR="00384513" w:rsidRPr="002514D2" w:rsidRDefault="00384513" w:rsidP="0075435A">
            <w:pPr>
              <w:spacing w:after="0" w:line="240" w:lineRule="auto"/>
              <w:ind w:right="-79" w:hanging="108"/>
              <w:jc w:val="center"/>
              <w:rPr>
                <w:rFonts w:ascii="Sylfaen" w:hAnsi="Sylfaen"/>
                <w:sz w:val="16"/>
                <w:szCs w:val="16"/>
              </w:rPr>
            </w:pPr>
            <w:r w:rsidRPr="002514D2">
              <w:rPr>
                <w:rFonts w:ascii="Sylfaen" w:hAnsi="Sylfaen"/>
                <w:sz w:val="16"/>
                <w:szCs w:val="16"/>
                <w:lang w:val="hy-AM"/>
              </w:rPr>
              <w:t>բավարար</w:t>
            </w:r>
          </w:p>
        </w:tc>
        <w:tc>
          <w:tcPr>
            <w:tcW w:w="1165" w:type="dxa"/>
            <w:vAlign w:val="center"/>
          </w:tcPr>
          <w:p w14:paraId="01A75A6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C4461D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66A139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E7EDD8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404D59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882C40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BA6B634" w14:textId="77777777" w:rsidR="00384513" w:rsidRPr="002514D2" w:rsidRDefault="00384513" w:rsidP="00523792">
            <w:pPr>
              <w:spacing w:after="0"/>
            </w:pPr>
            <w:r w:rsidRPr="002514D2">
              <w:rPr>
                <w:rFonts w:ascii="Sylfaen" w:hAnsi="Sylfaen"/>
                <w:sz w:val="16"/>
                <w:szCs w:val="16"/>
                <w:lang w:val="hy-AM"/>
              </w:rPr>
              <w:t>Համայնքի կողմից օգտագործման</w:t>
            </w:r>
          </w:p>
        </w:tc>
      </w:tr>
      <w:tr w:rsidR="00384513" w:rsidRPr="002514D2" w14:paraId="41C33A90" w14:textId="77777777" w:rsidTr="00E06C13">
        <w:tc>
          <w:tcPr>
            <w:tcW w:w="567" w:type="dxa"/>
            <w:vAlign w:val="center"/>
          </w:tcPr>
          <w:p w14:paraId="55E1960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98</w:t>
            </w:r>
          </w:p>
        </w:tc>
        <w:tc>
          <w:tcPr>
            <w:tcW w:w="1702" w:type="dxa"/>
            <w:vAlign w:val="center"/>
          </w:tcPr>
          <w:p w14:paraId="4A44706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Ջրագիծ անավարտ/կուտակիչ ջրամբաև/</w:t>
            </w:r>
          </w:p>
        </w:tc>
        <w:tc>
          <w:tcPr>
            <w:tcW w:w="1304" w:type="dxa"/>
            <w:vAlign w:val="center"/>
          </w:tcPr>
          <w:p w14:paraId="3E997A5C"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20F7EBD2"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21EAD4E" w14:textId="77777777" w:rsidR="00384513" w:rsidRPr="002514D2" w:rsidRDefault="00384513" w:rsidP="007B3EBF">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4DEB7741" w14:textId="77777777" w:rsidR="00384513" w:rsidRPr="002514D2" w:rsidRDefault="00384513" w:rsidP="007B3EBF">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5D4AE45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D277EE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F3C49D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6E8D85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DBFDC9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47E7109" w14:textId="77777777" w:rsidR="00384513" w:rsidRPr="002514D2" w:rsidRDefault="00384513">
            <w:pPr>
              <w:rPr>
                <w:rFonts w:ascii="Arial" w:hAnsi="Arial" w:cs="Arial"/>
                <w:lang w:val="hy-AM"/>
              </w:rPr>
            </w:pPr>
            <w:r w:rsidRPr="002514D2">
              <w:rPr>
                <w:rFonts w:ascii="Sylfaen" w:hAnsi="Sylfaen"/>
                <w:sz w:val="16"/>
                <w:szCs w:val="16"/>
                <w:lang w:val="hy-AM"/>
              </w:rPr>
              <w:t>Չի օգտագործվում</w:t>
            </w:r>
          </w:p>
        </w:tc>
      </w:tr>
      <w:tr w:rsidR="00384513" w:rsidRPr="002514D2" w14:paraId="1708D346" w14:textId="77777777" w:rsidTr="00E06C13">
        <w:tc>
          <w:tcPr>
            <w:tcW w:w="567" w:type="dxa"/>
            <w:vAlign w:val="center"/>
          </w:tcPr>
          <w:p w14:paraId="79AA8D6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99</w:t>
            </w:r>
          </w:p>
        </w:tc>
        <w:tc>
          <w:tcPr>
            <w:tcW w:w="1702" w:type="dxa"/>
            <w:vAlign w:val="center"/>
          </w:tcPr>
          <w:p w14:paraId="1EFFF2F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1941-1945թթ պատերազմի  զոհերի հուշարձան</w:t>
            </w:r>
          </w:p>
        </w:tc>
        <w:tc>
          <w:tcPr>
            <w:tcW w:w="1304" w:type="dxa"/>
            <w:vAlign w:val="center"/>
          </w:tcPr>
          <w:p w14:paraId="5C182D37"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268B8820"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1F1F1BD" w14:textId="77777777" w:rsidR="00384513" w:rsidRPr="002514D2" w:rsidRDefault="00384513" w:rsidP="007B3EBF">
            <w:pPr>
              <w:spacing w:after="0" w:line="240" w:lineRule="auto"/>
              <w:ind w:right="-79" w:hanging="108"/>
              <w:jc w:val="center"/>
              <w:rPr>
                <w:rFonts w:ascii="Sylfaen" w:hAnsi="Sylfaen"/>
                <w:sz w:val="16"/>
                <w:szCs w:val="16"/>
              </w:rPr>
            </w:pPr>
            <w:r w:rsidRPr="002514D2">
              <w:rPr>
                <w:rFonts w:ascii="Sylfaen" w:hAnsi="Sylfaen"/>
                <w:sz w:val="16"/>
                <w:szCs w:val="16"/>
                <w:lang w:val="hy-AM"/>
              </w:rPr>
              <w:t>բավարար</w:t>
            </w:r>
          </w:p>
        </w:tc>
        <w:tc>
          <w:tcPr>
            <w:tcW w:w="1165" w:type="dxa"/>
            <w:vAlign w:val="center"/>
          </w:tcPr>
          <w:p w14:paraId="49D3CFC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DD5EEC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3358BE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844E75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66B1CD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63F2F9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1117D84" w14:textId="77777777" w:rsidR="00384513" w:rsidRPr="002514D2" w:rsidRDefault="00384513">
            <w:r w:rsidRPr="002514D2">
              <w:rPr>
                <w:rFonts w:ascii="Sylfaen" w:hAnsi="Sylfaen"/>
                <w:sz w:val="16"/>
                <w:szCs w:val="16"/>
                <w:lang w:val="hy-AM"/>
              </w:rPr>
              <w:t>Համայնքի կողմից օգտագործման</w:t>
            </w:r>
          </w:p>
        </w:tc>
      </w:tr>
      <w:tr w:rsidR="00384513" w:rsidRPr="002514D2" w14:paraId="2431A862" w14:textId="77777777" w:rsidTr="00E06C13">
        <w:tc>
          <w:tcPr>
            <w:tcW w:w="567" w:type="dxa"/>
            <w:vAlign w:val="center"/>
          </w:tcPr>
          <w:p w14:paraId="489DDF4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100</w:t>
            </w:r>
          </w:p>
        </w:tc>
        <w:tc>
          <w:tcPr>
            <w:tcW w:w="1702" w:type="dxa"/>
            <w:vAlign w:val="center"/>
          </w:tcPr>
          <w:p w14:paraId="6B8A6FC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1988թ երկրաշարժի զոհերի խաչքար</w:t>
            </w:r>
          </w:p>
        </w:tc>
        <w:tc>
          <w:tcPr>
            <w:tcW w:w="1304" w:type="dxa"/>
            <w:vAlign w:val="center"/>
          </w:tcPr>
          <w:p w14:paraId="38EF1F6D"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4895756F"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8C6FF30" w14:textId="77777777" w:rsidR="00384513" w:rsidRPr="002514D2" w:rsidRDefault="00384513" w:rsidP="007B3EBF">
            <w:pPr>
              <w:spacing w:after="0" w:line="240" w:lineRule="auto"/>
              <w:ind w:right="-79" w:hanging="108"/>
              <w:jc w:val="center"/>
              <w:rPr>
                <w:rFonts w:ascii="Sylfaen" w:hAnsi="Sylfaen"/>
                <w:sz w:val="16"/>
                <w:szCs w:val="16"/>
              </w:rPr>
            </w:pPr>
            <w:r w:rsidRPr="002514D2">
              <w:rPr>
                <w:rFonts w:ascii="Sylfaen" w:hAnsi="Sylfaen"/>
                <w:sz w:val="16"/>
                <w:szCs w:val="16"/>
                <w:lang w:val="hy-AM"/>
              </w:rPr>
              <w:t>բավարար</w:t>
            </w:r>
          </w:p>
        </w:tc>
        <w:tc>
          <w:tcPr>
            <w:tcW w:w="1165" w:type="dxa"/>
            <w:vAlign w:val="center"/>
          </w:tcPr>
          <w:p w14:paraId="7538A26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8BC7FE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28372E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7DB9AF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ED43B5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EF6258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40A24C6"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AB68C21" w14:textId="77777777" w:rsidTr="00E06C13">
        <w:tc>
          <w:tcPr>
            <w:tcW w:w="567" w:type="dxa"/>
            <w:vAlign w:val="center"/>
          </w:tcPr>
          <w:p w14:paraId="2015730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101</w:t>
            </w:r>
          </w:p>
        </w:tc>
        <w:tc>
          <w:tcPr>
            <w:tcW w:w="1702" w:type="dxa"/>
            <w:vAlign w:val="center"/>
          </w:tcPr>
          <w:p w14:paraId="71EA623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 xml:space="preserve">Գերեզմանատան </w:t>
            </w:r>
            <w:r w:rsidRPr="002514D2">
              <w:rPr>
                <w:rFonts w:ascii="Sylfaen" w:hAnsi="Sylfaen" w:cs="Sylfaen"/>
                <w:sz w:val="16"/>
                <w:szCs w:val="16"/>
                <w:lang w:val="hy-AM"/>
              </w:rPr>
              <w:lastRenderedPageBreak/>
              <w:t>տարածքի պարիսպ</w:t>
            </w:r>
          </w:p>
        </w:tc>
        <w:tc>
          <w:tcPr>
            <w:tcW w:w="1304" w:type="dxa"/>
            <w:vAlign w:val="center"/>
          </w:tcPr>
          <w:p w14:paraId="47C73BFD"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lastRenderedPageBreak/>
              <w:t xml:space="preserve">Լանջիկ </w:t>
            </w:r>
            <w:r w:rsidRPr="002514D2">
              <w:rPr>
                <w:rFonts w:ascii="Sylfaen" w:hAnsi="Sylfaen"/>
                <w:sz w:val="16"/>
                <w:szCs w:val="16"/>
                <w:lang w:val="hy-AM"/>
              </w:rPr>
              <w:lastRenderedPageBreak/>
              <w:t>բնակավայր</w:t>
            </w:r>
          </w:p>
        </w:tc>
        <w:tc>
          <w:tcPr>
            <w:tcW w:w="1134" w:type="dxa"/>
            <w:vAlign w:val="center"/>
          </w:tcPr>
          <w:p w14:paraId="4155288F" w14:textId="77777777" w:rsidR="00384513" w:rsidRPr="002514D2" w:rsidRDefault="00384513" w:rsidP="003C1D16">
            <w:pPr>
              <w:tabs>
                <w:tab w:val="num" w:pos="993"/>
              </w:tabs>
              <w:spacing w:after="0" w:line="240" w:lineRule="auto"/>
              <w:jc w:val="center"/>
              <w:rPr>
                <w:rFonts w:ascii="Sylfaen" w:hAnsi="Sylfaen"/>
                <w:sz w:val="16"/>
                <w:szCs w:val="16"/>
                <w:lang w:val="hy-AM"/>
              </w:rPr>
            </w:pPr>
          </w:p>
        </w:tc>
        <w:tc>
          <w:tcPr>
            <w:tcW w:w="1105" w:type="dxa"/>
            <w:vAlign w:val="center"/>
          </w:tcPr>
          <w:p w14:paraId="7B01D30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1008E47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0329DD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0DE732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0F3CF5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467384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6E670D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1844778" w14:textId="77777777" w:rsidR="00384513" w:rsidRPr="002514D2" w:rsidRDefault="00384513" w:rsidP="00C651D7">
            <w:pPr>
              <w:spacing w:after="0"/>
            </w:pPr>
            <w:r w:rsidRPr="002514D2">
              <w:rPr>
                <w:rFonts w:ascii="Sylfaen" w:hAnsi="Sylfaen"/>
                <w:sz w:val="16"/>
                <w:szCs w:val="16"/>
                <w:lang w:val="hy-AM"/>
              </w:rPr>
              <w:t xml:space="preserve">Համայնքի կողմից </w:t>
            </w:r>
            <w:r w:rsidRPr="002514D2">
              <w:rPr>
                <w:rFonts w:ascii="Sylfaen" w:hAnsi="Sylfaen"/>
                <w:sz w:val="16"/>
                <w:szCs w:val="16"/>
                <w:lang w:val="hy-AM"/>
              </w:rPr>
              <w:lastRenderedPageBreak/>
              <w:t>օգտագործման</w:t>
            </w:r>
          </w:p>
        </w:tc>
      </w:tr>
      <w:tr w:rsidR="00384513" w:rsidRPr="002514D2" w14:paraId="375D6976" w14:textId="77777777" w:rsidTr="00E06C13">
        <w:tc>
          <w:tcPr>
            <w:tcW w:w="567" w:type="dxa"/>
            <w:vAlign w:val="center"/>
          </w:tcPr>
          <w:p w14:paraId="682A970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102</w:t>
            </w:r>
          </w:p>
        </w:tc>
        <w:tc>
          <w:tcPr>
            <w:tcW w:w="1702" w:type="dxa"/>
            <w:vAlign w:val="center"/>
          </w:tcPr>
          <w:p w14:paraId="44F15EA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Կենտրոնական փողոցի լուսավորության ցանց</w:t>
            </w:r>
          </w:p>
        </w:tc>
        <w:tc>
          <w:tcPr>
            <w:tcW w:w="1304" w:type="dxa"/>
            <w:vAlign w:val="center"/>
          </w:tcPr>
          <w:p w14:paraId="7AC92ED1"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1315F553"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2340գծմ</w:t>
            </w:r>
          </w:p>
        </w:tc>
        <w:tc>
          <w:tcPr>
            <w:tcW w:w="1105" w:type="dxa"/>
            <w:vAlign w:val="center"/>
          </w:tcPr>
          <w:p w14:paraId="4C712C1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2CB6793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F55895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F830F0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1E41E0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7613CB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8627B6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52569EC"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2EF3E4F" w14:textId="77777777" w:rsidTr="00E06C13">
        <w:tc>
          <w:tcPr>
            <w:tcW w:w="567" w:type="dxa"/>
            <w:vAlign w:val="center"/>
          </w:tcPr>
          <w:p w14:paraId="15A3AEE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103</w:t>
            </w:r>
          </w:p>
        </w:tc>
        <w:tc>
          <w:tcPr>
            <w:tcW w:w="1702" w:type="dxa"/>
            <w:vAlign w:val="center"/>
          </w:tcPr>
          <w:p w14:paraId="4379C85B" w14:textId="77777777" w:rsidR="00384513" w:rsidRPr="002514D2" w:rsidRDefault="00C651D7" w:rsidP="0075435A">
            <w:pPr>
              <w:spacing w:after="0" w:line="240" w:lineRule="auto"/>
              <w:rPr>
                <w:rFonts w:ascii="Sylfaen" w:hAnsi="Sylfaen" w:cs="Sylfaen"/>
                <w:sz w:val="16"/>
                <w:szCs w:val="16"/>
                <w:lang w:val="hy-AM"/>
              </w:rPr>
            </w:pPr>
            <w:r>
              <w:rPr>
                <w:rFonts w:ascii="Sylfaen" w:hAnsi="Sylfaen" w:cs="Sylfaen"/>
                <w:sz w:val="16"/>
                <w:szCs w:val="16"/>
                <w:lang w:val="hy-AM"/>
              </w:rPr>
              <w:t>Տ</w:t>
            </w:r>
            <w:r w:rsidR="00384513" w:rsidRPr="002514D2">
              <w:rPr>
                <w:rFonts w:ascii="Sylfaen" w:hAnsi="Sylfaen" w:cs="Sylfaen"/>
                <w:sz w:val="16"/>
                <w:szCs w:val="16"/>
                <w:lang w:val="hy-AM"/>
              </w:rPr>
              <w:t>աղավար</w:t>
            </w:r>
          </w:p>
        </w:tc>
        <w:tc>
          <w:tcPr>
            <w:tcW w:w="1304" w:type="dxa"/>
            <w:vAlign w:val="center"/>
          </w:tcPr>
          <w:p w14:paraId="32082F3D"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7F090B60"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9066860"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5DEE02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249F14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9B980E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C93684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E151CE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B0295F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D4032F2"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459EF47" w14:textId="77777777" w:rsidTr="00E06C13">
        <w:tc>
          <w:tcPr>
            <w:tcW w:w="567" w:type="dxa"/>
            <w:vAlign w:val="center"/>
          </w:tcPr>
          <w:p w14:paraId="0F36591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104</w:t>
            </w:r>
          </w:p>
        </w:tc>
        <w:tc>
          <w:tcPr>
            <w:tcW w:w="1702" w:type="dxa"/>
            <w:vAlign w:val="center"/>
          </w:tcPr>
          <w:p w14:paraId="33044230"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Սպասասրահ</w:t>
            </w:r>
          </w:p>
        </w:tc>
        <w:tc>
          <w:tcPr>
            <w:tcW w:w="1304" w:type="dxa"/>
            <w:vAlign w:val="center"/>
          </w:tcPr>
          <w:p w14:paraId="456BF0D2"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590289C5"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w:t>
            </w:r>
          </w:p>
        </w:tc>
        <w:tc>
          <w:tcPr>
            <w:tcW w:w="1105" w:type="dxa"/>
            <w:vAlign w:val="center"/>
          </w:tcPr>
          <w:p w14:paraId="516C3078"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3E8C46A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67E82E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E71A24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86B520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8361D3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F0BEF4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7E7028E"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CBB8703" w14:textId="77777777" w:rsidTr="00E06C13">
        <w:tc>
          <w:tcPr>
            <w:tcW w:w="567" w:type="dxa"/>
            <w:vAlign w:val="center"/>
          </w:tcPr>
          <w:p w14:paraId="393D740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105</w:t>
            </w:r>
          </w:p>
        </w:tc>
        <w:tc>
          <w:tcPr>
            <w:tcW w:w="1702" w:type="dxa"/>
            <w:vAlign w:val="center"/>
          </w:tcPr>
          <w:p w14:paraId="0597EB8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Տաշտակներ/խմոցներ/</w:t>
            </w:r>
          </w:p>
        </w:tc>
        <w:tc>
          <w:tcPr>
            <w:tcW w:w="1304" w:type="dxa"/>
            <w:vAlign w:val="center"/>
          </w:tcPr>
          <w:p w14:paraId="30349256"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6BDEA85C"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32գծմ</w:t>
            </w:r>
          </w:p>
        </w:tc>
        <w:tc>
          <w:tcPr>
            <w:tcW w:w="1105" w:type="dxa"/>
            <w:vAlign w:val="center"/>
          </w:tcPr>
          <w:p w14:paraId="57EDB753"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59EC63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72613E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AD55C8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64C87C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102C9F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30B0AA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9A4A785"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96937D1" w14:textId="77777777" w:rsidTr="00E06C13">
        <w:tc>
          <w:tcPr>
            <w:tcW w:w="567" w:type="dxa"/>
            <w:vAlign w:val="center"/>
          </w:tcPr>
          <w:p w14:paraId="013754F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106</w:t>
            </w:r>
          </w:p>
        </w:tc>
        <w:tc>
          <w:tcPr>
            <w:tcW w:w="1702" w:type="dxa"/>
            <w:vAlign w:val="center"/>
          </w:tcPr>
          <w:p w14:paraId="42C21C4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Փողոցների ջրահեռացման մետաղե և բետոնե տաշտակներ</w:t>
            </w:r>
          </w:p>
        </w:tc>
        <w:tc>
          <w:tcPr>
            <w:tcW w:w="1304" w:type="dxa"/>
            <w:vAlign w:val="center"/>
          </w:tcPr>
          <w:p w14:paraId="2BC4C11E"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3631669A"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64գծմ</w:t>
            </w:r>
          </w:p>
        </w:tc>
        <w:tc>
          <w:tcPr>
            <w:tcW w:w="1105" w:type="dxa"/>
            <w:vAlign w:val="center"/>
          </w:tcPr>
          <w:p w14:paraId="2039FF75"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6C09F95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5AFE75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84A889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E67B59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BAF4C4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F0E56D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426A3DD"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C4FD2CA" w14:textId="77777777" w:rsidTr="00E06C13">
        <w:tc>
          <w:tcPr>
            <w:tcW w:w="567" w:type="dxa"/>
            <w:vAlign w:val="center"/>
          </w:tcPr>
          <w:p w14:paraId="148F214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107</w:t>
            </w:r>
          </w:p>
        </w:tc>
        <w:tc>
          <w:tcPr>
            <w:tcW w:w="1702" w:type="dxa"/>
            <w:vAlign w:val="center"/>
          </w:tcPr>
          <w:p w14:paraId="51FD285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Թրթուռավոր տրակտոր</w:t>
            </w:r>
          </w:p>
        </w:tc>
        <w:tc>
          <w:tcPr>
            <w:tcW w:w="1304" w:type="dxa"/>
            <w:vAlign w:val="center"/>
          </w:tcPr>
          <w:p w14:paraId="78007EBE"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Լանջիկ բնակավայր</w:t>
            </w:r>
          </w:p>
        </w:tc>
        <w:tc>
          <w:tcPr>
            <w:tcW w:w="1134" w:type="dxa"/>
            <w:vAlign w:val="center"/>
          </w:tcPr>
          <w:p w14:paraId="460B3EA0"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86E66D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7E6C942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67CB00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878D86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F11B5A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574007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E42EC3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86CADAF"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A8E1E2C" w14:textId="77777777" w:rsidTr="00E06C13">
        <w:tc>
          <w:tcPr>
            <w:tcW w:w="567" w:type="dxa"/>
            <w:vAlign w:val="center"/>
          </w:tcPr>
          <w:p w14:paraId="2D565C6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108</w:t>
            </w:r>
          </w:p>
        </w:tc>
        <w:tc>
          <w:tcPr>
            <w:tcW w:w="1702" w:type="dxa"/>
            <w:vAlign w:val="center"/>
          </w:tcPr>
          <w:p w14:paraId="6523F77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Անիվավոր տրակտոր ՄՏԶ 82.1</w:t>
            </w:r>
          </w:p>
        </w:tc>
        <w:tc>
          <w:tcPr>
            <w:tcW w:w="1304" w:type="dxa"/>
            <w:vAlign w:val="center"/>
          </w:tcPr>
          <w:p w14:paraId="2FDA8453" w14:textId="77777777" w:rsidR="00384513" w:rsidRPr="002514D2" w:rsidRDefault="00384513" w:rsidP="003C1D16">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6D133F0A" w14:textId="77777777" w:rsidR="00384513" w:rsidRPr="002514D2" w:rsidRDefault="00384513" w:rsidP="003C1D16">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6664923"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D1089C5" w14:textId="77777777" w:rsidR="00384513" w:rsidRPr="002514D2" w:rsidRDefault="00384513" w:rsidP="007162CF">
            <w:pPr>
              <w:spacing w:after="0" w:line="240" w:lineRule="auto"/>
              <w:ind w:right="-108" w:hanging="108"/>
              <w:jc w:val="center"/>
              <w:rPr>
                <w:rFonts w:ascii="Sylfaen" w:hAnsi="Sylfaen"/>
                <w:sz w:val="16"/>
                <w:szCs w:val="16"/>
                <w:lang w:val="hy-AM"/>
              </w:rPr>
            </w:pPr>
            <w:r w:rsidRPr="002514D2">
              <w:rPr>
                <w:rFonts w:ascii="Sylfaen" w:hAnsi="Sylfaen"/>
                <w:sz w:val="16"/>
                <w:szCs w:val="16"/>
                <w:lang w:val="hy-AM"/>
              </w:rPr>
              <w:t>Մարտկոցները փչացած են, նորոգման կարիք ունի</w:t>
            </w:r>
          </w:p>
        </w:tc>
        <w:tc>
          <w:tcPr>
            <w:tcW w:w="567" w:type="dxa"/>
            <w:vAlign w:val="center"/>
          </w:tcPr>
          <w:p w14:paraId="2E82446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686E46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FF4499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9B7CBF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19BA9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5175112"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11FBEE2" w14:textId="77777777" w:rsidTr="00E06C13">
        <w:tc>
          <w:tcPr>
            <w:tcW w:w="567" w:type="dxa"/>
            <w:vAlign w:val="center"/>
          </w:tcPr>
          <w:p w14:paraId="5928308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109</w:t>
            </w:r>
          </w:p>
        </w:tc>
        <w:tc>
          <w:tcPr>
            <w:tcW w:w="1702" w:type="dxa"/>
            <w:vAlign w:val="center"/>
          </w:tcPr>
          <w:p w14:paraId="75DBCF1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Շարքացան ՍՊՆ-4</w:t>
            </w:r>
          </w:p>
        </w:tc>
        <w:tc>
          <w:tcPr>
            <w:tcW w:w="1304" w:type="dxa"/>
            <w:vAlign w:val="center"/>
          </w:tcPr>
          <w:p w14:paraId="0CA489D6"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1F48A08D"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043F17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0993AE44"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նորոգման</w:t>
            </w:r>
          </w:p>
        </w:tc>
        <w:tc>
          <w:tcPr>
            <w:tcW w:w="567" w:type="dxa"/>
            <w:vAlign w:val="center"/>
          </w:tcPr>
          <w:p w14:paraId="01910B1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464626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A1EECF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F75C13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383533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01CEF9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25B40D6" w14:textId="77777777" w:rsidTr="00E06C13">
        <w:tc>
          <w:tcPr>
            <w:tcW w:w="567" w:type="dxa"/>
            <w:vAlign w:val="center"/>
          </w:tcPr>
          <w:p w14:paraId="09EAADD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110</w:t>
            </w:r>
          </w:p>
        </w:tc>
        <w:tc>
          <w:tcPr>
            <w:tcW w:w="1702" w:type="dxa"/>
            <w:vAlign w:val="center"/>
          </w:tcPr>
          <w:p w14:paraId="0B1B940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Գութան 3 խոպանի ՊԼՆ 3-35</w:t>
            </w:r>
          </w:p>
        </w:tc>
        <w:tc>
          <w:tcPr>
            <w:tcW w:w="1304" w:type="dxa"/>
            <w:vAlign w:val="center"/>
          </w:tcPr>
          <w:p w14:paraId="3C0AAD9B"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00B2DDB7"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8F0771E"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6C16983B"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Կոտրված,</w:t>
            </w:r>
          </w:p>
        </w:tc>
        <w:tc>
          <w:tcPr>
            <w:tcW w:w="567" w:type="dxa"/>
            <w:vAlign w:val="center"/>
          </w:tcPr>
          <w:p w14:paraId="39DB0F0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3DCB30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4CBBB9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E8CA0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B9C3D0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3DDE307" w14:textId="77777777" w:rsidR="00384513" w:rsidRPr="002514D2" w:rsidRDefault="00384513" w:rsidP="00C651D7">
            <w:pPr>
              <w:spacing w:after="0"/>
              <w:rPr>
                <w:rFonts w:ascii="Arial" w:hAnsi="Arial" w:cs="Arial"/>
                <w:lang w:val="hy-AM"/>
              </w:rPr>
            </w:pPr>
            <w:r w:rsidRPr="002514D2">
              <w:rPr>
                <w:rFonts w:ascii="Sylfaen" w:hAnsi="Sylfaen"/>
                <w:sz w:val="16"/>
                <w:szCs w:val="16"/>
                <w:lang w:val="hy-AM"/>
              </w:rPr>
              <w:t>Չի օգտագործվում</w:t>
            </w:r>
          </w:p>
        </w:tc>
      </w:tr>
      <w:tr w:rsidR="00384513" w:rsidRPr="002514D2" w14:paraId="29630C87" w14:textId="77777777" w:rsidTr="00E06C13">
        <w:tc>
          <w:tcPr>
            <w:tcW w:w="567" w:type="dxa"/>
            <w:vAlign w:val="center"/>
          </w:tcPr>
          <w:p w14:paraId="41D31B8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111</w:t>
            </w:r>
          </w:p>
        </w:tc>
        <w:tc>
          <w:tcPr>
            <w:tcW w:w="1702" w:type="dxa"/>
            <w:vAlign w:val="center"/>
          </w:tcPr>
          <w:p w14:paraId="5AD4A07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Կուլտիվատոր ԿՊՆ-4</w:t>
            </w:r>
          </w:p>
        </w:tc>
        <w:tc>
          <w:tcPr>
            <w:tcW w:w="1304" w:type="dxa"/>
            <w:vAlign w:val="center"/>
          </w:tcPr>
          <w:p w14:paraId="2A1D4143"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3F5D721E"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EEFCD60"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50A6CBF8"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Առանց զիգզագների</w:t>
            </w:r>
          </w:p>
        </w:tc>
        <w:tc>
          <w:tcPr>
            <w:tcW w:w="567" w:type="dxa"/>
            <w:vAlign w:val="center"/>
          </w:tcPr>
          <w:p w14:paraId="29EBB8B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31B2E1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4C3CC6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8526B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D2A32A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6E56512"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DB64045" w14:textId="77777777" w:rsidTr="00E06C13">
        <w:tc>
          <w:tcPr>
            <w:tcW w:w="567" w:type="dxa"/>
            <w:vAlign w:val="center"/>
          </w:tcPr>
          <w:p w14:paraId="57E4583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112</w:t>
            </w:r>
          </w:p>
        </w:tc>
        <w:tc>
          <w:tcPr>
            <w:tcW w:w="1702" w:type="dxa"/>
            <w:vAlign w:val="center"/>
          </w:tcPr>
          <w:p w14:paraId="6E19AA52"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Հացահատիկի պահեստ</w:t>
            </w:r>
          </w:p>
        </w:tc>
        <w:tc>
          <w:tcPr>
            <w:tcW w:w="1304" w:type="dxa"/>
            <w:vAlign w:val="center"/>
          </w:tcPr>
          <w:p w14:paraId="69A7F24A"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6B06ED4D"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3CA9CC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0EEE722A"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6C9E7B3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6EAC60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7BBBF8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8B0693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2C1AA3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AABD926"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04C73965" w14:textId="77777777" w:rsidTr="00E06C13">
        <w:tc>
          <w:tcPr>
            <w:tcW w:w="567" w:type="dxa"/>
            <w:vAlign w:val="center"/>
          </w:tcPr>
          <w:p w14:paraId="53CCA37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113</w:t>
            </w:r>
          </w:p>
        </w:tc>
        <w:tc>
          <w:tcPr>
            <w:tcW w:w="1702" w:type="dxa"/>
            <w:vAlign w:val="center"/>
          </w:tcPr>
          <w:p w14:paraId="6CA88EC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Ակումբի շենք</w:t>
            </w:r>
          </w:p>
        </w:tc>
        <w:tc>
          <w:tcPr>
            <w:tcW w:w="1304" w:type="dxa"/>
            <w:vAlign w:val="center"/>
          </w:tcPr>
          <w:p w14:paraId="197B6EF9"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2F5CFCEE"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D601253"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09ABC828"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1E2A5D6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A4D2A9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D674F8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F62A6C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6A473E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E0083A5"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2DC3400" w14:textId="77777777" w:rsidTr="00E06C13">
        <w:tc>
          <w:tcPr>
            <w:tcW w:w="567" w:type="dxa"/>
            <w:vAlign w:val="center"/>
          </w:tcPr>
          <w:p w14:paraId="69F1931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114</w:t>
            </w:r>
          </w:p>
        </w:tc>
        <w:tc>
          <w:tcPr>
            <w:tcW w:w="1702" w:type="dxa"/>
            <w:vAlign w:val="center"/>
          </w:tcPr>
          <w:p w14:paraId="73A5749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Ֆիննական փայտյա տնակ</w:t>
            </w:r>
          </w:p>
        </w:tc>
        <w:tc>
          <w:tcPr>
            <w:tcW w:w="1304" w:type="dxa"/>
            <w:vAlign w:val="center"/>
          </w:tcPr>
          <w:p w14:paraId="2D76690C"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32A8C102"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7</w:t>
            </w:r>
          </w:p>
        </w:tc>
        <w:tc>
          <w:tcPr>
            <w:tcW w:w="1105" w:type="dxa"/>
            <w:vAlign w:val="center"/>
          </w:tcPr>
          <w:p w14:paraId="0F0146CA" w14:textId="77777777" w:rsidR="00384513" w:rsidRPr="002514D2" w:rsidRDefault="00384513" w:rsidP="0075435A">
            <w:pPr>
              <w:spacing w:after="0" w:line="240" w:lineRule="auto"/>
              <w:ind w:right="-79" w:hanging="108"/>
              <w:jc w:val="center"/>
              <w:rPr>
                <w:rFonts w:ascii="Sylfaen" w:hAnsi="Sylfaen"/>
                <w:sz w:val="16"/>
                <w:szCs w:val="16"/>
                <w:lang w:val="hy-AM"/>
              </w:rPr>
            </w:pPr>
          </w:p>
        </w:tc>
        <w:tc>
          <w:tcPr>
            <w:tcW w:w="1165" w:type="dxa"/>
            <w:vAlign w:val="center"/>
          </w:tcPr>
          <w:p w14:paraId="3F057DC9"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0B7700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8514E2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2FFBF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5E13B3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CA9B80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60682FF"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0243D01B" w14:textId="77777777" w:rsidTr="00E06C13">
        <w:tc>
          <w:tcPr>
            <w:tcW w:w="567" w:type="dxa"/>
            <w:vAlign w:val="center"/>
          </w:tcPr>
          <w:p w14:paraId="24C3A2C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115</w:t>
            </w:r>
          </w:p>
        </w:tc>
        <w:tc>
          <w:tcPr>
            <w:tcW w:w="1702" w:type="dxa"/>
            <w:vAlign w:val="center"/>
          </w:tcPr>
          <w:p w14:paraId="0049017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Վագոն տնակ</w:t>
            </w:r>
          </w:p>
        </w:tc>
        <w:tc>
          <w:tcPr>
            <w:tcW w:w="1304" w:type="dxa"/>
            <w:vAlign w:val="center"/>
          </w:tcPr>
          <w:p w14:paraId="0BCA0328"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5FE7CF9A"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10</w:t>
            </w:r>
          </w:p>
        </w:tc>
        <w:tc>
          <w:tcPr>
            <w:tcW w:w="1105" w:type="dxa"/>
            <w:vAlign w:val="center"/>
          </w:tcPr>
          <w:p w14:paraId="5B142665" w14:textId="77777777" w:rsidR="00384513" w:rsidRPr="002514D2" w:rsidRDefault="00384513" w:rsidP="0075435A">
            <w:pPr>
              <w:spacing w:after="0" w:line="240" w:lineRule="auto"/>
              <w:ind w:right="-79" w:hanging="108"/>
              <w:jc w:val="center"/>
              <w:rPr>
                <w:rFonts w:ascii="Sylfaen" w:hAnsi="Sylfaen"/>
                <w:sz w:val="16"/>
                <w:szCs w:val="16"/>
                <w:lang w:val="hy-AM"/>
              </w:rPr>
            </w:pPr>
          </w:p>
        </w:tc>
        <w:tc>
          <w:tcPr>
            <w:tcW w:w="1165" w:type="dxa"/>
            <w:vAlign w:val="center"/>
          </w:tcPr>
          <w:p w14:paraId="2F11CAFB"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8A4D44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671750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9A2517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31C6BF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465E65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442D07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6E05877" w14:textId="77777777" w:rsidTr="00E06C13">
        <w:tc>
          <w:tcPr>
            <w:tcW w:w="567" w:type="dxa"/>
            <w:vAlign w:val="center"/>
          </w:tcPr>
          <w:p w14:paraId="7E9346B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116</w:t>
            </w:r>
          </w:p>
        </w:tc>
        <w:tc>
          <w:tcPr>
            <w:tcW w:w="1702" w:type="dxa"/>
            <w:vAlign w:val="center"/>
          </w:tcPr>
          <w:p w14:paraId="730DC3E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Գերեզմանոցի ցանկապատ</w:t>
            </w:r>
          </w:p>
        </w:tc>
        <w:tc>
          <w:tcPr>
            <w:tcW w:w="1304" w:type="dxa"/>
            <w:vAlign w:val="center"/>
          </w:tcPr>
          <w:p w14:paraId="7222A1BB"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35A37127"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A38C680"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4F23F477"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1665C8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EF7DAE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5962E3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D78648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EB45EE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8A902E1"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2428D56" w14:textId="77777777" w:rsidTr="00E06C13">
        <w:tc>
          <w:tcPr>
            <w:tcW w:w="567" w:type="dxa"/>
            <w:vAlign w:val="center"/>
          </w:tcPr>
          <w:p w14:paraId="57AEA83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117</w:t>
            </w:r>
          </w:p>
        </w:tc>
        <w:tc>
          <w:tcPr>
            <w:tcW w:w="1702" w:type="dxa"/>
            <w:vAlign w:val="center"/>
          </w:tcPr>
          <w:p w14:paraId="62774D4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Ավտոմեքենայի կշեռք</w:t>
            </w:r>
          </w:p>
        </w:tc>
        <w:tc>
          <w:tcPr>
            <w:tcW w:w="1304" w:type="dxa"/>
            <w:vAlign w:val="center"/>
          </w:tcPr>
          <w:p w14:paraId="15DC385F" w14:textId="77777777" w:rsidR="00384513" w:rsidRPr="002514D2" w:rsidRDefault="00384513" w:rsidP="00903F7A">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3C6B41FE"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9CF90E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AF7C444"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7E313B6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1C0719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ED2E79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C0BE3C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F2EF5AD"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793F59E"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AD93650" w14:textId="77777777" w:rsidTr="00E06C13">
        <w:tc>
          <w:tcPr>
            <w:tcW w:w="567" w:type="dxa"/>
            <w:vAlign w:val="center"/>
          </w:tcPr>
          <w:p w14:paraId="1E34D50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118</w:t>
            </w:r>
          </w:p>
        </w:tc>
        <w:tc>
          <w:tcPr>
            <w:tcW w:w="1702" w:type="dxa"/>
            <w:vAlign w:val="center"/>
          </w:tcPr>
          <w:p w14:paraId="6BDDAE5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Գրադարանի շենք</w:t>
            </w:r>
          </w:p>
        </w:tc>
        <w:tc>
          <w:tcPr>
            <w:tcW w:w="1304" w:type="dxa"/>
            <w:vAlign w:val="center"/>
          </w:tcPr>
          <w:p w14:paraId="3275DA95"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6E4F4896"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2A0A71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1837F0DC"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51FDBF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247A8B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21F6D1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AA8B63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56331ED"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97F11C3"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CB55273" w14:textId="77777777" w:rsidTr="00E06C13">
        <w:tc>
          <w:tcPr>
            <w:tcW w:w="567" w:type="dxa"/>
            <w:vAlign w:val="center"/>
          </w:tcPr>
          <w:p w14:paraId="5A05780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119</w:t>
            </w:r>
          </w:p>
        </w:tc>
        <w:tc>
          <w:tcPr>
            <w:tcW w:w="1702" w:type="dxa"/>
            <w:vAlign w:val="center"/>
          </w:tcPr>
          <w:p w14:paraId="1EDB4E2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Նախադպրոցական հիմնարկի շենք</w:t>
            </w:r>
          </w:p>
        </w:tc>
        <w:tc>
          <w:tcPr>
            <w:tcW w:w="1304" w:type="dxa"/>
            <w:vAlign w:val="center"/>
          </w:tcPr>
          <w:p w14:paraId="5E5240A7" w14:textId="77777777" w:rsidR="00384513" w:rsidRPr="002514D2" w:rsidRDefault="00384513" w:rsidP="00903F7A">
            <w:pPr>
              <w:spacing w:after="0" w:line="240" w:lineRule="auto"/>
              <w:ind w:hanging="98"/>
              <w:jc w:val="center"/>
              <w:rPr>
                <w:rFonts w:ascii="Sylfaen" w:hAnsi="Sylfaen"/>
                <w:sz w:val="16"/>
                <w:szCs w:val="16"/>
                <w:lang w:val="hy-AM"/>
              </w:rPr>
            </w:pPr>
            <w:r w:rsidRPr="002514D2">
              <w:rPr>
                <w:rFonts w:ascii="Sylfaen" w:hAnsi="Sylfaen"/>
                <w:sz w:val="16"/>
                <w:szCs w:val="16"/>
                <w:lang w:val="hy-AM"/>
              </w:rPr>
              <w:t>Լուսաղբյուր բնակավայր</w:t>
            </w:r>
          </w:p>
        </w:tc>
        <w:tc>
          <w:tcPr>
            <w:tcW w:w="1134" w:type="dxa"/>
            <w:vAlign w:val="center"/>
          </w:tcPr>
          <w:p w14:paraId="148724A2"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F9505C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330BCCEF"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Հիմնանորոգման կարիք ունի</w:t>
            </w:r>
          </w:p>
        </w:tc>
        <w:tc>
          <w:tcPr>
            <w:tcW w:w="567" w:type="dxa"/>
            <w:vAlign w:val="center"/>
          </w:tcPr>
          <w:p w14:paraId="66C1A94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E886C2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2A8E53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46E1D6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F6C1CD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19B4511" w14:textId="77777777" w:rsidR="00384513" w:rsidRPr="002514D2" w:rsidRDefault="00384513" w:rsidP="00C651D7">
            <w:pPr>
              <w:spacing w:after="0"/>
              <w:rPr>
                <w:rFonts w:ascii="Arial" w:hAnsi="Arial" w:cs="Arial"/>
                <w:lang w:val="hy-AM"/>
              </w:rPr>
            </w:pPr>
            <w:r w:rsidRPr="002514D2">
              <w:rPr>
                <w:rFonts w:ascii="Sylfaen" w:hAnsi="Sylfaen"/>
                <w:sz w:val="16"/>
                <w:szCs w:val="16"/>
                <w:lang w:val="hy-AM"/>
              </w:rPr>
              <w:t>Չի օգտագործվում</w:t>
            </w:r>
          </w:p>
        </w:tc>
      </w:tr>
      <w:tr w:rsidR="00384513" w:rsidRPr="002514D2" w14:paraId="305D4A20" w14:textId="77777777" w:rsidTr="00E06C13">
        <w:tc>
          <w:tcPr>
            <w:tcW w:w="567" w:type="dxa"/>
            <w:vAlign w:val="center"/>
          </w:tcPr>
          <w:p w14:paraId="3328E53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120</w:t>
            </w:r>
          </w:p>
        </w:tc>
        <w:tc>
          <w:tcPr>
            <w:tcW w:w="1702" w:type="dxa"/>
            <w:vAlign w:val="center"/>
          </w:tcPr>
          <w:p w14:paraId="42EF185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Պոմպակայանի շենք</w:t>
            </w:r>
          </w:p>
        </w:tc>
        <w:tc>
          <w:tcPr>
            <w:tcW w:w="1304" w:type="dxa"/>
            <w:vAlign w:val="center"/>
          </w:tcPr>
          <w:p w14:paraId="6986CBBA"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734288E4"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A8A895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0FC49C6A"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04B14A0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070C46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12AAA0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CC9EB3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95195E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9F11270"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E973843" w14:textId="77777777" w:rsidTr="00E06C13">
        <w:tc>
          <w:tcPr>
            <w:tcW w:w="567" w:type="dxa"/>
            <w:vAlign w:val="center"/>
          </w:tcPr>
          <w:p w14:paraId="05F175C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121</w:t>
            </w:r>
          </w:p>
        </w:tc>
        <w:tc>
          <w:tcPr>
            <w:tcW w:w="1702" w:type="dxa"/>
            <w:vAlign w:val="center"/>
          </w:tcPr>
          <w:p w14:paraId="1B40506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Խորքային հոր</w:t>
            </w:r>
          </w:p>
        </w:tc>
        <w:tc>
          <w:tcPr>
            <w:tcW w:w="1304" w:type="dxa"/>
            <w:vAlign w:val="center"/>
          </w:tcPr>
          <w:p w14:paraId="0D5A261D"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5674E912"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E1E3CC4"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490E1441"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C2BCE6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79A995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0F885F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938A1A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C9EA21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CBC4B08"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0BCBEBFC" w14:textId="77777777" w:rsidTr="00E06C13">
        <w:tc>
          <w:tcPr>
            <w:tcW w:w="567" w:type="dxa"/>
            <w:vAlign w:val="center"/>
          </w:tcPr>
          <w:p w14:paraId="0A5651B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122</w:t>
            </w:r>
          </w:p>
        </w:tc>
        <w:tc>
          <w:tcPr>
            <w:tcW w:w="1702" w:type="dxa"/>
            <w:vAlign w:val="center"/>
          </w:tcPr>
          <w:p w14:paraId="2C887D6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Խորքային հոր/անավարտ/</w:t>
            </w:r>
          </w:p>
        </w:tc>
        <w:tc>
          <w:tcPr>
            <w:tcW w:w="1304" w:type="dxa"/>
            <w:vAlign w:val="center"/>
          </w:tcPr>
          <w:p w14:paraId="0B40395B" w14:textId="77777777" w:rsidR="00384513" w:rsidRPr="002514D2" w:rsidRDefault="00384513" w:rsidP="00903F7A">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39E51679" w14:textId="77777777" w:rsidR="00384513" w:rsidRPr="002514D2" w:rsidRDefault="00384513" w:rsidP="00903F7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49C0590"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108E247B"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Անավարտ շինարարություն</w:t>
            </w:r>
          </w:p>
        </w:tc>
        <w:tc>
          <w:tcPr>
            <w:tcW w:w="567" w:type="dxa"/>
            <w:vAlign w:val="center"/>
          </w:tcPr>
          <w:p w14:paraId="381A3AE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151AC6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550672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8930F2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CBA056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76EAC12" w14:textId="77777777" w:rsidR="00384513" w:rsidRPr="002514D2" w:rsidRDefault="00384513" w:rsidP="00C651D7">
            <w:pPr>
              <w:spacing w:after="0"/>
              <w:rPr>
                <w:rFonts w:ascii="Arial" w:hAnsi="Arial" w:cs="Arial"/>
                <w:lang w:val="hy-AM"/>
              </w:rPr>
            </w:pPr>
            <w:r w:rsidRPr="002514D2">
              <w:rPr>
                <w:rFonts w:ascii="Sylfaen" w:hAnsi="Sylfaen"/>
                <w:sz w:val="16"/>
                <w:szCs w:val="16"/>
                <w:lang w:val="hy-AM"/>
              </w:rPr>
              <w:t>Չի օգտագործվում</w:t>
            </w:r>
          </w:p>
        </w:tc>
      </w:tr>
      <w:tr w:rsidR="00384513" w:rsidRPr="002514D2" w14:paraId="7591807E" w14:textId="77777777" w:rsidTr="00E06C13">
        <w:tc>
          <w:tcPr>
            <w:tcW w:w="567" w:type="dxa"/>
            <w:vAlign w:val="center"/>
          </w:tcPr>
          <w:p w14:paraId="2928D3E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123</w:t>
            </w:r>
          </w:p>
        </w:tc>
        <w:tc>
          <w:tcPr>
            <w:tcW w:w="1702" w:type="dxa"/>
            <w:vAlign w:val="center"/>
          </w:tcPr>
          <w:p w14:paraId="1E56F97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ջրավազան</w:t>
            </w:r>
          </w:p>
        </w:tc>
        <w:tc>
          <w:tcPr>
            <w:tcW w:w="1304" w:type="dxa"/>
            <w:vAlign w:val="center"/>
          </w:tcPr>
          <w:p w14:paraId="09AD70A6"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5DC7540A"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w:t>
            </w:r>
          </w:p>
        </w:tc>
        <w:tc>
          <w:tcPr>
            <w:tcW w:w="1105" w:type="dxa"/>
            <w:vAlign w:val="center"/>
          </w:tcPr>
          <w:p w14:paraId="42EFE544" w14:textId="77777777" w:rsidR="00384513" w:rsidRPr="002514D2" w:rsidRDefault="00384513" w:rsidP="00903F7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083B2F2F" w14:textId="77777777" w:rsidR="00384513" w:rsidRPr="002514D2" w:rsidRDefault="00384513" w:rsidP="00903F7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618DCA8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79EAC0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D3B4BD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6DA084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57D092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8D3EF55"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809F608" w14:textId="77777777" w:rsidTr="00E06C13">
        <w:tc>
          <w:tcPr>
            <w:tcW w:w="567" w:type="dxa"/>
            <w:vAlign w:val="center"/>
          </w:tcPr>
          <w:p w14:paraId="69FB624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124</w:t>
            </w:r>
          </w:p>
        </w:tc>
        <w:tc>
          <w:tcPr>
            <w:tcW w:w="1702" w:type="dxa"/>
            <w:vAlign w:val="center"/>
          </w:tcPr>
          <w:p w14:paraId="6BF6050C"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ջրավազան</w:t>
            </w:r>
          </w:p>
        </w:tc>
        <w:tc>
          <w:tcPr>
            <w:tcW w:w="1304" w:type="dxa"/>
            <w:vAlign w:val="center"/>
          </w:tcPr>
          <w:p w14:paraId="582C9398"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41272056"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5104F39" w14:textId="77777777" w:rsidR="00384513" w:rsidRPr="002514D2" w:rsidRDefault="00384513" w:rsidP="00903F7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2DBBF83A" w14:textId="77777777" w:rsidR="00384513" w:rsidRPr="002514D2" w:rsidRDefault="00384513" w:rsidP="00903F7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1F2E9D9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A607F7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3081C9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93D33C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BF752B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A2D545B" w14:textId="77777777" w:rsidR="00384513" w:rsidRPr="002514D2" w:rsidRDefault="00384513" w:rsidP="00C651D7">
            <w:pPr>
              <w:spacing w:after="0"/>
            </w:pPr>
            <w:r w:rsidRPr="002514D2">
              <w:rPr>
                <w:rFonts w:ascii="Sylfaen" w:hAnsi="Sylfaen"/>
                <w:sz w:val="16"/>
                <w:szCs w:val="16"/>
                <w:lang w:val="hy-AM"/>
              </w:rPr>
              <w:t>Չի օգտագործվում</w:t>
            </w:r>
          </w:p>
        </w:tc>
      </w:tr>
      <w:tr w:rsidR="00384513" w:rsidRPr="002514D2" w14:paraId="346D9B05" w14:textId="77777777" w:rsidTr="00E06C13">
        <w:tc>
          <w:tcPr>
            <w:tcW w:w="567" w:type="dxa"/>
            <w:vAlign w:val="center"/>
          </w:tcPr>
          <w:p w14:paraId="41307BF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125</w:t>
            </w:r>
          </w:p>
        </w:tc>
        <w:tc>
          <w:tcPr>
            <w:tcW w:w="1702" w:type="dxa"/>
            <w:vAlign w:val="center"/>
          </w:tcPr>
          <w:p w14:paraId="7C11154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Կենտրոնական ջրագիծ</w:t>
            </w:r>
          </w:p>
        </w:tc>
        <w:tc>
          <w:tcPr>
            <w:tcW w:w="1304" w:type="dxa"/>
            <w:vAlign w:val="center"/>
          </w:tcPr>
          <w:p w14:paraId="366B82B1"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5581980A"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1800մ</w:t>
            </w:r>
          </w:p>
        </w:tc>
        <w:tc>
          <w:tcPr>
            <w:tcW w:w="1105" w:type="dxa"/>
            <w:vAlign w:val="center"/>
          </w:tcPr>
          <w:p w14:paraId="67B2AC5E" w14:textId="77777777" w:rsidR="00384513" w:rsidRPr="002514D2" w:rsidRDefault="00384513" w:rsidP="00903F7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4C8B9233" w14:textId="77777777" w:rsidR="00384513" w:rsidRPr="002514D2" w:rsidRDefault="00384513" w:rsidP="00903F7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w:t>
            </w:r>
            <w:r w:rsidRPr="002514D2">
              <w:rPr>
                <w:rFonts w:ascii="Sylfaen" w:hAnsi="Sylfaen"/>
                <w:sz w:val="16"/>
                <w:szCs w:val="16"/>
                <w:lang w:val="hy-AM"/>
              </w:rPr>
              <w:lastRenderedPageBreak/>
              <w:t>ան</w:t>
            </w:r>
          </w:p>
        </w:tc>
        <w:tc>
          <w:tcPr>
            <w:tcW w:w="567" w:type="dxa"/>
            <w:vAlign w:val="center"/>
          </w:tcPr>
          <w:p w14:paraId="217498A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11013C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0D2C6F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127517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C6C048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6F5F2BA"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B6AD998" w14:textId="77777777" w:rsidTr="00E06C13">
        <w:tc>
          <w:tcPr>
            <w:tcW w:w="567" w:type="dxa"/>
            <w:vAlign w:val="center"/>
          </w:tcPr>
          <w:p w14:paraId="6BE0D34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126</w:t>
            </w:r>
          </w:p>
        </w:tc>
        <w:tc>
          <w:tcPr>
            <w:tcW w:w="1702" w:type="dxa"/>
            <w:vAlign w:val="center"/>
          </w:tcPr>
          <w:p w14:paraId="2B170B90"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Կենտրոնական ջրագիծ</w:t>
            </w:r>
          </w:p>
        </w:tc>
        <w:tc>
          <w:tcPr>
            <w:tcW w:w="1304" w:type="dxa"/>
            <w:vAlign w:val="center"/>
          </w:tcPr>
          <w:p w14:paraId="2E235E04"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1DDA9CF7"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1700մ</w:t>
            </w:r>
          </w:p>
        </w:tc>
        <w:tc>
          <w:tcPr>
            <w:tcW w:w="1105" w:type="dxa"/>
            <w:vAlign w:val="center"/>
          </w:tcPr>
          <w:p w14:paraId="66C47D94"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1B128C68"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նորոգման</w:t>
            </w:r>
          </w:p>
        </w:tc>
        <w:tc>
          <w:tcPr>
            <w:tcW w:w="567" w:type="dxa"/>
            <w:vAlign w:val="center"/>
          </w:tcPr>
          <w:p w14:paraId="31A12C0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F21DB0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0DBC1D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9A8B82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8ACFEC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FB770B0"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A12B3BF" w14:textId="77777777" w:rsidTr="00E06C13">
        <w:tc>
          <w:tcPr>
            <w:tcW w:w="567" w:type="dxa"/>
            <w:vAlign w:val="center"/>
          </w:tcPr>
          <w:p w14:paraId="3D2A64E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127</w:t>
            </w:r>
          </w:p>
        </w:tc>
        <w:tc>
          <w:tcPr>
            <w:tcW w:w="1702" w:type="dxa"/>
            <w:vAlign w:val="center"/>
          </w:tcPr>
          <w:p w14:paraId="1E6DACB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ԷՑՎ 10-65-150.ՀՊԿ</w:t>
            </w:r>
          </w:p>
        </w:tc>
        <w:tc>
          <w:tcPr>
            <w:tcW w:w="1304" w:type="dxa"/>
            <w:vAlign w:val="center"/>
          </w:tcPr>
          <w:p w14:paraId="708898B0"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43568376"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8FE1284"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նոր</w:t>
            </w:r>
          </w:p>
        </w:tc>
        <w:tc>
          <w:tcPr>
            <w:tcW w:w="1165" w:type="dxa"/>
            <w:vAlign w:val="center"/>
          </w:tcPr>
          <w:p w14:paraId="76194B2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4366463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5A11E8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11CD36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9E6A5E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07865F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5EB972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C896CDE" w14:textId="77777777" w:rsidTr="00E06C13">
        <w:tc>
          <w:tcPr>
            <w:tcW w:w="567" w:type="dxa"/>
            <w:vAlign w:val="center"/>
          </w:tcPr>
          <w:p w14:paraId="1A86800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128</w:t>
            </w:r>
          </w:p>
        </w:tc>
        <w:tc>
          <w:tcPr>
            <w:tcW w:w="1702" w:type="dxa"/>
            <w:vAlign w:val="center"/>
          </w:tcPr>
          <w:p w14:paraId="34EAD31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ԷՑՎ 10-63-180</w:t>
            </w:r>
          </w:p>
        </w:tc>
        <w:tc>
          <w:tcPr>
            <w:tcW w:w="1304" w:type="dxa"/>
            <w:vAlign w:val="center"/>
          </w:tcPr>
          <w:p w14:paraId="2FB1739F"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45AD792C"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B0E61BB"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61C8071E"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1C5EEF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16DC7E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B9BF0D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87454B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1E2785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82FCAF2"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58EB152" w14:textId="77777777" w:rsidTr="00E06C13">
        <w:tc>
          <w:tcPr>
            <w:tcW w:w="567" w:type="dxa"/>
            <w:vAlign w:val="center"/>
          </w:tcPr>
          <w:p w14:paraId="3F22816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129</w:t>
            </w:r>
          </w:p>
        </w:tc>
        <w:tc>
          <w:tcPr>
            <w:tcW w:w="1702" w:type="dxa"/>
            <w:vAlign w:val="center"/>
          </w:tcPr>
          <w:p w14:paraId="29CA1C1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Շարժիչ ՍԻԳՄԱ-100</w:t>
            </w:r>
          </w:p>
        </w:tc>
        <w:tc>
          <w:tcPr>
            <w:tcW w:w="1304" w:type="dxa"/>
            <w:vAlign w:val="center"/>
          </w:tcPr>
          <w:p w14:paraId="49A54F03"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65D5150F"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A95BAA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1D26D9E9"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7682846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81F401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1E9600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115F1E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1EE842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64FFC4B"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1D6EEA5" w14:textId="77777777" w:rsidTr="00E06C13">
        <w:tc>
          <w:tcPr>
            <w:tcW w:w="567" w:type="dxa"/>
            <w:vAlign w:val="center"/>
          </w:tcPr>
          <w:p w14:paraId="5E357C1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130</w:t>
            </w:r>
          </w:p>
        </w:tc>
        <w:tc>
          <w:tcPr>
            <w:tcW w:w="1702" w:type="dxa"/>
            <w:vAlign w:val="center"/>
          </w:tcPr>
          <w:p w14:paraId="44E66E60"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Ուժային վահանակ</w:t>
            </w:r>
          </w:p>
        </w:tc>
        <w:tc>
          <w:tcPr>
            <w:tcW w:w="1304" w:type="dxa"/>
            <w:vAlign w:val="center"/>
          </w:tcPr>
          <w:p w14:paraId="5725218E" w14:textId="77777777" w:rsidR="00384513" w:rsidRPr="002514D2" w:rsidRDefault="00384513" w:rsidP="00903F7A">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468525C5" w14:textId="77777777" w:rsidR="00384513" w:rsidRPr="002514D2" w:rsidRDefault="00384513" w:rsidP="00903F7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D06C098"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071772B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2999AFA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7F552B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97332A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6A703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560592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C4A1A11"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1157022" w14:textId="77777777" w:rsidTr="00E06C13">
        <w:tc>
          <w:tcPr>
            <w:tcW w:w="567" w:type="dxa"/>
            <w:vAlign w:val="center"/>
          </w:tcPr>
          <w:p w14:paraId="6D8DFC2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131</w:t>
            </w:r>
          </w:p>
        </w:tc>
        <w:tc>
          <w:tcPr>
            <w:tcW w:w="1702" w:type="dxa"/>
            <w:vAlign w:val="center"/>
          </w:tcPr>
          <w:p w14:paraId="7B0EE6D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Ուժային վահանակ  ՅԱՆՆ-57 Բ-52</w:t>
            </w:r>
          </w:p>
        </w:tc>
        <w:tc>
          <w:tcPr>
            <w:tcW w:w="1304" w:type="dxa"/>
            <w:vAlign w:val="center"/>
          </w:tcPr>
          <w:p w14:paraId="05BB9ACF" w14:textId="77777777" w:rsidR="00384513" w:rsidRPr="002514D2" w:rsidRDefault="00384513" w:rsidP="00903F7A">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092EA7AE" w14:textId="77777777" w:rsidR="00384513" w:rsidRPr="002514D2" w:rsidRDefault="00384513" w:rsidP="00903F7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DE385B1" w14:textId="77777777" w:rsidR="00384513" w:rsidRPr="002514D2" w:rsidRDefault="00384513" w:rsidP="00903F7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7C8CBC13"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E1830D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1179A2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1828EE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8B13CF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7C8BA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F072B51"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667521A" w14:textId="77777777" w:rsidTr="00E06C13">
        <w:tc>
          <w:tcPr>
            <w:tcW w:w="567" w:type="dxa"/>
            <w:vAlign w:val="center"/>
          </w:tcPr>
          <w:p w14:paraId="4E7B9A8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132</w:t>
            </w:r>
          </w:p>
        </w:tc>
        <w:tc>
          <w:tcPr>
            <w:tcW w:w="1702" w:type="dxa"/>
            <w:vAlign w:val="center"/>
          </w:tcPr>
          <w:p w14:paraId="76E4D0A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Կաթի ընդունման կետի շենք</w:t>
            </w:r>
          </w:p>
        </w:tc>
        <w:tc>
          <w:tcPr>
            <w:tcW w:w="1304" w:type="dxa"/>
            <w:vAlign w:val="center"/>
          </w:tcPr>
          <w:p w14:paraId="4325E180" w14:textId="77777777" w:rsidR="00384513" w:rsidRPr="002514D2" w:rsidRDefault="00384513" w:rsidP="00903F7A">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1F48B9F4" w14:textId="77777777" w:rsidR="00384513" w:rsidRPr="002514D2" w:rsidRDefault="00384513" w:rsidP="00903F7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4127FEF" w14:textId="77777777" w:rsidR="00384513" w:rsidRPr="002514D2" w:rsidRDefault="00384513" w:rsidP="00903F7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14C2D9CE"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122A6F7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1038BA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010D0C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025E64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8FF95B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01FFE30"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50F3ACC" w14:textId="77777777" w:rsidTr="00E06C13">
        <w:tc>
          <w:tcPr>
            <w:tcW w:w="567" w:type="dxa"/>
            <w:vAlign w:val="center"/>
          </w:tcPr>
          <w:p w14:paraId="54C5810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133</w:t>
            </w:r>
          </w:p>
        </w:tc>
        <w:tc>
          <w:tcPr>
            <w:tcW w:w="1702" w:type="dxa"/>
            <w:vAlign w:val="center"/>
          </w:tcPr>
          <w:p w14:paraId="37F4556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Բաղնիքի շենք</w:t>
            </w:r>
          </w:p>
        </w:tc>
        <w:tc>
          <w:tcPr>
            <w:tcW w:w="1304" w:type="dxa"/>
            <w:vAlign w:val="center"/>
          </w:tcPr>
          <w:p w14:paraId="337DBC38" w14:textId="77777777" w:rsidR="00384513" w:rsidRPr="002514D2" w:rsidRDefault="00384513" w:rsidP="00903F7A">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79AA7BB8" w14:textId="77777777" w:rsidR="00384513" w:rsidRPr="002514D2" w:rsidRDefault="00384513" w:rsidP="00903F7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C5937B5"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5BAE9F4"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0EAE0F4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68C13B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6DE45C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827B06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5A6E90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F45D528" w14:textId="77777777" w:rsidR="00384513" w:rsidRPr="002514D2" w:rsidRDefault="00384513" w:rsidP="00C651D7">
            <w:pPr>
              <w:spacing w:after="0" w:line="240" w:lineRule="auto"/>
              <w:jc w:val="center"/>
              <w:rPr>
                <w:rFonts w:ascii="Sylfaen" w:hAnsi="Sylfaen"/>
                <w:sz w:val="16"/>
                <w:szCs w:val="16"/>
              </w:rPr>
            </w:pPr>
            <w:r w:rsidRPr="002514D2">
              <w:rPr>
                <w:rFonts w:ascii="Sylfaen" w:hAnsi="Sylfaen"/>
                <w:sz w:val="16"/>
                <w:szCs w:val="16"/>
                <w:lang w:val="hy-AM"/>
              </w:rPr>
              <w:t>Համայնքի կողմից օգտագործման</w:t>
            </w:r>
          </w:p>
        </w:tc>
      </w:tr>
      <w:tr w:rsidR="002514D2" w:rsidRPr="00E63073" w14:paraId="3EB3926D" w14:textId="77777777" w:rsidTr="00E06C13">
        <w:tc>
          <w:tcPr>
            <w:tcW w:w="567" w:type="dxa"/>
            <w:vAlign w:val="center"/>
          </w:tcPr>
          <w:p w14:paraId="544F60B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134</w:t>
            </w:r>
          </w:p>
        </w:tc>
        <w:tc>
          <w:tcPr>
            <w:tcW w:w="1702" w:type="dxa"/>
            <w:vAlign w:val="center"/>
          </w:tcPr>
          <w:p w14:paraId="043E976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Մանկապարտեզի շենք</w:t>
            </w:r>
          </w:p>
        </w:tc>
        <w:tc>
          <w:tcPr>
            <w:tcW w:w="1304" w:type="dxa"/>
            <w:vAlign w:val="center"/>
          </w:tcPr>
          <w:p w14:paraId="7042864E" w14:textId="77777777" w:rsidR="00384513" w:rsidRPr="002514D2" w:rsidRDefault="00384513" w:rsidP="00903F7A">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43275A44" w14:textId="77777777" w:rsidR="00384513" w:rsidRPr="002514D2" w:rsidRDefault="00384513" w:rsidP="00903F7A">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7BECD53" w14:textId="77777777" w:rsidR="00384513" w:rsidRPr="002514D2" w:rsidRDefault="00384513" w:rsidP="00903F7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4DD7D533"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6C1ADC8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D8AAFB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C849BD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5B20B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103846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EFBD8A9" w14:textId="77777777" w:rsidR="00384513" w:rsidRPr="002514D2" w:rsidRDefault="00384513" w:rsidP="00C651D7">
            <w:pPr>
              <w:spacing w:after="0" w:line="240" w:lineRule="auto"/>
              <w:jc w:val="center"/>
              <w:rPr>
                <w:rFonts w:ascii="Sylfaen" w:hAnsi="Sylfaen"/>
                <w:sz w:val="16"/>
                <w:szCs w:val="16"/>
                <w:lang w:val="hy-AM"/>
              </w:rPr>
            </w:pPr>
            <w:r w:rsidRPr="002514D2">
              <w:rPr>
                <w:rFonts w:ascii="Sylfaen" w:hAnsi="Sylfaen"/>
                <w:sz w:val="16"/>
                <w:szCs w:val="16"/>
                <w:lang w:val="hy-AM"/>
              </w:rPr>
              <w:t>Բնակեցված է Հայկաձոր բնակավայրի  երեք ընտանիքների կողմից</w:t>
            </w:r>
          </w:p>
        </w:tc>
      </w:tr>
      <w:tr w:rsidR="00384513" w:rsidRPr="002514D2" w14:paraId="22D29579" w14:textId="77777777" w:rsidTr="00E06C13">
        <w:tc>
          <w:tcPr>
            <w:tcW w:w="567" w:type="dxa"/>
            <w:vAlign w:val="center"/>
          </w:tcPr>
          <w:p w14:paraId="0A0540EF"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lang w:val="af-ZA"/>
              </w:rPr>
              <w:t>135</w:t>
            </w:r>
          </w:p>
        </w:tc>
        <w:tc>
          <w:tcPr>
            <w:tcW w:w="1702" w:type="dxa"/>
            <w:vAlign w:val="center"/>
          </w:tcPr>
          <w:p w14:paraId="0698C26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Ակումբի շենք</w:t>
            </w:r>
          </w:p>
        </w:tc>
        <w:tc>
          <w:tcPr>
            <w:tcW w:w="1304" w:type="dxa"/>
            <w:vAlign w:val="center"/>
          </w:tcPr>
          <w:p w14:paraId="2D67B2E1"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7E462F10"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Քանդված է</w:t>
            </w:r>
          </w:p>
        </w:tc>
        <w:tc>
          <w:tcPr>
            <w:tcW w:w="1105" w:type="dxa"/>
            <w:vAlign w:val="center"/>
          </w:tcPr>
          <w:p w14:paraId="65886408" w14:textId="77777777" w:rsidR="00384513" w:rsidRPr="002514D2" w:rsidRDefault="00384513" w:rsidP="0075435A">
            <w:pPr>
              <w:spacing w:after="0" w:line="240" w:lineRule="auto"/>
              <w:ind w:right="-79" w:hanging="108"/>
              <w:jc w:val="center"/>
              <w:rPr>
                <w:rFonts w:ascii="Sylfaen" w:hAnsi="Sylfaen"/>
                <w:sz w:val="16"/>
                <w:szCs w:val="16"/>
                <w:lang w:val="hy-AM"/>
              </w:rPr>
            </w:pPr>
          </w:p>
        </w:tc>
        <w:tc>
          <w:tcPr>
            <w:tcW w:w="1165" w:type="dxa"/>
            <w:vAlign w:val="center"/>
          </w:tcPr>
          <w:p w14:paraId="3C728469"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104E938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17D69C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35077D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112974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142314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369F46B" w14:textId="77777777" w:rsidR="00384513" w:rsidRPr="002514D2" w:rsidRDefault="00384513" w:rsidP="00C651D7">
            <w:pPr>
              <w:spacing w:after="0" w:line="240" w:lineRule="auto"/>
              <w:jc w:val="center"/>
              <w:rPr>
                <w:rFonts w:ascii="Arial" w:hAnsi="Arial" w:cs="Arial"/>
                <w:sz w:val="16"/>
                <w:szCs w:val="16"/>
                <w:lang w:val="hy-AM"/>
              </w:rPr>
            </w:pPr>
            <w:r w:rsidRPr="002514D2">
              <w:rPr>
                <w:rFonts w:ascii="Sylfaen" w:hAnsi="Sylfaen"/>
                <w:sz w:val="16"/>
                <w:szCs w:val="16"/>
                <w:lang w:val="hy-AM"/>
              </w:rPr>
              <w:t>Չի օգտագործվում</w:t>
            </w:r>
          </w:p>
        </w:tc>
      </w:tr>
      <w:tr w:rsidR="002514D2" w:rsidRPr="00E63073" w14:paraId="42375E80" w14:textId="77777777" w:rsidTr="00E06C13">
        <w:tc>
          <w:tcPr>
            <w:tcW w:w="567" w:type="dxa"/>
            <w:vAlign w:val="center"/>
          </w:tcPr>
          <w:p w14:paraId="03BD0C5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136</w:t>
            </w:r>
          </w:p>
        </w:tc>
        <w:tc>
          <w:tcPr>
            <w:tcW w:w="1702" w:type="dxa"/>
            <w:vAlign w:val="center"/>
          </w:tcPr>
          <w:p w14:paraId="068E2C3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/երեք</w:t>
            </w:r>
            <w:r w:rsidR="00572BF0" w:rsidRPr="002514D2">
              <w:rPr>
                <w:rFonts w:ascii="Sylfaen" w:hAnsi="Sylfaen" w:cs="Sylfaen"/>
                <w:sz w:val="16"/>
                <w:szCs w:val="16"/>
              </w:rPr>
              <w:t xml:space="preserve"> </w:t>
            </w:r>
            <w:r w:rsidRPr="002514D2">
              <w:rPr>
                <w:rFonts w:ascii="Sylfaen" w:hAnsi="Sylfaen" w:cs="Sylfaen"/>
                <w:sz w:val="16"/>
                <w:szCs w:val="16"/>
                <w:lang w:val="hy-AM"/>
              </w:rPr>
              <w:t>բնակարանով/</w:t>
            </w:r>
          </w:p>
        </w:tc>
        <w:tc>
          <w:tcPr>
            <w:tcW w:w="1304" w:type="dxa"/>
            <w:vAlign w:val="center"/>
          </w:tcPr>
          <w:p w14:paraId="1743C51A"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1DED3EFA"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195D011"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B5BEE72"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70D7762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4DDE30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F5C853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B6ECBB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489412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0957F09" w14:textId="77777777" w:rsidR="00384513" w:rsidRPr="002514D2" w:rsidRDefault="00384513" w:rsidP="00C651D7">
            <w:pPr>
              <w:spacing w:after="0" w:line="240" w:lineRule="auto"/>
              <w:jc w:val="center"/>
              <w:rPr>
                <w:rFonts w:ascii="Sylfaen" w:hAnsi="Sylfaen"/>
                <w:sz w:val="16"/>
                <w:szCs w:val="16"/>
                <w:lang w:val="af-ZA"/>
              </w:rPr>
            </w:pPr>
            <w:r w:rsidRPr="002514D2">
              <w:rPr>
                <w:rFonts w:ascii="Sylfaen" w:hAnsi="Sylfaen"/>
                <w:sz w:val="16"/>
                <w:szCs w:val="16"/>
                <w:lang w:val="hy-AM"/>
              </w:rPr>
              <w:t>Բնակեցված է Հայկաձոր բնակավայրի  երեք ընտանիքների կողմից</w:t>
            </w:r>
          </w:p>
        </w:tc>
      </w:tr>
      <w:tr w:rsidR="002514D2" w:rsidRPr="00E63073" w14:paraId="44C73B0E" w14:textId="77777777" w:rsidTr="00E06C13">
        <w:tc>
          <w:tcPr>
            <w:tcW w:w="567" w:type="dxa"/>
            <w:vAlign w:val="center"/>
          </w:tcPr>
          <w:p w14:paraId="6131335C"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lang w:val="af-ZA"/>
              </w:rPr>
              <w:t>137</w:t>
            </w:r>
          </w:p>
        </w:tc>
        <w:tc>
          <w:tcPr>
            <w:tcW w:w="1702" w:type="dxa"/>
            <w:vAlign w:val="center"/>
          </w:tcPr>
          <w:p w14:paraId="378C289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Երկհարկանի շենքեր/մեկ բնակարանով/</w:t>
            </w:r>
          </w:p>
        </w:tc>
        <w:tc>
          <w:tcPr>
            <w:tcW w:w="1304" w:type="dxa"/>
            <w:vAlign w:val="center"/>
          </w:tcPr>
          <w:p w14:paraId="16FEE0DC"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4B0518E2"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5</w:t>
            </w:r>
          </w:p>
        </w:tc>
        <w:tc>
          <w:tcPr>
            <w:tcW w:w="1105" w:type="dxa"/>
            <w:vAlign w:val="center"/>
          </w:tcPr>
          <w:p w14:paraId="1D988273" w14:textId="77777777" w:rsidR="00384513" w:rsidRPr="002514D2" w:rsidRDefault="00384513" w:rsidP="0075435A">
            <w:pPr>
              <w:spacing w:after="0" w:line="240" w:lineRule="auto"/>
              <w:ind w:right="-79" w:hanging="108"/>
              <w:jc w:val="center"/>
              <w:rPr>
                <w:rFonts w:ascii="Sylfaen" w:hAnsi="Sylfaen"/>
                <w:sz w:val="16"/>
                <w:szCs w:val="16"/>
                <w:lang w:val="hy-AM"/>
              </w:rPr>
            </w:pPr>
          </w:p>
        </w:tc>
        <w:tc>
          <w:tcPr>
            <w:tcW w:w="1165" w:type="dxa"/>
            <w:vAlign w:val="center"/>
          </w:tcPr>
          <w:p w14:paraId="7ED14247"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CE8891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FE0156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2A1759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729210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FE42CEE"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F9C932E" w14:textId="77777777" w:rsidR="00384513" w:rsidRPr="002514D2" w:rsidRDefault="00384513" w:rsidP="00C651D7">
            <w:pPr>
              <w:spacing w:after="0" w:line="240" w:lineRule="auto"/>
              <w:jc w:val="center"/>
              <w:rPr>
                <w:rFonts w:ascii="Sylfaen" w:hAnsi="Sylfaen"/>
                <w:sz w:val="16"/>
                <w:szCs w:val="16"/>
                <w:lang w:val="af-ZA"/>
              </w:rPr>
            </w:pPr>
            <w:r w:rsidRPr="002514D2">
              <w:rPr>
                <w:rFonts w:ascii="Sylfaen" w:hAnsi="Sylfaen"/>
                <w:sz w:val="16"/>
                <w:szCs w:val="16"/>
                <w:lang w:val="hy-AM"/>
              </w:rPr>
              <w:t>Բնակեցված է Հայկաձոր բնակավայրի  հինգ ընտանիքների կողմից</w:t>
            </w:r>
          </w:p>
        </w:tc>
      </w:tr>
      <w:tr w:rsidR="002514D2" w:rsidRPr="00E63073" w14:paraId="70F141B3" w14:textId="77777777" w:rsidTr="00E06C13">
        <w:tc>
          <w:tcPr>
            <w:tcW w:w="567" w:type="dxa"/>
            <w:vAlign w:val="center"/>
          </w:tcPr>
          <w:p w14:paraId="2A315EC8"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lang w:val="af-ZA"/>
              </w:rPr>
              <w:t>138</w:t>
            </w:r>
          </w:p>
        </w:tc>
        <w:tc>
          <w:tcPr>
            <w:tcW w:w="1702" w:type="dxa"/>
            <w:vAlign w:val="center"/>
          </w:tcPr>
          <w:p w14:paraId="430DD83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Ուսուցչի բնակելի շենք/ երկու բնակարան/</w:t>
            </w:r>
          </w:p>
        </w:tc>
        <w:tc>
          <w:tcPr>
            <w:tcW w:w="1304" w:type="dxa"/>
            <w:vAlign w:val="center"/>
          </w:tcPr>
          <w:p w14:paraId="052C098D"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057724B7"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6C846B0" w14:textId="77777777" w:rsidR="00384513" w:rsidRPr="002514D2" w:rsidRDefault="00384513" w:rsidP="0075435A">
            <w:pPr>
              <w:spacing w:after="0" w:line="240" w:lineRule="auto"/>
              <w:ind w:right="-79" w:hanging="108"/>
              <w:jc w:val="center"/>
              <w:rPr>
                <w:rFonts w:ascii="Sylfaen" w:hAnsi="Sylfaen"/>
                <w:sz w:val="16"/>
                <w:szCs w:val="16"/>
                <w:lang w:val="hy-AM"/>
              </w:rPr>
            </w:pPr>
          </w:p>
        </w:tc>
        <w:tc>
          <w:tcPr>
            <w:tcW w:w="1165" w:type="dxa"/>
            <w:vAlign w:val="center"/>
          </w:tcPr>
          <w:p w14:paraId="0C4CAF59"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74EFA1E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822FA1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0E09F1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445112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8B0A59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BCC8AAE" w14:textId="77777777" w:rsidR="00384513" w:rsidRPr="002514D2" w:rsidRDefault="00384513" w:rsidP="00C651D7">
            <w:pPr>
              <w:spacing w:after="0" w:line="240" w:lineRule="auto"/>
              <w:jc w:val="center"/>
              <w:rPr>
                <w:rFonts w:ascii="Sylfaen" w:hAnsi="Sylfaen"/>
                <w:sz w:val="16"/>
                <w:szCs w:val="16"/>
                <w:lang w:val="af-ZA"/>
              </w:rPr>
            </w:pPr>
            <w:r w:rsidRPr="002514D2">
              <w:rPr>
                <w:rFonts w:ascii="Sylfaen" w:hAnsi="Sylfaen"/>
                <w:sz w:val="16"/>
                <w:szCs w:val="16"/>
                <w:lang w:val="hy-AM"/>
              </w:rPr>
              <w:t>Բնակեցված է Հայկաձոր բնակավայրի  երկու ընտանիքների կողմից</w:t>
            </w:r>
          </w:p>
        </w:tc>
      </w:tr>
      <w:tr w:rsidR="00384513" w:rsidRPr="002514D2" w14:paraId="0D1BBE65" w14:textId="77777777" w:rsidTr="00E06C13">
        <w:tc>
          <w:tcPr>
            <w:tcW w:w="567" w:type="dxa"/>
            <w:vAlign w:val="center"/>
          </w:tcPr>
          <w:p w14:paraId="7272600B"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lang w:val="af-ZA"/>
              </w:rPr>
              <w:t>139</w:t>
            </w:r>
          </w:p>
        </w:tc>
        <w:tc>
          <w:tcPr>
            <w:tcW w:w="1702" w:type="dxa"/>
            <w:vAlign w:val="center"/>
          </w:tcPr>
          <w:p w14:paraId="28DB751E" w14:textId="77777777" w:rsidR="00384513" w:rsidRPr="002514D2" w:rsidRDefault="00F02327" w:rsidP="0075435A">
            <w:pPr>
              <w:spacing w:after="0" w:line="240" w:lineRule="auto"/>
              <w:rPr>
                <w:rFonts w:ascii="Sylfaen" w:hAnsi="Sylfaen" w:cs="Sylfaen"/>
                <w:sz w:val="16"/>
                <w:szCs w:val="16"/>
                <w:lang w:val="hy-AM"/>
              </w:rPr>
            </w:pPr>
            <w:r>
              <w:rPr>
                <w:rFonts w:ascii="Sylfaen" w:hAnsi="Sylfaen" w:cs="Sylfaen"/>
                <w:sz w:val="16"/>
                <w:szCs w:val="16"/>
              </w:rPr>
              <w:t>Կ</w:t>
            </w:r>
            <w:r w:rsidR="00384513" w:rsidRPr="002514D2">
              <w:rPr>
                <w:rFonts w:ascii="Sylfaen" w:hAnsi="Sylfaen" w:cs="Sylfaen"/>
                <w:sz w:val="16"/>
                <w:szCs w:val="16"/>
                <w:lang w:val="hy-AM"/>
              </w:rPr>
              <w:t>ամուրջներ</w:t>
            </w:r>
          </w:p>
        </w:tc>
        <w:tc>
          <w:tcPr>
            <w:tcW w:w="1304" w:type="dxa"/>
            <w:vAlign w:val="center"/>
          </w:tcPr>
          <w:p w14:paraId="0628C1C4"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649E22B7"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7</w:t>
            </w:r>
          </w:p>
        </w:tc>
        <w:tc>
          <w:tcPr>
            <w:tcW w:w="1105" w:type="dxa"/>
            <w:vAlign w:val="center"/>
          </w:tcPr>
          <w:p w14:paraId="21A6AE4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1277E369"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1C5BE6E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CB6B2E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7FAAA4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663358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708ECF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C7845D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83998FF" w14:textId="77777777" w:rsidTr="00E06C13">
        <w:tc>
          <w:tcPr>
            <w:tcW w:w="567" w:type="dxa"/>
            <w:vAlign w:val="center"/>
          </w:tcPr>
          <w:p w14:paraId="7C63DD2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140</w:t>
            </w:r>
          </w:p>
        </w:tc>
        <w:tc>
          <w:tcPr>
            <w:tcW w:w="1702" w:type="dxa"/>
            <w:vAlign w:val="center"/>
          </w:tcPr>
          <w:p w14:paraId="1E278D9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Հայրենական Մեծ պատերազմի զոհերի հուշարձան</w:t>
            </w:r>
          </w:p>
        </w:tc>
        <w:tc>
          <w:tcPr>
            <w:tcW w:w="1304" w:type="dxa"/>
            <w:vAlign w:val="center"/>
          </w:tcPr>
          <w:p w14:paraId="6E708A49"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6E7612F2"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2C1B4A4" w14:textId="77777777" w:rsidR="00384513" w:rsidRPr="002514D2" w:rsidRDefault="00384513" w:rsidP="00AC0CE5">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1C3BD29E" w14:textId="77777777" w:rsidR="00384513" w:rsidRPr="002514D2" w:rsidRDefault="00384513" w:rsidP="00AC0CE5">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3E0BC57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4A3972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2E9EDE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359C9F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A597A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9B74E0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63171FE" w14:textId="77777777" w:rsidTr="00E06C13">
        <w:tc>
          <w:tcPr>
            <w:tcW w:w="567" w:type="dxa"/>
            <w:vAlign w:val="center"/>
          </w:tcPr>
          <w:p w14:paraId="74AF2D6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141</w:t>
            </w:r>
          </w:p>
        </w:tc>
        <w:tc>
          <w:tcPr>
            <w:tcW w:w="1702" w:type="dxa"/>
            <w:vAlign w:val="center"/>
          </w:tcPr>
          <w:p w14:paraId="7F6E90A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Սուրբ Գրիգոր Լուսավորիչի եկեղեցի</w:t>
            </w:r>
          </w:p>
        </w:tc>
        <w:tc>
          <w:tcPr>
            <w:tcW w:w="1304" w:type="dxa"/>
            <w:vAlign w:val="center"/>
          </w:tcPr>
          <w:p w14:paraId="4FB13435" w14:textId="77777777" w:rsidR="00384513" w:rsidRPr="002514D2" w:rsidRDefault="00384513" w:rsidP="007B3EBF">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5C2CBCBA" w14:textId="77777777" w:rsidR="00384513" w:rsidRPr="002514D2" w:rsidRDefault="00384513" w:rsidP="007B3EBF">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B5125DB" w14:textId="77777777" w:rsidR="00384513" w:rsidRPr="002514D2" w:rsidRDefault="00384513" w:rsidP="00AC0CE5">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32606D2" w14:textId="77777777" w:rsidR="00384513" w:rsidRPr="002514D2" w:rsidRDefault="00384513" w:rsidP="00AC0CE5">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54E06BF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09B067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6533F3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2AC3DB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C7E260"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34481B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9E883B4" w14:textId="77777777" w:rsidTr="00E06C13">
        <w:tc>
          <w:tcPr>
            <w:tcW w:w="567" w:type="dxa"/>
            <w:vAlign w:val="center"/>
          </w:tcPr>
          <w:p w14:paraId="11EF0AA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142</w:t>
            </w:r>
          </w:p>
        </w:tc>
        <w:tc>
          <w:tcPr>
            <w:tcW w:w="1702" w:type="dxa"/>
            <w:vAlign w:val="center"/>
          </w:tcPr>
          <w:p w14:paraId="1A79237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Նոր գյուղի անավարտ դպրոցի շենք</w:t>
            </w:r>
          </w:p>
        </w:tc>
        <w:tc>
          <w:tcPr>
            <w:tcW w:w="1304" w:type="dxa"/>
            <w:vAlign w:val="center"/>
          </w:tcPr>
          <w:p w14:paraId="3451F11C"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469B7C17"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5F44BAE"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քանդված</w:t>
            </w:r>
          </w:p>
        </w:tc>
        <w:tc>
          <w:tcPr>
            <w:tcW w:w="1165" w:type="dxa"/>
            <w:vAlign w:val="center"/>
          </w:tcPr>
          <w:p w14:paraId="18083D70"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0F29A26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B47B2B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89FEEE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A9CADE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7C8EB5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1F90959" w14:textId="77777777" w:rsidR="00384513" w:rsidRPr="002514D2" w:rsidRDefault="00384513" w:rsidP="00C651D7">
            <w:pPr>
              <w:spacing w:after="0"/>
            </w:pPr>
            <w:r w:rsidRPr="002514D2">
              <w:rPr>
                <w:rFonts w:ascii="Sylfaen" w:hAnsi="Sylfaen"/>
                <w:sz w:val="16"/>
                <w:szCs w:val="16"/>
                <w:lang w:val="hy-AM"/>
              </w:rPr>
              <w:t>Չի օգտագործվում</w:t>
            </w:r>
          </w:p>
        </w:tc>
      </w:tr>
      <w:tr w:rsidR="00384513" w:rsidRPr="002514D2" w14:paraId="7E5BBEE9" w14:textId="77777777" w:rsidTr="00E06C13">
        <w:tc>
          <w:tcPr>
            <w:tcW w:w="567" w:type="dxa"/>
            <w:vAlign w:val="center"/>
          </w:tcPr>
          <w:p w14:paraId="681191A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143</w:t>
            </w:r>
          </w:p>
        </w:tc>
        <w:tc>
          <w:tcPr>
            <w:tcW w:w="1702" w:type="dxa"/>
            <w:vAlign w:val="center"/>
          </w:tcPr>
          <w:p w14:paraId="050D272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Նոր գյուղի անավարտ բնակելի շենքեր</w:t>
            </w:r>
          </w:p>
        </w:tc>
        <w:tc>
          <w:tcPr>
            <w:tcW w:w="1304" w:type="dxa"/>
            <w:vAlign w:val="center"/>
          </w:tcPr>
          <w:p w14:paraId="64A3F68E"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01369B4D"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14</w:t>
            </w:r>
          </w:p>
        </w:tc>
        <w:tc>
          <w:tcPr>
            <w:tcW w:w="1105" w:type="dxa"/>
            <w:vAlign w:val="center"/>
          </w:tcPr>
          <w:p w14:paraId="26F09A2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քանդված</w:t>
            </w:r>
          </w:p>
        </w:tc>
        <w:tc>
          <w:tcPr>
            <w:tcW w:w="1165" w:type="dxa"/>
            <w:vAlign w:val="center"/>
          </w:tcPr>
          <w:p w14:paraId="7756F1C8"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D8677A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AA9632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F4D204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CDB8F6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E19D6F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0595698" w14:textId="77777777" w:rsidR="00384513" w:rsidRPr="002514D2" w:rsidRDefault="00384513" w:rsidP="00C651D7">
            <w:pPr>
              <w:spacing w:after="0"/>
            </w:pPr>
            <w:r w:rsidRPr="002514D2">
              <w:rPr>
                <w:rFonts w:ascii="Sylfaen" w:hAnsi="Sylfaen"/>
                <w:sz w:val="16"/>
                <w:szCs w:val="16"/>
                <w:lang w:val="hy-AM"/>
              </w:rPr>
              <w:t>Չի օգտագործվում</w:t>
            </w:r>
          </w:p>
        </w:tc>
      </w:tr>
      <w:tr w:rsidR="00384513" w:rsidRPr="002514D2" w14:paraId="3C2CD660" w14:textId="77777777" w:rsidTr="00E06C13">
        <w:tc>
          <w:tcPr>
            <w:tcW w:w="567" w:type="dxa"/>
            <w:vAlign w:val="center"/>
          </w:tcPr>
          <w:p w14:paraId="20B7EB9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144</w:t>
            </w:r>
          </w:p>
        </w:tc>
        <w:tc>
          <w:tcPr>
            <w:tcW w:w="1702" w:type="dxa"/>
            <w:vAlign w:val="center"/>
          </w:tcPr>
          <w:p w14:paraId="4AD65E0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Լուսավորության ներքին ցանց</w:t>
            </w:r>
          </w:p>
        </w:tc>
        <w:tc>
          <w:tcPr>
            <w:tcW w:w="1304" w:type="dxa"/>
            <w:vAlign w:val="center"/>
          </w:tcPr>
          <w:p w14:paraId="1CE1AEF3"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19015E8C"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14կետ</w:t>
            </w:r>
          </w:p>
        </w:tc>
        <w:tc>
          <w:tcPr>
            <w:tcW w:w="1105" w:type="dxa"/>
            <w:vAlign w:val="center"/>
          </w:tcPr>
          <w:p w14:paraId="6494D229"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3C4F5CAA"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4BA2C39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E357B6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4CBDD3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BF21C5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35E02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7E58BB0"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457476C" w14:textId="77777777" w:rsidTr="00E06C13">
        <w:tc>
          <w:tcPr>
            <w:tcW w:w="567" w:type="dxa"/>
            <w:vAlign w:val="center"/>
          </w:tcPr>
          <w:p w14:paraId="1F28E90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145</w:t>
            </w:r>
          </w:p>
        </w:tc>
        <w:tc>
          <w:tcPr>
            <w:tcW w:w="1702" w:type="dxa"/>
            <w:vAlign w:val="center"/>
          </w:tcPr>
          <w:p w14:paraId="7F80AEA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Ավտոմեքենա ՎԱԶ 21214.2005թ</w:t>
            </w:r>
          </w:p>
        </w:tc>
        <w:tc>
          <w:tcPr>
            <w:tcW w:w="1304" w:type="dxa"/>
            <w:vAlign w:val="center"/>
          </w:tcPr>
          <w:p w14:paraId="06B9E35D"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Հայկաձոր բնակավայր</w:t>
            </w:r>
          </w:p>
        </w:tc>
        <w:tc>
          <w:tcPr>
            <w:tcW w:w="1134" w:type="dxa"/>
            <w:vAlign w:val="center"/>
          </w:tcPr>
          <w:p w14:paraId="24542966"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BC4F3E3" w14:textId="77777777" w:rsidR="00384513" w:rsidRPr="002514D2" w:rsidRDefault="00384513" w:rsidP="00AC0CE5">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DCD3064" w14:textId="77777777" w:rsidR="00384513" w:rsidRPr="002514D2" w:rsidRDefault="00384513" w:rsidP="00AC0CE5">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w:t>
            </w:r>
            <w:r w:rsidRPr="002514D2">
              <w:rPr>
                <w:rFonts w:ascii="Sylfaen" w:hAnsi="Sylfaen"/>
                <w:sz w:val="16"/>
                <w:szCs w:val="16"/>
                <w:lang w:val="hy-AM"/>
              </w:rPr>
              <w:lastRenderedPageBreak/>
              <w:t>ան</w:t>
            </w:r>
          </w:p>
        </w:tc>
        <w:tc>
          <w:tcPr>
            <w:tcW w:w="567" w:type="dxa"/>
            <w:vAlign w:val="center"/>
          </w:tcPr>
          <w:p w14:paraId="23C65FD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C58A4F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FBC442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48EA7F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FCF745E"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4B023B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AC7C817" w14:textId="77777777" w:rsidTr="00E06C13">
        <w:tc>
          <w:tcPr>
            <w:tcW w:w="567" w:type="dxa"/>
            <w:vAlign w:val="center"/>
          </w:tcPr>
          <w:p w14:paraId="035BE49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146</w:t>
            </w:r>
          </w:p>
        </w:tc>
        <w:tc>
          <w:tcPr>
            <w:tcW w:w="1702" w:type="dxa"/>
            <w:vAlign w:val="center"/>
          </w:tcPr>
          <w:p w14:paraId="775C121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Հացահատիկի պահեստ</w:t>
            </w:r>
          </w:p>
        </w:tc>
        <w:tc>
          <w:tcPr>
            <w:tcW w:w="1304" w:type="dxa"/>
            <w:vAlign w:val="center"/>
          </w:tcPr>
          <w:p w14:paraId="223016BD"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Ձիթհանքով բնակավայր</w:t>
            </w:r>
          </w:p>
        </w:tc>
        <w:tc>
          <w:tcPr>
            <w:tcW w:w="1134" w:type="dxa"/>
            <w:vAlign w:val="center"/>
          </w:tcPr>
          <w:p w14:paraId="29E524A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6BC0C4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072F27E8"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71AA04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383E26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591EAC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9E9A2B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31379E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D387AB1"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7EB13A6" w14:textId="77777777" w:rsidTr="00E06C13">
        <w:tc>
          <w:tcPr>
            <w:tcW w:w="567" w:type="dxa"/>
            <w:vAlign w:val="center"/>
          </w:tcPr>
          <w:p w14:paraId="5D541AD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147</w:t>
            </w:r>
          </w:p>
        </w:tc>
        <w:tc>
          <w:tcPr>
            <w:tcW w:w="1702" w:type="dxa"/>
            <w:vAlign w:val="center"/>
          </w:tcPr>
          <w:p w14:paraId="7E97312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Մթերքի պահեստ</w:t>
            </w:r>
          </w:p>
        </w:tc>
        <w:tc>
          <w:tcPr>
            <w:tcW w:w="1304" w:type="dxa"/>
            <w:vAlign w:val="center"/>
          </w:tcPr>
          <w:p w14:paraId="09468197"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Ձիթհանքով բնակավայր</w:t>
            </w:r>
          </w:p>
        </w:tc>
        <w:tc>
          <w:tcPr>
            <w:tcW w:w="1134" w:type="dxa"/>
            <w:vAlign w:val="center"/>
          </w:tcPr>
          <w:p w14:paraId="70E6233E"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7E2F3D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8B24651"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1A4073E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5AA728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6F78AB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1907B3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ED4FCA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BED4133"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5E5E432" w14:textId="77777777" w:rsidTr="00E06C13">
        <w:tc>
          <w:tcPr>
            <w:tcW w:w="567" w:type="dxa"/>
            <w:vAlign w:val="center"/>
          </w:tcPr>
          <w:p w14:paraId="205DA42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148</w:t>
            </w:r>
          </w:p>
        </w:tc>
        <w:tc>
          <w:tcPr>
            <w:tcW w:w="1702" w:type="dxa"/>
            <w:vAlign w:val="center"/>
          </w:tcPr>
          <w:p w14:paraId="436ED4F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Կենցաղի տուն</w:t>
            </w:r>
          </w:p>
        </w:tc>
        <w:tc>
          <w:tcPr>
            <w:tcW w:w="1304" w:type="dxa"/>
            <w:vAlign w:val="center"/>
          </w:tcPr>
          <w:p w14:paraId="0DEBEF8E"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Ձիթհանքով բնակավայր</w:t>
            </w:r>
          </w:p>
        </w:tc>
        <w:tc>
          <w:tcPr>
            <w:tcW w:w="1134" w:type="dxa"/>
            <w:vAlign w:val="center"/>
          </w:tcPr>
          <w:p w14:paraId="2F51D16F"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0DC67A9"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281C484"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75CDB3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051951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D2106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9CB8F2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14018F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30BC73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7AD5661" w14:textId="77777777" w:rsidTr="00E06C13">
        <w:tc>
          <w:tcPr>
            <w:tcW w:w="567" w:type="dxa"/>
            <w:vAlign w:val="center"/>
          </w:tcPr>
          <w:p w14:paraId="2F6FFE8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149</w:t>
            </w:r>
          </w:p>
        </w:tc>
        <w:tc>
          <w:tcPr>
            <w:tcW w:w="1702" w:type="dxa"/>
            <w:vAlign w:val="center"/>
          </w:tcPr>
          <w:p w14:paraId="7684228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Փողոցների լուսավորություն</w:t>
            </w:r>
          </w:p>
        </w:tc>
        <w:tc>
          <w:tcPr>
            <w:tcW w:w="1304" w:type="dxa"/>
            <w:vAlign w:val="center"/>
          </w:tcPr>
          <w:p w14:paraId="462DC307"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Ձիթհանքով բնակավայր</w:t>
            </w:r>
          </w:p>
        </w:tc>
        <w:tc>
          <w:tcPr>
            <w:tcW w:w="1134" w:type="dxa"/>
            <w:vAlign w:val="center"/>
          </w:tcPr>
          <w:p w14:paraId="649FB4B0"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42</w:t>
            </w:r>
          </w:p>
        </w:tc>
        <w:tc>
          <w:tcPr>
            <w:tcW w:w="1105" w:type="dxa"/>
            <w:vAlign w:val="center"/>
          </w:tcPr>
          <w:p w14:paraId="5DE3B946" w14:textId="77777777" w:rsidR="00384513" w:rsidRPr="002514D2" w:rsidRDefault="00384513" w:rsidP="0075435A">
            <w:pPr>
              <w:spacing w:after="0" w:line="240" w:lineRule="auto"/>
              <w:ind w:right="-79" w:hanging="108"/>
              <w:jc w:val="center"/>
              <w:rPr>
                <w:rFonts w:ascii="Sylfaen" w:hAnsi="Sylfaen"/>
                <w:sz w:val="16"/>
                <w:szCs w:val="16"/>
                <w:lang w:val="hy-AM"/>
              </w:rPr>
            </w:pPr>
          </w:p>
        </w:tc>
        <w:tc>
          <w:tcPr>
            <w:tcW w:w="1165" w:type="dxa"/>
            <w:vAlign w:val="center"/>
          </w:tcPr>
          <w:p w14:paraId="04479D82"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4A7226F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84EC2E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097EF9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FCF14E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661995D"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9456E83"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F9EE8DD" w14:textId="77777777" w:rsidTr="00E06C13">
        <w:tc>
          <w:tcPr>
            <w:tcW w:w="567" w:type="dxa"/>
            <w:vAlign w:val="center"/>
          </w:tcPr>
          <w:p w14:paraId="7FD7A95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150</w:t>
            </w:r>
          </w:p>
        </w:tc>
        <w:tc>
          <w:tcPr>
            <w:tcW w:w="1702" w:type="dxa"/>
            <w:vAlign w:val="center"/>
          </w:tcPr>
          <w:p w14:paraId="0F877FB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Կուլտուրայի տուն</w:t>
            </w:r>
          </w:p>
        </w:tc>
        <w:tc>
          <w:tcPr>
            <w:tcW w:w="1304" w:type="dxa"/>
            <w:vAlign w:val="center"/>
          </w:tcPr>
          <w:p w14:paraId="5C3B498C"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Ձիթհանքով բնակավայր</w:t>
            </w:r>
          </w:p>
        </w:tc>
        <w:tc>
          <w:tcPr>
            <w:tcW w:w="1134" w:type="dxa"/>
            <w:vAlign w:val="center"/>
          </w:tcPr>
          <w:p w14:paraId="6981774B"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6CA669E"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3DCF843B"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D10943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011DD9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86EAFC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959B7B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1EA96B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FA4C82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644EDCA" w14:textId="77777777" w:rsidTr="00E06C13">
        <w:tc>
          <w:tcPr>
            <w:tcW w:w="567" w:type="dxa"/>
            <w:vAlign w:val="center"/>
          </w:tcPr>
          <w:p w14:paraId="1E5853A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151</w:t>
            </w:r>
          </w:p>
        </w:tc>
        <w:tc>
          <w:tcPr>
            <w:tcW w:w="1702" w:type="dxa"/>
            <w:vAlign w:val="center"/>
          </w:tcPr>
          <w:p w14:paraId="3D8F1B8B"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Շենք կիսակառույց</w:t>
            </w:r>
          </w:p>
        </w:tc>
        <w:tc>
          <w:tcPr>
            <w:tcW w:w="1304" w:type="dxa"/>
            <w:vAlign w:val="center"/>
          </w:tcPr>
          <w:p w14:paraId="36207B76"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Ձիթհանքով բնակավայր</w:t>
            </w:r>
          </w:p>
        </w:tc>
        <w:tc>
          <w:tcPr>
            <w:tcW w:w="1134" w:type="dxa"/>
            <w:vAlign w:val="center"/>
          </w:tcPr>
          <w:p w14:paraId="172D4126"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E291C22" w14:textId="77777777" w:rsidR="00384513" w:rsidRPr="002514D2" w:rsidRDefault="00384513" w:rsidP="0075435A">
            <w:pPr>
              <w:spacing w:after="0" w:line="240" w:lineRule="auto"/>
              <w:ind w:right="-79" w:hanging="108"/>
              <w:jc w:val="center"/>
              <w:rPr>
                <w:rFonts w:ascii="Sylfaen" w:hAnsi="Sylfaen"/>
                <w:sz w:val="16"/>
                <w:szCs w:val="16"/>
                <w:lang w:val="hy-AM"/>
              </w:rPr>
            </w:pPr>
          </w:p>
        </w:tc>
        <w:tc>
          <w:tcPr>
            <w:tcW w:w="1165" w:type="dxa"/>
            <w:vAlign w:val="center"/>
          </w:tcPr>
          <w:p w14:paraId="4A290936"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235333B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9F29CF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B7C61C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DC01C6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E0DB6A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F247FBA" w14:textId="77777777" w:rsidR="00384513" w:rsidRPr="002514D2" w:rsidRDefault="00384513" w:rsidP="00C651D7">
            <w:pPr>
              <w:spacing w:after="0"/>
              <w:rPr>
                <w:rFonts w:ascii="Arial" w:hAnsi="Arial" w:cs="Arial"/>
                <w:lang w:val="hy-AM"/>
              </w:rPr>
            </w:pPr>
            <w:r w:rsidRPr="002514D2">
              <w:rPr>
                <w:rFonts w:ascii="Sylfaen" w:hAnsi="Sylfaen"/>
                <w:sz w:val="16"/>
                <w:szCs w:val="16"/>
                <w:lang w:val="hy-AM"/>
              </w:rPr>
              <w:t>Չի օգտագործվում</w:t>
            </w:r>
          </w:p>
        </w:tc>
      </w:tr>
      <w:tr w:rsidR="00384513" w:rsidRPr="002514D2" w14:paraId="19EA7FEE" w14:textId="77777777" w:rsidTr="00E06C13">
        <w:tc>
          <w:tcPr>
            <w:tcW w:w="567" w:type="dxa"/>
            <w:vAlign w:val="center"/>
          </w:tcPr>
          <w:p w14:paraId="7D635BE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152</w:t>
            </w:r>
          </w:p>
        </w:tc>
        <w:tc>
          <w:tcPr>
            <w:tcW w:w="1702" w:type="dxa"/>
            <w:vAlign w:val="center"/>
          </w:tcPr>
          <w:p w14:paraId="67C8F6D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Ավտոմեքենա ՏԱՅՕՏԱ ՀԱՌՌԻԵՌ 2.4</w:t>
            </w:r>
          </w:p>
        </w:tc>
        <w:tc>
          <w:tcPr>
            <w:tcW w:w="1304" w:type="dxa"/>
            <w:vAlign w:val="center"/>
          </w:tcPr>
          <w:p w14:paraId="23B1AABC"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Ձիթհանքով բնակավայր</w:t>
            </w:r>
          </w:p>
        </w:tc>
        <w:tc>
          <w:tcPr>
            <w:tcW w:w="1134" w:type="dxa"/>
            <w:vAlign w:val="center"/>
          </w:tcPr>
          <w:p w14:paraId="71EFBCF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5316BA9"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3FBE5B9"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Ունի նորոգման կարիք</w:t>
            </w:r>
          </w:p>
        </w:tc>
        <w:tc>
          <w:tcPr>
            <w:tcW w:w="567" w:type="dxa"/>
            <w:vAlign w:val="center"/>
          </w:tcPr>
          <w:p w14:paraId="11A8ADF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F25D83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9E3508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096040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2502A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4E32AB8"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763116B" w14:textId="77777777" w:rsidTr="00E06C13">
        <w:tc>
          <w:tcPr>
            <w:tcW w:w="567" w:type="dxa"/>
            <w:vAlign w:val="center"/>
          </w:tcPr>
          <w:p w14:paraId="543A91F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153</w:t>
            </w:r>
          </w:p>
        </w:tc>
        <w:tc>
          <w:tcPr>
            <w:tcW w:w="1702" w:type="dxa"/>
            <w:vAlign w:val="center"/>
          </w:tcPr>
          <w:p w14:paraId="65FDCB80"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Բազզայի պահակատուն</w:t>
            </w:r>
          </w:p>
        </w:tc>
        <w:tc>
          <w:tcPr>
            <w:tcW w:w="1304" w:type="dxa"/>
            <w:vAlign w:val="center"/>
          </w:tcPr>
          <w:p w14:paraId="5474DE7E"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Ձորակապ բնակավայր</w:t>
            </w:r>
          </w:p>
        </w:tc>
        <w:tc>
          <w:tcPr>
            <w:tcW w:w="1134" w:type="dxa"/>
            <w:vAlign w:val="center"/>
          </w:tcPr>
          <w:p w14:paraId="22885E51"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w:t>
            </w:r>
          </w:p>
        </w:tc>
        <w:tc>
          <w:tcPr>
            <w:tcW w:w="1105" w:type="dxa"/>
            <w:vAlign w:val="center"/>
          </w:tcPr>
          <w:p w14:paraId="64971B65"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1402E6F5"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նորոգման</w:t>
            </w:r>
          </w:p>
        </w:tc>
        <w:tc>
          <w:tcPr>
            <w:tcW w:w="567" w:type="dxa"/>
            <w:vAlign w:val="center"/>
          </w:tcPr>
          <w:p w14:paraId="4E6302B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76D26A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1701F7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57419C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0DE9A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ACA210E"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FB3CF8B" w14:textId="77777777" w:rsidTr="00E06C13">
        <w:tc>
          <w:tcPr>
            <w:tcW w:w="567" w:type="dxa"/>
            <w:vAlign w:val="center"/>
          </w:tcPr>
          <w:p w14:paraId="6EA00F1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154</w:t>
            </w:r>
          </w:p>
        </w:tc>
        <w:tc>
          <w:tcPr>
            <w:tcW w:w="1702" w:type="dxa"/>
            <w:vAlign w:val="center"/>
          </w:tcPr>
          <w:p w14:paraId="0D708BD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Բազզայի և գյուղապետարանի պարիսպ</w:t>
            </w:r>
          </w:p>
        </w:tc>
        <w:tc>
          <w:tcPr>
            <w:tcW w:w="1304" w:type="dxa"/>
            <w:vAlign w:val="center"/>
          </w:tcPr>
          <w:p w14:paraId="31B0F1CC"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Ձորակապ բնակավայր</w:t>
            </w:r>
          </w:p>
        </w:tc>
        <w:tc>
          <w:tcPr>
            <w:tcW w:w="1134" w:type="dxa"/>
            <w:vAlign w:val="center"/>
          </w:tcPr>
          <w:p w14:paraId="6C38F846"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230մ</w:t>
            </w:r>
          </w:p>
        </w:tc>
        <w:tc>
          <w:tcPr>
            <w:tcW w:w="1105" w:type="dxa"/>
            <w:vAlign w:val="center"/>
          </w:tcPr>
          <w:p w14:paraId="6099751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7A2EB1B9"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6C64FE6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98029A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4CAD81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4D0BDE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7120EB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ACAC352"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85BCFFF" w14:textId="77777777" w:rsidTr="00E06C13">
        <w:tc>
          <w:tcPr>
            <w:tcW w:w="567" w:type="dxa"/>
            <w:vAlign w:val="center"/>
          </w:tcPr>
          <w:p w14:paraId="602DEE8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155</w:t>
            </w:r>
          </w:p>
        </w:tc>
        <w:tc>
          <w:tcPr>
            <w:tcW w:w="1702" w:type="dxa"/>
            <w:vAlign w:val="center"/>
          </w:tcPr>
          <w:p w14:paraId="5D245B3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Մարդատար ավտոմեքենա գազ-24</w:t>
            </w:r>
          </w:p>
        </w:tc>
        <w:tc>
          <w:tcPr>
            <w:tcW w:w="1304" w:type="dxa"/>
            <w:vAlign w:val="center"/>
          </w:tcPr>
          <w:p w14:paraId="56CCA406"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Ձորակապ բնակավայր</w:t>
            </w:r>
          </w:p>
        </w:tc>
        <w:tc>
          <w:tcPr>
            <w:tcW w:w="1134" w:type="dxa"/>
            <w:vAlign w:val="center"/>
          </w:tcPr>
          <w:p w14:paraId="03BD5FDD"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313410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4B39086"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նորոգման</w:t>
            </w:r>
          </w:p>
        </w:tc>
        <w:tc>
          <w:tcPr>
            <w:tcW w:w="567" w:type="dxa"/>
            <w:vAlign w:val="center"/>
          </w:tcPr>
          <w:p w14:paraId="57BC47B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D18D61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CD9B4D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FBE52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89256BE"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1168792"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017D05D7" w14:textId="77777777" w:rsidTr="00E06C13">
        <w:tc>
          <w:tcPr>
            <w:tcW w:w="567" w:type="dxa"/>
            <w:vAlign w:val="center"/>
          </w:tcPr>
          <w:p w14:paraId="354728F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156</w:t>
            </w:r>
          </w:p>
        </w:tc>
        <w:tc>
          <w:tcPr>
            <w:tcW w:w="1702" w:type="dxa"/>
            <w:vAlign w:val="center"/>
          </w:tcPr>
          <w:p w14:paraId="05FADEC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Համայնքի կոյուղագիծ</w:t>
            </w:r>
          </w:p>
        </w:tc>
        <w:tc>
          <w:tcPr>
            <w:tcW w:w="1304" w:type="dxa"/>
            <w:vAlign w:val="center"/>
          </w:tcPr>
          <w:p w14:paraId="04412C5F"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Ձորակապ բնակավայր</w:t>
            </w:r>
          </w:p>
        </w:tc>
        <w:tc>
          <w:tcPr>
            <w:tcW w:w="1134" w:type="dxa"/>
            <w:vAlign w:val="center"/>
          </w:tcPr>
          <w:p w14:paraId="534FF534"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2350գծմ</w:t>
            </w:r>
          </w:p>
        </w:tc>
        <w:tc>
          <w:tcPr>
            <w:tcW w:w="1105" w:type="dxa"/>
            <w:vAlign w:val="center"/>
          </w:tcPr>
          <w:p w14:paraId="3D7EAAA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F668012"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A4C087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1EE3DA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BBF5FB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7C7F6F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D59B1B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5030FAC"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51F8F8C" w14:textId="77777777" w:rsidTr="00E06C13">
        <w:tc>
          <w:tcPr>
            <w:tcW w:w="567" w:type="dxa"/>
            <w:vAlign w:val="center"/>
          </w:tcPr>
          <w:p w14:paraId="3455C01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157</w:t>
            </w:r>
          </w:p>
        </w:tc>
        <w:tc>
          <w:tcPr>
            <w:tcW w:w="1702" w:type="dxa"/>
            <w:vAlign w:val="center"/>
          </w:tcPr>
          <w:p w14:paraId="58B78BB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Փողոցային լուսավորման լապտերներ</w:t>
            </w:r>
          </w:p>
        </w:tc>
        <w:tc>
          <w:tcPr>
            <w:tcW w:w="1304" w:type="dxa"/>
            <w:vAlign w:val="center"/>
          </w:tcPr>
          <w:p w14:paraId="14781B3A"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Ձորակապ բնակավայր</w:t>
            </w:r>
          </w:p>
        </w:tc>
        <w:tc>
          <w:tcPr>
            <w:tcW w:w="1134" w:type="dxa"/>
            <w:vAlign w:val="center"/>
          </w:tcPr>
          <w:p w14:paraId="5EB94826"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119</w:t>
            </w:r>
          </w:p>
        </w:tc>
        <w:tc>
          <w:tcPr>
            <w:tcW w:w="1105" w:type="dxa"/>
            <w:vAlign w:val="center"/>
          </w:tcPr>
          <w:p w14:paraId="0511CFF8"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176421BB"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776EC51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F8C127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BAD5D0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D6FB3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70117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45B141E"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3BC7452" w14:textId="77777777" w:rsidTr="00E06C13">
        <w:tc>
          <w:tcPr>
            <w:tcW w:w="567" w:type="dxa"/>
            <w:vAlign w:val="center"/>
          </w:tcPr>
          <w:p w14:paraId="56D2E71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158</w:t>
            </w:r>
          </w:p>
        </w:tc>
        <w:tc>
          <w:tcPr>
            <w:tcW w:w="1702" w:type="dxa"/>
            <w:vAlign w:val="center"/>
          </w:tcPr>
          <w:p w14:paraId="73F859A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շենք/2 սենյականոց/</w:t>
            </w:r>
          </w:p>
        </w:tc>
        <w:tc>
          <w:tcPr>
            <w:tcW w:w="1304" w:type="dxa"/>
            <w:vAlign w:val="center"/>
          </w:tcPr>
          <w:p w14:paraId="19948F59"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734C12FC"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 բնակարան</w:t>
            </w:r>
          </w:p>
        </w:tc>
        <w:tc>
          <w:tcPr>
            <w:tcW w:w="1105" w:type="dxa"/>
            <w:vAlign w:val="center"/>
          </w:tcPr>
          <w:p w14:paraId="48813C97"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0FE4E31"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70A5F6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3FAD5B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8E5015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471C4E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B9C4270"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4AD9F13" w14:textId="77777777" w:rsidR="00384513" w:rsidRPr="002514D2" w:rsidRDefault="00384513" w:rsidP="00C651D7">
            <w:pPr>
              <w:spacing w:after="0" w:line="240" w:lineRule="auto"/>
              <w:jc w:val="center"/>
              <w:rPr>
                <w:rFonts w:ascii="Sylfaen" w:hAnsi="Sylfaen"/>
                <w:sz w:val="16"/>
                <w:szCs w:val="16"/>
                <w:lang w:val="hy-AM"/>
              </w:rPr>
            </w:pPr>
            <w:r w:rsidRPr="002514D2">
              <w:rPr>
                <w:rFonts w:ascii="Sylfaen" w:hAnsi="Sylfaen"/>
                <w:sz w:val="16"/>
                <w:szCs w:val="16"/>
                <w:lang w:val="hy-AM"/>
              </w:rPr>
              <w:t>Բնակեցված է</w:t>
            </w:r>
          </w:p>
        </w:tc>
      </w:tr>
      <w:tr w:rsidR="00384513" w:rsidRPr="002514D2" w14:paraId="3C28093E" w14:textId="77777777" w:rsidTr="00E06C13">
        <w:tc>
          <w:tcPr>
            <w:tcW w:w="567" w:type="dxa"/>
            <w:vAlign w:val="center"/>
          </w:tcPr>
          <w:p w14:paraId="5FC72E2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159</w:t>
            </w:r>
          </w:p>
        </w:tc>
        <w:tc>
          <w:tcPr>
            <w:tcW w:w="1702" w:type="dxa"/>
            <w:vAlign w:val="center"/>
          </w:tcPr>
          <w:p w14:paraId="7742692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3 սենյականոց/</w:t>
            </w:r>
          </w:p>
        </w:tc>
        <w:tc>
          <w:tcPr>
            <w:tcW w:w="1304" w:type="dxa"/>
            <w:vAlign w:val="center"/>
          </w:tcPr>
          <w:p w14:paraId="49C80475" w14:textId="77777777" w:rsidR="00384513" w:rsidRPr="002514D2" w:rsidRDefault="00384513" w:rsidP="006A4F13">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195FE4E2"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10 բնակարան</w:t>
            </w:r>
          </w:p>
        </w:tc>
        <w:tc>
          <w:tcPr>
            <w:tcW w:w="1105" w:type="dxa"/>
            <w:vAlign w:val="center"/>
          </w:tcPr>
          <w:p w14:paraId="0EDC668E"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8570EC2"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7EDDF2A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3B2EA2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1CCB86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5CAF4A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6195F9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67546BF" w14:textId="77777777" w:rsidR="00384513" w:rsidRPr="002514D2" w:rsidRDefault="00384513" w:rsidP="00C651D7">
            <w:pPr>
              <w:spacing w:after="0" w:line="240" w:lineRule="auto"/>
              <w:jc w:val="center"/>
              <w:rPr>
                <w:rFonts w:ascii="Sylfaen" w:hAnsi="Sylfaen"/>
                <w:sz w:val="16"/>
                <w:szCs w:val="16"/>
              </w:rPr>
            </w:pPr>
            <w:r w:rsidRPr="002514D2">
              <w:rPr>
                <w:rFonts w:ascii="Sylfaen" w:hAnsi="Sylfaen"/>
                <w:sz w:val="16"/>
                <w:szCs w:val="16"/>
                <w:lang w:val="hy-AM"/>
              </w:rPr>
              <w:t>Բնակեցված է</w:t>
            </w:r>
          </w:p>
        </w:tc>
      </w:tr>
      <w:tr w:rsidR="00384513" w:rsidRPr="002514D2" w14:paraId="435808B4" w14:textId="77777777" w:rsidTr="00E06C13">
        <w:tc>
          <w:tcPr>
            <w:tcW w:w="567" w:type="dxa"/>
            <w:vAlign w:val="center"/>
          </w:tcPr>
          <w:p w14:paraId="66F7730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160</w:t>
            </w:r>
          </w:p>
        </w:tc>
        <w:tc>
          <w:tcPr>
            <w:tcW w:w="1702" w:type="dxa"/>
            <w:vAlign w:val="center"/>
          </w:tcPr>
          <w:p w14:paraId="3E04B5C6"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 4 սենյականոց/</w:t>
            </w:r>
          </w:p>
        </w:tc>
        <w:tc>
          <w:tcPr>
            <w:tcW w:w="1304" w:type="dxa"/>
            <w:vAlign w:val="center"/>
          </w:tcPr>
          <w:p w14:paraId="55BE4BCA" w14:textId="77777777" w:rsidR="00384513" w:rsidRPr="002514D2" w:rsidRDefault="00384513" w:rsidP="006A4F13">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006E5C94"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31 բնակարան</w:t>
            </w:r>
          </w:p>
        </w:tc>
        <w:tc>
          <w:tcPr>
            <w:tcW w:w="1105" w:type="dxa"/>
            <w:vAlign w:val="center"/>
          </w:tcPr>
          <w:p w14:paraId="24E2453A" w14:textId="77777777" w:rsidR="00384513" w:rsidRPr="002514D2" w:rsidRDefault="00384513" w:rsidP="006A4F13">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1786830A" w14:textId="77777777" w:rsidR="00384513" w:rsidRPr="002514D2" w:rsidRDefault="00384513" w:rsidP="006A4F13">
            <w:pPr>
              <w:spacing w:after="0" w:line="240" w:lineRule="auto"/>
              <w:ind w:right="-108"/>
              <w:jc w:val="center"/>
              <w:rPr>
                <w:rFonts w:ascii="Sylfaen" w:hAnsi="Sylfaen"/>
                <w:sz w:val="16"/>
                <w:szCs w:val="16"/>
                <w:lang w:val="hy-AM"/>
              </w:rPr>
            </w:pPr>
          </w:p>
        </w:tc>
        <w:tc>
          <w:tcPr>
            <w:tcW w:w="567" w:type="dxa"/>
            <w:vAlign w:val="center"/>
          </w:tcPr>
          <w:p w14:paraId="1E5DC1C2" w14:textId="77777777" w:rsidR="00384513" w:rsidRPr="002514D2" w:rsidRDefault="00384513" w:rsidP="006A4F13">
            <w:pPr>
              <w:spacing w:after="0" w:line="240" w:lineRule="auto"/>
              <w:ind w:right="-108"/>
              <w:jc w:val="center"/>
              <w:rPr>
                <w:rFonts w:ascii="Sylfaen" w:hAnsi="Sylfaen"/>
                <w:sz w:val="16"/>
                <w:szCs w:val="16"/>
                <w:lang w:val="af-ZA"/>
              </w:rPr>
            </w:pPr>
          </w:p>
        </w:tc>
        <w:tc>
          <w:tcPr>
            <w:tcW w:w="567" w:type="dxa"/>
            <w:vAlign w:val="center"/>
          </w:tcPr>
          <w:p w14:paraId="0DDEE444" w14:textId="77777777" w:rsidR="00384513" w:rsidRPr="002514D2" w:rsidRDefault="00384513" w:rsidP="006A4F13">
            <w:pPr>
              <w:spacing w:after="0" w:line="240" w:lineRule="auto"/>
              <w:jc w:val="center"/>
              <w:rPr>
                <w:rFonts w:ascii="Sylfaen" w:hAnsi="Sylfaen"/>
                <w:sz w:val="16"/>
                <w:szCs w:val="16"/>
                <w:lang w:val="af-ZA"/>
              </w:rPr>
            </w:pPr>
          </w:p>
        </w:tc>
        <w:tc>
          <w:tcPr>
            <w:tcW w:w="567" w:type="dxa"/>
            <w:vAlign w:val="center"/>
          </w:tcPr>
          <w:p w14:paraId="3AE7CA0D" w14:textId="77777777" w:rsidR="00384513" w:rsidRPr="002514D2" w:rsidRDefault="00384513" w:rsidP="006A4F13">
            <w:pPr>
              <w:spacing w:after="0" w:line="240" w:lineRule="auto"/>
              <w:jc w:val="center"/>
              <w:rPr>
                <w:rFonts w:ascii="Sylfaen" w:hAnsi="Sylfaen"/>
                <w:sz w:val="16"/>
                <w:szCs w:val="16"/>
                <w:lang w:val="af-ZA"/>
              </w:rPr>
            </w:pPr>
          </w:p>
        </w:tc>
        <w:tc>
          <w:tcPr>
            <w:tcW w:w="567" w:type="dxa"/>
            <w:vAlign w:val="center"/>
          </w:tcPr>
          <w:p w14:paraId="693F1F89" w14:textId="77777777" w:rsidR="00384513" w:rsidRPr="002514D2" w:rsidRDefault="00384513" w:rsidP="006A4F13">
            <w:pPr>
              <w:spacing w:after="0" w:line="240" w:lineRule="auto"/>
              <w:jc w:val="center"/>
              <w:rPr>
                <w:rFonts w:ascii="Sylfaen" w:hAnsi="Sylfaen"/>
                <w:sz w:val="16"/>
                <w:szCs w:val="16"/>
                <w:lang w:val="af-ZA"/>
              </w:rPr>
            </w:pPr>
          </w:p>
        </w:tc>
        <w:tc>
          <w:tcPr>
            <w:tcW w:w="567" w:type="dxa"/>
            <w:vAlign w:val="center"/>
          </w:tcPr>
          <w:p w14:paraId="35A9C5F4" w14:textId="77777777" w:rsidR="00384513" w:rsidRPr="002514D2" w:rsidRDefault="00384513" w:rsidP="006A4F13">
            <w:pPr>
              <w:spacing w:after="0" w:line="240" w:lineRule="auto"/>
              <w:jc w:val="center"/>
              <w:rPr>
                <w:rFonts w:ascii="Sylfaen" w:hAnsi="Sylfaen"/>
                <w:sz w:val="16"/>
                <w:szCs w:val="16"/>
                <w:lang w:val="af-ZA"/>
              </w:rPr>
            </w:pPr>
          </w:p>
        </w:tc>
        <w:tc>
          <w:tcPr>
            <w:tcW w:w="1529" w:type="dxa"/>
          </w:tcPr>
          <w:p w14:paraId="4D1BECCB" w14:textId="77777777" w:rsidR="00384513" w:rsidRPr="002514D2" w:rsidRDefault="00384513" w:rsidP="00C651D7">
            <w:pPr>
              <w:spacing w:after="0" w:line="240" w:lineRule="auto"/>
              <w:jc w:val="center"/>
              <w:rPr>
                <w:rFonts w:ascii="Sylfaen" w:hAnsi="Sylfaen"/>
                <w:sz w:val="16"/>
                <w:szCs w:val="16"/>
              </w:rPr>
            </w:pPr>
            <w:r w:rsidRPr="002514D2">
              <w:rPr>
                <w:rFonts w:ascii="Sylfaen" w:hAnsi="Sylfaen"/>
                <w:sz w:val="16"/>
                <w:szCs w:val="16"/>
                <w:lang w:val="hy-AM"/>
              </w:rPr>
              <w:t>Բնակեցված է</w:t>
            </w:r>
          </w:p>
        </w:tc>
      </w:tr>
      <w:tr w:rsidR="00384513" w:rsidRPr="002514D2" w14:paraId="00F75F20" w14:textId="77777777" w:rsidTr="00E06C13">
        <w:tc>
          <w:tcPr>
            <w:tcW w:w="567" w:type="dxa"/>
            <w:vAlign w:val="center"/>
          </w:tcPr>
          <w:p w14:paraId="2352BCE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161</w:t>
            </w:r>
          </w:p>
        </w:tc>
        <w:tc>
          <w:tcPr>
            <w:tcW w:w="1702" w:type="dxa"/>
            <w:vAlign w:val="center"/>
          </w:tcPr>
          <w:p w14:paraId="3824D543"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շենքերի օժանդակ կառույցներ</w:t>
            </w:r>
          </w:p>
        </w:tc>
        <w:tc>
          <w:tcPr>
            <w:tcW w:w="1304" w:type="dxa"/>
            <w:vAlign w:val="center"/>
          </w:tcPr>
          <w:p w14:paraId="781636CA"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Շիրակավան բնակավայր</w:t>
            </w:r>
          </w:p>
        </w:tc>
        <w:tc>
          <w:tcPr>
            <w:tcW w:w="1134" w:type="dxa"/>
            <w:vAlign w:val="center"/>
          </w:tcPr>
          <w:p w14:paraId="0740E03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43</w:t>
            </w:r>
          </w:p>
        </w:tc>
        <w:tc>
          <w:tcPr>
            <w:tcW w:w="1105" w:type="dxa"/>
            <w:vAlign w:val="center"/>
          </w:tcPr>
          <w:p w14:paraId="5EE6692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485C1E4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1103983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1F23AF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4CCBAD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D27E0C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DE63D7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4D16AB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6B06D90" w14:textId="77777777" w:rsidTr="00E06C13">
        <w:tc>
          <w:tcPr>
            <w:tcW w:w="567" w:type="dxa"/>
            <w:vAlign w:val="center"/>
          </w:tcPr>
          <w:p w14:paraId="2D08F90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162</w:t>
            </w:r>
          </w:p>
        </w:tc>
        <w:tc>
          <w:tcPr>
            <w:tcW w:w="1702" w:type="dxa"/>
            <w:vAlign w:val="center"/>
          </w:tcPr>
          <w:p w14:paraId="4C46A0C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Հեղուկ վառելիքի մետաղյա տարա</w:t>
            </w:r>
          </w:p>
        </w:tc>
        <w:tc>
          <w:tcPr>
            <w:tcW w:w="1304" w:type="dxa"/>
            <w:vAlign w:val="center"/>
          </w:tcPr>
          <w:p w14:paraId="4C926405"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2713E9B0"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w:t>
            </w:r>
          </w:p>
        </w:tc>
        <w:tc>
          <w:tcPr>
            <w:tcW w:w="1105" w:type="dxa"/>
            <w:vAlign w:val="center"/>
          </w:tcPr>
          <w:p w14:paraId="41F8BE8F" w14:textId="77777777" w:rsidR="00384513" w:rsidRPr="002514D2" w:rsidRDefault="00384513" w:rsidP="006A4F13">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7EB34192"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DE7852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5EB565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05D5F5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9205F8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9FCC73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1731319" w14:textId="77777777" w:rsidR="00384513" w:rsidRPr="002514D2" w:rsidRDefault="00384513" w:rsidP="00C651D7">
            <w:pPr>
              <w:spacing w:after="0"/>
            </w:pPr>
            <w:r w:rsidRPr="002514D2">
              <w:rPr>
                <w:rFonts w:ascii="Sylfaen" w:hAnsi="Sylfaen"/>
                <w:sz w:val="16"/>
                <w:szCs w:val="16"/>
                <w:lang w:val="hy-AM"/>
              </w:rPr>
              <w:t xml:space="preserve">Համայնքի կողմից </w:t>
            </w:r>
            <w:r w:rsidRPr="002514D2">
              <w:rPr>
                <w:rFonts w:ascii="Sylfaen" w:hAnsi="Sylfaen"/>
                <w:sz w:val="16"/>
                <w:szCs w:val="16"/>
              </w:rPr>
              <w:t>16</w:t>
            </w:r>
            <w:r w:rsidRPr="002514D2">
              <w:rPr>
                <w:rFonts w:ascii="Sylfaen" w:hAnsi="Sylfaen"/>
                <w:sz w:val="16"/>
                <w:szCs w:val="16"/>
                <w:lang w:val="hy-AM"/>
              </w:rPr>
              <w:t>օգտագործման</w:t>
            </w:r>
          </w:p>
        </w:tc>
      </w:tr>
      <w:tr w:rsidR="002514D2" w:rsidRPr="00E63073" w14:paraId="1AB47D64" w14:textId="77777777" w:rsidTr="00E06C13">
        <w:tc>
          <w:tcPr>
            <w:tcW w:w="567" w:type="dxa"/>
            <w:vAlign w:val="center"/>
          </w:tcPr>
          <w:p w14:paraId="4968121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163</w:t>
            </w:r>
          </w:p>
        </w:tc>
        <w:tc>
          <w:tcPr>
            <w:tcW w:w="1702" w:type="dxa"/>
            <w:vAlign w:val="center"/>
          </w:tcPr>
          <w:p w14:paraId="388AE1F6"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 xml:space="preserve">Կոյուղի </w:t>
            </w:r>
          </w:p>
        </w:tc>
        <w:tc>
          <w:tcPr>
            <w:tcW w:w="1304" w:type="dxa"/>
            <w:vAlign w:val="center"/>
          </w:tcPr>
          <w:p w14:paraId="430B5988"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257694F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8.5կմ</w:t>
            </w:r>
          </w:p>
        </w:tc>
        <w:tc>
          <w:tcPr>
            <w:tcW w:w="1105" w:type="dxa"/>
            <w:vAlign w:val="center"/>
          </w:tcPr>
          <w:p w14:paraId="513DAA69"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45BF6073"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9E4019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B1E6B6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90A3A6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870982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28901B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D14314F" w14:textId="77777777" w:rsidR="00384513" w:rsidRPr="002514D2" w:rsidRDefault="00384513" w:rsidP="00C651D7">
            <w:pPr>
              <w:spacing w:after="0" w:line="240" w:lineRule="auto"/>
              <w:jc w:val="center"/>
              <w:rPr>
                <w:rFonts w:ascii="Sylfaen" w:hAnsi="Sylfaen"/>
                <w:sz w:val="16"/>
                <w:szCs w:val="16"/>
                <w:lang w:val="hy-AM"/>
              </w:rPr>
            </w:pPr>
            <w:r w:rsidRPr="002514D2">
              <w:rPr>
                <w:rFonts w:ascii="Sylfaen" w:hAnsi="Sylfaen"/>
                <w:sz w:val="16"/>
                <w:szCs w:val="16"/>
                <w:lang w:val="hy-AM"/>
              </w:rPr>
              <w:t>Օգտագործվում է համայնքի կողմից մասնակի</w:t>
            </w:r>
          </w:p>
        </w:tc>
      </w:tr>
      <w:tr w:rsidR="00384513" w:rsidRPr="002514D2" w14:paraId="1CB2DDA4" w14:textId="77777777" w:rsidTr="00E06C13">
        <w:tc>
          <w:tcPr>
            <w:tcW w:w="567" w:type="dxa"/>
            <w:vAlign w:val="center"/>
          </w:tcPr>
          <w:p w14:paraId="193B2911"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lang w:val="af-ZA"/>
              </w:rPr>
              <w:t>164</w:t>
            </w:r>
          </w:p>
        </w:tc>
        <w:tc>
          <w:tcPr>
            <w:tcW w:w="1702" w:type="dxa"/>
            <w:vAlign w:val="center"/>
          </w:tcPr>
          <w:p w14:paraId="0DA32C73"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Ներտնտեսային ոռոգման ցանց</w:t>
            </w:r>
          </w:p>
        </w:tc>
        <w:tc>
          <w:tcPr>
            <w:tcW w:w="1304" w:type="dxa"/>
            <w:vAlign w:val="center"/>
          </w:tcPr>
          <w:p w14:paraId="47ECDEE4"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652FA39F" w14:textId="77777777" w:rsidR="00384513" w:rsidRPr="002514D2" w:rsidRDefault="00384513" w:rsidP="00AC0CE5">
            <w:pPr>
              <w:tabs>
                <w:tab w:val="num" w:pos="993"/>
              </w:tabs>
              <w:spacing w:after="0" w:line="240" w:lineRule="auto"/>
              <w:jc w:val="center"/>
              <w:rPr>
                <w:rFonts w:ascii="Sylfaen" w:hAnsi="Sylfaen"/>
                <w:sz w:val="16"/>
                <w:szCs w:val="16"/>
                <w:lang w:val="hy-AM"/>
              </w:rPr>
            </w:pPr>
          </w:p>
        </w:tc>
        <w:tc>
          <w:tcPr>
            <w:tcW w:w="1105" w:type="dxa"/>
            <w:vAlign w:val="center"/>
          </w:tcPr>
          <w:p w14:paraId="6FA4FFF2" w14:textId="77777777" w:rsidR="00384513" w:rsidRPr="002514D2" w:rsidRDefault="00384513" w:rsidP="00C651D7">
            <w:pPr>
              <w:spacing w:after="0" w:line="240" w:lineRule="auto"/>
              <w:ind w:left="-111" w:right="-79" w:firstLine="3"/>
              <w:jc w:val="center"/>
              <w:rPr>
                <w:rFonts w:ascii="Sylfaen" w:hAnsi="Sylfaen"/>
                <w:sz w:val="16"/>
                <w:szCs w:val="16"/>
                <w:lang w:val="hy-AM"/>
              </w:rPr>
            </w:pPr>
            <w:r w:rsidRPr="002514D2">
              <w:rPr>
                <w:rFonts w:ascii="Sylfaen" w:hAnsi="Sylfaen"/>
                <w:sz w:val="16"/>
                <w:szCs w:val="16"/>
                <w:lang w:val="hy-AM"/>
              </w:rPr>
              <w:t>Չի շահագործվել</w:t>
            </w:r>
          </w:p>
        </w:tc>
        <w:tc>
          <w:tcPr>
            <w:tcW w:w="1165" w:type="dxa"/>
            <w:vAlign w:val="center"/>
          </w:tcPr>
          <w:p w14:paraId="27FBEA6A"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065CB5F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DBD3C7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FC661F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8AA64A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E34B0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9C243E1" w14:textId="77777777" w:rsidR="00384513" w:rsidRPr="002514D2" w:rsidRDefault="00384513" w:rsidP="00C651D7">
            <w:pPr>
              <w:spacing w:after="0" w:line="240" w:lineRule="auto"/>
              <w:jc w:val="center"/>
              <w:rPr>
                <w:rFonts w:ascii="Arial" w:hAnsi="Arial" w:cs="Arial"/>
                <w:sz w:val="16"/>
                <w:szCs w:val="16"/>
                <w:lang w:val="hy-AM"/>
              </w:rPr>
            </w:pPr>
            <w:r w:rsidRPr="002514D2">
              <w:rPr>
                <w:rFonts w:ascii="Sylfaen" w:hAnsi="Sylfaen"/>
                <w:sz w:val="16"/>
                <w:szCs w:val="16"/>
                <w:lang w:val="hy-AM"/>
              </w:rPr>
              <w:t>Չի օգտագործվում</w:t>
            </w:r>
          </w:p>
        </w:tc>
      </w:tr>
      <w:tr w:rsidR="002514D2" w:rsidRPr="00E63073" w14:paraId="55D20EE1" w14:textId="77777777" w:rsidTr="00E06C13">
        <w:tc>
          <w:tcPr>
            <w:tcW w:w="567" w:type="dxa"/>
            <w:vAlign w:val="center"/>
          </w:tcPr>
          <w:p w14:paraId="14ED9A5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165</w:t>
            </w:r>
          </w:p>
        </w:tc>
        <w:tc>
          <w:tcPr>
            <w:tcW w:w="1702" w:type="dxa"/>
            <w:vAlign w:val="center"/>
          </w:tcPr>
          <w:p w14:paraId="7A46090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Բաղնիքի շենք</w:t>
            </w:r>
          </w:p>
        </w:tc>
        <w:tc>
          <w:tcPr>
            <w:tcW w:w="1304" w:type="dxa"/>
            <w:vAlign w:val="center"/>
          </w:tcPr>
          <w:p w14:paraId="6BD5A8E2"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7EBCE7CD"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0158D7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45E21BE0"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0E5438F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01943D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4CD4E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291033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035A96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5B0AC62" w14:textId="77777777" w:rsidR="00384513" w:rsidRPr="002514D2" w:rsidRDefault="00384513" w:rsidP="00C651D7">
            <w:pPr>
              <w:spacing w:after="0" w:line="240" w:lineRule="auto"/>
              <w:jc w:val="center"/>
              <w:rPr>
                <w:rFonts w:ascii="Sylfaen" w:hAnsi="Sylfaen"/>
                <w:sz w:val="16"/>
                <w:szCs w:val="16"/>
                <w:lang w:val="hy-AM"/>
              </w:rPr>
            </w:pPr>
            <w:r w:rsidRPr="002514D2">
              <w:rPr>
                <w:rFonts w:ascii="Sylfaen" w:hAnsi="Sylfaen"/>
                <w:sz w:val="16"/>
                <w:szCs w:val="16"/>
                <w:lang w:val="hy-AM"/>
              </w:rPr>
              <w:t>Բնակեցված է Շիրակավա համայնքի երեք ընտանիքներով</w:t>
            </w:r>
          </w:p>
        </w:tc>
      </w:tr>
      <w:tr w:rsidR="00384513" w:rsidRPr="002514D2" w14:paraId="3949A662" w14:textId="77777777" w:rsidTr="00E06C13">
        <w:tc>
          <w:tcPr>
            <w:tcW w:w="567" w:type="dxa"/>
            <w:vAlign w:val="center"/>
          </w:tcPr>
          <w:p w14:paraId="7691C16D" w14:textId="77777777" w:rsidR="00384513" w:rsidRPr="002514D2" w:rsidRDefault="00384513" w:rsidP="0075435A">
            <w:pPr>
              <w:spacing w:after="0" w:line="240" w:lineRule="auto"/>
              <w:jc w:val="center"/>
              <w:rPr>
                <w:rFonts w:ascii="Sylfaen" w:hAnsi="Sylfaen"/>
                <w:sz w:val="16"/>
                <w:szCs w:val="16"/>
                <w:lang w:val="af-ZA"/>
              </w:rPr>
            </w:pPr>
            <w:r w:rsidRPr="002514D2">
              <w:rPr>
                <w:rFonts w:ascii="Sylfaen" w:hAnsi="Sylfaen"/>
                <w:sz w:val="16"/>
                <w:szCs w:val="16"/>
                <w:lang w:val="af-ZA"/>
              </w:rPr>
              <w:t>166</w:t>
            </w:r>
          </w:p>
        </w:tc>
        <w:tc>
          <w:tcPr>
            <w:tcW w:w="1702" w:type="dxa"/>
            <w:vAlign w:val="center"/>
          </w:tcPr>
          <w:p w14:paraId="50B65DD2"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Ջրի մղող պոմպ</w:t>
            </w:r>
          </w:p>
        </w:tc>
        <w:tc>
          <w:tcPr>
            <w:tcW w:w="1304" w:type="dxa"/>
            <w:vAlign w:val="center"/>
          </w:tcPr>
          <w:p w14:paraId="7F3A186D"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72C81750"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13352E0"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28FF03C3"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Անսարք է</w:t>
            </w:r>
          </w:p>
        </w:tc>
        <w:tc>
          <w:tcPr>
            <w:tcW w:w="567" w:type="dxa"/>
            <w:vAlign w:val="center"/>
          </w:tcPr>
          <w:p w14:paraId="5A40260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9FEFBB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0BB40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A06903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8D76AD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B29AFC9" w14:textId="77777777" w:rsidR="00384513" w:rsidRPr="002514D2" w:rsidRDefault="00384513" w:rsidP="00554362">
            <w:pPr>
              <w:spacing w:after="0"/>
              <w:jc w:val="center"/>
              <w:rPr>
                <w:rFonts w:ascii="Arial" w:hAnsi="Arial" w:cs="Arial"/>
                <w:lang w:val="hy-AM"/>
              </w:rPr>
            </w:pPr>
            <w:r w:rsidRPr="002514D2">
              <w:rPr>
                <w:rFonts w:ascii="Sylfaen" w:hAnsi="Sylfaen"/>
                <w:sz w:val="16"/>
                <w:szCs w:val="16"/>
                <w:lang w:val="hy-AM"/>
              </w:rPr>
              <w:t>Չի օգտագործվում</w:t>
            </w:r>
          </w:p>
        </w:tc>
      </w:tr>
      <w:tr w:rsidR="00384513" w:rsidRPr="002514D2" w14:paraId="0A641799" w14:textId="77777777" w:rsidTr="00E06C13">
        <w:tc>
          <w:tcPr>
            <w:tcW w:w="567" w:type="dxa"/>
            <w:vAlign w:val="center"/>
          </w:tcPr>
          <w:p w14:paraId="5980DAE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167</w:t>
            </w:r>
          </w:p>
        </w:tc>
        <w:tc>
          <w:tcPr>
            <w:tcW w:w="1702" w:type="dxa"/>
            <w:vAlign w:val="center"/>
          </w:tcPr>
          <w:p w14:paraId="3F5A15C6"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ՕՋԿ</w:t>
            </w:r>
          </w:p>
        </w:tc>
        <w:tc>
          <w:tcPr>
            <w:tcW w:w="1304" w:type="dxa"/>
            <w:vAlign w:val="center"/>
          </w:tcPr>
          <w:p w14:paraId="7E022890"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33DB2223"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1000խմ</w:t>
            </w:r>
          </w:p>
        </w:tc>
        <w:tc>
          <w:tcPr>
            <w:tcW w:w="1105" w:type="dxa"/>
            <w:vAlign w:val="center"/>
          </w:tcPr>
          <w:p w14:paraId="78B95C1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7A0E2A0D"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0C703D5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8ED2B5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DA5479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8B7ECD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30568B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18F1D4F"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BED8223" w14:textId="77777777" w:rsidTr="00E06C13">
        <w:tc>
          <w:tcPr>
            <w:tcW w:w="567" w:type="dxa"/>
            <w:vAlign w:val="center"/>
          </w:tcPr>
          <w:p w14:paraId="3CEA0F6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168</w:t>
            </w:r>
          </w:p>
        </w:tc>
        <w:tc>
          <w:tcPr>
            <w:tcW w:w="1702" w:type="dxa"/>
            <w:vAlign w:val="center"/>
          </w:tcPr>
          <w:p w14:paraId="7A5D3BC0"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Մշակույթի տան շենք</w:t>
            </w:r>
          </w:p>
        </w:tc>
        <w:tc>
          <w:tcPr>
            <w:tcW w:w="1304" w:type="dxa"/>
            <w:vAlign w:val="center"/>
          </w:tcPr>
          <w:p w14:paraId="65CA3F71"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1AF0B449"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F410D05"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1D9D2AA5"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Չի օգտագործվում, ենթակա է հիմնանորոգման</w:t>
            </w:r>
          </w:p>
        </w:tc>
        <w:tc>
          <w:tcPr>
            <w:tcW w:w="567" w:type="dxa"/>
            <w:vAlign w:val="center"/>
          </w:tcPr>
          <w:p w14:paraId="3179CDC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8D7992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21BCC9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F8522D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1954A9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75AA80A" w14:textId="77777777" w:rsidR="00384513" w:rsidRPr="002514D2" w:rsidRDefault="00384513" w:rsidP="00554362">
            <w:pPr>
              <w:spacing w:after="0"/>
              <w:jc w:val="center"/>
            </w:pPr>
            <w:r w:rsidRPr="002514D2">
              <w:rPr>
                <w:rFonts w:ascii="Sylfaen" w:hAnsi="Sylfaen"/>
                <w:sz w:val="16"/>
                <w:szCs w:val="16"/>
                <w:lang w:val="hy-AM"/>
              </w:rPr>
              <w:t>Չի օգտագործվում</w:t>
            </w:r>
          </w:p>
        </w:tc>
      </w:tr>
      <w:tr w:rsidR="00384513" w:rsidRPr="002514D2" w14:paraId="75FCBA8B" w14:textId="77777777" w:rsidTr="00E06C13">
        <w:tc>
          <w:tcPr>
            <w:tcW w:w="567" w:type="dxa"/>
            <w:vAlign w:val="center"/>
          </w:tcPr>
          <w:p w14:paraId="11A6785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169</w:t>
            </w:r>
          </w:p>
        </w:tc>
        <w:tc>
          <w:tcPr>
            <w:tcW w:w="1702" w:type="dxa"/>
            <w:vAlign w:val="center"/>
          </w:tcPr>
          <w:p w14:paraId="3A62A22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Մանկապարտեզի շենք</w:t>
            </w:r>
          </w:p>
        </w:tc>
        <w:tc>
          <w:tcPr>
            <w:tcW w:w="1304" w:type="dxa"/>
            <w:vAlign w:val="center"/>
          </w:tcPr>
          <w:p w14:paraId="74F38D21"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3E7A1875"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D0928E0" w14:textId="77777777" w:rsidR="00384513" w:rsidRPr="002514D2" w:rsidRDefault="00384513" w:rsidP="006A4F13">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13721A8E" w14:textId="77777777" w:rsidR="00384513" w:rsidRPr="002514D2" w:rsidRDefault="00384513" w:rsidP="006A4F13">
            <w:pPr>
              <w:spacing w:after="0" w:line="240" w:lineRule="auto"/>
              <w:ind w:right="-108"/>
              <w:jc w:val="center"/>
              <w:rPr>
                <w:rFonts w:ascii="Sylfaen" w:hAnsi="Sylfaen"/>
                <w:sz w:val="16"/>
                <w:szCs w:val="16"/>
                <w:lang w:val="hy-AM"/>
              </w:rPr>
            </w:pPr>
            <w:r w:rsidRPr="002514D2">
              <w:rPr>
                <w:rFonts w:ascii="Sylfaen" w:hAnsi="Sylfaen"/>
                <w:sz w:val="16"/>
                <w:szCs w:val="16"/>
                <w:lang w:val="hy-AM"/>
              </w:rPr>
              <w:t>Չի օգտագործվում, ենթակա է հիմնանորոգմ</w:t>
            </w:r>
            <w:r w:rsidRPr="002514D2">
              <w:rPr>
                <w:rFonts w:ascii="Sylfaen" w:hAnsi="Sylfaen"/>
                <w:sz w:val="16"/>
                <w:szCs w:val="16"/>
                <w:lang w:val="hy-AM"/>
              </w:rPr>
              <w:lastRenderedPageBreak/>
              <w:t>ան</w:t>
            </w:r>
          </w:p>
        </w:tc>
        <w:tc>
          <w:tcPr>
            <w:tcW w:w="567" w:type="dxa"/>
            <w:vAlign w:val="center"/>
          </w:tcPr>
          <w:p w14:paraId="1B7172C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A4C46A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3F6E2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B70AC5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C8FB8CE"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0B189B5" w14:textId="77777777" w:rsidR="00384513" w:rsidRPr="002514D2" w:rsidRDefault="00384513" w:rsidP="00554362">
            <w:pPr>
              <w:spacing w:after="0"/>
              <w:jc w:val="center"/>
            </w:pPr>
            <w:r w:rsidRPr="002514D2">
              <w:rPr>
                <w:rFonts w:ascii="Sylfaen" w:hAnsi="Sylfaen"/>
                <w:sz w:val="16"/>
                <w:szCs w:val="16"/>
                <w:lang w:val="hy-AM"/>
              </w:rPr>
              <w:t>Չի օգտագործվում</w:t>
            </w:r>
          </w:p>
        </w:tc>
      </w:tr>
      <w:tr w:rsidR="00384513" w:rsidRPr="002514D2" w14:paraId="464B918E" w14:textId="77777777" w:rsidTr="00E06C13">
        <w:tc>
          <w:tcPr>
            <w:tcW w:w="567" w:type="dxa"/>
            <w:vAlign w:val="center"/>
          </w:tcPr>
          <w:p w14:paraId="7B8D65D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170</w:t>
            </w:r>
          </w:p>
        </w:tc>
        <w:tc>
          <w:tcPr>
            <w:tcW w:w="1702" w:type="dxa"/>
            <w:vAlign w:val="center"/>
          </w:tcPr>
          <w:p w14:paraId="7A8A141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Հակակարկտային կայան</w:t>
            </w:r>
          </w:p>
        </w:tc>
        <w:tc>
          <w:tcPr>
            <w:tcW w:w="1304" w:type="dxa"/>
            <w:vAlign w:val="center"/>
          </w:tcPr>
          <w:p w14:paraId="1E32C9B2"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1D7082D0"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057348B"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C8756D8"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F1B659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915919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7F6D7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296D0E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EDA39D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4E9BED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0548E75" w14:textId="77777777" w:rsidTr="00E06C13">
        <w:tc>
          <w:tcPr>
            <w:tcW w:w="567" w:type="dxa"/>
            <w:vAlign w:val="center"/>
          </w:tcPr>
          <w:p w14:paraId="5C1BBED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171</w:t>
            </w:r>
          </w:p>
        </w:tc>
        <w:tc>
          <w:tcPr>
            <w:tcW w:w="1702" w:type="dxa"/>
            <w:vAlign w:val="center"/>
          </w:tcPr>
          <w:p w14:paraId="2F75182C"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Խմելու ջրի պոմպ</w:t>
            </w:r>
          </w:p>
        </w:tc>
        <w:tc>
          <w:tcPr>
            <w:tcW w:w="1304" w:type="dxa"/>
            <w:vAlign w:val="center"/>
          </w:tcPr>
          <w:p w14:paraId="3A2D1033"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Շիրակավա բնակավայր</w:t>
            </w:r>
          </w:p>
        </w:tc>
        <w:tc>
          <w:tcPr>
            <w:tcW w:w="1134" w:type="dxa"/>
            <w:vAlign w:val="center"/>
          </w:tcPr>
          <w:p w14:paraId="6DD3418D"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C86B3E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6B1BF73"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C0A80A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9F5A93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06A293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BC8C6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3625E2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FC3A9C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EB5B42A" w14:textId="77777777" w:rsidTr="00E06C13">
        <w:tc>
          <w:tcPr>
            <w:tcW w:w="567" w:type="dxa"/>
            <w:vAlign w:val="center"/>
          </w:tcPr>
          <w:p w14:paraId="36E9F89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172</w:t>
            </w:r>
          </w:p>
        </w:tc>
        <w:tc>
          <w:tcPr>
            <w:tcW w:w="1702" w:type="dxa"/>
            <w:vAlign w:val="center"/>
          </w:tcPr>
          <w:p w14:paraId="48F1B94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Փոստի շենք</w:t>
            </w:r>
          </w:p>
        </w:tc>
        <w:tc>
          <w:tcPr>
            <w:tcW w:w="1304" w:type="dxa"/>
            <w:vAlign w:val="center"/>
          </w:tcPr>
          <w:p w14:paraId="7C5CBFA3"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0D30C5EE"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325FCB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035D2711"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27B0733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7400B9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F09BC8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3927FF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6447A1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C0D20F2" w14:textId="77777777" w:rsidR="00384513" w:rsidRPr="002514D2" w:rsidRDefault="00384513" w:rsidP="00554362">
            <w:pPr>
              <w:spacing w:after="0"/>
              <w:jc w:val="center"/>
              <w:rPr>
                <w:rFonts w:ascii="Arial" w:hAnsi="Arial" w:cs="Arial"/>
                <w:lang w:val="hy-AM"/>
              </w:rPr>
            </w:pPr>
            <w:r w:rsidRPr="002514D2">
              <w:rPr>
                <w:rFonts w:ascii="Sylfaen" w:hAnsi="Sylfaen"/>
                <w:sz w:val="16"/>
                <w:szCs w:val="16"/>
                <w:lang w:val="hy-AM"/>
              </w:rPr>
              <w:t>Չի օգտագործվում</w:t>
            </w:r>
          </w:p>
        </w:tc>
      </w:tr>
      <w:tr w:rsidR="00384513" w:rsidRPr="002514D2" w14:paraId="362C7F50" w14:textId="77777777" w:rsidTr="00E06C13">
        <w:tc>
          <w:tcPr>
            <w:tcW w:w="567" w:type="dxa"/>
            <w:vAlign w:val="center"/>
          </w:tcPr>
          <w:p w14:paraId="0BCD775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173</w:t>
            </w:r>
          </w:p>
        </w:tc>
        <w:tc>
          <w:tcPr>
            <w:tcW w:w="1702" w:type="dxa"/>
            <w:vAlign w:val="center"/>
          </w:tcPr>
          <w:p w14:paraId="6468146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շենք</w:t>
            </w:r>
          </w:p>
        </w:tc>
        <w:tc>
          <w:tcPr>
            <w:tcW w:w="1304" w:type="dxa"/>
            <w:vAlign w:val="center"/>
          </w:tcPr>
          <w:p w14:paraId="07E39E6B"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4241310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46</w:t>
            </w:r>
          </w:p>
        </w:tc>
        <w:tc>
          <w:tcPr>
            <w:tcW w:w="1105" w:type="dxa"/>
            <w:vAlign w:val="center"/>
          </w:tcPr>
          <w:p w14:paraId="5A02E8A8"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CA44C53"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0610D71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F180CA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8AB570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037D13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861DAA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D0D66C5"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4699E98" w14:textId="77777777" w:rsidTr="00D67EF8">
        <w:tc>
          <w:tcPr>
            <w:tcW w:w="567" w:type="dxa"/>
            <w:vAlign w:val="center"/>
          </w:tcPr>
          <w:p w14:paraId="641D01B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174</w:t>
            </w:r>
          </w:p>
        </w:tc>
        <w:tc>
          <w:tcPr>
            <w:tcW w:w="1702" w:type="dxa"/>
            <w:vAlign w:val="center"/>
          </w:tcPr>
          <w:p w14:paraId="47D6D72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մանկապարտեզ</w:t>
            </w:r>
          </w:p>
        </w:tc>
        <w:tc>
          <w:tcPr>
            <w:tcW w:w="1304" w:type="dxa"/>
            <w:vAlign w:val="center"/>
          </w:tcPr>
          <w:p w14:paraId="180852E0"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12602A34"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0E3FC3AB" w14:textId="77777777" w:rsidR="00384513" w:rsidRPr="002514D2" w:rsidRDefault="00384513" w:rsidP="006A4F13">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3F422221" w14:textId="77777777" w:rsidR="00384513" w:rsidRPr="002514D2" w:rsidRDefault="00384513" w:rsidP="006A4F13">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67242FD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24D365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72B31A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F1D93F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CC3181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38019C6" w14:textId="77777777" w:rsidR="00384513" w:rsidRPr="002514D2" w:rsidRDefault="00384513" w:rsidP="00D67EF8">
            <w:pPr>
              <w:spacing w:after="0"/>
              <w:jc w:val="center"/>
              <w:rPr>
                <w:rFonts w:ascii="Arial" w:hAnsi="Arial" w:cs="Arial"/>
                <w:lang w:val="hy-AM"/>
              </w:rPr>
            </w:pPr>
            <w:r w:rsidRPr="002514D2">
              <w:rPr>
                <w:rFonts w:ascii="Sylfaen" w:hAnsi="Sylfaen"/>
                <w:sz w:val="16"/>
                <w:szCs w:val="16"/>
                <w:lang w:val="hy-AM"/>
              </w:rPr>
              <w:t>Չի օգտագործվում</w:t>
            </w:r>
          </w:p>
        </w:tc>
      </w:tr>
      <w:tr w:rsidR="00384513" w:rsidRPr="002514D2" w14:paraId="306663F8" w14:textId="77777777" w:rsidTr="00E06C13">
        <w:tc>
          <w:tcPr>
            <w:tcW w:w="567" w:type="dxa"/>
            <w:vAlign w:val="center"/>
          </w:tcPr>
          <w:p w14:paraId="02F5E2A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175</w:t>
            </w:r>
          </w:p>
        </w:tc>
        <w:tc>
          <w:tcPr>
            <w:tcW w:w="1702" w:type="dxa"/>
            <w:vAlign w:val="center"/>
          </w:tcPr>
          <w:p w14:paraId="2E049AF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Ջրամբար խմելու ջրի</w:t>
            </w:r>
          </w:p>
        </w:tc>
        <w:tc>
          <w:tcPr>
            <w:tcW w:w="1304" w:type="dxa"/>
            <w:vAlign w:val="center"/>
          </w:tcPr>
          <w:p w14:paraId="01BA23CC"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5CFBEB5A"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w:t>
            </w:r>
          </w:p>
        </w:tc>
        <w:tc>
          <w:tcPr>
            <w:tcW w:w="1105" w:type="dxa"/>
            <w:vAlign w:val="center"/>
          </w:tcPr>
          <w:p w14:paraId="4780B5E9"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2FCF90CD"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48F2C43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45D5CB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CBB05A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DD435A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11B0FA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63528AE"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552B95E" w14:textId="77777777" w:rsidTr="00E06C13">
        <w:tc>
          <w:tcPr>
            <w:tcW w:w="567" w:type="dxa"/>
            <w:vAlign w:val="center"/>
          </w:tcPr>
          <w:p w14:paraId="6315E2E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176</w:t>
            </w:r>
          </w:p>
        </w:tc>
        <w:tc>
          <w:tcPr>
            <w:tcW w:w="1702" w:type="dxa"/>
            <w:vAlign w:val="center"/>
          </w:tcPr>
          <w:p w14:paraId="59ADBE02"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կոյուղագիծ</w:t>
            </w:r>
          </w:p>
        </w:tc>
        <w:tc>
          <w:tcPr>
            <w:tcW w:w="1304" w:type="dxa"/>
            <w:vAlign w:val="center"/>
          </w:tcPr>
          <w:p w14:paraId="795F3E9F"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55F2492E"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3.5կմ</w:t>
            </w:r>
          </w:p>
        </w:tc>
        <w:tc>
          <w:tcPr>
            <w:tcW w:w="1105" w:type="dxa"/>
            <w:vAlign w:val="center"/>
          </w:tcPr>
          <w:p w14:paraId="4AEE477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237C32C"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204731E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651FFE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2D2EEF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127A1A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872393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1091AB8"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92482D1" w14:textId="77777777" w:rsidTr="00E06C13">
        <w:tc>
          <w:tcPr>
            <w:tcW w:w="567" w:type="dxa"/>
            <w:vAlign w:val="center"/>
          </w:tcPr>
          <w:p w14:paraId="019E31A8"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177</w:t>
            </w:r>
          </w:p>
        </w:tc>
        <w:tc>
          <w:tcPr>
            <w:tcW w:w="1702" w:type="dxa"/>
            <w:vAlign w:val="center"/>
          </w:tcPr>
          <w:p w14:paraId="2CE399BA"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Խմելու ջրի խորքային հոր</w:t>
            </w:r>
          </w:p>
        </w:tc>
        <w:tc>
          <w:tcPr>
            <w:tcW w:w="1304" w:type="dxa"/>
            <w:vAlign w:val="center"/>
          </w:tcPr>
          <w:p w14:paraId="328D480B"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71119A4F"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w:t>
            </w:r>
          </w:p>
        </w:tc>
        <w:tc>
          <w:tcPr>
            <w:tcW w:w="1105" w:type="dxa"/>
            <w:vAlign w:val="center"/>
          </w:tcPr>
          <w:p w14:paraId="4B59B5C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4B9EA8AB"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20B9961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AC0C94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0F5799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4473BF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BD3B0C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3323B9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0A720D6B" w14:textId="77777777" w:rsidTr="00E06C13">
        <w:tc>
          <w:tcPr>
            <w:tcW w:w="567" w:type="dxa"/>
            <w:vAlign w:val="center"/>
          </w:tcPr>
          <w:p w14:paraId="08BB74E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178</w:t>
            </w:r>
          </w:p>
        </w:tc>
        <w:tc>
          <w:tcPr>
            <w:tcW w:w="1702" w:type="dxa"/>
            <w:vAlign w:val="center"/>
          </w:tcPr>
          <w:p w14:paraId="1A8087D4"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Ներհամայնքային ոռոգման ցանց</w:t>
            </w:r>
          </w:p>
        </w:tc>
        <w:tc>
          <w:tcPr>
            <w:tcW w:w="1304" w:type="dxa"/>
            <w:vAlign w:val="center"/>
          </w:tcPr>
          <w:p w14:paraId="4FE7958C"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02610B4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92.6կմ</w:t>
            </w:r>
          </w:p>
        </w:tc>
        <w:tc>
          <w:tcPr>
            <w:tcW w:w="1105" w:type="dxa"/>
            <w:vAlign w:val="center"/>
          </w:tcPr>
          <w:p w14:paraId="5FFA8074" w14:textId="77777777" w:rsidR="00384513" w:rsidRPr="002514D2" w:rsidRDefault="00384513" w:rsidP="0075435A">
            <w:pPr>
              <w:spacing w:after="0" w:line="240" w:lineRule="auto"/>
              <w:ind w:right="-79" w:hanging="108"/>
              <w:jc w:val="center"/>
              <w:rPr>
                <w:rFonts w:ascii="Sylfaen" w:hAnsi="Sylfaen"/>
                <w:sz w:val="16"/>
                <w:szCs w:val="16"/>
                <w:lang w:val="hy-AM"/>
              </w:rPr>
            </w:pPr>
          </w:p>
        </w:tc>
        <w:tc>
          <w:tcPr>
            <w:tcW w:w="1165" w:type="dxa"/>
            <w:vAlign w:val="center"/>
          </w:tcPr>
          <w:p w14:paraId="281EBDE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E69317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49CAD6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9B5213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4C7D17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0BB623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FB4140E"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3ACDB16" w14:textId="77777777" w:rsidTr="00E06C13">
        <w:tc>
          <w:tcPr>
            <w:tcW w:w="567" w:type="dxa"/>
            <w:vAlign w:val="center"/>
          </w:tcPr>
          <w:p w14:paraId="54797B6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179</w:t>
            </w:r>
          </w:p>
        </w:tc>
        <w:tc>
          <w:tcPr>
            <w:tcW w:w="1702" w:type="dxa"/>
            <w:vAlign w:val="center"/>
          </w:tcPr>
          <w:p w14:paraId="53807E8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մարզադաշտ</w:t>
            </w:r>
          </w:p>
        </w:tc>
        <w:tc>
          <w:tcPr>
            <w:tcW w:w="1304" w:type="dxa"/>
            <w:vAlign w:val="center"/>
          </w:tcPr>
          <w:p w14:paraId="0382E5E7"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4FBA6EC3"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E38103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07D41FD3"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6FD59A7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092FB7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1C65F1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23B0B9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E385A9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2F88903"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DDF9E9C" w14:textId="77777777" w:rsidTr="00E06C13">
        <w:tc>
          <w:tcPr>
            <w:tcW w:w="567" w:type="dxa"/>
            <w:vAlign w:val="center"/>
          </w:tcPr>
          <w:p w14:paraId="695D87C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180</w:t>
            </w:r>
          </w:p>
        </w:tc>
        <w:tc>
          <w:tcPr>
            <w:tcW w:w="1702" w:type="dxa"/>
            <w:vAlign w:val="center"/>
          </w:tcPr>
          <w:p w14:paraId="442FA5C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Ներհամայնքային կամուրջ</w:t>
            </w:r>
          </w:p>
        </w:tc>
        <w:tc>
          <w:tcPr>
            <w:tcW w:w="1304" w:type="dxa"/>
            <w:vAlign w:val="center"/>
          </w:tcPr>
          <w:p w14:paraId="72F7A91E"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221FDE55"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w:t>
            </w:r>
          </w:p>
        </w:tc>
        <w:tc>
          <w:tcPr>
            <w:tcW w:w="1105" w:type="dxa"/>
            <w:vAlign w:val="center"/>
          </w:tcPr>
          <w:p w14:paraId="3BA1353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3283BD73"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0307B44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99BD6E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A90C80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F563FB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AD6DF1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03860A0"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47E13A8" w14:textId="77777777" w:rsidTr="00E06C13">
        <w:tc>
          <w:tcPr>
            <w:tcW w:w="567" w:type="dxa"/>
            <w:vAlign w:val="center"/>
          </w:tcPr>
          <w:p w14:paraId="16D4A14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181</w:t>
            </w:r>
          </w:p>
        </w:tc>
        <w:tc>
          <w:tcPr>
            <w:tcW w:w="1702" w:type="dxa"/>
            <w:vAlign w:val="center"/>
          </w:tcPr>
          <w:p w14:paraId="763B51F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ավտոմեքենա</w:t>
            </w:r>
          </w:p>
        </w:tc>
        <w:tc>
          <w:tcPr>
            <w:tcW w:w="1304" w:type="dxa"/>
            <w:vAlign w:val="center"/>
          </w:tcPr>
          <w:p w14:paraId="5CC46DA2"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76AED842"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CAB5836"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4463C963"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4331B687"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534318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E5D1C1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50BE84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4DB265D"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65BA2B7"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C6707C7" w14:textId="77777777" w:rsidTr="00E06C13">
        <w:tc>
          <w:tcPr>
            <w:tcW w:w="567" w:type="dxa"/>
            <w:vAlign w:val="center"/>
          </w:tcPr>
          <w:p w14:paraId="33C4F15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182</w:t>
            </w:r>
          </w:p>
        </w:tc>
        <w:tc>
          <w:tcPr>
            <w:tcW w:w="1702" w:type="dxa"/>
            <w:vAlign w:val="center"/>
          </w:tcPr>
          <w:p w14:paraId="256A8FB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Լուսավոլտային համակարգ</w:t>
            </w:r>
          </w:p>
        </w:tc>
        <w:tc>
          <w:tcPr>
            <w:tcW w:w="1304" w:type="dxa"/>
            <w:vAlign w:val="center"/>
          </w:tcPr>
          <w:p w14:paraId="0418FAF0"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Ջրափի բնակավայր</w:t>
            </w:r>
          </w:p>
        </w:tc>
        <w:tc>
          <w:tcPr>
            <w:tcW w:w="1134" w:type="dxa"/>
            <w:vAlign w:val="center"/>
          </w:tcPr>
          <w:p w14:paraId="4D5F824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415EDB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384DF627"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21E8FA21"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1D0942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9D0D05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AD6A07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6D59D9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3C0B667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0A4303D" w14:textId="77777777" w:rsidTr="00D67EF8">
        <w:tc>
          <w:tcPr>
            <w:tcW w:w="567" w:type="dxa"/>
            <w:vAlign w:val="center"/>
          </w:tcPr>
          <w:p w14:paraId="37A20C4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183</w:t>
            </w:r>
          </w:p>
        </w:tc>
        <w:tc>
          <w:tcPr>
            <w:tcW w:w="1702" w:type="dxa"/>
            <w:vAlign w:val="center"/>
          </w:tcPr>
          <w:p w14:paraId="5EBDAEF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Անավարտ ջրագիծ</w:t>
            </w:r>
          </w:p>
        </w:tc>
        <w:tc>
          <w:tcPr>
            <w:tcW w:w="1304" w:type="dxa"/>
            <w:vAlign w:val="center"/>
          </w:tcPr>
          <w:p w14:paraId="2DEF571C"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51EDAB4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6750գծմ</w:t>
            </w:r>
          </w:p>
        </w:tc>
        <w:tc>
          <w:tcPr>
            <w:tcW w:w="1105" w:type="dxa"/>
            <w:vAlign w:val="center"/>
          </w:tcPr>
          <w:p w14:paraId="25D0C864"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5A478F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21C2B23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53BD12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2D4AC7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3E8905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BF64E4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3257FC9" w14:textId="77777777" w:rsidR="00384513" w:rsidRPr="002514D2" w:rsidRDefault="00384513" w:rsidP="00D67EF8">
            <w:pPr>
              <w:spacing w:after="0"/>
              <w:jc w:val="center"/>
              <w:rPr>
                <w:rFonts w:ascii="Arial" w:hAnsi="Arial" w:cs="Arial"/>
                <w:lang w:val="hy-AM"/>
              </w:rPr>
            </w:pPr>
            <w:r w:rsidRPr="002514D2">
              <w:rPr>
                <w:rFonts w:ascii="Sylfaen" w:hAnsi="Sylfaen"/>
                <w:sz w:val="16"/>
                <w:szCs w:val="16"/>
                <w:lang w:val="hy-AM"/>
              </w:rPr>
              <w:t>Չի օգտագործվում</w:t>
            </w:r>
          </w:p>
        </w:tc>
      </w:tr>
      <w:tr w:rsidR="00384513" w:rsidRPr="002514D2" w14:paraId="1C85A980" w14:textId="77777777" w:rsidTr="00E06C13">
        <w:tc>
          <w:tcPr>
            <w:tcW w:w="567" w:type="dxa"/>
            <w:vAlign w:val="center"/>
          </w:tcPr>
          <w:p w14:paraId="15DB756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184</w:t>
            </w:r>
          </w:p>
        </w:tc>
        <w:tc>
          <w:tcPr>
            <w:tcW w:w="1702" w:type="dxa"/>
            <w:vAlign w:val="center"/>
          </w:tcPr>
          <w:p w14:paraId="1F345AD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Վառելանյութի բաքեր</w:t>
            </w:r>
          </w:p>
        </w:tc>
        <w:tc>
          <w:tcPr>
            <w:tcW w:w="1304" w:type="dxa"/>
            <w:vAlign w:val="center"/>
          </w:tcPr>
          <w:p w14:paraId="368EDE0D"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21E965AD"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10</w:t>
            </w:r>
          </w:p>
        </w:tc>
        <w:tc>
          <w:tcPr>
            <w:tcW w:w="1105" w:type="dxa"/>
            <w:vAlign w:val="center"/>
          </w:tcPr>
          <w:p w14:paraId="11EE663B"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01D4AAB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56A7158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2F212C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BC7E76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F05960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459D0E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4AF1A03"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62779F6" w14:textId="77777777" w:rsidTr="00E06C13">
        <w:tc>
          <w:tcPr>
            <w:tcW w:w="567" w:type="dxa"/>
            <w:vAlign w:val="center"/>
          </w:tcPr>
          <w:p w14:paraId="4EC4671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185</w:t>
            </w:r>
          </w:p>
        </w:tc>
        <w:tc>
          <w:tcPr>
            <w:tcW w:w="1702" w:type="dxa"/>
            <w:vAlign w:val="center"/>
          </w:tcPr>
          <w:p w14:paraId="5FB4DF02"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Գյուղապետարանի և գերեզմանոցի պարիսպ</w:t>
            </w:r>
          </w:p>
        </w:tc>
        <w:tc>
          <w:tcPr>
            <w:tcW w:w="1304" w:type="dxa"/>
            <w:vAlign w:val="center"/>
          </w:tcPr>
          <w:p w14:paraId="38DC4C42"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76665577"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240 գծմ</w:t>
            </w:r>
          </w:p>
        </w:tc>
        <w:tc>
          <w:tcPr>
            <w:tcW w:w="1105" w:type="dxa"/>
            <w:vAlign w:val="center"/>
          </w:tcPr>
          <w:p w14:paraId="4EE9C019"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787B614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05118E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235EE1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9FB2EA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439E87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C987D6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110375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0E2C76DA" w14:textId="77777777" w:rsidTr="00E06C13">
        <w:tc>
          <w:tcPr>
            <w:tcW w:w="567" w:type="dxa"/>
            <w:vAlign w:val="center"/>
          </w:tcPr>
          <w:p w14:paraId="637EDA83"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186</w:t>
            </w:r>
          </w:p>
        </w:tc>
        <w:tc>
          <w:tcPr>
            <w:tcW w:w="1702" w:type="dxa"/>
            <w:vAlign w:val="center"/>
          </w:tcPr>
          <w:p w14:paraId="1491AF15"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Ավտոմեքենա Գազ -3102-581</w:t>
            </w:r>
          </w:p>
        </w:tc>
        <w:tc>
          <w:tcPr>
            <w:tcW w:w="1304" w:type="dxa"/>
            <w:vAlign w:val="center"/>
          </w:tcPr>
          <w:p w14:paraId="33F663CA"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0E5F07D7"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EBC7335"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4E9CA99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6B240BD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0E7BB4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5079FA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083B65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7F7BD3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622BFFF"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77DA2E9" w14:textId="77777777" w:rsidTr="00E06C13">
        <w:tc>
          <w:tcPr>
            <w:tcW w:w="567" w:type="dxa"/>
            <w:vAlign w:val="center"/>
          </w:tcPr>
          <w:p w14:paraId="5AD83B2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187</w:t>
            </w:r>
          </w:p>
        </w:tc>
        <w:tc>
          <w:tcPr>
            <w:tcW w:w="1702" w:type="dxa"/>
            <w:vAlign w:val="center"/>
          </w:tcPr>
          <w:p w14:paraId="3462E6B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Ավտոմեքենա ՕՊԵԼ-ՕՄԵԳԱ</w:t>
            </w:r>
          </w:p>
        </w:tc>
        <w:tc>
          <w:tcPr>
            <w:tcW w:w="1304" w:type="dxa"/>
            <w:vAlign w:val="center"/>
          </w:tcPr>
          <w:p w14:paraId="513AE61B"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5B9A86E7"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23637B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0505361D"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33F9B1F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0D2CB90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7C418A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8F21B2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B087D4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1FBA41DE"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14162F0" w14:textId="77777777" w:rsidTr="00E06C13">
        <w:tc>
          <w:tcPr>
            <w:tcW w:w="567" w:type="dxa"/>
            <w:vAlign w:val="center"/>
          </w:tcPr>
          <w:p w14:paraId="39DFA68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188</w:t>
            </w:r>
          </w:p>
        </w:tc>
        <w:tc>
          <w:tcPr>
            <w:tcW w:w="1702" w:type="dxa"/>
            <w:vAlign w:val="center"/>
          </w:tcPr>
          <w:p w14:paraId="54035EE1"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Ջրարբիացման համակարգ</w:t>
            </w:r>
          </w:p>
        </w:tc>
        <w:tc>
          <w:tcPr>
            <w:tcW w:w="1304" w:type="dxa"/>
            <w:vAlign w:val="center"/>
          </w:tcPr>
          <w:p w14:paraId="205BCA89"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7C75B9B7"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10կմ</w:t>
            </w:r>
          </w:p>
        </w:tc>
        <w:tc>
          <w:tcPr>
            <w:tcW w:w="1105" w:type="dxa"/>
            <w:vAlign w:val="center"/>
          </w:tcPr>
          <w:p w14:paraId="4B629A6A"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20CAB4F1"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1B8C52A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14A8C2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3EEBD2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8DC7CD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DADB92B"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CA56C87"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F604604" w14:textId="77777777" w:rsidTr="00E06C13">
        <w:tc>
          <w:tcPr>
            <w:tcW w:w="567" w:type="dxa"/>
            <w:vAlign w:val="center"/>
          </w:tcPr>
          <w:p w14:paraId="547D809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189</w:t>
            </w:r>
          </w:p>
        </w:tc>
        <w:tc>
          <w:tcPr>
            <w:tcW w:w="1702" w:type="dxa"/>
            <w:vAlign w:val="center"/>
          </w:tcPr>
          <w:p w14:paraId="6DBB97F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Ջրի պոմպ</w:t>
            </w:r>
          </w:p>
        </w:tc>
        <w:tc>
          <w:tcPr>
            <w:tcW w:w="1304" w:type="dxa"/>
            <w:vAlign w:val="center"/>
          </w:tcPr>
          <w:p w14:paraId="50C1E0E1"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38DD0536"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21DAA8F"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1724DD6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7C4FA89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7047F3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290C49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6D2680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0EE0E4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7A711BC"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4A94AB4" w14:textId="77777777" w:rsidTr="00E06C13">
        <w:tc>
          <w:tcPr>
            <w:tcW w:w="567" w:type="dxa"/>
            <w:vAlign w:val="center"/>
          </w:tcPr>
          <w:p w14:paraId="0B6AF6E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190</w:t>
            </w:r>
          </w:p>
        </w:tc>
        <w:tc>
          <w:tcPr>
            <w:tcW w:w="1702" w:type="dxa"/>
            <w:vAlign w:val="center"/>
          </w:tcPr>
          <w:p w14:paraId="218DA6AD"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Էլ.գեներատոր</w:t>
            </w:r>
          </w:p>
        </w:tc>
        <w:tc>
          <w:tcPr>
            <w:tcW w:w="1304" w:type="dxa"/>
            <w:vAlign w:val="center"/>
          </w:tcPr>
          <w:p w14:paraId="523FF045"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79F17475"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F0DB433"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0BC6E092"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67A204EC"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DA3C14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E3B929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E72BE9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3064846"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30F7FDE"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3A5E058" w14:textId="77777777" w:rsidTr="00E06C13">
        <w:tc>
          <w:tcPr>
            <w:tcW w:w="567" w:type="dxa"/>
            <w:vAlign w:val="center"/>
          </w:tcPr>
          <w:p w14:paraId="4DA3BA2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191</w:t>
            </w:r>
          </w:p>
        </w:tc>
        <w:tc>
          <w:tcPr>
            <w:tcW w:w="1702" w:type="dxa"/>
            <w:vAlign w:val="center"/>
          </w:tcPr>
          <w:p w14:paraId="1D2A2193"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Էլ գեներատոր  Huter DY 3000L</w:t>
            </w:r>
          </w:p>
        </w:tc>
        <w:tc>
          <w:tcPr>
            <w:tcW w:w="1304" w:type="dxa"/>
            <w:vAlign w:val="center"/>
          </w:tcPr>
          <w:p w14:paraId="7456B3FB" w14:textId="77777777" w:rsidR="00384513" w:rsidRPr="002514D2" w:rsidRDefault="00384513" w:rsidP="00AC0CE5">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3D438B23"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33D875E"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4A7F1031"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079D08FD"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E6E759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EA173E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2E917A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33E13B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F8886BD"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4E8B07F" w14:textId="77777777" w:rsidTr="00E06C13">
        <w:tc>
          <w:tcPr>
            <w:tcW w:w="567" w:type="dxa"/>
            <w:vAlign w:val="center"/>
          </w:tcPr>
          <w:p w14:paraId="2D9C681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192</w:t>
            </w:r>
          </w:p>
        </w:tc>
        <w:tc>
          <w:tcPr>
            <w:tcW w:w="1702" w:type="dxa"/>
            <w:vAlign w:val="center"/>
          </w:tcPr>
          <w:p w14:paraId="6451DED8"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Արտաքին լուսավորության ցանց</w:t>
            </w:r>
          </w:p>
        </w:tc>
        <w:tc>
          <w:tcPr>
            <w:tcW w:w="1304" w:type="dxa"/>
            <w:vAlign w:val="center"/>
          </w:tcPr>
          <w:p w14:paraId="33DEEFEB"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0AA6CFFC"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10460գծմ</w:t>
            </w:r>
          </w:p>
        </w:tc>
        <w:tc>
          <w:tcPr>
            <w:tcW w:w="1105" w:type="dxa"/>
            <w:vAlign w:val="center"/>
          </w:tcPr>
          <w:p w14:paraId="3C85A035"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6D5FEACA"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13BF49E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C83334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0541200"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435B9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71DCF0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2D9B2BB6"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6CACCE0" w14:textId="77777777" w:rsidTr="00E06C13">
        <w:tc>
          <w:tcPr>
            <w:tcW w:w="567" w:type="dxa"/>
            <w:vAlign w:val="center"/>
          </w:tcPr>
          <w:p w14:paraId="5DC7C7A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193</w:t>
            </w:r>
          </w:p>
        </w:tc>
        <w:tc>
          <w:tcPr>
            <w:tcW w:w="1702" w:type="dxa"/>
            <w:vAlign w:val="center"/>
          </w:tcPr>
          <w:p w14:paraId="54428757"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ավտոկանգառ</w:t>
            </w:r>
          </w:p>
        </w:tc>
        <w:tc>
          <w:tcPr>
            <w:tcW w:w="1304" w:type="dxa"/>
            <w:vAlign w:val="center"/>
          </w:tcPr>
          <w:p w14:paraId="174EE741"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490A6980"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w:t>
            </w:r>
          </w:p>
        </w:tc>
        <w:tc>
          <w:tcPr>
            <w:tcW w:w="1105" w:type="dxa"/>
            <w:vAlign w:val="center"/>
          </w:tcPr>
          <w:p w14:paraId="2F7E38E1"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1858E05D"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24A4145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5AD558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5B6E28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1E122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0AABD8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135C4C6"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7C8646A" w14:textId="77777777" w:rsidTr="00E06C13">
        <w:tc>
          <w:tcPr>
            <w:tcW w:w="567" w:type="dxa"/>
            <w:vAlign w:val="center"/>
          </w:tcPr>
          <w:p w14:paraId="1D228B6A"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194</w:t>
            </w:r>
          </w:p>
        </w:tc>
        <w:tc>
          <w:tcPr>
            <w:tcW w:w="1702" w:type="dxa"/>
            <w:vAlign w:val="center"/>
          </w:tcPr>
          <w:p w14:paraId="514B1369"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Ոռոգման փակ ցանց</w:t>
            </w:r>
          </w:p>
        </w:tc>
        <w:tc>
          <w:tcPr>
            <w:tcW w:w="1304" w:type="dxa"/>
            <w:vAlign w:val="center"/>
          </w:tcPr>
          <w:p w14:paraId="48347BEF"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20836308"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740գծմ</w:t>
            </w:r>
          </w:p>
        </w:tc>
        <w:tc>
          <w:tcPr>
            <w:tcW w:w="1105" w:type="dxa"/>
            <w:vAlign w:val="center"/>
          </w:tcPr>
          <w:p w14:paraId="6B7AF043"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66029AE"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122BF56B"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B72D15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ED64E7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E8D5D8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04B1C7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C9052E1"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70B6E43" w14:textId="77777777" w:rsidTr="00E06C13">
        <w:tc>
          <w:tcPr>
            <w:tcW w:w="567" w:type="dxa"/>
            <w:vAlign w:val="center"/>
          </w:tcPr>
          <w:p w14:paraId="5DC13F40"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195</w:t>
            </w:r>
          </w:p>
        </w:tc>
        <w:tc>
          <w:tcPr>
            <w:tcW w:w="1702" w:type="dxa"/>
            <w:vAlign w:val="center"/>
          </w:tcPr>
          <w:p w14:paraId="59A4671F"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Մշակույթի տան շենք</w:t>
            </w:r>
          </w:p>
        </w:tc>
        <w:tc>
          <w:tcPr>
            <w:tcW w:w="1304" w:type="dxa"/>
            <w:vAlign w:val="center"/>
          </w:tcPr>
          <w:p w14:paraId="1314E72E"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23F59E2A"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0C16B8E"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3747E633"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հիմնանորոգման</w:t>
            </w:r>
          </w:p>
        </w:tc>
        <w:tc>
          <w:tcPr>
            <w:tcW w:w="567" w:type="dxa"/>
            <w:vAlign w:val="center"/>
          </w:tcPr>
          <w:p w14:paraId="5C57148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3BB95B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E6BBEC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6820F8A"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69AECA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075ECD4"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1FEEC5A" w14:textId="77777777" w:rsidTr="00E06C13">
        <w:tc>
          <w:tcPr>
            <w:tcW w:w="567" w:type="dxa"/>
            <w:vAlign w:val="center"/>
          </w:tcPr>
          <w:p w14:paraId="7C91D3B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lastRenderedPageBreak/>
              <w:t>196</w:t>
            </w:r>
          </w:p>
        </w:tc>
        <w:tc>
          <w:tcPr>
            <w:tcW w:w="1702" w:type="dxa"/>
            <w:vAlign w:val="center"/>
          </w:tcPr>
          <w:p w14:paraId="0174B382"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Մանկապարտեզի շենք</w:t>
            </w:r>
          </w:p>
        </w:tc>
        <w:tc>
          <w:tcPr>
            <w:tcW w:w="1304" w:type="dxa"/>
            <w:vAlign w:val="center"/>
          </w:tcPr>
          <w:p w14:paraId="75173E64"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Սառնաղբյուր բնակավայր</w:t>
            </w:r>
          </w:p>
        </w:tc>
        <w:tc>
          <w:tcPr>
            <w:tcW w:w="1134" w:type="dxa"/>
            <w:vAlign w:val="center"/>
          </w:tcPr>
          <w:p w14:paraId="17C17D11"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74E7A20E"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7540EBB8" w14:textId="77777777" w:rsidR="00384513" w:rsidRPr="002514D2" w:rsidRDefault="00384513" w:rsidP="0075435A">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վերանորոգման</w:t>
            </w:r>
          </w:p>
        </w:tc>
        <w:tc>
          <w:tcPr>
            <w:tcW w:w="567" w:type="dxa"/>
            <w:vAlign w:val="center"/>
          </w:tcPr>
          <w:p w14:paraId="569FDCC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DE52CD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BF5DB3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1E7C62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3A921FA"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A8957ED"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05FA295B" w14:textId="77777777" w:rsidTr="00E06C13">
        <w:tc>
          <w:tcPr>
            <w:tcW w:w="567" w:type="dxa"/>
            <w:vAlign w:val="center"/>
          </w:tcPr>
          <w:p w14:paraId="7BBDF69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197</w:t>
            </w:r>
          </w:p>
        </w:tc>
        <w:tc>
          <w:tcPr>
            <w:tcW w:w="1702" w:type="dxa"/>
            <w:vAlign w:val="center"/>
          </w:tcPr>
          <w:p w14:paraId="41A9B3AE"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Ջրագիծ վերին աղբյուրի</w:t>
            </w:r>
          </w:p>
        </w:tc>
        <w:tc>
          <w:tcPr>
            <w:tcW w:w="1304" w:type="dxa"/>
            <w:vAlign w:val="center"/>
          </w:tcPr>
          <w:p w14:paraId="265EF64D"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241BA484"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53832CCD"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A5A8DEF"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2F04056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84F483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492F22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460792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15268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A742D4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9BB61AA" w14:textId="77777777" w:rsidTr="00E06C13">
        <w:tc>
          <w:tcPr>
            <w:tcW w:w="567" w:type="dxa"/>
            <w:vAlign w:val="center"/>
          </w:tcPr>
          <w:p w14:paraId="691147B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198</w:t>
            </w:r>
          </w:p>
        </w:tc>
        <w:tc>
          <w:tcPr>
            <w:tcW w:w="1702" w:type="dxa"/>
            <w:vAlign w:val="center"/>
          </w:tcPr>
          <w:p w14:paraId="56FA535C" w14:textId="77777777" w:rsidR="00384513" w:rsidRPr="002514D2" w:rsidRDefault="00384513" w:rsidP="0075435A">
            <w:pPr>
              <w:spacing w:after="0" w:line="240" w:lineRule="auto"/>
              <w:rPr>
                <w:rFonts w:ascii="Sylfaen" w:hAnsi="Sylfaen" w:cs="Sylfaen"/>
                <w:sz w:val="16"/>
                <w:szCs w:val="16"/>
                <w:lang w:val="hy-AM"/>
              </w:rPr>
            </w:pPr>
            <w:r w:rsidRPr="002514D2">
              <w:rPr>
                <w:rFonts w:ascii="Sylfaen" w:hAnsi="Sylfaen" w:cs="Sylfaen"/>
                <w:sz w:val="16"/>
                <w:szCs w:val="16"/>
                <w:lang w:val="hy-AM"/>
              </w:rPr>
              <w:t>Ջրագիծ ներքին աղբյուրի</w:t>
            </w:r>
          </w:p>
        </w:tc>
        <w:tc>
          <w:tcPr>
            <w:tcW w:w="1304" w:type="dxa"/>
            <w:vAlign w:val="center"/>
          </w:tcPr>
          <w:p w14:paraId="5C5CDC9E"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71887E53" w14:textId="77777777" w:rsidR="00384513" w:rsidRPr="002514D2" w:rsidRDefault="00384513" w:rsidP="00AC0CE5">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C6329B2" w14:textId="77777777" w:rsidR="00384513" w:rsidRPr="002514D2" w:rsidRDefault="00384513" w:rsidP="0075435A">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34348BD" w14:textId="77777777" w:rsidR="00384513" w:rsidRPr="002514D2" w:rsidRDefault="00384513" w:rsidP="0075435A">
            <w:pPr>
              <w:spacing w:after="0" w:line="240" w:lineRule="auto"/>
              <w:ind w:right="-108"/>
              <w:jc w:val="center"/>
              <w:rPr>
                <w:rFonts w:ascii="Sylfaen" w:hAnsi="Sylfaen"/>
                <w:sz w:val="16"/>
                <w:szCs w:val="16"/>
                <w:lang w:val="hy-AM"/>
              </w:rPr>
            </w:pPr>
          </w:p>
        </w:tc>
        <w:tc>
          <w:tcPr>
            <w:tcW w:w="567" w:type="dxa"/>
            <w:vAlign w:val="center"/>
          </w:tcPr>
          <w:p w14:paraId="674A418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6C144E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F7CBF0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FB99EC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F0DF2D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52A102C"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E117C3B" w14:textId="77777777" w:rsidTr="00E06C13">
        <w:tc>
          <w:tcPr>
            <w:tcW w:w="567" w:type="dxa"/>
            <w:vAlign w:val="center"/>
          </w:tcPr>
          <w:p w14:paraId="549EB65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199</w:t>
            </w:r>
          </w:p>
        </w:tc>
        <w:tc>
          <w:tcPr>
            <w:tcW w:w="1702" w:type="dxa"/>
            <w:vAlign w:val="center"/>
          </w:tcPr>
          <w:p w14:paraId="67C6CE12"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Տրանսֆորմատոր հեռուստահաղորդման ապարատի</w:t>
            </w:r>
          </w:p>
        </w:tc>
        <w:tc>
          <w:tcPr>
            <w:tcW w:w="1304" w:type="dxa"/>
            <w:vAlign w:val="center"/>
          </w:tcPr>
          <w:p w14:paraId="50DC82E5"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36967CC9"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63DEC95"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0A9E77F"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2122C50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DEDB23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2DA36C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87356F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BDD0FAF"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AAF9C71"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8D8DC75" w14:textId="77777777" w:rsidTr="00E06C13">
        <w:tc>
          <w:tcPr>
            <w:tcW w:w="567" w:type="dxa"/>
            <w:vAlign w:val="center"/>
          </w:tcPr>
          <w:p w14:paraId="2FD7D3D4"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200</w:t>
            </w:r>
          </w:p>
        </w:tc>
        <w:tc>
          <w:tcPr>
            <w:tcW w:w="1702" w:type="dxa"/>
            <w:vAlign w:val="center"/>
          </w:tcPr>
          <w:p w14:paraId="05E6312E"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Տնակ հեռուստահաղորդման ապարատի համար</w:t>
            </w:r>
          </w:p>
        </w:tc>
        <w:tc>
          <w:tcPr>
            <w:tcW w:w="1304" w:type="dxa"/>
            <w:vAlign w:val="center"/>
          </w:tcPr>
          <w:p w14:paraId="6AF957EC"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7AAEEAFF"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237A38FE"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22E92198"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64BA9C5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60C5A1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2E9362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7CFD53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34087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635610B"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6DF3FBD" w14:textId="77777777" w:rsidTr="00E06C13">
        <w:tc>
          <w:tcPr>
            <w:tcW w:w="567" w:type="dxa"/>
            <w:vAlign w:val="center"/>
          </w:tcPr>
          <w:p w14:paraId="228E38D7"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201</w:t>
            </w:r>
          </w:p>
        </w:tc>
        <w:tc>
          <w:tcPr>
            <w:tcW w:w="1702" w:type="dxa"/>
            <w:vAlign w:val="center"/>
          </w:tcPr>
          <w:p w14:paraId="45275CC2"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Հեռուստահաղորդման ապարատ</w:t>
            </w:r>
          </w:p>
        </w:tc>
        <w:tc>
          <w:tcPr>
            <w:tcW w:w="1304" w:type="dxa"/>
            <w:vAlign w:val="center"/>
          </w:tcPr>
          <w:p w14:paraId="121E515A"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30239920"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0B639A3"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49CE1A53" w14:textId="77777777" w:rsidR="00384513" w:rsidRPr="002514D2" w:rsidRDefault="00384513" w:rsidP="00CA34E8">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նորոգման</w:t>
            </w:r>
          </w:p>
        </w:tc>
        <w:tc>
          <w:tcPr>
            <w:tcW w:w="567" w:type="dxa"/>
            <w:vAlign w:val="center"/>
          </w:tcPr>
          <w:p w14:paraId="02D4C28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736E5B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016A9CB"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07CB03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A80A478"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4324072"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4D4B0BFF" w14:textId="77777777" w:rsidTr="00E06C13">
        <w:tc>
          <w:tcPr>
            <w:tcW w:w="567" w:type="dxa"/>
            <w:vAlign w:val="center"/>
          </w:tcPr>
          <w:p w14:paraId="5D9D05D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202</w:t>
            </w:r>
          </w:p>
        </w:tc>
        <w:tc>
          <w:tcPr>
            <w:tcW w:w="1702" w:type="dxa"/>
            <w:vAlign w:val="center"/>
          </w:tcPr>
          <w:p w14:paraId="6BF5A3DA" w14:textId="77777777" w:rsidR="00384513" w:rsidRPr="002514D2" w:rsidRDefault="00384513" w:rsidP="00C651D7">
            <w:pPr>
              <w:spacing w:after="0" w:line="240" w:lineRule="auto"/>
              <w:rPr>
                <w:rFonts w:ascii="Sylfaen" w:hAnsi="Sylfaen" w:cs="Sylfaen"/>
                <w:sz w:val="16"/>
                <w:szCs w:val="16"/>
                <w:lang w:val="hy-AM"/>
              </w:rPr>
            </w:pPr>
            <w:r w:rsidRPr="002514D2">
              <w:rPr>
                <w:rFonts w:ascii="Sylfaen" w:hAnsi="Sylfaen" w:cs="Sylfaen"/>
                <w:sz w:val="16"/>
                <w:szCs w:val="16"/>
                <w:lang w:val="hy-AM"/>
              </w:rPr>
              <w:t xml:space="preserve">Էլ.հաղորդ.ցանց հեռուստահաղորդ. </w:t>
            </w:r>
            <w:r w:rsidR="00C651D7">
              <w:rPr>
                <w:rFonts w:ascii="Sylfaen" w:hAnsi="Sylfaen" w:cs="Sylfaen"/>
                <w:sz w:val="16"/>
                <w:szCs w:val="16"/>
                <w:lang w:val="hy-AM"/>
              </w:rPr>
              <w:t>ա</w:t>
            </w:r>
            <w:r w:rsidRPr="002514D2">
              <w:rPr>
                <w:rFonts w:ascii="Sylfaen" w:hAnsi="Sylfaen" w:cs="Sylfaen"/>
                <w:sz w:val="16"/>
                <w:szCs w:val="16"/>
                <w:lang w:val="hy-AM"/>
              </w:rPr>
              <w:t>պարատի համար</w:t>
            </w:r>
          </w:p>
        </w:tc>
        <w:tc>
          <w:tcPr>
            <w:tcW w:w="1304" w:type="dxa"/>
            <w:vAlign w:val="center"/>
          </w:tcPr>
          <w:p w14:paraId="499BDC7A"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7B661EF1"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17BDEF9A"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C9D97B9"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74D2778F"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941A3C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634183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7923F3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090DCCD"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07395EA"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85CDA52" w14:textId="77777777" w:rsidTr="00E06C13">
        <w:tc>
          <w:tcPr>
            <w:tcW w:w="567" w:type="dxa"/>
            <w:vAlign w:val="center"/>
          </w:tcPr>
          <w:p w14:paraId="5318153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203</w:t>
            </w:r>
          </w:p>
        </w:tc>
        <w:tc>
          <w:tcPr>
            <w:tcW w:w="1702" w:type="dxa"/>
            <w:vAlign w:val="center"/>
          </w:tcPr>
          <w:p w14:paraId="5DF3E308"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Ներհամայնքային ոռոգման ցանց</w:t>
            </w:r>
          </w:p>
        </w:tc>
        <w:tc>
          <w:tcPr>
            <w:tcW w:w="1304" w:type="dxa"/>
            <w:vAlign w:val="center"/>
          </w:tcPr>
          <w:p w14:paraId="70599F3E"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393EF899"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4.3կմ</w:t>
            </w:r>
          </w:p>
        </w:tc>
        <w:tc>
          <w:tcPr>
            <w:tcW w:w="1105" w:type="dxa"/>
            <w:vAlign w:val="center"/>
          </w:tcPr>
          <w:p w14:paraId="3FD3CECA"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3BB0E09E" w14:textId="77777777" w:rsidR="00384513" w:rsidRPr="002514D2" w:rsidRDefault="00384513" w:rsidP="00CA34E8">
            <w:pPr>
              <w:spacing w:after="0" w:line="240" w:lineRule="auto"/>
              <w:ind w:right="-108"/>
              <w:jc w:val="center"/>
              <w:rPr>
                <w:rFonts w:ascii="Sylfaen" w:hAnsi="Sylfaen"/>
                <w:sz w:val="16"/>
                <w:szCs w:val="16"/>
                <w:lang w:val="hy-AM"/>
              </w:rPr>
            </w:pPr>
            <w:r w:rsidRPr="002514D2">
              <w:rPr>
                <w:rFonts w:ascii="Sylfaen" w:hAnsi="Sylfaen"/>
                <w:sz w:val="16"/>
                <w:szCs w:val="16"/>
                <w:lang w:val="hy-AM"/>
              </w:rPr>
              <w:t>Մասնակի թալանված է մնացածն էլ ունի վերանորոգման կարիք</w:t>
            </w:r>
          </w:p>
        </w:tc>
        <w:tc>
          <w:tcPr>
            <w:tcW w:w="567" w:type="dxa"/>
            <w:vAlign w:val="center"/>
          </w:tcPr>
          <w:p w14:paraId="0BA5E0F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5B36BB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F3765F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4F16D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42BD772"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0F52A1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048B4C5" w14:textId="77777777" w:rsidTr="00D67EF8">
        <w:tc>
          <w:tcPr>
            <w:tcW w:w="567" w:type="dxa"/>
            <w:vAlign w:val="center"/>
          </w:tcPr>
          <w:p w14:paraId="4D30627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204</w:t>
            </w:r>
          </w:p>
        </w:tc>
        <w:tc>
          <w:tcPr>
            <w:tcW w:w="1702" w:type="dxa"/>
            <w:vAlign w:val="center"/>
          </w:tcPr>
          <w:p w14:paraId="543D5D0B"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տներ</w:t>
            </w:r>
          </w:p>
        </w:tc>
        <w:tc>
          <w:tcPr>
            <w:tcW w:w="1304" w:type="dxa"/>
            <w:vAlign w:val="center"/>
          </w:tcPr>
          <w:p w14:paraId="51276096"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6EB1426A"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7</w:t>
            </w:r>
          </w:p>
        </w:tc>
        <w:tc>
          <w:tcPr>
            <w:tcW w:w="1105" w:type="dxa"/>
            <w:vAlign w:val="center"/>
          </w:tcPr>
          <w:p w14:paraId="214DDA3D"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կիսակառույց</w:t>
            </w:r>
          </w:p>
        </w:tc>
        <w:tc>
          <w:tcPr>
            <w:tcW w:w="1165" w:type="dxa"/>
            <w:vAlign w:val="center"/>
          </w:tcPr>
          <w:p w14:paraId="42BA2835"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7AA54F1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2D9383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4F969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50E03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B5A0A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9DFF862" w14:textId="77777777" w:rsidR="00384513" w:rsidRPr="002514D2" w:rsidRDefault="00384513" w:rsidP="00D67EF8">
            <w:pPr>
              <w:spacing w:after="0"/>
              <w:jc w:val="center"/>
              <w:rPr>
                <w:rFonts w:ascii="Arial" w:hAnsi="Arial" w:cs="Arial"/>
                <w:lang w:val="hy-AM"/>
              </w:rPr>
            </w:pPr>
            <w:r w:rsidRPr="002514D2">
              <w:rPr>
                <w:rFonts w:ascii="Sylfaen" w:hAnsi="Sylfaen"/>
                <w:sz w:val="16"/>
                <w:szCs w:val="16"/>
                <w:lang w:val="hy-AM"/>
              </w:rPr>
              <w:t>Չի օգտագործվում</w:t>
            </w:r>
          </w:p>
        </w:tc>
      </w:tr>
      <w:tr w:rsidR="00384513" w:rsidRPr="002514D2" w14:paraId="7A5DACD2" w14:textId="77777777" w:rsidTr="00E06C13">
        <w:tc>
          <w:tcPr>
            <w:tcW w:w="567" w:type="dxa"/>
            <w:vAlign w:val="center"/>
          </w:tcPr>
          <w:p w14:paraId="104BDC5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205</w:t>
            </w:r>
          </w:p>
        </w:tc>
        <w:tc>
          <w:tcPr>
            <w:tcW w:w="1702" w:type="dxa"/>
            <w:vAlign w:val="center"/>
          </w:tcPr>
          <w:p w14:paraId="49517363"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Ջրհան պոմպակայնա</w:t>
            </w:r>
          </w:p>
        </w:tc>
        <w:tc>
          <w:tcPr>
            <w:tcW w:w="1304" w:type="dxa"/>
            <w:vAlign w:val="center"/>
          </w:tcPr>
          <w:p w14:paraId="54C47F1F"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114DA028"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A05D47A"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7CB54421"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510390D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0D83C7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295133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C104C8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8558FF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57FFEC5"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BC5613B" w14:textId="77777777" w:rsidTr="00E06C13">
        <w:tc>
          <w:tcPr>
            <w:tcW w:w="567" w:type="dxa"/>
            <w:vAlign w:val="center"/>
          </w:tcPr>
          <w:p w14:paraId="76BBEBA6"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206</w:t>
            </w:r>
          </w:p>
        </w:tc>
        <w:tc>
          <w:tcPr>
            <w:tcW w:w="1702" w:type="dxa"/>
            <w:vAlign w:val="center"/>
          </w:tcPr>
          <w:p w14:paraId="224C26C8"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Լուսավորության ցանց</w:t>
            </w:r>
          </w:p>
        </w:tc>
        <w:tc>
          <w:tcPr>
            <w:tcW w:w="1304" w:type="dxa"/>
            <w:vAlign w:val="center"/>
          </w:tcPr>
          <w:p w14:paraId="5E789AA6"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Սարակապ բնակավայր</w:t>
            </w:r>
          </w:p>
        </w:tc>
        <w:tc>
          <w:tcPr>
            <w:tcW w:w="1134" w:type="dxa"/>
            <w:vAlign w:val="center"/>
          </w:tcPr>
          <w:p w14:paraId="53D1C3E5"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4360գծմ</w:t>
            </w:r>
          </w:p>
        </w:tc>
        <w:tc>
          <w:tcPr>
            <w:tcW w:w="1105" w:type="dxa"/>
            <w:vAlign w:val="center"/>
          </w:tcPr>
          <w:p w14:paraId="3155101E"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27582644"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7BC0D099"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F0F6BE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DAA589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15D8D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02BD837"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D128D5A"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5E6914FE" w14:textId="77777777" w:rsidTr="00E06C13">
        <w:tc>
          <w:tcPr>
            <w:tcW w:w="567" w:type="dxa"/>
            <w:vAlign w:val="center"/>
          </w:tcPr>
          <w:p w14:paraId="7E2FDC5C"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207</w:t>
            </w:r>
          </w:p>
        </w:tc>
        <w:tc>
          <w:tcPr>
            <w:tcW w:w="1702" w:type="dxa"/>
            <w:vAlign w:val="center"/>
          </w:tcPr>
          <w:p w14:paraId="0D25C404"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Խառը պահեստներ</w:t>
            </w:r>
          </w:p>
        </w:tc>
        <w:tc>
          <w:tcPr>
            <w:tcW w:w="1304" w:type="dxa"/>
            <w:vAlign w:val="center"/>
          </w:tcPr>
          <w:p w14:paraId="7CDD740A"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56B99260"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5</w:t>
            </w:r>
          </w:p>
        </w:tc>
        <w:tc>
          <w:tcPr>
            <w:tcW w:w="1105" w:type="dxa"/>
            <w:vAlign w:val="center"/>
          </w:tcPr>
          <w:p w14:paraId="283158B3"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08248D1E" w14:textId="77777777" w:rsidR="00384513" w:rsidRPr="002514D2" w:rsidRDefault="00384513" w:rsidP="00CA34E8">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են հիմնանորոգման</w:t>
            </w:r>
          </w:p>
        </w:tc>
        <w:tc>
          <w:tcPr>
            <w:tcW w:w="567" w:type="dxa"/>
            <w:vAlign w:val="center"/>
          </w:tcPr>
          <w:p w14:paraId="7D46735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12C2C5D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52C93A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A2989F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69EC530"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3FF90F6"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1207AC71" w14:textId="77777777" w:rsidTr="00E06C13">
        <w:tc>
          <w:tcPr>
            <w:tcW w:w="567" w:type="dxa"/>
            <w:vAlign w:val="center"/>
          </w:tcPr>
          <w:p w14:paraId="00573622"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208</w:t>
            </w:r>
          </w:p>
        </w:tc>
        <w:tc>
          <w:tcPr>
            <w:tcW w:w="1702" w:type="dxa"/>
            <w:vAlign w:val="center"/>
          </w:tcPr>
          <w:p w14:paraId="2CC4725F"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լողավազան</w:t>
            </w:r>
          </w:p>
        </w:tc>
        <w:tc>
          <w:tcPr>
            <w:tcW w:w="1304" w:type="dxa"/>
            <w:vAlign w:val="center"/>
          </w:tcPr>
          <w:p w14:paraId="07646CF3"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32B45E40"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4C908B06" w14:textId="77777777" w:rsidR="00384513" w:rsidRPr="002514D2" w:rsidRDefault="00384513" w:rsidP="00FE73C4">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վատ</w:t>
            </w:r>
          </w:p>
        </w:tc>
        <w:tc>
          <w:tcPr>
            <w:tcW w:w="1165" w:type="dxa"/>
            <w:vAlign w:val="center"/>
          </w:tcPr>
          <w:p w14:paraId="603253D9" w14:textId="77777777" w:rsidR="00384513" w:rsidRPr="002514D2" w:rsidRDefault="00384513" w:rsidP="00FE73C4">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են հիմնանորոգման</w:t>
            </w:r>
          </w:p>
        </w:tc>
        <w:tc>
          <w:tcPr>
            <w:tcW w:w="567" w:type="dxa"/>
            <w:vAlign w:val="center"/>
          </w:tcPr>
          <w:p w14:paraId="05C7908A"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5400B66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A62771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E7EA55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B9AA0A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610EAAC"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797374FA" w14:textId="77777777" w:rsidTr="00E06C13">
        <w:tc>
          <w:tcPr>
            <w:tcW w:w="567" w:type="dxa"/>
            <w:vAlign w:val="center"/>
          </w:tcPr>
          <w:p w14:paraId="4B6F2A5D"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209</w:t>
            </w:r>
          </w:p>
        </w:tc>
        <w:tc>
          <w:tcPr>
            <w:tcW w:w="1702" w:type="dxa"/>
            <w:vAlign w:val="center"/>
          </w:tcPr>
          <w:p w14:paraId="02B91E49"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Ավտոմեքենա ԳԱԶ 32214</w:t>
            </w:r>
          </w:p>
        </w:tc>
        <w:tc>
          <w:tcPr>
            <w:tcW w:w="1304" w:type="dxa"/>
            <w:vAlign w:val="center"/>
          </w:tcPr>
          <w:p w14:paraId="12CB8A99"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2590CC47"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3EF98F38"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գերազանց</w:t>
            </w:r>
          </w:p>
        </w:tc>
        <w:tc>
          <w:tcPr>
            <w:tcW w:w="1165" w:type="dxa"/>
            <w:vAlign w:val="center"/>
          </w:tcPr>
          <w:p w14:paraId="06F81F81"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77DD4844"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F2A3F93"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2D5F9B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5DAB3E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2359D5C"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DE29B7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AFF388C" w14:textId="77777777" w:rsidTr="00E06C13">
        <w:tc>
          <w:tcPr>
            <w:tcW w:w="567" w:type="dxa"/>
            <w:vAlign w:val="center"/>
          </w:tcPr>
          <w:p w14:paraId="5D5B9D1F"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210</w:t>
            </w:r>
          </w:p>
        </w:tc>
        <w:tc>
          <w:tcPr>
            <w:tcW w:w="1702" w:type="dxa"/>
            <w:vAlign w:val="center"/>
          </w:tcPr>
          <w:p w14:paraId="1EA7834F"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Լիցքավորման շենք</w:t>
            </w:r>
          </w:p>
        </w:tc>
        <w:tc>
          <w:tcPr>
            <w:tcW w:w="1304" w:type="dxa"/>
            <w:vAlign w:val="center"/>
          </w:tcPr>
          <w:p w14:paraId="1B652766"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12A5224A"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4212721"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լավ</w:t>
            </w:r>
          </w:p>
        </w:tc>
        <w:tc>
          <w:tcPr>
            <w:tcW w:w="1165" w:type="dxa"/>
            <w:vAlign w:val="center"/>
          </w:tcPr>
          <w:p w14:paraId="66E70A4E" w14:textId="77777777" w:rsidR="00384513" w:rsidRPr="002514D2" w:rsidRDefault="00384513" w:rsidP="00CA34E8">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նորոգման</w:t>
            </w:r>
          </w:p>
        </w:tc>
        <w:tc>
          <w:tcPr>
            <w:tcW w:w="567" w:type="dxa"/>
            <w:vAlign w:val="center"/>
          </w:tcPr>
          <w:p w14:paraId="48835310"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11668E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C32277"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00DD9B6"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E661AF1"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E248B43"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252F0F75" w14:textId="77777777" w:rsidTr="00E06C13">
        <w:tc>
          <w:tcPr>
            <w:tcW w:w="567" w:type="dxa"/>
            <w:vAlign w:val="center"/>
          </w:tcPr>
          <w:p w14:paraId="1C2916F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211</w:t>
            </w:r>
          </w:p>
        </w:tc>
        <w:tc>
          <w:tcPr>
            <w:tcW w:w="1702" w:type="dxa"/>
            <w:vAlign w:val="center"/>
          </w:tcPr>
          <w:p w14:paraId="6F630633"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ՕԿՋ</w:t>
            </w:r>
          </w:p>
        </w:tc>
        <w:tc>
          <w:tcPr>
            <w:tcW w:w="1304" w:type="dxa"/>
            <w:vAlign w:val="center"/>
          </w:tcPr>
          <w:p w14:paraId="44F1D820"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0CFD185F"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2</w:t>
            </w:r>
          </w:p>
        </w:tc>
        <w:tc>
          <w:tcPr>
            <w:tcW w:w="1105" w:type="dxa"/>
            <w:vAlign w:val="center"/>
          </w:tcPr>
          <w:p w14:paraId="649CB8B2"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6B6669BD"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52F37923"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17B08C2"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80BDA8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9CB8E5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61216265"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8C8AA03"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07B4726B" w14:textId="77777777" w:rsidTr="004D1801">
        <w:trPr>
          <w:trHeight w:val="422"/>
        </w:trPr>
        <w:tc>
          <w:tcPr>
            <w:tcW w:w="567" w:type="dxa"/>
            <w:vAlign w:val="center"/>
          </w:tcPr>
          <w:p w14:paraId="1970B13B"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212</w:t>
            </w:r>
          </w:p>
        </w:tc>
        <w:tc>
          <w:tcPr>
            <w:tcW w:w="1702" w:type="dxa"/>
            <w:vAlign w:val="center"/>
          </w:tcPr>
          <w:p w14:paraId="134BE0FB"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Հուշարձան 1941-1945թթ</w:t>
            </w:r>
          </w:p>
        </w:tc>
        <w:tc>
          <w:tcPr>
            <w:tcW w:w="1304" w:type="dxa"/>
            <w:vAlign w:val="center"/>
          </w:tcPr>
          <w:p w14:paraId="6102A7AB"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3DE72496"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w:t>
            </w:r>
          </w:p>
        </w:tc>
        <w:tc>
          <w:tcPr>
            <w:tcW w:w="1105" w:type="dxa"/>
            <w:vAlign w:val="center"/>
          </w:tcPr>
          <w:p w14:paraId="677363AF"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0C41E91"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0ED59365"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328440B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6B2863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9D3C37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BFFBEF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0D4E1626"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6692C6D5" w14:textId="77777777" w:rsidTr="00E06C13">
        <w:tc>
          <w:tcPr>
            <w:tcW w:w="567" w:type="dxa"/>
            <w:vAlign w:val="center"/>
          </w:tcPr>
          <w:p w14:paraId="309638B5"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213</w:t>
            </w:r>
          </w:p>
        </w:tc>
        <w:tc>
          <w:tcPr>
            <w:tcW w:w="1702" w:type="dxa"/>
            <w:vAlign w:val="center"/>
          </w:tcPr>
          <w:p w14:paraId="0E0A3653"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ֆոնդի շենքեր</w:t>
            </w:r>
          </w:p>
        </w:tc>
        <w:tc>
          <w:tcPr>
            <w:tcW w:w="1304" w:type="dxa"/>
            <w:vAlign w:val="center"/>
          </w:tcPr>
          <w:p w14:paraId="38D2B4F7"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06754505"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14</w:t>
            </w:r>
          </w:p>
        </w:tc>
        <w:tc>
          <w:tcPr>
            <w:tcW w:w="1105" w:type="dxa"/>
            <w:vAlign w:val="center"/>
          </w:tcPr>
          <w:p w14:paraId="5BE589C3"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0FE2D97B"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0CBDFCC8"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6F9747D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9ACE6D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1921969C"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89BAED9"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478F7BF2"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FF7B5C0" w14:textId="77777777" w:rsidTr="00D67EF8">
        <w:trPr>
          <w:trHeight w:val="423"/>
        </w:trPr>
        <w:tc>
          <w:tcPr>
            <w:tcW w:w="567" w:type="dxa"/>
            <w:vAlign w:val="center"/>
          </w:tcPr>
          <w:p w14:paraId="27E2C40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214</w:t>
            </w:r>
          </w:p>
        </w:tc>
        <w:tc>
          <w:tcPr>
            <w:tcW w:w="1702" w:type="dxa"/>
            <w:vAlign w:val="center"/>
          </w:tcPr>
          <w:p w14:paraId="4186200C"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Բնակելի անավարտ շենքեր</w:t>
            </w:r>
          </w:p>
        </w:tc>
        <w:tc>
          <w:tcPr>
            <w:tcW w:w="1304" w:type="dxa"/>
            <w:vAlign w:val="center"/>
          </w:tcPr>
          <w:p w14:paraId="5188435A"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738CA91C"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3</w:t>
            </w:r>
          </w:p>
        </w:tc>
        <w:tc>
          <w:tcPr>
            <w:tcW w:w="1105" w:type="dxa"/>
            <w:vAlign w:val="center"/>
          </w:tcPr>
          <w:p w14:paraId="76409A12"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 xml:space="preserve">Քանդված, </w:t>
            </w:r>
          </w:p>
        </w:tc>
        <w:tc>
          <w:tcPr>
            <w:tcW w:w="1165" w:type="dxa"/>
            <w:vAlign w:val="center"/>
          </w:tcPr>
          <w:p w14:paraId="27638AF8" w14:textId="77777777" w:rsidR="00384513" w:rsidRPr="002514D2" w:rsidRDefault="00384513" w:rsidP="00CA34E8">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դուրս գրման</w:t>
            </w:r>
          </w:p>
        </w:tc>
        <w:tc>
          <w:tcPr>
            <w:tcW w:w="567" w:type="dxa"/>
            <w:vAlign w:val="center"/>
          </w:tcPr>
          <w:p w14:paraId="30D70B42"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44D7C189"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4288774"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41E1291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75F1F07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5DA28C92" w14:textId="77777777" w:rsidR="00384513" w:rsidRPr="002514D2" w:rsidRDefault="00384513" w:rsidP="00D67EF8">
            <w:pPr>
              <w:spacing w:after="0"/>
              <w:jc w:val="center"/>
              <w:rPr>
                <w:rFonts w:ascii="Arial" w:hAnsi="Arial" w:cs="Arial"/>
                <w:lang w:val="hy-AM"/>
              </w:rPr>
            </w:pPr>
            <w:r w:rsidRPr="002514D2">
              <w:rPr>
                <w:rFonts w:ascii="Sylfaen" w:hAnsi="Sylfaen"/>
                <w:sz w:val="16"/>
                <w:szCs w:val="16"/>
                <w:lang w:val="hy-AM"/>
              </w:rPr>
              <w:t>Չի օգտագործվում</w:t>
            </w:r>
          </w:p>
        </w:tc>
      </w:tr>
      <w:tr w:rsidR="00384513" w:rsidRPr="002514D2" w14:paraId="35CD419D" w14:textId="77777777" w:rsidTr="00E06C13">
        <w:tc>
          <w:tcPr>
            <w:tcW w:w="567" w:type="dxa"/>
            <w:vAlign w:val="center"/>
          </w:tcPr>
          <w:p w14:paraId="1D045221"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215</w:t>
            </w:r>
          </w:p>
        </w:tc>
        <w:tc>
          <w:tcPr>
            <w:tcW w:w="1702" w:type="dxa"/>
            <w:vAlign w:val="center"/>
          </w:tcPr>
          <w:p w14:paraId="49CF8B7D"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Կամուրջ երկաթբետոնե</w:t>
            </w:r>
          </w:p>
        </w:tc>
        <w:tc>
          <w:tcPr>
            <w:tcW w:w="1304" w:type="dxa"/>
            <w:vAlign w:val="center"/>
          </w:tcPr>
          <w:p w14:paraId="3A270989"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06A59F6B"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8</w:t>
            </w:r>
          </w:p>
        </w:tc>
        <w:tc>
          <w:tcPr>
            <w:tcW w:w="1105" w:type="dxa"/>
            <w:vAlign w:val="center"/>
          </w:tcPr>
          <w:p w14:paraId="1AE18CC3"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59E1D3DA" w14:textId="77777777" w:rsidR="00384513" w:rsidRPr="002514D2" w:rsidRDefault="00384513" w:rsidP="00CA34E8">
            <w:pPr>
              <w:spacing w:after="0" w:line="240" w:lineRule="auto"/>
              <w:ind w:right="-108"/>
              <w:jc w:val="center"/>
              <w:rPr>
                <w:rFonts w:ascii="Sylfaen" w:hAnsi="Sylfaen"/>
                <w:sz w:val="16"/>
                <w:szCs w:val="16"/>
                <w:lang w:val="hy-AM"/>
              </w:rPr>
            </w:pPr>
          </w:p>
        </w:tc>
        <w:tc>
          <w:tcPr>
            <w:tcW w:w="567" w:type="dxa"/>
            <w:vAlign w:val="center"/>
          </w:tcPr>
          <w:p w14:paraId="4789492E"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78C954A1"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5EC0AC68"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0A2FECE"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2815E354"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6ABED3B9" w14:textId="77777777" w:rsidR="00384513" w:rsidRPr="002514D2" w:rsidRDefault="00384513" w:rsidP="00C651D7">
            <w:pPr>
              <w:spacing w:after="0"/>
            </w:pPr>
            <w:r w:rsidRPr="002514D2">
              <w:rPr>
                <w:rFonts w:ascii="Sylfaen" w:hAnsi="Sylfaen"/>
                <w:sz w:val="16"/>
                <w:szCs w:val="16"/>
                <w:lang w:val="hy-AM"/>
              </w:rPr>
              <w:t>Համայնքի կողմից օգտագործման</w:t>
            </w:r>
          </w:p>
        </w:tc>
      </w:tr>
      <w:tr w:rsidR="00384513" w:rsidRPr="002514D2" w14:paraId="3B6224A3" w14:textId="77777777" w:rsidTr="00E06C13">
        <w:tc>
          <w:tcPr>
            <w:tcW w:w="567" w:type="dxa"/>
            <w:vAlign w:val="center"/>
          </w:tcPr>
          <w:p w14:paraId="1E5B02F9" w14:textId="77777777" w:rsidR="00384513" w:rsidRPr="002514D2" w:rsidRDefault="00384513" w:rsidP="0075435A">
            <w:pPr>
              <w:spacing w:after="0" w:line="240" w:lineRule="auto"/>
              <w:jc w:val="center"/>
              <w:rPr>
                <w:rFonts w:ascii="Sylfaen" w:hAnsi="Sylfaen"/>
                <w:sz w:val="16"/>
                <w:szCs w:val="16"/>
              </w:rPr>
            </w:pPr>
            <w:r w:rsidRPr="002514D2">
              <w:rPr>
                <w:rFonts w:ascii="Sylfaen" w:hAnsi="Sylfaen"/>
                <w:sz w:val="16"/>
                <w:szCs w:val="16"/>
              </w:rPr>
              <w:t>216</w:t>
            </w:r>
          </w:p>
        </w:tc>
        <w:tc>
          <w:tcPr>
            <w:tcW w:w="1702" w:type="dxa"/>
            <w:vAlign w:val="center"/>
          </w:tcPr>
          <w:p w14:paraId="248DC341" w14:textId="77777777" w:rsidR="00384513" w:rsidRPr="002514D2" w:rsidRDefault="00384513" w:rsidP="00CA34E8">
            <w:pPr>
              <w:spacing w:after="0" w:line="240" w:lineRule="auto"/>
              <w:rPr>
                <w:rFonts w:ascii="Sylfaen" w:hAnsi="Sylfaen" w:cs="Sylfaen"/>
                <w:sz w:val="16"/>
                <w:szCs w:val="16"/>
                <w:lang w:val="hy-AM"/>
              </w:rPr>
            </w:pPr>
            <w:r w:rsidRPr="002514D2">
              <w:rPr>
                <w:rFonts w:ascii="Sylfaen" w:hAnsi="Sylfaen" w:cs="Sylfaen"/>
                <w:sz w:val="16"/>
                <w:szCs w:val="16"/>
                <w:lang w:val="hy-AM"/>
              </w:rPr>
              <w:t>Ուսուցչի տուն</w:t>
            </w:r>
          </w:p>
        </w:tc>
        <w:tc>
          <w:tcPr>
            <w:tcW w:w="1304" w:type="dxa"/>
            <w:vAlign w:val="center"/>
          </w:tcPr>
          <w:p w14:paraId="6D886250" w14:textId="77777777" w:rsidR="00384513" w:rsidRPr="002514D2" w:rsidRDefault="00384513" w:rsidP="00CA34E8">
            <w:pPr>
              <w:spacing w:after="0" w:line="240" w:lineRule="auto"/>
              <w:ind w:hanging="98"/>
              <w:jc w:val="center"/>
              <w:rPr>
                <w:rFonts w:ascii="Sylfaen" w:hAnsi="Sylfaen"/>
                <w:sz w:val="16"/>
                <w:szCs w:val="16"/>
                <w:lang w:val="hy-AM"/>
              </w:rPr>
            </w:pPr>
            <w:r w:rsidRPr="002514D2">
              <w:rPr>
                <w:rFonts w:ascii="Sylfaen" w:hAnsi="Sylfaen"/>
                <w:sz w:val="16"/>
                <w:szCs w:val="16"/>
                <w:lang w:val="hy-AM"/>
              </w:rPr>
              <w:t>Քարաբերդ բնակավայր</w:t>
            </w:r>
          </w:p>
        </w:tc>
        <w:tc>
          <w:tcPr>
            <w:tcW w:w="1134" w:type="dxa"/>
            <w:vAlign w:val="center"/>
          </w:tcPr>
          <w:p w14:paraId="24307EC4" w14:textId="77777777" w:rsidR="00384513" w:rsidRPr="002514D2" w:rsidRDefault="00384513" w:rsidP="00CA34E8">
            <w:pPr>
              <w:tabs>
                <w:tab w:val="num" w:pos="993"/>
              </w:tabs>
              <w:spacing w:after="0" w:line="240" w:lineRule="auto"/>
              <w:jc w:val="center"/>
              <w:rPr>
                <w:rFonts w:ascii="Sylfaen" w:hAnsi="Sylfaen"/>
                <w:sz w:val="16"/>
                <w:szCs w:val="16"/>
                <w:lang w:val="hy-AM"/>
              </w:rPr>
            </w:pPr>
            <w:r w:rsidRPr="002514D2">
              <w:rPr>
                <w:rFonts w:ascii="Sylfaen" w:hAnsi="Sylfaen"/>
                <w:sz w:val="16"/>
                <w:szCs w:val="16"/>
                <w:lang w:val="hy-AM"/>
              </w:rPr>
              <w:t>4բնակարան</w:t>
            </w:r>
          </w:p>
        </w:tc>
        <w:tc>
          <w:tcPr>
            <w:tcW w:w="1105" w:type="dxa"/>
            <w:vAlign w:val="center"/>
          </w:tcPr>
          <w:p w14:paraId="737BE7A9" w14:textId="77777777" w:rsidR="00384513" w:rsidRPr="002514D2" w:rsidRDefault="00384513" w:rsidP="00CA34E8">
            <w:pPr>
              <w:spacing w:after="0" w:line="240" w:lineRule="auto"/>
              <w:ind w:right="-79" w:hanging="108"/>
              <w:jc w:val="center"/>
              <w:rPr>
                <w:rFonts w:ascii="Sylfaen" w:hAnsi="Sylfaen"/>
                <w:sz w:val="16"/>
                <w:szCs w:val="16"/>
                <w:lang w:val="hy-AM"/>
              </w:rPr>
            </w:pPr>
            <w:r w:rsidRPr="002514D2">
              <w:rPr>
                <w:rFonts w:ascii="Sylfaen" w:hAnsi="Sylfaen"/>
                <w:sz w:val="16"/>
                <w:szCs w:val="16"/>
                <w:lang w:val="hy-AM"/>
              </w:rPr>
              <w:t>բավարար</w:t>
            </w:r>
          </w:p>
        </w:tc>
        <w:tc>
          <w:tcPr>
            <w:tcW w:w="1165" w:type="dxa"/>
            <w:vAlign w:val="center"/>
          </w:tcPr>
          <w:p w14:paraId="73734304" w14:textId="77777777" w:rsidR="00384513" w:rsidRPr="002514D2" w:rsidRDefault="00384513" w:rsidP="00CA34E8">
            <w:pPr>
              <w:spacing w:after="0" w:line="240" w:lineRule="auto"/>
              <w:ind w:right="-108"/>
              <w:jc w:val="center"/>
              <w:rPr>
                <w:rFonts w:ascii="Sylfaen" w:hAnsi="Sylfaen"/>
                <w:sz w:val="16"/>
                <w:szCs w:val="16"/>
                <w:lang w:val="hy-AM"/>
              </w:rPr>
            </w:pPr>
            <w:r w:rsidRPr="002514D2">
              <w:rPr>
                <w:rFonts w:ascii="Sylfaen" w:hAnsi="Sylfaen"/>
                <w:sz w:val="16"/>
                <w:szCs w:val="16"/>
                <w:lang w:val="hy-AM"/>
              </w:rPr>
              <w:t>Ենթակա է մասնակի նորոգման</w:t>
            </w:r>
          </w:p>
        </w:tc>
        <w:tc>
          <w:tcPr>
            <w:tcW w:w="567" w:type="dxa"/>
            <w:vAlign w:val="center"/>
          </w:tcPr>
          <w:p w14:paraId="27DEDDC6" w14:textId="77777777" w:rsidR="00384513" w:rsidRPr="002514D2" w:rsidRDefault="00384513" w:rsidP="0075435A">
            <w:pPr>
              <w:spacing w:after="0" w:line="240" w:lineRule="auto"/>
              <w:ind w:right="-108"/>
              <w:jc w:val="center"/>
              <w:rPr>
                <w:rFonts w:ascii="Sylfaen" w:hAnsi="Sylfaen"/>
                <w:sz w:val="16"/>
                <w:szCs w:val="16"/>
                <w:lang w:val="af-ZA"/>
              </w:rPr>
            </w:pPr>
          </w:p>
        </w:tc>
        <w:tc>
          <w:tcPr>
            <w:tcW w:w="567" w:type="dxa"/>
            <w:vAlign w:val="center"/>
          </w:tcPr>
          <w:p w14:paraId="2BEECF5F"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3962C35"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332AA5AD" w14:textId="77777777" w:rsidR="00384513" w:rsidRPr="002514D2" w:rsidRDefault="00384513" w:rsidP="0075435A">
            <w:pPr>
              <w:spacing w:after="0" w:line="240" w:lineRule="auto"/>
              <w:jc w:val="center"/>
              <w:rPr>
                <w:rFonts w:ascii="Sylfaen" w:hAnsi="Sylfaen"/>
                <w:sz w:val="16"/>
                <w:szCs w:val="16"/>
                <w:lang w:val="af-ZA"/>
              </w:rPr>
            </w:pPr>
          </w:p>
        </w:tc>
        <w:tc>
          <w:tcPr>
            <w:tcW w:w="567" w:type="dxa"/>
            <w:vAlign w:val="center"/>
          </w:tcPr>
          <w:p w14:paraId="0622AF13" w14:textId="77777777" w:rsidR="00384513" w:rsidRPr="002514D2" w:rsidRDefault="00384513" w:rsidP="0075435A">
            <w:pPr>
              <w:spacing w:after="0" w:line="240" w:lineRule="auto"/>
              <w:jc w:val="center"/>
              <w:rPr>
                <w:rFonts w:ascii="Sylfaen" w:hAnsi="Sylfaen"/>
                <w:sz w:val="16"/>
                <w:szCs w:val="16"/>
                <w:lang w:val="af-ZA"/>
              </w:rPr>
            </w:pPr>
          </w:p>
        </w:tc>
        <w:tc>
          <w:tcPr>
            <w:tcW w:w="1529" w:type="dxa"/>
          </w:tcPr>
          <w:p w14:paraId="7BA31B7A" w14:textId="77777777" w:rsidR="00384513" w:rsidRPr="002514D2" w:rsidRDefault="00384513" w:rsidP="00C651D7">
            <w:pPr>
              <w:spacing w:after="0" w:line="240" w:lineRule="auto"/>
              <w:jc w:val="center"/>
              <w:rPr>
                <w:rFonts w:ascii="Sylfaen" w:hAnsi="Sylfaen"/>
                <w:sz w:val="16"/>
                <w:szCs w:val="16"/>
                <w:lang w:val="hy-AM"/>
              </w:rPr>
            </w:pPr>
            <w:r w:rsidRPr="002514D2">
              <w:rPr>
                <w:rFonts w:ascii="Sylfaen" w:hAnsi="Sylfaen"/>
                <w:sz w:val="16"/>
                <w:szCs w:val="16"/>
                <w:lang w:val="hy-AM"/>
              </w:rPr>
              <w:t xml:space="preserve">1-ը բնակեցված է </w:t>
            </w:r>
          </w:p>
        </w:tc>
      </w:tr>
    </w:tbl>
    <w:p w14:paraId="3F244ADF" w14:textId="77777777" w:rsidR="00384513" w:rsidRPr="00DB36AD" w:rsidRDefault="00384513" w:rsidP="00450623">
      <w:pPr>
        <w:pStyle w:val="a4"/>
        <w:spacing w:after="0" w:line="20" w:lineRule="atLeast"/>
        <w:ind w:left="270"/>
        <w:jc w:val="both"/>
        <w:rPr>
          <w:rFonts w:ascii="Sylfaen" w:hAnsi="Sylfaen"/>
          <w:sz w:val="16"/>
          <w:szCs w:val="16"/>
        </w:rPr>
      </w:pPr>
    </w:p>
    <w:p w14:paraId="6E5915B1" w14:textId="77777777" w:rsidR="00384513" w:rsidRPr="004D1801" w:rsidRDefault="00384513" w:rsidP="00CE1236">
      <w:pPr>
        <w:pStyle w:val="1"/>
        <w:numPr>
          <w:ilvl w:val="0"/>
          <w:numId w:val="17"/>
        </w:numPr>
        <w:rPr>
          <w:rFonts w:ascii="GHEA Grapalat" w:hAnsi="GHEA Grapalat" w:cs="Sylfaen"/>
          <w:lang w:val="hy-AM"/>
        </w:rPr>
      </w:pPr>
      <w:r w:rsidRPr="004D1801">
        <w:rPr>
          <w:rFonts w:ascii="Tahoma" w:hAnsi="Tahoma" w:cs="Tahoma"/>
          <w:lang w:val="hy-AM"/>
        </w:rPr>
        <w:t>ՀՀԶԾ</w:t>
      </w:r>
      <w:r w:rsidRPr="004D1801">
        <w:rPr>
          <w:rFonts w:ascii="GHEA Grapalat" w:hAnsi="GHEA Grapalat" w:cs="Sylfaen"/>
          <w:lang w:val="hy-AM"/>
        </w:rPr>
        <w:t>-</w:t>
      </w:r>
      <w:r w:rsidRPr="004D1801">
        <w:rPr>
          <w:rFonts w:ascii="Tahoma" w:hAnsi="Tahoma" w:cs="Tahoma"/>
          <w:lang w:val="hy-AM"/>
        </w:rPr>
        <w:t>ի</w:t>
      </w:r>
      <w:r w:rsidRPr="004D1801">
        <w:rPr>
          <w:rFonts w:ascii="GHEA Grapalat" w:hAnsi="GHEA Grapalat" w:cs="Sylfaen"/>
          <w:lang w:val="hy-AM"/>
        </w:rPr>
        <w:t xml:space="preserve"> </w:t>
      </w:r>
      <w:r w:rsidRPr="004D1801">
        <w:rPr>
          <w:rFonts w:ascii="Tahoma" w:hAnsi="Tahoma" w:cs="Tahoma"/>
          <w:lang w:val="hy-AM"/>
        </w:rPr>
        <w:t>ֆինանսա</w:t>
      </w:r>
      <w:bookmarkEnd w:id="27"/>
      <w:bookmarkEnd w:id="28"/>
      <w:r w:rsidRPr="004D1801">
        <w:rPr>
          <w:rFonts w:ascii="Tahoma" w:hAnsi="Tahoma" w:cs="Tahoma"/>
          <w:lang w:val="hy-AM"/>
        </w:rPr>
        <w:t>կան</w:t>
      </w:r>
      <w:r w:rsidRPr="004D1801">
        <w:rPr>
          <w:rFonts w:ascii="GHEA Grapalat" w:hAnsi="GHEA Grapalat" w:cs="Sylfaen"/>
          <w:lang w:val="hy-AM"/>
        </w:rPr>
        <w:t xml:space="preserve"> </w:t>
      </w:r>
      <w:r w:rsidRPr="004D1801">
        <w:rPr>
          <w:rFonts w:ascii="Tahoma" w:hAnsi="Tahoma" w:cs="Tahoma"/>
          <w:lang w:val="hy-AM"/>
        </w:rPr>
        <w:t>պլանը</w:t>
      </w:r>
    </w:p>
    <w:p w14:paraId="6AA2087B" w14:textId="77777777" w:rsidR="004D1801" w:rsidRDefault="004D1801" w:rsidP="004D1801">
      <w:pPr>
        <w:tabs>
          <w:tab w:val="left" w:pos="0"/>
          <w:tab w:val="left" w:pos="5400"/>
          <w:tab w:val="left" w:pos="5580"/>
        </w:tabs>
        <w:spacing w:after="0"/>
        <w:ind w:firstLine="567"/>
        <w:jc w:val="both"/>
        <w:rPr>
          <w:rFonts w:ascii="Sylfaen" w:hAnsi="Sylfaen"/>
          <w:sz w:val="24"/>
          <w:szCs w:val="24"/>
          <w:lang w:val="hy-AM"/>
        </w:rPr>
      </w:pPr>
    </w:p>
    <w:p w14:paraId="652C4726" w14:textId="77777777" w:rsidR="00384513" w:rsidRPr="00C65EAF" w:rsidRDefault="00384513" w:rsidP="00900FAE">
      <w:pPr>
        <w:tabs>
          <w:tab w:val="left" w:pos="0"/>
          <w:tab w:val="left" w:pos="5400"/>
          <w:tab w:val="left" w:pos="5580"/>
        </w:tabs>
        <w:ind w:firstLine="567"/>
        <w:jc w:val="both"/>
        <w:rPr>
          <w:lang w:val="hy-AM"/>
        </w:rPr>
      </w:pPr>
      <w:r w:rsidRPr="00267746">
        <w:rPr>
          <w:rFonts w:ascii="Sylfaen" w:hAnsi="Sylfaen"/>
          <w:sz w:val="24"/>
          <w:szCs w:val="24"/>
          <w:lang w:val="hy-AM"/>
        </w:rPr>
        <w:lastRenderedPageBreak/>
        <w:t>Հ</w:t>
      </w:r>
      <w:r w:rsidR="004D1801">
        <w:rPr>
          <w:rFonts w:ascii="Sylfaen" w:hAnsi="Sylfaen"/>
          <w:sz w:val="24"/>
          <w:szCs w:val="24"/>
          <w:lang w:val="hy-AM"/>
        </w:rPr>
        <w:t>Հ</w:t>
      </w:r>
      <w:r w:rsidRPr="00267746">
        <w:rPr>
          <w:rFonts w:ascii="Sylfaen" w:hAnsi="Sylfaen"/>
          <w:sz w:val="24"/>
          <w:szCs w:val="24"/>
          <w:lang w:val="hy-AM"/>
        </w:rPr>
        <w:t xml:space="preserve">ԶԾ-ի՝ համապատասխան ֆինանսական միջոցներով ապահովված </w:t>
      </w:r>
      <w:r w:rsidRPr="00267746">
        <w:rPr>
          <w:rFonts w:ascii="Sylfaen" w:hAnsi="Sylfaen" w:cs="Arial"/>
          <w:bCs/>
          <w:sz w:val="24"/>
          <w:szCs w:val="24"/>
          <w:lang w:val="hy-AM"/>
        </w:rPr>
        <w:t xml:space="preserve">ընդհանուր և </w:t>
      </w:r>
      <w:r w:rsidRPr="00267746">
        <w:rPr>
          <w:rFonts w:ascii="Sylfaen" w:hAnsi="Sylfaen" w:cs="Arial"/>
          <w:bCs/>
          <w:sz w:val="24"/>
          <w:szCs w:val="24"/>
          <w:lang w:val="ro-RO"/>
        </w:rPr>
        <w:t>ո</w:t>
      </w:r>
      <w:r w:rsidRPr="00267746">
        <w:rPr>
          <w:rFonts w:ascii="Sylfaen" w:hAnsi="Sylfaen" w:cs="Sylfaen"/>
          <w:bCs/>
          <w:sz w:val="24"/>
          <w:szCs w:val="24"/>
          <w:lang w:val="ro-RO"/>
        </w:rPr>
        <w:t xml:space="preserve">լորտային </w:t>
      </w:r>
      <w:r w:rsidRPr="00267746">
        <w:rPr>
          <w:rFonts w:ascii="Sylfaen" w:hAnsi="Sylfaen"/>
          <w:sz w:val="24"/>
          <w:szCs w:val="24"/>
          <w:lang w:val="hy-AM"/>
        </w:rPr>
        <w:t>ծրագրերի ֆինանսավորման աղբյուրները ներկայացվ</w:t>
      </w:r>
      <w:r w:rsidRPr="00C65EAF">
        <w:rPr>
          <w:rFonts w:ascii="Sylfaen" w:hAnsi="Sylfaen"/>
          <w:sz w:val="24"/>
          <w:szCs w:val="24"/>
          <w:lang w:val="hy-AM"/>
        </w:rPr>
        <w:t>ած</w:t>
      </w:r>
      <w:r w:rsidRPr="00267746">
        <w:rPr>
          <w:rFonts w:ascii="Sylfaen" w:hAnsi="Sylfaen"/>
          <w:sz w:val="24"/>
          <w:szCs w:val="24"/>
          <w:lang w:val="hy-AM"/>
        </w:rPr>
        <w:t xml:space="preserve"> են</w:t>
      </w:r>
      <w:r w:rsidRPr="00267746">
        <w:rPr>
          <w:rFonts w:ascii="Sylfaen" w:hAnsi="Sylfaen"/>
          <w:b/>
          <w:sz w:val="24"/>
          <w:szCs w:val="24"/>
          <w:lang w:val="hy-AM"/>
        </w:rPr>
        <w:t xml:space="preserve"> </w:t>
      </w:r>
      <w:r>
        <w:rPr>
          <w:rFonts w:ascii="Sylfaen" w:hAnsi="Sylfaen"/>
          <w:b/>
          <w:sz w:val="24"/>
          <w:szCs w:val="24"/>
          <w:lang w:val="hy-AM"/>
        </w:rPr>
        <w:t>ա</w:t>
      </w:r>
      <w:r w:rsidRPr="00267746">
        <w:rPr>
          <w:rFonts w:ascii="Sylfaen" w:hAnsi="Sylfaen"/>
          <w:b/>
          <w:sz w:val="24"/>
          <w:szCs w:val="24"/>
          <w:lang w:val="hy-AM"/>
        </w:rPr>
        <w:t xml:space="preserve">ղյուսակ </w:t>
      </w:r>
      <w:r w:rsidRPr="003B1ACE">
        <w:rPr>
          <w:rFonts w:ascii="Sylfaen" w:hAnsi="Sylfaen"/>
          <w:b/>
          <w:sz w:val="24"/>
          <w:szCs w:val="24"/>
          <w:lang w:val="hy-AM"/>
        </w:rPr>
        <w:t>19</w:t>
      </w:r>
      <w:r w:rsidRPr="00267746">
        <w:rPr>
          <w:rFonts w:ascii="Sylfaen" w:hAnsi="Sylfaen"/>
          <w:b/>
          <w:sz w:val="24"/>
          <w:szCs w:val="24"/>
          <w:lang w:val="hy-AM"/>
        </w:rPr>
        <w:t>-ում</w:t>
      </w:r>
      <w:r w:rsidRPr="00C65EAF">
        <w:rPr>
          <w:rFonts w:ascii="Sylfaen" w:hAnsi="Sylfaen"/>
          <w:b/>
          <w:sz w:val="24"/>
          <w:szCs w:val="24"/>
          <w:lang w:val="hy-AM"/>
        </w:rPr>
        <w:t xml:space="preserve">, </w:t>
      </w:r>
      <w:r w:rsidRPr="00C65EAF">
        <w:rPr>
          <w:rFonts w:ascii="Sylfaen" w:hAnsi="Sylfaen"/>
          <w:sz w:val="24"/>
          <w:szCs w:val="24"/>
          <w:lang w:val="hy-AM"/>
        </w:rPr>
        <w:t>ըստ</w:t>
      </w:r>
      <w:r>
        <w:rPr>
          <w:rFonts w:ascii="Sylfaen" w:hAnsi="Sylfaen"/>
          <w:b/>
          <w:sz w:val="24"/>
          <w:szCs w:val="24"/>
          <w:lang w:val="hy-AM"/>
        </w:rPr>
        <w:t xml:space="preserve"> </w:t>
      </w:r>
      <w:r w:rsidRPr="00267746">
        <w:rPr>
          <w:rFonts w:ascii="Sylfaen" w:hAnsi="Sylfaen" w:cs="Sylfaen"/>
          <w:bCs/>
          <w:sz w:val="24"/>
          <w:szCs w:val="24"/>
          <w:lang w:val="hy-AM"/>
        </w:rPr>
        <w:t>առանձին բնակավայրերի</w:t>
      </w:r>
      <w:r>
        <w:rPr>
          <w:rFonts w:ascii="Sylfaen" w:hAnsi="Sylfaen" w:cs="Sylfaen"/>
          <w:bCs/>
          <w:sz w:val="24"/>
          <w:szCs w:val="24"/>
          <w:lang w:val="hy-AM"/>
        </w:rPr>
        <w:t>՝</w:t>
      </w:r>
      <w:r w:rsidRPr="00267746">
        <w:rPr>
          <w:rFonts w:ascii="Sylfaen" w:hAnsi="Sylfaen"/>
          <w:b/>
          <w:sz w:val="24"/>
          <w:szCs w:val="24"/>
          <w:lang w:val="hy-AM"/>
        </w:rPr>
        <w:t xml:space="preserve"> </w:t>
      </w:r>
      <w:r>
        <w:rPr>
          <w:rFonts w:ascii="Sylfaen" w:hAnsi="Sylfaen"/>
          <w:b/>
          <w:sz w:val="24"/>
          <w:szCs w:val="24"/>
          <w:lang w:val="hy-AM"/>
        </w:rPr>
        <w:t>ա</w:t>
      </w:r>
      <w:r w:rsidRPr="00267746">
        <w:rPr>
          <w:rFonts w:ascii="Sylfaen" w:hAnsi="Sylfaen"/>
          <w:b/>
          <w:sz w:val="24"/>
          <w:szCs w:val="24"/>
          <w:lang w:val="hy-AM"/>
        </w:rPr>
        <w:t>ղյուսակ 2</w:t>
      </w:r>
      <w:r w:rsidRPr="003B1ACE">
        <w:rPr>
          <w:rFonts w:ascii="Sylfaen" w:hAnsi="Sylfaen"/>
          <w:b/>
          <w:sz w:val="24"/>
          <w:szCs w:val="24"/>
          <w:lang w:val="hy-AM"/>
        </w:rPr>
        <w:t>0</w:t>
      </w:r>
      <w:r w:rsidRPr="00267746">
        <w:rPr>
          <w:rFonts w:ascii="Sylfaen" w:hAnsi="Sylfaen"/>
          <w:b/>
          <w:sz w:val="24"/>
          <w:szCs w:val="24"/>
          <w:lang w:val="hy-AM"/>
        </w:rPr>
        <w:t>-ում</w:t>
      </w:r>
      <w:r w:rsidRPr="00C65EAF">
        <w:rPr>
          <w:rFonts w:ascii="Sylfaen" w:hAnsi="Sylfaen"/>
          <w:b/>
          <w:sz w:val="24"/>
          <w:szCs w:val="24"/>
          <w:lang w:val="hy-AM"/>
        </w:rPr>
        <w:t>:</w:t>
      </w:r>
    </w:p>
    <w:p w14:paraId="6EB26F4B" w14:textId="77777777" w:rsidR="00384513" w:rsidRPr="00754739" w:rsidRDefault="00384513" w:rsidP="00DC52D4">
      <w:pPr>
        <w:tabs>
          <w:tab w:val="left" w:pos="0"/>
          <w:tab w:val="left" w:pos="5400"/>
          <w:tab w:val="left" w:pos="5580"/>
        </w:tabs>
        <w:jc w:val="both"/>
        <w:rPr>
          <w:rFonts w:ascii="Sylfaen" w:hAnsi="Sylfaen" w:cs="Sylfaen"/>
          <w:b/>
          <w:bCs/>
          <w:lang w:val="hy-AM"/>
        </w:rPr>
        <w:sectPr w:rsidR="00384513" w:rsidRPr="00754739" w:rsidSect="000560FA">
          <w:pgSz w:w="12240" w:h="15840"/>
          <w:pgMar w:top="426" w:right="474" w:bottom="709" w:left="709" w:header="720" w:footer="720" w:gutter="0"/>
          <w:cols w:space="720"/>
          <w:docGrid w:linePitch="360"/>
        </w:sectPr>
      </w:pPr>
    </w:p>
    <w:p w14:paraId="4E647F11" w14:textId="77777777" w:rsidR="00384513" w:rsidRPr="00097F82" w:rsidRDefault="00384513" w:rsidP="004D1801">
      <w:pPr>
        <w:tabs>
          <w:tab w:val="left" w:pos="0"/>
          <w:tab w:val="left" w:pos="5400"/>
          <w:tab w:val="left" w:pos="5580"/>
        </w:tabs>
        <w:spacing w:after="0"/>
        <w:jc w:val="both"/>
        <w:rPr>
          <w:rFonts w:ascii="Sylfaen" w:hAnsi="Sylfaen" w:cs="Sylfaen"/>
          <w:b/>
          <w:bCs/>
          <w:lang w:val="hy-AM"/>
        </w:rPr>
      </w:pPr>
      <w:r w:rsidRPr="00452948">
        <w:rPr>
          <w:rFonts w:ascii="Sylfaen" w:hAnsi="Sylfaen" w:cs="Sylfaen"/>
          <w:b/>
          <w:bCs/>
          <w:lang w:val="ro-RO"/>
        </w:rPr>
        <w:lastRenderedPageBreak/>
        <w:t>Աղյուսակ</w:t>
      </w:r>
      <w:r>
        <w:rPr>
          <w:rFonts w:ascii="Sylfaen" w:hAnsi="Sylfaen" w:cs="Sylfaen"/>
          <w:b/>
          <w:bCs/>
          <w:lang w:val="ro-RO"/>
        </w:rPr>
        <w:t xml:space="preserve"> 19</w:t>
      </w:r>
      <w:r w:rsidRPr="00452948">
        <w:rPr>
          <w:rFonts w:ascii="Sylfaen" w:hAnsi="Sylfaen" w:cs="Arial"/>
          <w:b/>
          <w:bCs/>
          <w:lang w:val="ro-RO"/>
        </w:rPr>
        <w:t xml:space="preserve">. </w:t>
      </w:r>
      <w:r>
        <w:rPr>
          <w:rFonts w:ascii="Sylfaen" w:hAnsi="Sylfaen" w:cs="Arial"/>
          <w:b/>
          <w:bCs/>
          <w:lang w:val="ro-RO"/>
        </w:rPr>
        <w:t xml:space="preserve">Համայնքի </w:t>
      </w:r>
      <w:r>
        <w:rPr>
          <w:rFonts w:ascii="Sylfaen" w:hAnsi="Sylfaen" w:cs="Arial"/>
          <w:b/>
          <w:bCs/>
          <w:lang w:val="hy-AM"/>
        </w:rPr>
        <w:t>201</w:t>
      </w:r>
      <w:r w:rsidRPr="00DC52D4">
        <w:rPr>
          <w:rFonts w:ascii="Sylfaen" w:hAnsi="Sylfaen" w:cs="Arial"/>
          <w:b/>
          <w:bCs/>
          <w:lang w:val="hy-AM"/>
        </w:rPr>
        <w:t>8</w:t>
      </w:r>
      <w:r>
        <w:rPr>
          <w:rFonts w:ascii="Sylfaen" w:hAnsi="Sylfaen" w:cs="Arial"/>
          <w:b/>
          <w:bCs/>
          <w:lang w:val="hy-AM"/>
        </w:rPr>
        <w:t>-202</w:t>
      </w:r>
      <w:r w:rsidRPr="00DC52D4">
        <w:rPr>
          <w:rFonts w:ascii="Sylfaen" w:hAnsi="Sylfaen" w:cs="Arial"/>
          <w:b/>
          <w:bCs/>
          <w:lang w:val="hy-AM"/>
        </w:rPr>
        <w:t>2</w:t>
      </w:r>
      <w:r>
        <w:rPr>
          <w:rFonts w:ascii="Sylfaen" w:hAnsi="Sylfaen" w:cs="Arial"/>
          <w:b/>
          <w:bCs/>
          <w:lang w:val="hy-AM"/>
        </w:rPr>
        <w:t xml:space="preserve">թթ. ֆինանսապես ապահովված </w:t>
      </w:r>
      <w:r w:rsidRPr="0040141D">
        <w:rPr>
          <w:rFonts w:ascii="Sylfaen" w:hAnsi="Sylfaen" w:cs="Arial"/>
          <w:b/>
          <w:bCs/>
          <w:sz w:val="24"/>
          <w:szCs w:val="24"/>
          <w:lang w:val="hy-AM"/>
        </w:rPr>
        <w:t xml:space="preserve">ընդհանուր և </w:t>
      </w:r>
      <w:r w:rsidRPr="0040141D">
        <w:rPr>
          <w:rFonts w:ascii="Sylfaen" w:hAnsi="Sylfaen" w:cs="Arial"/>
          <w:b/>
          <w:bCs/>
          <w:sz w:val="24"/>
          <w:szCs w:val="24"/>
          <w:lang w:val="ro-RO"/>
        </w:rPr>
        <w:t>ո</w:t>
      </w:r>
      <w:r w:rsidRPr="0040141D">
        <w:rPr>
          <w:rFonts w:ascii="Sylfaen" w:hAnsi="Sylfaen" w:cs="Sylfaen"/>
          <w:b/>
          <w:bCs/>
          <w:sz w:val="24"/>
          <w:szCs w:val="24"/>
          <w:lang w:val="ro-RO"/>
        </w:rPr>
        <w:t>լորտային</w:t>
      </w:r>
      <w:r>
        <w:rPr>
          <w:rFonts w:ascii="Sylfaen" w:hAnsi="Sylfaen" w:cs="Sylfaen"/>
          <w:b/>
          <w:bCs/>
          <w:sz w:val="24"/>
          <w:szCs w:val="24"/>
          <w:lang w:val="ro-RO"/>
        </w:rPr>
        <w:t xml:space="preserve"> </w:t>
      </w:r>
      <w:r w:rsidRPr="00452948">
        <w:rPr>
          <w:rFonts w:ascii="Sylfaen" w:hAnsi="Sylfaen" w:cs="Sylfaen"/>
          <w:b/>
          <w:bCs/>
          <w:lang w:val="ro-RO"/>
        </w:rPr>
        <w:t>ծրագրերի</w:t>
      </w:r>
      <w:r>
        <w:rPr>
          <w:rFonts w:ascii="Sylfaen" w:hAnsi="Sylfaen" w:cs="Sylfaen"/>
          <w:b/>
          <w:bCs/>
          <w:lang w:val="ro-RO"/>
        </w:rPr>
        <w:t xml:space="preserve"> </w:t>
      </w:r>
      <w:r w:rsidRPr="00452948">
        <w:rPr>
          <w:rFonts w:ascii="Sylfaen" w:hAnsi="Sylfaen" w:cs="Sylfaen"/>
          <w:b/>
          <w:bCs/>
          <w:lang w:val="ro-RO"/>
        </w:rPr>
        <w:t>ամփոփա</w:t>
      </w:r>
      <w:r>
        <w:rPr>
          <w:rFonts w:ascii="Sylfaen" w:hAnsi="Sylfaen" w:cs="Sylfaen"/>
          <w:b/>
          <w:bCs/>
          <w:lang w:val="ro-RO"/>
        </w:rPr>
        <w:t>թերթը</w:t>
      </w:r>
      <w:r>
        <w:rPr>
          <w:rFonts w:ascii="Sylfaen" w:hAnsi="Sylfaen" w:cs="Sylfaen"/>
          <w:b/>
          <w:bCs/>
          <w:lang w:val="hy-AM"/>
        </w:rPr>
        <w:t>՝ ըստ ոլորտների</w:t>
      </w:r>
    </w:p>
    <w:p w14:paraId="006B7B88" w14:textId="77777777" w:rsidR="00384513" w:rsidRPr="00097F82" w:rsidRDefault="00384513" w:rsidP="004D1801">
      <w:pPr>
        <w:tabs>
          <w:tab w:val="left" w:pos="0"/>
          <w:tab w:val="left" w:pos="5400"/>
          <w:tab w:val="left" w:pos="5580"/>
        </w:tabs>
        <w:spacing w:after="0"/>
        <w:jc w:val="both"/>
        <w:rPr>
          <w:rFonts w:ascii="Sylfaen" w:hAnsi="Sylfaen" w:cs="Sylfaen"/>
          <w:b/>
          <w:bCs/>
          <w:color w:val="FF0000"/>
          <w:lang w:val="hy-AM"/>
        </w:rPr>
      </w:pPr>
    </w:p>
    <w:tbl>
      <w:tblPr>
        <w:tblpPr w:leftFromText="180" w:rightFromText="180" w:vertAnchor="text" w:horzAnchor="page" w:tblpX="314" w:tblpY="90"/>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05"/>
        <w:gridCol w:w="1276"/>
        <w:gridCol w:w="1134"/>
        <w:gridCol w:w="958"/>
        <w:gridCol w:w="34"/>
        <w:gridCol w:w="992"/>
        <w:gridCol w:w="992"/>
        <w:gridCol w:w="1029"/>
        <w:gridCol w:w="1064"/>
        <w:gridCol w:w="743"/>
        <w:gridCol w:w="850"/>
        <w:gridCol w:w="993"/>
        <w:gridCol w:w="850"/>
      </w:tblGrid>
      <w:tr w:rsidR="00384513" w:rsidRPr="00EE554F" w14:paraId="2F77B904" w14:textId="77777777" w:rsidTr="00676890">
        <w:trPr>
          <w:cantSplit/>
          <w:trHeight w:val="278"/>
        </w:trPr>
        <w:tc>
          <w:tcPr>
            <w:tcW w:w="648" w:type="dxa"/>
            <w:vMerge w:val="restart"/>
            <w:shd w:val="clear" w:color="auto" w:fill="8DB3E2"/>
          </w:tcPr>
          <w:p w14:paraId="366EC768" w14:textId="77777777" w:rsidR="00384513" w:rsidRPr="00EE554F" w:rsidRDefault="00384513" w:rsidP="00D51307">
            <w:pPr>
              <w:tabs>
                <w:tab w:val="left" w:pos="0"/>
                <w:tab w:val="left" w:pos="5400"/>
                <w:tab w:val="left" w:pos="5580"/>
              </w:tabs>
              <w:spacing w:after="0" w:line="240" w:lineRule="auto"/>
              <w:jc w:val="center"/>
              <w:rPr>
                <w:rFonts w:ascii="Sylfaen" w:hAnsi="Sylfaen" w:cs="Arial"/>
                <w:b/>
                <w:bCs/>
                <w:sz w:val="20"/>
                <w:szCs w:val="20"/>
                <w:lang w:val="ro-RO"/>
              </w:rPr>
            </w:pPr>
            <w:r w:rsidRPr="00EE554F">
              <w:rPr>
                <w:rFonts w:ascii="Sylfaen" w:hAnsi="Sylfaen" w:cs="Sylfaen"/>
                <w:b/>
                <w:bCs/>
                <w:sz w:val="20"/>
                <w:szCs w:val="20"/>
                <w:lang w:val="ro-RO"/>
              </w:rPr>
              <w:t>Հ</w:t>
            </w:r>
            <w:r w:rsidRPr="00EE554F">
              <w:rPr>
                <w:rFonts w:ascii="Sylfaen" w:hAnsi="Sylfaen" w:cs="Arial"/>
                <w:b/>
                <w:bCs/>
                <w:sz w:val="20"/>
                <w:szCs w:val="20"/>
                <w:lang w:val="ro-RO"/>
              </w:rPr>
              <w:t>/</w:t>
            </w:r>
            <w:r w:rsidRPr="00EE554F">
              <w:rPr>
                <w:rFonts w:ascii="Sylfaen" w:hAnsi="Sylfaen" w:cs="Sylfaen"/>
                <w:b/>
                <w:bCs/>
                <w:sz w:val="20"/>
                <w:szCs w:val="20"/>
                <w:lang w:val="ro-RO"/>
              </w:rPr>
              <w:t>հ</w:t>
            </w:r>
          </w:p>
        </w:tc>
        <w:tc>
          <w:tcPr>
            <w:tcW w:w="3605" w:type="dxa"/>
            <w:vMerge w:val="restart"/>
            <w:shd w:val="clear" w:color="auto" w:fill="8DB3E2"/>
          </w:tcPr>
          <w:p w14:paraId="52E4A0B2" w14:textId="77777777" w:rsidR="00384513" w:rsidRPr="00EE554F" w:rsidRDefault="00384513" w:rsidP="00D51307">
            <w:pPr>
              <w:tabs>
                <w:tab w:val="left" w:pos="-108"/>
                <w:tab w:val="left" w:pos="360"/>
                <w:tab w:val="left" w:pos="450"/>
                <w:tab w:val="left" w:pos="810"/>
                <w:tab w:val="left" w:pos="5400"/>
                <w:tab w:val="left" w:pos="5580"/>
              </w:tabs>
              <w:spacing w:after="0" w:line="240" w:lineRule="auto"/>
              <w:jc w:val="center"/>
              <w:rPr>
                <w:rFonts w:ascii="Sylfaen" w:hAnsi="Sylfaen" w:cs="Arial"/>
                <w:b/>
                <w:bCs/>
                <w:sz w:val="20"/>
                <w:szCs w:val="20"/>
                <w:lang w:val="ro-RO"/>
              </w:rPr>
            </w:pPr>
            <w:r w:rsidRPr="00EE554F">
              <w:rPr>
                <w:rFonts w:ascii="Sylfaen" w:hAnsi="Sylfaen" w:cs="Sylfaen"/>
                <w:b/>
                <w:bCs/>
                <w:sz w:val="20"/>
                <w:szCs w:val="20"/>
                <w:lang w:val="ro-RO"/>
              </w:rPr>
              <w:t>Ծրագրի անվանումը</w:t>
            </w:r>
          </w:p>
        </w:tc>
        <w:tc>
          <w:tcPr>
            <w:tcW w:w="1276" w:type="dxa"/>
            <w:vMerge w:val="restart"/>
            <w:shd w:val="clear" w:color="auto" w:fill="8DB3E2"/>
          </w:tcPr>
          <w:p w14:paraId="27F5AFA5" w14:textId="77777777" w:rsidR="00384513" w:rsidRPr="00EE554F" w:rsidRDefault="00384513" w:rsidP="00D51307">
            <w:pPr>
              <w:tabs>
                <w:tab w:val="left" w:pos="5400"/>
                <w:tab w:val="left" w:pos="5580"/>
              </w:tabs>
              <w:spacing w:after="0" w:line="240" w:lineRule="auto"/>
              <w:ind w:right="-108"/>
              <w:jc w:val="center"/>
              <w:rPr>
                <w:rFonts w:ascii="Sylfaen" w:hAnsi="Sylfaen" w:cs="Sylfaen"/>
                <w:b/>
                <w:bCs/>
                <w:sz w:val="20"/>
                <w:szCs w:val="20"/>
                <w:lang w:val="ro-RO"/>
              </w:rPr>
            </w:pPr>
            <w:r w:rsidRPr="00EE554F">
              <w:rPr>
                <w:rFonts w:ascii="Sylfaen" w:hAnsi="Sylfaen" w:cs="Sylfaen"/>
                <w:b/>
                <w:bCs/>
                <w:sz w:val="20"/>
                <w:szCs w:val="20"/>
                <w:lang w:val="ro-RO"/>
              </w:rPr>
              <w:t>Ծրագրի</w:t>
            </w:r>
          </w:p>
          <w:p w14:paraId="176024C3" w14:textId="77777777" w:rsidR="00384513" w:rsidRPr="00EE554F" w:rsidRDefault="00384513" w:rsidP="00D51307">
            <w:pPr>
              <w:tabs>
                <w:tab w:val="left" w:pos="5400"/>
                <w:tab w:val="left" w:pos="5580"/>
              </w:tabs>
              <w:spacing w:after="0" w:line="240" w:lineRule="auto"/>
              <w:ind w:right="-162"/>
              <w:jc w:val="center"/>
              <w:rPr>
                <w:rFonts w:ascii="Sylfaen" w:hAnsi="Sylfaen" w:cs="Arial"/>
                <w:b/>
                <w:bCs/>
                <w:sz w:val="20"/>
                <w:szCs w:val="20"/>
                <w:lang w:val="hy-AM"/>
              </w:rPr>
            </w:pPr>
            <w:r w:rsidRPr="00EE554F">
              <w:rPr>
                <w:rFonts w:ascii="Sylfaen" w:hAnsi="Sylfaen" w:cs="Sylfaen"/>
                <w:b/>
                <w:bCs/>
                <w:sz w:val="20"/>
                <w:szCs w:val="20"/>
                <w:lang w:val="hy-AM"/>
              </w:rPr>
              <w:t>ա</w:t>
            </w:r>
            <w:r w:rsidRPr="00EE554F">
              <w:rPr>
                <w:rFonts w:ascii="Sylfaen" w:hAnsi="Sylfaen" w:cs="Sylfaen"/>
                <w:b/>
                <w:bCs/>
                <w:sz w:val="20"/>
                <w:szCs w:val="20"/>
                <w:lang w:val="ro-RO"/>
              </w:rPr>
              <w:t>րժեքը</w:t>
            </w:r>
            <w:r w:rsidRPr="00EE554F">
              <w:rPr>
                <w:rFonts w:ascii="Sylfaen" w:hAnsi="Sylfaen" w:cs="Sylfaen"/>
                <w:b/>
                <w:bCs/>
                <w:sz w:val="20"/>
                <w:szCs w:val="20"/>
                <w:lang w:val="hy-AM"/>
              </w:rPr>
              <w:t>,</w:t>
            </w:r>
          </w:p>
          <w:p w14:paraId="5E6EFBD1" w14:textId="77777777" w:rsidR="00384513" w:rsidRPr="00EE554F" w:rsidRDefault="00384513" w:rsidP="00D51307">
            <w:pPr>
              <w:tabs>
                <w:tab w:val="left" w:pos="5400"/>
                <w:tab w:val="left" w:pos="5580"/>
              </w:tabs>
              <w:spacing w:after="0" w:line="240" w:lineRule="auto"/>
              <w:jc w:val="center"/>
              <w:rPr>
                <w:rFonts w:cs="Arial"/>
                <w:sz w:val="20"/>
                <w:szCs w:val="20"/>
                <w:lang w:val="ro-RO"/>
              </w:rPr>
            </w:pPr>
            <w:r w:rsidRPr="00EE554F">
              <w:rPr>
                <w:rFonts w:ascii="Sylfaen" w:hAnsi="Sylfaen" w:cs="Sylfaen"/>
                <w:b/>
                <w:bCs/>
                <w:sz w:val="20"/>
                <w:szCs w:val="20"/>
                <w:lang w:val="ro-RO"/>
              </w:rPr>
              <w:t>հազ</w:t>
            </w:r>
            <w:r w:rsidRPr="00EE554F">
              <w:rPr>
                <w:rFonts w:ascii="Sylfaen" w:hAnsi="Sylfaen" w:cs="Arial"/>
                <w:b/>
                <w:bCs/>
                <w:sz w:val="20"/>
                <w:szCs w:val="20"/>
                <w:lang w:val="ro-RO"/>
              </w:rPr>
              <w:t xml:space="preserve">. </w:t>
            </w:r>
            <w:r w:rsidRPr="00EE554F">
              <w:rPr>
                <w:rFonts w:ascii="Sylfaen" w:hAnsi="Sylfaen" w:cs="Sylfaen"/>
                <w:b/>
                <w:bCs/>
                <w:sz w:val="20"/>
                <w:szCs w:val="20"/>
                <w:lang w:val="ro-RO"/>
              </w:rPr>
              <w:t>դրամ</w:t>
            </w:r>
          </w:p>
        </w:tc>
        <w:tc>
          <w:tcPr>
            <w:tcW w:w="5139" w:type="dxa"/>
            <w:gridSpan w:val="6"/>
            <w:tcBorders>
              <w:bottom w:val="nil"/>
            </w:tcBorders>
            <w:shd w:val="clear" w:color="auto" w:fill="8DB3E2"/>
          </w:tcPr>
          <w:p w14:paraId="62BF7CDB" w14:textId="77777777" w:rsidR="00384513" w:rsidRPr="00EE554F" w:rsidRDefault="00384513" w:rsidP="00D51307">
            <w:pPr>
              <w:tabs>
                <w:tab w:val="left" w:pos="0"/>
                <w:tab w:val="left" w:pos="5400"/>
                <w:tab w:val="left" w:pos="5580"/>
              </w:tabs>
              <w:spacing w:after="0" w:line="240" w:lineRule="auto"/>
              <w:jc w:val="center"/>
              <w:rPr>
                <w:rFonts w:ascii="Sylfaen" w:hAnsi="Sylfaen" w:cs="Arial"/>
                <w:b/>
                <w:bCs/>
                <w:sz w:val="20"/>
                <w:szCs w:val="20"/>
                <w:lang w:val="hy-AM"/>
              </w:rPr>
            </w:pPr>
            <w:r w:rsidRPr="00EE554F">
              <w:rPr>
                <w:rFonts w:ascii="Sylfaen" w:hAnsi="Sylfaen" w:cs="Sylfaen"/>
                <w:b/>
                <w:bCs/>
                <w:sz w:val="20"/>
                <w:szCs w:val="20"/>
                <w:lang w:val="ro-RO"/>
              </w:rPr>
              <w:t>Ծրագրի կատարումն ըստ տարիների</w:t>
            </w:r>
            <w:r w:rsidRPr="00EE554F">
              <w:rPr>
                <w:rFonts w:ascii="Sylfaen" w:hAnsi="Sylfaen" w:cs="Sylfaen"/>
                <w:b/>
                <w:bCs/>
                <w:sz w:val="20"/>
                <w:szCs w:val="20"/>
                <w:lang w:val="hy-AM"/>
              </w:rPr>
              <w:t>, հազ. դրամ</w:t>
            </w:r>
          </w:p>
        </w:tc>
        <w:tc>
          <w:tcPr>
            <w:tcW w:w="4500" w:type="dxa"/>
            <w:gridSpan w:val="5"/>
            <w:shd w:val="clear" w:color="auto" w:fill="8DB3E2"/>
          </w:tcPr>
          <w:p w14:paraId="6725C808" w14:textId="77777777" w:rsidR="00384513" w:rsidRPr="00EE554F" w:rsidRDefault="00384513" w:rsidP="00D51307">
            <w:pPr>
              <w:tabs>
                <w:tab w:val="left" w:pos="0"/>
                <w:tab w:val="left" w:pos="5400"/>
                <w:tab w:val="left" w:pos="5580"/>
              </w:tabs>
              <w:spacing w:after="0" w:line="240" w:lineRule="auto"/>
              <w:jc w:val="center"/>
              <w:rPr>
                <w:rFonts w:ascii="Sylfaen" w:hAnsi="Sylfaen" w:cs="Sylfaen"/>
                <w:b/>
                <w:bCs/>
                <w:sz w:val="20"/>
                <w:szCs w:val="20"/>
                <w:lang w:val="ro-RO"/>
              </w:rPr>
            </w:pPr>
            <w:r w:rsidRPr="00EE554F">
              <w:rPr>
                <w:rFonts w:ascii="Sylfaen" w:hAnsi="Sylfaen" w:cs="Sylfaen"/>
                <w:b/>
                <w:bCs/>
                <w:sz w:val="20"/>
                <w:szCs w:val="20"/>
                <w:lang w:val="ro-RO"/>
              </w:rPr>
              <w:t>Ծրագրի ֆինանսավորման աղբյուրները</w:t>
            </w:r>
          </w:p>
        </w:tc>
      </w:tr>
      <w:tr w:rsidR="00384513" w:rsidRPr="00EE554F" w14:paraId="5AFEB716" w14:textId="77777777" w:rsidTr="005D1ABD">
        <w:trPr>
          <w:cantSplit/>
          <w:trHeight w:val="2406"/>
        </w:trPr>
        <w:tc>
          <w:tcPr>
            <w:tcW w:w="648" w:type="dxa"/>
            <w:vMerge/>
            <w:shd w:val="clear" w:color="auto" w:fill="8DB3E2"/>
          </w:tcPr>
          <w:p w14:paraId="1F01ADB0" w14:textId="77777777" w:rsidR="00384513" w:rsidRPr="00EE554F" w:rsidRDefault="00384513" w:rsidP="00D51307">
            <w:pPr>
              <w:tabs>
                <w:tab w:val="left" w:pos="0"/>
                <w:tab w:val="left" w:pos="5400"/>
                <w:tab w:val="left" w:pos="5580"/>
              </w:tabs>
              <w:spacing w:after="0" w:line="240" w:lineRule="auto"/>
              <w:jc w:val="center"/>
              <w:rPr>
                <w:rFonts w:cs="Arial"/>
                <w:sz w:val="20"/>
                <w:szCs w:val="20"/>
                <w:lang w:val="ro-RO"/>
              </w:rPr>
            </w:pPr>
          </w:p>
        </w:tc>
        <w:tc>
          <w:tcPr>
            <w:tcW w:w="3605" w:type="dxa"/>
            <w:vMerge/>
            <w:shd w:val="clear" w:color="auto" w:fill="8DB3E2"/>
          </w:tcPr>
          <w:p w14:paraId="1E710D9C" w14:textId="77777777" w:rsidR="00384513" w:rsidRPr="00EE554F" w:rsidRDefault="00384513" w:rsidP="00D51307">
            <w:pPr>
              <w:tabs>
                <w:tab w:val="left" w:pos="0"/>
                <w:tab w:val="left" w:pos="5400"/>
                <w:tab w:val="left" w:pos="5580"/>
              </w:tabs>
              <w:spacing w:after="0" w:line="240" w:lineRule="auto"/>
              <w:jc w:val="center"/>
              <w:rPr>
                <w:rFonts w:cs="Arial"/>
                <w:sz w:val="20"/>
                <w:szCs w:val="20"/>
                <w:lang w:val="ro-RO"/>
              </w:rPr>
            </w:pPr>
          </w:p>
        </w:tc>
        <w:tc>
          <w:tcPr>
            <w:tcW w:w="1276" w:type="dxa"/>
            <w:vMerge/>
            <w:shd w:val="clear" w:color="auto" w:fill="8DB3E2"/>
          </w:tcPr>
          <w:p w14:paraId="7223D6E3" w14:textId="77777777" w:rsidR="00384513" w:rsidRPr="00EE554F" w:rsidRDefault="00384513" w:rsidP="00D51307">
            <w:pPr>
              <w:tabs>
                <w:tab w:val="left" w:pos="0"/>
                <w:tab w:val="left" w:pos="5400"/>
                <w:tab w:val="left" w:pos="5580"/>
              </w:tabs>
              <w:spacing w:after="0" w:line="240" w:lineRule="auto"/>
              <w:jc w:val="center"/>
              <w:rPr>
                <w:rFonts w:cs="Arial"/>
                <w:sz w:val="20"/>
                <w:szCs w:val="20"/>
                <w:lang w:val="ro-RO"/>
              </w:rPr>
            </w:pPr>
          </w:p>
        </w:tc>
        <w:tc>
          <w:tcPr>
            <w:tcW w:w="1134" w:type="dxa"/>
            <w:shd w:val="clear" w:color="auto" w:fill="8DB3E2"/>
          </w:tcPr>
          <w:p w14:paraId="63F7ABAA" w14:textId="77777777" w:rsidR="00384513" w:rsidRPr="00EE554F" w:rsidRDefault="00384513" w:rsidP="00D51307">
            <w:pPr>
              <w:tabs>
                <w:tab w:val="left" w:pos="-108"/>
                <w:tab w:val="left" w:pos="5400"/>
                <w:tab w:val="left" w:pos="5580"/>
              </w:tabs>
              <w:spacing w:after="0" w:line="240" w:lineRule="auto"/>
              <w:jc w:val="center"/>
              <w:rPr>
                <w:rFonts w:ascii="Sylfaen" w:hAnsi="Sylfaen" w:cs="Arial"/>
                <w:b/>
                <w:sz w:val="20"/>
                <w:szCs w:val="20"/>
                <w:lang w:val="ro-RO"/>
              </w:rPr>
            </w:pPr>
            <w:r w:rsidRPr="00EE554F">
              <w:rPr>
                <w:rFonts w:ascii="Sylfaen" w:hAnsi="Sylfaen" w:cs="Arial"/>
                <w:b/>
                <w:sz w:val="20"/>
                <w:szCs w:val="20"/>
                <w:lang w:val="ro-RO"/>
              </w:rPr>
              <w:t>2018</w:t>
            </w:r>
          </w:p>
        </w:tc>
        <w:tc>
          <w:tcPr>
            <w:tcW w:w="992" w:type="dxa"/>
            <w:gridSpan w:val="2"/>
            <w:shd w:val="clear" w:color="auto" w:fill="8DB3E2"/>
          </w:tcPr>
          <w:p w14:paraId="2F81737F" w14:textId="77777777" w:rsidR="00384513" w:rsidRPr="00EE554F" w:rsidRDefault="00384513" w:rsidP="00D51307">
            <w:pPr>
              <w:tabs>
                <w:tab w:val="left" w:pos="-108"/>
                <w:tab w:val="left" w:pos="5400"/>
                <w:tab w:val="left" w:pos="5580"/>
              </w:tabs>
              <w:spacing w:after="0" w:line="240" w:lineRule="auto"/>
              <w:jc w:val="center"/>
              <w:rPr>
                <w:rFonts w:ascii="Sylfaen" w:hAnsi="Sylfaen" w:cs="Arial"/>
                <w:b/>
                <w:sz w:val="20"/>
                <w:szCs w:val="20"/>
                <w:lang w:val="ro-RO"/>
              </w:rPr>
            </w:pPr>
            <w:r w:rsidRPr="00EE554F">
              <w:rPr>
                <w:rFonts w:ascii="Sylfaen" w:hAnsi="Sylfaen" w:cs="Arial"/>
                <w:b/>
                <w:sz w:val="20"/>
                <w:szCs w:val="20"/>
                <w:lang w:val="ro-RO"/>
              </w:rPr>
              <w:t>2019</w:t>
            </w:r>
          </w:p>
        </w:tc>
        <w:tc>
          <w:tcPr>
            <w:tcW w:w="992" w:type="dxa"/>
            <w:shd w:val="clear" w:color="auto" w:fill="8DB3E2"/>
          </w:tcPr>
          <w:p w14:paraId="1438A7B4" w14:textId="77777777" w:rsidR="00384513" w:rsidRPr="00EE554F" w:rsidRDefault="00384513" w:rsidP="00D51307">
            <w:pPr>
              <w:tabs>
                <w:tab w:val="left" w:pos="0"/>
                <w:tab w:val="left" w:pos="5400"/>
                <w:tab w:val="left" w:pos="5580"/>
              </w:tabs>
              <w:spacing w:after="0" w:line="240" w:lineRule="auto"/>
              <w:jc w:val="center"/>
              <w:rPr>
                <w:rFonts w:ascii="Sylfaen" w:hAnsi="Sylfaen" w:cs="Arial"/>
                <w:b/>
                <w:sz w:val="20"/>
                <w:szCs w:val="20"/>
                <w:lang w:val="ro-RO"/>
              </w:rPr>
            </w:pPr>
            <w:r w:rsidRPr="00EE554F">
              <w:rPr>
                <w:rFonts w:ascii="Sylfaen" w:hAnsi="Sylfaen" w:cs="Arial"/>
                <w:b/>
                <w:sz w:val="20"/>
                <w:szCs w:val="20"/>
                <w:lang w:val="ro-RO"/>
              </w:rPr>
              <w:t>2020</w:t>
            </w:r>
          </w:p>
        </w:tc>
        <w:tc>
          <w:tcPr>
            <w:tcW w:w="992" w:type="dxa"/>
            <w:shd w:val="clear" w:color="auto" w:fill="8DB3E2"/>
          </w:tcPr>
          <w:p w14:paraId="5C8672B0" w14:textId="77777777" w:rsidR="00384513" w:rsidRPr="00EE554F" w:rsidRDefault="00384513" w:rsidP="00D51307">
            <w:pPr>
              <w:tabs>
                <w:tab w:val="left" w:pos="0"/>
                <w:tab w:val="left" w:pos="5400"/>
                <w:tab w:val="left" w:pos="5580"/>
              </w:tabs>
              <w:spacing w:after="0" w:line="240" w:lineRule="auto"/>
              <w:jc w:val="center"/>
              <w:rPr>
                <w:rFonts w:ascii="Sylfaen" w:hAnsi="Sylfaen" w:cs="Arial"/>
                <w:b/>
                <w:sz w:val="20"/>
                <w:szCs w:val="20"/>
                <w:lang w:val="ro-RO"/>
              </w:rPr>
            </w:pPr>
            <w:r w:rsidRPr="00EE554F">
              <w:rPr>
                <w:rFonts w:ascii="Sylfaen" w:hAnsi="Sylfaen" w:cs="Arial"/>
                <w:b/>
                <w:sz w:val="20"/>
                <w:szCs w:val="20"/>
                <w:lang w:val="ro-RO"/>
              </w:rPr>
              <w:t>2021</w:t>
            </w:r>
          </w:p>
        </w:tc>
        <w:tc>
          <w:tcPr>
            <w:tcW w:w="1029" w:type="dxa"/>
            <w:shd w:val="clear" w:color="auto" w:fill="8DB3E2"/>
          </w:tcPr>
          <w:p w14:paraId="2CEAC306" w14:textId="77777777" w:rsidR="00384513" w:rsidRPr="00EE554F" w:rsidRDefault="00384513" w:rsidP="00D51307">
            <w:pPr>
              <w:tabs>
                <w:tab w:val="left" w:pos="0"/>
                <w:tab w:val="left" w:pos="5400"/>
                <w:tab w:val="left" w:pos="5580"/>
              </w:tabs>
              <w:spacing w:after="0" w:line="240" w:lineRule="auto"/>
              <w:jc w:val="center"/>
              <w:rPr>
                <w:rFonts w:ascii="Sylfaen" w:hAnsi="Sylfaen" w:cs="Arial"/>
                <w:b/>
                <w:sz w:val="20"/>
                <w:szCs w:val="20"/>
                <w:lang w:val="ro-RO"/>
              </w:rPr>
            </w:pPr>
            <w:r w:rsidRPr="00EE554F">
              <w:rPr>
                <w:rFonts w:ascii="Sylfaen" w:hAnsi="Sylfaen" w:cs="Arial"/>
                <w:b/>
                <w:sz w:val="20"/>
                <w:szCs w:val="20"/>
                <w:lang w:val="ro-RO"/>
              </w:rPr>
              <w:t>2022</w:t>
            </w:r>
          </w:p>
        </w:tc>
        <w:tc>
          <w:tcPr>
            <w:tcW w:w="1064" w:type="dxa"/>
            <w:shd w:val="clear" w:color="auto" w:fill="8DB3E2"/>
            <w:textDirection w:val="btLr"/>
            <w:vAlign w:val="center"/>
          </w:tcPr>
          <w:p w14:paraId="45488509" w14:textId="77777777" w:rsidR="00384513" w:rsidRPr="00EE554F" w:rsidRDefault="00384513" w:rsidP="00D51307">
            <w:pPr>
              <w:spacing w:after="0" w:line="240" w:lineRule="auto"/>
              <w:ind w:left="113" w:right="113"/>
              <w:rPr>
                <w:rFonts w:ascii="Sylfaen" w:hAnsi="Sylfaen"/>
                <w:b/>
                <w:sz w:val="20"/>
                <w:szCs w:val="20"/>
                <w:lang w:val="ro-RO"/>
              </w:rPr>
            </w:pPr>
            <w:r w:rsidRPr="00EE554F">
              <w:rPr>
                <w:rFonts w:ascii="Sylfaen" w:hAnsi="Sylfaen"/>
                <w:b/>
                <w:sz w:val="20"/>
                <w:szCs w:val="20"/>
              </w:rPr>
              <w:t>Համայնքի</w:t>
            </w:r>
            <w:r w:rsidRPr="00EE554F">
              <w:rPr>
                <w:rFonts w:ascii="Sylfaen" w:hAnsi="Sylfaen"/>
                <w:b/>
                <w:sz w:val="20"/>
                <w:szCs w:val="20"/>
                <w:lang w:val="ro-RO"/>
              </w:rPr>
              <w:t xml:space="preserve"> </w:t>
            </w:r>
            <w:r w:rsidRPr="00EE554F">
              <w:rPr>
                <w:rFonts w:ascii="Sylfaen" w:hAnsi="Sylfaen"/>
                <w:b/>
                <w:sz w:val="20"/>
                <w:szCs w:val="20"/>
              </w:rPr>
              <w:t>բյուջե</w:t>
            </w:r>
          </w:p>
        </w:tc>
        <w:tc>
          <w:tcPr>
            <w:tcW w:w="743" w:type="dxa"/>
            <w:shd w:val="clear" w:color="auto" w:fill="8DB3E2"/>
            <w:textDirection w:val="btLr"/>
            <w:vAlign w:val="center"/>
          </w:tcPr>
          <w:p w14:paraId="0A248B88" w14:textId="77777777" w:rsidR="00384513" w:rsidRPr="00EE554F" w:rsidRDefault="00384513" w:rsidP="00D51307">
            <w:pPr>
              <w:spacing w:after="0" w:line="240" w:lineRule="auto"/>
              <w:ind w:left="113" w:right="113"/>
              <w:rPr>
                <w:rFonts w:ascii="Sylfaen" w:hAnsi="Sylfaen"/>
                <w:b/>
                <w:sz w:val="20"/>
                <w:szCs w:val="20"/>
                <w:lang w:val="ro-RO"/>
              </w:rPr>
            </w:pPr>
            <w:r w:rsidRPr="00EE554F">
              <w:rPr>
                <w:rFonts w:ascii="Sylfaen" w:hAnsi="Sylfaen"/>
                <w:b/>
                <w:sz w:val="20"/>
                <w:szCs w:val="20"/>
              </w:rPr>
              <w:t>Պետական</w:t>
            </w:r>
            <w:r w:rsidRPr="00EE554F">
              <w:rPr>
                <w:rFonts w:ascii="Sylfaen" w:hAnsi="Sylfaen"/>
                <w:b/>
                <w:sz w:val="20"/>
                <w:szCs w:val="20"/>
                <w:lang w:val="ro-RO"/>
              </w:rPr>
              <w:t xml:space="preserve"> </w:t>
            </w:r>
            <w:r w:rsidRPr="00EE554F">
              <w:rPr>
                <w:rFonts w:ascii="Sylfaen" w:hAnsi="Sylfaen"/>
                <w:b/>
                <w:sz w:val="20"/>
                <w:szCs w:val="20"/>
              </w:rPr>
              <w:t>բյուջե</w:t>
            </w:r>
          </w:p>
        </w:tc>
        <w:tc>
          <w:tcPr>
            <w:tcW w:w="850" w:type="dxa"/>
            <w:shd w:val="clear" w:color="auto" w:fill="8DB3E2"/>
            <w:textDirection w:val="btLr"/>
            <w:vAlign w:val="center"/>
          </w:tcPr>
          <w:p w14:paraId="37098B0B" w14:textId="77777777" w:rsidR="00384513" w:rsidRPr="00EE554F" w:rsidRDefault="00384513" w:rsidP="00D51307">
            <w:pPr>
              <w:spacing w:after="0" w:line="240" w:lineRule="auto"/>
              <w:ind w:left="113" w:right="113"/>
              <w:rPr>
                <w:rFonts w:ascii="Sylfaen" w:hAnsi="Sylfaen"/>
                <w:b/>
                <w:sz w:val="20"/>
                <w:szCs w:val="20"/>
                <w:lang w:val="ro-RO"/>
              </w:rPr>
            </w:pPr>
            <w:r w:rsidRPr="00EE554F">
              <w:rPr>
                <w:rFonts w:ascii="Sylfaen" w:hAnsi="Sylfaen"/>
                <w:b/>
                <w:sz w:val="20"/>
                <w:szCs w:val="20"/>
              </w:rPr>
              <w:t>Դոնոր</w:t>
            </w:r>
            <w:r w:rsidRPr="00EE554F">
              <w:rPr>
                <w:rFonts w:ascii="Sylfaen" w:hAnsi="Sylfaen"/>
                <w:b/>
                <w:sz w:val="20"/>
                <w:szCs w:val="20"/>
                <w:lang w:val="ro-RO"/>
              </w:rPr>
              <w:t xml:space="preserve"> </w:t>
            </w:r>
            <w:r w:rsidRPr="00EE554F">
              <w:rPr>
                <w:rFonts w:ascii="Sylfaen" w:hAnsi="Sylfaen"/>
                <w:b/>
                <w:sz w:val="20"/>
                <w:szCs w:val="20"/>
              </w:rPr>
              <w:t>կազմակերպություններ</w:t>
            </w:r>
          </w:p>
        </w:tc>
        <w:tc>
          <w:tcPr>
            <w:tcW w:w="993" w:type="dxa"/>
            <w:shd w:val="clear" w:color="auto" w:fill="8DB3E2"/>
            <w:textDirection w:val="btLr"/>
            <w:vAlign w:val="center"/>
          </w:tcPr>
          <w:p w14:paraId="0427E60A" w14:textId="77777777" w:rsidR="00384513" w:rsidRPr="00EE554F" w:rsidRDefault="00384513" w:rsidP="00D51307">
            <w:pPr>
              <w:spacing w:after="0" w:line="240" w:lineRule="auto"/>
              <w:ind w:left="113" w:right="113"/>
              <w:rPr>
                <w:rFonts w:ascii="Sylfaen" w:hAnsi="Sylfaen"/>
                <w:b/>
                <w:sz w:val="20"/>
                <w:szCs w:val="20"/>
              </w:rPr>
            </w:pPr>
            <w:r w:rsidRPr="00EE554F">
              <w:rPr>
                <w:rFonts w:ascii="Sylfaen" w:hAnsi="Sylfaen"/>
                <w:b/>
                <w:sz w:val="20"/>
                <w:szCs w:val="20"/>
              </w:rPr>
              <w:t>Համայնք-</w:t>
            </w:r>
            <w:r w:rsidRPr="00EE554F">
              <w:rPr>
                <w:rFonts w:ascii="Sylfaen" w:hAnsi="Sylfaen"/>
                <w:b/>
                <w:sz w:val="20"/>
                <w:szCs w:val="20"/>
                <w:lang w:val="hy-AM"/>
              </w:rPr>
              <w:t>ՔՀ</w:t>
            </w:r>
            <w:r w:rsidRPr="00EE554F">
              <w:rPr>
                <w:rFonts w:ascii="Sylfaen" w:hAnsi="Sylfaen"/>
                <w:b/>
                <w:sz w:val="20"/>
                <w:szCs w:val="20"/>
              </w:rPr>
              <w:t>-</w:t>
            </w:r>
            <w:r w:rsidRPr="00EE554F">
              <w:rPr>
                <w:rFonts w:ascii="Sylfaen" w:hAnsi="Sylfaen"/>
                <w:b/>
                <w:sz w:val="20"/>
                <w:szCs w:val="20"/>
                <w:lang w:val="hy-AM"/>
              </w:rPr>
              <w:t>ՄՀ</w:t>
            </w:r>
            <w:r w:rsidRPr="00EE554F">
              <w:rPr>
                <w:rFonts w:ascii="Sylfaen" w:hAnsi="Sylfaen"/>
                <w:b/>
                <w:sz w:val="20"/>
                <w:szCs w:val="20"/>
              </w:rPr>
              <w:t xml:space="preserve"> համագործակցություն</w:t>
            </w:r>
          </w:p>
        </w:tc>
        <w:tc>
          <w:tcPr>
            <w:tcW w:w="850" w:type="dxa"/>
            <w:shd w:val="clear" w:color="auto" w:fill="8DB3E2"/>
            <w:textDirection w:val="btLr"/>
          </w:tcPr>
          <w:p w14:paraId="09B0B439" w14:textId="77777777" w:rsidR="00384513" w:rsidRPr="00EE554F" w:rsidRDefault="00384513" w:rsidP="00D51307">
            <w:pPr>
              <w:tabs>
                <w:tab w:val="left" w:pos="-108"/>
                <w:tab w:val="left" w:pos="5400"/>
                <w:tab w:val="left" w:pos="5580"/>
              </w:tabs>
              <w:spacing w:after="0" w:line="240" w:lineRule="auto"/>
              <w:ind w:right="113" w:hanging="108"/>
              <w:rPr>
                <w:rFonts w:ascii="Sylfaen" w:hAnsi="Sylfaen" w:cs="Sylfaen"/>
                <w:b/>
                <w:sz w:val="20"/>
                <w:szCs w:val="20"/>
              </w:rPr>
            </w:pPr>
            <w:r w:rsidRPr="00EE554F">
              <w:rPr>
                <w:rFonts w:ascii="Sylfaen" w:hAnsi="Sylfaen"/>
                <w:b/>
                <w:sz w:val="20"/>
                <w:szCs w:val="20"/>
              </w:rPr>
              <w:t xml:space="preserve">     Այլ աղբյուրներ</w:t>
            </w:r>
          </w:p>
        </w:tc>
      </w:tr>
      <w:tr w:rsidR="00384513" w:rsidRPr="00EE554F" w14:paraId="604CFE45" w14:textId="77777777" w:rsidTr="00D51307">
        <w:trPr>
          <w:cantSplit/>
          <w:trHeight w:val="364"/>
        </w:trPr>
        <w:tc>
          <w:tcPr>
            <w:tcW w:w="15168" w:type="dxa"/>
            <w:gridSpan w:val="14"/>
            <w:shd w:val="clear" w:color="auto" w:fill="DBE5F1"/>
          </w:tcPr>
          <w:p w14:paraId="78C2B2A9" w14:textId="77777777" w:rsidR="00384513" w:rsidRPr="00EE554F" w:rsidRDefault="00384513" w:rsidP="00D51307">
            <w:pPr>
              <w:tabs>
                <w:tab w:val="left" w:pos="-108"/>
                <w:tab w:val="left" w:pos="5400"/>
                <w:tab w:val="left" w:pos="5580"/>
              </w:tabs>
              <w:spacing w:after="0" w:line="240" w:lineRule="auto"/>
              <w:ind w:right="113" w:hanging="108"/>
              <w:rPr>
                <w:rFonts w:ascii="Sylfaen" w:hAnsi="Sylfaen"/>
                <w:b/>
                <w:sz w:val="20"/>
                <w:szCs w:val="20"/>
              </w:rPr>
            </w:pPr>
            <w:r w:rsidRPr="00EE554F">
              <w:rPr>
                <w:rFonts w:ascii="Sylfaen" w:hAnsi="Sylfaen"/>
                <w:b/>
                <w:sz w:val="20"/>
                <w:szCs w:val="20"/>
              </w:rPr>
              <w:t xml:space="preserve">Ոլորտ 1. </w:t>
            </w:r>
            <w:r w:rsidRPr="00EE554F">
              <w:rPr>
                <w:rFonts w:ascii="Sylfaen" w:hAnsi="Sylfaen"/>
                <w:b/>
                <w:sz w:val="20"/>
                <w:szCs w:val="20"/>
                <w:lang w:val="hy-AM"/>
              </w:rPr>
              <w:t>Ընդհանուր</w:t>
            </w:r>
          </w:p>
        </w:tc>
      </w:tr>
      <w:tr w:rsidR="00415645" w:rsidRPr="007D6873" w14:paraId="004F56C3" w14:textId="77777777" w:rsidTr="005D1ABD">
        <w:trPr>
          <w:cantSplit/>
          <w:trHeight w:val="318"/>
        </w:trPr>
        <w:tc>
          <w:tcPr>
            <w:tcW w:w="648" w:type="dxa"/>
            <w:vAlign w:val="center"/>
          </w:tcPr>
          <w:p w14:paraId="04C38718" w14:textId="77777777" w:rsidR="00415645" w:rsidRPr="003C0C66" w:rsidRDefault="00415645" w:rsidP="00415645">
            <w:pPr>
              <w:spacing w:after="0" w:line="240" w:lineRule="auto"/>
              <w:jc w:val="center"/>
              <w:rPr>
                <w:rFonts w:ascii="Sylfaen" w:hAnsi="Sylfaen"/>
                <w:sz w:val="20"/>
                <w:szCs w:val="20"/>
              </w:rPr>
            </w:pPr>
            <w:r w:rsidRPr="003C0C66">
              <w:rPr>
                <w:rFonts w:ascii="Sylfaen" w:hAnsi="Sylfaen"/>
                <w:sz w:val="20"/>
                <w:szCs w:val="20"/>
              </w:rPr>
              <w:t>1.</w:t>
            </w:r>
          </w:p>
        </w:tc>
        <w:tc>
          <w:tcPr>
            <w:tcW w:w="3605" w:type="dxa"/>
          </w:tcPr>
          <w:p w14:paraId="5C225804" w14:textId="77777777" w:rsidR="00415645" w:rsidRPr="00D64829" w:rsidRDefault="00415645" w:rsidP="001D1780">
            <w:pPr>
              <w:spacing w:after="0" w:line="240" w:lineRule="auto"/>
              <w:rPr>
                <w:rFonts w:ascii="Sylfaen" w:hAnsi="Sylfaen" w:cs="Calibri"/>
                <w:sz w:val="20"/>
                <w:szCs w:val="20"/>
                <w:lang w:val="hy-AM"/>
              </w:rPr>
            </w:pPr>
            <w:r w:rsidRPr="00D64829">
              <w:rPr>
                <w:rFonts w:ascii="Sylfaen" w:hAnsi="Sylfaen" w:cs="Calibri"/>
                <w:sz w:val="20"/>
                <w:szCs w:val="20"/>
              </w:rPr>
              <w:t>Համայնք</w:t>
            </w:r>
            <w:r w:rsidR="001D1780">
              <w:rPr>
                <w:rFonts w:ascii="Sylfaen" w:hAnsi="Sylfaen" w:cs="Calibri"/>
                <w:sz w:val="20"/>
                <w:szCs w:val="20"/>
              </w:rPr>
              <w:t>ապետարանի</w:t>
            </w:r>
            <w:r w:rsidRPr="00D64829">
              <w:rPr>
                <w:rFonts w:ascii="Sylfaen" w:hAnsi="Sylfaen" w:cs="Calibri"/>
                <w:sz w:val="20"/>
                <w:szCs w:val="20"/>
              </w:rPr>
              <w:t xml:space="preserve"> աշխատակազմի պահպանում</w:t>
            </w:r>
            <w:r w:rsidRPr="00D64829">
              <w:rPr>
                <w:rFonts w:ascii="Sylfaen" w:hAnsi="Sylfaen" w:cs="Calibri"/>
                <w:sz w:val="20"/>
                <w:szCs w:val="20"/>
                <w:lang w:val="hy-AM"/>
              </w:rPr>
              <w:t>, հանրային որակյալ ծառայությունների մատուցում</w:t>
            </w:r>
          </w:p>
        </w:tc>
        <w:tc>
          <w:tcPr>
            <w:tcW w:w="1276" w:type="dxa"/>
          </w:tcPr>
          <w:p w14:paraId="2C97896A" w14:textId="77777777" w:rsidR="00415645" w:rsidRPr="00E03FC6" w:rsidRDefault="009D0DDB" w:rsidP="00415645">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997417.8</w:t>
            </w:r>
            <w:r w:rsidR="00415645" w:rsidRPr="00E03FC6">
              <w:rPr>
                <w:rFonts w:ascii="Sylfaen" w:hAnsi="Sylfaen" w:cs="Arial"/>
                <w:sz w:val="20"/>
                <w:szCs w:val="20"/>
                <w:lang w:val="hy-AM"/>
              </w:rPr>
              <w:t xml:space="preserve"> </w:t>
            </w:r>
          </w:p>
        </w:tc>
        <w:tc>
          <w:tcPr>
            <w:tcW w:w="1134" w:type="dxa"/>
          </w:tcPr>
          <w:p w14:paraId="4C7F79EE" w14:textId="77777777" w:rsidR="00415645" w:rsidRPr="00E03FC6" w:rsidRDefault="009D0DDB" w:rsidP="00415645">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197346.2</w:t>
            </w:r>
            <w:r w:rsidR="00415645" w:rsidRPr="00E03FC6">
              <w:rPr>
                <w:rFonts w:ascii="Sylfaen" w:hAnsi="Sylfaen" w:cs="Arial"/>
                <w:sz w:val="20"/>
                <w:szCs w:val="20"/>
                <w:lang w:val="hy-AM"/>
              </w:rPr>
              <w:t xml:space="preserve"> </w:t>
            </w:r>
          </w:p>
        </w:tc>
        <w:tc>
          <w:tcPr>
            <w:tcW w:w="992" w:type="dxa"/>
            <w:gridSpan w:val="2"/>
          </w:tcPr>
          <w:p w14:paraId="517571CE" w14:textId="77777777" w:rsidR="00415645" w:rsidRPr="00E03FC6" w:rsidRDefault="009D0DDB" w:rsidP="00415645">
            <w:pPr>
              <w:tabs>
                <w:tab w:val="left" w:pos="-108"/>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193142.9</w:t>
            </w:r>
          </w:p>
        </w:tc>
        <w:tc>
          <w:tcPr>
            <w:tcW w:w="992" w:type="dxa"/>
          </w:tcPr>
          <w:p w14:paraId="219BDD94" w14:textId="77777777" w:rsidR="00415645" w:rsidRPr="00E03FC6" w:rsidRDefault="009D0DDB" w:rsidP="00415645">
            <w:pPr>
              <w:tabs>
                <w:tab w:val="left" w:pos="-108"/>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194642.9</w:t>
            </w:r>
          </w:p>
        </w:tc>
        <w:tc>
          <w:tcPr>
            <w:tcW w:w="992" w:type="dxa"/>
          </w:tcPr>
          <w:p w14:paraId="73904643" w14:textId="77777777" w:rsidR="00415645" w:rsidRPr="00E03FC6" w:rsidRDefault="009D0DDB" w:rsidP="00415645">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202642.9</w:t>
            </w:r>
          </w:p>
        </w:tc>
        <w:tc>
          <w:tcPr>
            <w:tcW w:w="1029" w:type="dxa"/>
          </w:tcPr>
          <w:p w14:paraId="00E46DD5" w14:textId="77777777" w:rsidR="00415645" w:rsidRPr="00E03FC6" w:rsidRDefault="009D0DDB" w:rsidP="00415645">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209642.9</w:t>
            </w:r>
          </w:p>
        </w:tc>
        <w:tc>
          <w:tcPr>
            <w:tcW w:w="1064" w:type="dxa"/>
          </w:tcPr>
          <w:p w14:paraId="565630A9" w14:textId="77777777" w:rsidR="00415645" w:rsidRPr="001A1C84" w:rsidRDefault="009D0DDB" w:rsidP="005D1ABD">
            <w:pPr>
              <w:tabs>
                <w:tab w:val="left" w:pos="0"/>
                <w:tab w:val="left" w:pos="5400"/>
                <w:tab w:val="left" w:pos="5580"/>
              </w:tabs>
              <w:spacing w:after="0" w:line="240" w:lineRule="auto"/>
              <w:ind w:right="-32" w:hanging="36"/>
              <w:jc w:val="center"/>
              <w:rPr>
                <w:rFonts w:ascii="Sylfaen" w:hAnsi="Sylfaen" w:cs="Arial"/>
                <w:sz w:val="20"/>
                <w:szCs w:val="20"/>
                <w:highlight w:val="yellow"/>
                <w:lang w:val="hy-AM"/>
              </w:rPr>
            </w:pPr>
            <w:r>
              <w:rPr>
                <w:rFonts w:ascii="Sylfaen" w:hAnsi="Sylfaen" w:cs="Arial"/>
                <w:sz w:val="20"/>
                <w:szCs w:val="20"/>
                <w:lang w:val="hy-AM"/>
              </w:rPr>
              <w:t>997417.8</w:t>
            </w:r>
          </w:p>
        </w:tc>
        <w:tc>
          <w:tcPr>
            <w:tcW w:w="743" w:type="dxa"/>
          </w:tcPr>
          <w:p w14:paraId="4395AAA6" w14:textId="77777777" w:rsidR="00415645" w:rsidRPr="00500DDB" w:rsidRDefault="00415645" w:rsidP="00415645">
            <w:pPr>
              <w:ind w:left="-108" w:right="-74"/>
              <w:jc w:val="center"/>
            </w:pPr>
          </w:p>
        </w:tc>
        <w:tc>
          <w:tcPr>
            <w:tcW w:w="850" w:type="dxa"/>
          </w:tcPr>
          <w:p w14:paraId="5FC06CC8" w14:textId="77777777" w:rsidR="00415645" w:rsidRPr="00500DDB" w:rsidRDefault="00415645" w:rsidP="008B526C">
            <w:pPr>
              <w:spacing w:after="0" w:line="240" w:lineRule="auto"/>
              <w:jc w:val="center"/>
              <w:rPr>
                <w:rFonts w:ascii="Sylfaen" w:hAnsi="Sylfaen"/>
                <w:b/>
                <w:color w:val="31849B"/>
                <w:sz w:val="20"/>
                <w:szCs w:val="20"/>
              </w:rPr>
            </w:pPr>
          </w:p>
        </w:tc>
        <w:tc>
          <w:tcPr>
            <w:tcW w:w="993" w:type="dxa"/>
          </w:tcPr>
          <w:p w14:paraId="741A239F" w14:textId="77777777" w:rsidR="00415645" w:rsidRPr="007D6873" w:rsidRDefault="00415645" w:rsidP="00415645">
            <w:pPr>
              <w:spacing w:after="0" w:line="240" w:lineRule="auto"/>
              <w:ind w:right="-108"/>
              <w:jc w:val="center"/>
              <w:rPr>
                <w:rFonts w:ascii="Sylfaen" w:hAnsi="Sylfaen"/>
                <w:b/>
                <w:color w:val="31849B"/>
                <w:sz w:val="20"/>
                <w:szCs w:val="20"/>
                <w:lang w:val="hy-AM"/>
              </w:rPr>
            </w:pPr>
          </w:p>
        </w:tc>
        <w:tc>
          <w:tcPr>
            <w:tcW w:w="850" w:type="dxa"/>
          </w:tcPr>
          <w:p w14:paraId="29D58B57" w14:textId="77777777" w:rsidR="00415645" w:rsidRPr="007D6873" w:rsidRDefault="00415645" w:rsidP="00415645">
            <w:pPr>
              <w:spacing w:after="0" w:line="240" w:lineRule="auto"/>
              <w:ind w:left="-143" w:right="-108" w:firstLine="143"/>
              <w:jc w:val="center"/>
              <w:rPr>
                <w:rFonts w:ascii="Sylfaen" w:hAnsi="Sylfaen"/>
                <w:b/>
                <w:color w:val="31849B"/>
                <w:sz w:val="20"/>
                <w:szCs w:val="20"/>
                <w:lang w:val="hy-AM"/>
              </w:rPr>
            </w:pPr>
          </w:p>
        </w:tc>
      </w:tr>
      <w:tr w:rsidR="00415645" w:rsidRPr="00EE554F" w14:paraId="392D4271" w14:textId="77777777" w:rsidTr="005D1ABD">
        <w:trPr>
          <w:cantSplit/>
          <w:trHeight w:val="266"/>
        </w:trPr>
        <w:tc>
          <w:tcPr>
            <w:tcW w:w="648" w:type="dxa"/>
            <w:vAlign w:val="center"/>
          </w:tcPr>
          <w:p w14:paraId="7EC01542" w14:textId="77777777" w:rsidR="00415645" w:rsidRPr="003C0C66" w:rsidRDefault="00415645" w:rsidP="00415645">
            <w:pPr>
              <w:spacing w:after="0" w:line="240" w:lineRule="auto"/>
              <w:jc w:val="center"/>
              <w:rPr>
                <w:rFonts w:ascii="Sylfaen" w:hAnsi="Sylfaen"/>
                <w:sz w:val="20"/>
                <w:szCs w:val="20"/>
              </w:rPr>
            </w:pPr>
            <w:r w:rsidRPr="003C0C66">
              <w:rPr>
                <w:rFonts w:ascii="Sylfaen" w:hAnsi="Sylfaen"/>
                <w:sz w:val="20"/>
                <w:szCs w:val="20"/>
              </w:rPr>
              <w:t>2.</w:t>
            </w:r>
          </w:p>
        </w:tc>
        <w:tc>
          <w:tcPr>
            <w:tcW w:w="3605" w:type="dxa"/>
          </w:tcPr>
          <w:p w14:paraId="29FC7B71" w14:textId="77777777" w:rsidR="00415645" w:rsidRPr="002327A6" w:rsidRDefault="00415645" w:rsidP="00CE07A7">
            <w:pPr>
              <w:spacing w:line="240" w:lineRule="auto"/>
              <w:ind w:right="-78"/>
              <w:rPr>
                <w:rFonts w:ascii="Sylfaen" w:hAnsi="Sylfaen" w:cs="Arial"/>
                <w:bCs/>
                <w:sz w:val="20"/>
                <w:szCs w:val="20"/>
                <w:lang w:val="ro-RO" w:eastAsia="ru-RU"/>
              </w:rPr>
            </w:pPr>
            <w:r w:rsidRPr="00D64829">
              <w:rPr>
                <w:rFonts w:ascii="Sylfaen" w:hAnsi="Sylfaen" w:cs="Calibri"/>
                <w:color w:val="000000"/>
                <w:sz w:val="20"/>
                <w:szCs w:val="20"/>
                <w:lang w:val="hy-AM"/>
              </w:rPr>
              <w:t>Համայնքապետարանի ինստիտուցիոնալ կարողությունների զարգացում</w:t>
            </w:r>
            <w:r>
              <w:rPr>
                <w:rFonts w:ascii="Sylfaen" w:hAnsi="Sylfaen" w:cs="Calibri"/>
                <w:color w:val="000000"/>
                <w:sz w:val="20"/>
                <w:szCs w:val="20"/>
              </w:rPr>
              <w:t xml:space="preserve"> </w:t>
            </w:r>
          </w:p>
        </w:tc>
        <w:tc>
          <w:tcPr>
            <w:tcW w:w="1276" w:type="dxa"/>
          </w:tcPr>
          <w:p w14:paraId="561866A8" w14:textId="77777777" w:rsidR="008B526C" w:rsidRDefault="008B526C" w:rsidP="008B526C">
            <w:pPr>
              <w:spacing w:after="0" w:line="240" w:lineRule="auto"/>
              <w:jc w:val="center"/>
              <w:rPr>
                <w:rFonts w:cs="Calibri"/>
                <w:color w:val="000000"/>
              </w:rPr>
            </w:pPr>
            <w:r>
              <w:rPr>
                <w:rFonts w:cs="Calibri"/>
                <w:color w:val="000000"/>
              </w:rPr>
              <w:t>87655.1</w:t>
            </w:r>
          </w:p>
          <w:p w14:paraId="01271540" w14:textId="77777777" w:rsidR="00415645" w:rsidRPr="004A4F6E" w:rsidRDefault="00415645" w:rsidP="00415645">
            <w:pPr>
              <w:tabs>
                <w:tab w:val="left" w:pos="0"/>
                <w:tab w:val="left" w:pos="5400"/>
                <w:tab w:val="left" w:pos="5580"/>
              </w:tabs>
              <w:spacing w:after="0" w:line="240" w:lineRule="auto"/>
              <w:jc w:val="center"/>
              <w:rPr>
                <w:rFonts w:ascii="Sylfaen" w:hAnsi="Sylfaen" w:cs="Arial"/>
                <w:color w:val="31849B"/>
                <w:sz w:val="20"/>
                <w:szCs w:val="20"/>
                <w:lang w:val="hy-AM"/>
              </w:rPr>
            </w:pPr>
          </w:p>
        </w:tc>
        <w:tc>
          <w:tcPr>
            <w:tcW w:w="1134" w:type="dxa"/>
          </w:tcPr>
          <w:p w14:paraId="5366E009" w14:textId="77777777" w:rsidR="008B526C" w:rsidRDefault="008B526C" w:rsidP="008B526C">
            <w:pPr>
              <w:spacing w:after="0" w:line="240" w:lineRule="auto"/>
              <w:jc w:val="center"/>
              <w:rPr>
                <w:rFonts w:cs="Calibri"/>
                <w:color w:val="000000"/>
              </w:rPr>
            </w:pPr>
            <w:r>
              <w:rPr>
                <w:rFonts w:cs="Calibri"/>
                <w:color w:val="000000"/>
              </w:rPr>
              <w:t>1</w:t>
            </w:r>
            <w:r w:rsidR="00500DDB">
              <w:rPr>
                <w:rFonts w:cs="Calibri"/>
                <w:color w:val="000000"/>
              </w:rPr>
              <w:t>9155</w:t>
            </w:r>
            <w:r>
              <w:rPr>
                <w:rFonts w:cs="Calibri"/>
                <w:color w:val="000000"/>
              </w:rPr>
              <w:t>.1</w:t>
            </w:r>
          </w:p>
          <w:p w14:paraId="2CADA46B" w14:textId="77777777" w:rsidR="00415645" w:rsidRPr="004A4F6E" w:rsidRDefault="00415645" w:rsidP="00415645">
            <w:pPr>
              <w:spacing w:after="0"/>
              <w:jc w:val="center"/>
              <w:rPr>
                <w:color w:val="FF0000"/>
                <w:lang w:val="ro-RO"/>
              </w:rPr>
            </w:pPr>
          </w:p>
        </w:tc>
        <w:tc>
          <w:tcPr>
            <w:tcW w:w="992" w:type="dxa"/>
            <w:gridSpan w:val="2"/>
          </w:tcPr>
          <w:p w14:paraId="1C897870" w14:textId="77777777" w:rsidR="00415645" w:rsidRPr="00BA4258" w:rsidRDefault="009D0DDB" w:rsidP="00415645">
            <w:pPr>
              <w:spacing w:after="0"/>
              <w:jc w:val="center"/>
              <w:rPr>
                <w:rFonts w:ascii="Sylfaen" w:hAnsi="Sylfaen"/>
                <w:sz w:val="20"/>
                <w:szCs w:val="20"/>
                <w:lang w:val="hy-AM"/>
              </w:rPr>
            </w:pPr>
            <w:r w:rsidRPr="00BA4258">
              <w:rPr>
                <w:rFonts w:ascii="Sylfaen" w:hAnsi="Sylfaen"/>
                <w:sz w:val="20"/>
                <w:szCs w:val="20"/>
                <w:lang w:val="hy-AM"/>
              </w:rPr>
              <w:t>13500.0</w:t>
            </w:r>
          </w:p>
        </w:tc>
        <w:tc>
          <w:tcPr>
            <w:tcW w:w="992" w:type="dxa"/>
          </w:tcPr>
          <w:p w14:paraId="60DE12D0" w14:textId="77777777" w:rsidR="00415645" w:rsidRPr="00BA4258" w:rsidRDefault="009D0DDB" w:rsidP="00415645">
            <w:pPr>
              <w:spacing w:after="0"/>
              <w:jc w:val="center"/>
              <w:rPr>
                <w:rFonts w:ascii="Sylfaen" w:hAnsi="Sylfaen"/>
                <w:sz w:val="20"/>
                <w:szCs w:val="20"/>
                <w:lang w:val="hy-AM"/>
              </w:rPr>
            </w:pPr>
            <w:r w:rsidRPr="00BA4258">
              <w:rPr>
                <w:rFonts w:ascii="Sylfaen" w:hAnsi="Sylfaen"/>
                <w:sz w:val="20"/>
                <w:szCs w:val="20"/>
                <w:lang w:val="hy-AM"/>
              </w:rPr>
              <w:t>18000.0</w:t>
            </w:r>
          </w:p>
        </w:tc>
        <w:tc>
          <w:tcPr>
            <w:tcW w:w="992" w:type="dxa"/>
          </w:tcPr>
          <w:p w14:paraId="4284A342" w14:textId="77777777" w:rsidR="00415645" w:rsidRPr="00BA4258" w:rsidRDefault="009D0DDB" w:rsidP="00415645">
            <w:pPr>
              <w:spacing w:after="0"/>
              <w:jc w:val="center"/>
              <w:rPr>
                <w:sz w:val="20"/>
                <w:szCs w:val="20"/>
                <w:lang w:val="ro-RO"/>
              </w:rPr>
            </w:pPr>
            <w:r w:rsidRPr="00BA4258">
              <w:rPr>
                <w:rFonts w:ascii="Sylfaen" w:hAnsi="Sylfaen"/>
                <w:sz w:val="20"/>
                <w:szCs w:val="20"/>
                <w:lang w:val="hy-AM"/>
              </w:rPr>
              <w:t>16000.0</w:t>
            </w:r>
            <w:r w:rsidR="00415645" w:rsidRPr="00BA4258">
              <w:rPr>
                <w:sz w:val="20"/>
                <w:szCs w:val="20"/>
                <w:lang w:val="ro-RO"/>
              </w:rPr>
              <w:t xml:space="preserve"> </w:t>
            </w:r>
          </w:p>
        </w:tc>
        <w:tc>
          <w:tcPr>
            <w:tcW w:w="1029" w:type="dxa"/>
          </w:tcPr>
          <w:p w14:paraId="7577F1D1" w14:textId="77777777" w:rsidR="00415645" w:rsidRPr="00BA4258" w:rsidRDefault="009D0DDB" w:rsidP="00415645">
            <w:pPr>
              <w:spacing w:after="0"/>
              <w:jc w:val="center"/>
              <w:rPr>
                <w:rFonts w:ascii="Sylfaen" w:hAnsi="Sylfaen"/>
                <w:sz w:val="20"/>
                <w:szCs w:val="20"/>
                <w:lang w:val="hy-AM"/>
              </w:rPr>
            </w:pPr>
            <w:r w:rsidRPr="00BA4258">
              <w:rPr>
                <w:rFonts w:ascii="Sylfaen" w:hAnsi="Sylfaen"/>
                <w:sz w:val="20"/>
                <w:szCs w:val="20"/>
                <w:lang w:val="hy-AM"/>
              </w:rPr>
              <w:t>21000.0</w:t>
            </w:r>
          </w:p>
        </w:tc>
        <w:tc>
          <w:tcPr>
            <w:tcW w:w="1064" w:type="dxa"/>
          </w:tcPr>
          <w:p w14:paraId="1584CCC6" w14:textId="77777777" w:rsidR="00415645" w:rsidRPr="00BA4258" w:rsidRDefault="009D0DDB" w:rsidP="00415645">
            <w:pPr>
              <w:tabs>
                <w:tab w:val="left" w:pos="0"/>
                <w:tab w:val="left" w:pos="5400"/>
                <w:tab w:val="left" w:pos="5580"/>
              </w:tabs>
              <w:spacing w:after="0" w:line="240" w:lineRule="auto"/>
              <w:ind w:right="-32"/>
              <w:jc w:val="center"/>
              <w:rPr>
                <w:rFonts w:ascii="Sylfaen" w:hAnsi="Sylfaen" w:cs="Arial"/>
                <w:sz w:val="20"/>
                <w:szCs w:val="20"/>
                <w:highlight w:val="yellow"/>
                <w:lang w:val="hy-AM"/>
              </w:rPr>
            </w:pPr>
            <w:r w:rsidRPr="00BA4258">
              <w:rPr>
                <w:rFonts w:ascii="Sylfaen" w:hAnsi="Sylfaen"/>
                <w:sz w:val="20"/>
                <w:szCs w:val="20"/>
                <w:lang w:val="hy-AM"/>
              </w:rPr>
              <w:t>87277.1</w:t>
            </w:r>
          </w:p>
        </w:tc>
        <w:tc>
          <w:tcPr>
            <w:tcW w:w="743" w:type="dxa"/>
          </w:tcPr>
          <w:p w14:paraId="22B0867F" w14:textId="77777777" w:rsidR="00415645" w:rsidRPr="00BA4258" w:rsidRDefault="00415645" w:rsidP="00415645">
            <w:pPr>
              <w:tabs>
                <w:tab w:val="left" w:pos="0"/>
                <w:tab w:val="left" w:pos="5400"/>
                <w:tab w:val="left" w:pos="5580"/>
              </w:tabs>
              <w:spacing w:after="0" w:line="240" w:lineRule="auto"/>
              <w:jc w:val="center"/>
              <w:rPr>
                <w:rFonts w:ascii="Sylfaen" w:hAnsi="Sylfaen" w:cs="Arial"/>
                <w:sz w:val="20"/>
                <w:szCs w:val="20"/>
              </w:rPr>
            </w:pPr>
          </w:p>
        </w:tc>
        <w:tc>
          <w:tcPr>
            <w:tcW w:w="850" w:type="dxa"/>
          </w:tcPr>
          <w:p w14:paraId="69248350" w14:textId="77777777" w:rsidR="008B526C" w:rsidRPr="00BA4258" w:rsidRDefault="008B526C" w:rsidP="008B526C">
            <w:pPr>
              <w:spacing w:after="0" w:line="240" w:lineRule="auto"/>
              <w:jc w:val="center"/>
              <w:rPr>
                <w:rFonts w:ascii="Sylfaen" w:hAnsi="Sylfaen" w:cs="Calibri"/>
                <w:sz w:val="20"/>
                <w:szCs w:val="20"/>
                <w:lang w:val="hy-AM"/>
              </w:rPr>
            </w:pPr>
            <w:r w:rsidRPr="00BA4258">
              <w:rPr>
                <w:rFonts w:ascii="Sylfaen" w:hAnsi="Sylfaen" w:cs="Calibri"/>
                <w:sz w:val="20"/>
                <w:szCs w:val="20"/>
              </w:rPr>
              <w:t>378</w:t>
            </w:r>
            <w:r w:rsidR="00BA4258">
              <w:rPr>
                <w:rFonts w:ascii="Sylfaen" w:hAnsi="Sylfaen" w:cs="Calibri"/>
                <w:sz w:val="20"/>
                <w:szCs w:val="20"/>
              </w:rPr>
              <w:t>.</w:t>
            </w:r>
            <w:r w:rsidRPr="00BA4258">
              <w:rPr>
                <w:rFonts w:ascii="Sylfaen" w:hAnsi="Sylfaen" w:cs="Calibri"/>
                <w:sz w:val="20"/>
                <w:szCs w:val="20"/>
                <w:lang w:val="hy-AM"/>
              </w:rPr>
              <w:t>0</w:t>
            </w:r>
          </w:p>
          <w:p w14:paraId="38CE7159" w14:textId="77777777" w:rsidR="00415645" w:rsidRPr="00BA4258" w:rsidRDefault="00415645" w:rsidP="00415645">
            <w:pPr>
              <w:spacing w:after="0"/>
              <w:jc w:val="center"/>
              <w:rPr>
                <w:sz w:val="20"/>
                <w:szCs w:val="20"/>
                <w:lang w:val="ro-RO"/>
              </w:rPr>
            </w:pPr>
          </w:p>
        </w:tc>
        <w:tc>
          <w:tcPr>
            <w:tcW w:w="993" w:type="dxa"/>
          </w:tcPr>
          <w:p w14:paraId="62DF42A4" w14:textId="77777777" w:rsidR="00415645" w:rsidRPr="004A4F6E" w:rsidRDefault="00415645" w:rsidP="00415645">
            <w:pPr>
              <w:spacing w:after="0"/>
              <w:jc w:val="center"/>
              <w:rPr>
                <w:rFonts w:ascii="Sylfaen" w:hAnsi="Sylfaen"/>
                <w:lang w:val="hy-AM"/>
              </w:rPr>
            </w:pPr>
          </w:p>
        </w:tc>
        <w:tc>
          <w:tcPr>
            <w:tcW w:w="850" w:type="dxa"/>
          </w:tcPr>
          <w:p w14:paraId="2A0C6938" w14:textId="77777777" w:rsidR="00415645" w:rsidRPr="004A4F6E" w:rsidRDefault="00415645" w:rsidP="00415645">
            <w:pPr>
              <w:spacing w:after="0"/>
              <w:jc w:val="center"/>
              <w:rPr>
                <w:rFonts w:ascii="Sylfaen" w:hAnsi="Sylfaen"/>
                <w:lang w:val="hy-AM"/>
              </w:rPr>
            </w:pPr>
          </w:p>
        </w:tc>
      </w:tr>
      <w:tr w:rsidR="009D0DDB" w:rsidRPr="00EE554F" w14:paraId="6FCEBB25" w14:textId="77777777" w:rsidTr="005D1ABD">
        <w:trPr>
          <w:cantSplit/>
          <w:trHeight w:val="266"/>
        </w:trPr>
        <w:tc>
          <w:tcPr>
            <w:tcW w:w="648" w:type="dxa"/>
            <w:vAlign w:val="center"/>
          </w:tcPr>
          <w:p w14:paraId="185AAC44" w14:textId="77777777" w:rsidR="009D0DDB" w:rsidRPr="00BA7B87" w:rsidRDefault="00BA7B87" w:rsidP="00415645">
            <w:pPr>
              <w:spacing w:after="0" w:line="240" w:lineRule="auto"/>
              <w:jc w:val="center"/>
              <w:rPr>
                <w:rFonts w:ascii="Sylfaen" w:hAnsi="Sylfaen"/>
                <w:sz w:val="20"/>
                <w:szCs w:val="20"/>
                <w:lang w:val="hy-AM"/>
              </w:rPr>
            </w:pPr>
            <w:r>
              <w:rPr>
                <w:rFonts w:ascii="Sylfaen" w:hAnsi="Sylfaen"/>
                <w:sz w:val="20"/>
                <w:szCs w:val="20"/>
                <w:lang w:val="hy-AM"/>
              </w:rPr>
              <w:t>3</w:t>
            </w:r>
          </w:p>
        </w:tc>
        <w:tc>
          <w:tcPr>
            <w:tcW w:w="3605" w:type="dxa"/>
          </w:tcPr>
          <w:p w14:paraId="698F5D8E" w14:textId="77777777" w:rsidR="009D0DDB" w:rsidRPr="00D64829" w:rsidRDefault="009D0DDB" w:rsidP="00415645">
            <w:pPr>
              <w:spacing w:line="240" w:lineRule="auto"/>
              <w:ind w:right="-78"/>
              <w:rPr>
                <w:rFonts w:ascii="Sylfaen" w:hAnsi="Sylfaen" w:cs="Calibri"/>
                <w:color w:val="000000"/>
                <w:sz w:val="20"/>
                <w:szCs w:val="20"/>
                <w:lang w:val="hy-AM"/>
              </w:rPr>
            </w:pPr>
            <w:r>
              <w:rPr>
                <w:rFonts w:ascii="Sylfaen" w:hAnsi="Sylfaen" w:cs="Calibri"/>
                <w:color w:val="000000"/>
                <w:sz w:val="20"/>
                <w:szCs w:val="20"/>
                <w:lang w:val="hy-AM"/>
              </w:rPr>
              <w:t>ՔԿԱԳ տարածքային բաժնի պահապանման ծախսեր</w:t>
            </w:r>
          </w:p>
        </w:tc>
        <w:tc>
          <w:tcPr>
            <w:tcW w:w="1276" w:type="dxa"/>
          </w:tcPr>
          <w:p w14:paraId="3C04FAE9" w14:textId="77777777" w:rsidR="009D0DDB" w:rsidRPr="00BA4258" w:rsidRDefault="009D0DDB" w:rsidP="00415645">
            <w:pPr>
              <w:tabs>
                <w:tab w:val="left" w:pos="0"/>
                <w:tab w:val="left" w:pos="5400"/>
                <w:tab w:val="left" w:pos="5580"/>
              </w:tabs>
              <w:spacing w:after="0" w:line="240" w:lineRule="auto"/>
              <w:jc w:val="center"/>
              <w:rPr>
                <w:rFonts w:ascii="Sylfaen" w:hAnsi="Sylfaen"/>
                <w:sz w:val="20"/>
                <w:szCs w:val="20"/>
                <w:lang w:val="hy-AM"/>
              </w:rPr>
            </w:pPr>
            <w:r w:rsidRPr="00BA4258">
              <w:rPr>
                <w:rFonts w:ascii="Sylfaen" w:hAnsi="Sylfaen"/>
                <w:sz w:val="20"/>
                <w:szCs w:val="20"/>
                <w:lang w:val="hy-AM"/>
              </w:rPr>
              <w:t>26785.5</w:t>
            </w:r>
          </w:p>
        </w:tc>
        <w:tc>
          <w:tcPr>
            <w:tcW w:w="1134" w:type="dxa"/>
          </w:tcPr>
          <w:p w14:paraId="261A8CD2" w14:textId="77777777" w:rsidR="009D0DDB" w:rsidRPr="00BA4258" w:rsidRDefault="009D0DDB" w:rsidP="00415645">
            <w:pPr>
              <w:spacing w:after="0"/>
              <w:jc w:val="center"/>
              <w:rPr>
                <w:rFonts w:ascii="Sylfaen" w:hAnsi="Sylfaen"/>
                <w:sz w:val="20"/>
                <w:szCs w:val="20"/>
                <w:lang w:val="hy-AM"/>
              </w:rPr>
            </w:pPr>
            <w:r w:rsidRPr="00BA4258">
              <w:rPr>
                <w:rFonts w:ascii="Sylfaen" w:hAnsi="Sylfaen"/>
                <w:sz w:val="20"/>
                <w:szCs w:val="20"/>
                <w:lang w:val="hy-AM"/>
              </w:rPr>
              <w:t>5357.1</w:t>
            </w:r>
          </w:p>
        </w:tc>
        <w:tc>
          <w:tcPr>
            <w:tcW w:w="992" w:type="dxa"/>
            <w:gridSpan w:val="2"/>
          </w:tcPr>
          <w:p w14:paraId="63991566" w14:textId="77777777" w:rsidR="009D0DDB" w:rsidRPr="00BA4258" w:rsidRDefault="009D0DDB" w:rsidP="00415645">
            <w:pPr>
              <w:spacing w:after="0"/>
              <w:jc w:val="center"/>
              <w:rPr>
                <w:rFonts w:ascii="Sylfaen" w:hAnsi="Sylfaen"/>
                <w:sz w:val="20"/>
                <w:szCs w:val="20"/>
                <w:lang w:val="hy-AM"/>
              </w:rPr>
            </w:pPr>
            <w:r w:rsidRPr="00BA4258">
              <w:rPr>
                <w:rFonts w:ascii="Sylfaen" w:hAnsi="Sylfaen"/>
                <w:sz w:val="20"/>
                <w:szCs w:val="20"/>
                <w:lang w:val="hy-AM"/>
              </w:rPr>
              <w:t>5357.1</w:t>
            </w:r>
          </w:p>
        </w:tc>
        <w:tc>
          <w:tcPr>
            <w:tcW w:w="992" w:type="dxa"/>
          </w:tcPr>
          <w:p w14:paraId="02D6E457" w14:textId="77777777" w:rsidR="009D0DDB" w:rsidRPr="00BA4258" w:rsidRDefault="009D0DDB" w:rsidP="00415645">
            <w:pPr>
              <w:spacing w:after="0"/>
              <w:jc w:val="center"/>
              <w:rPr>
                <w:rFonts w:ascii="Sylfaen" w:hAnsi="Sylfaen"/>
                <w:sz w:val="20"/>
                <w:szCs w:val="20"/>
                <w:lang w:val="hy-AM"/>
              </w:rPr>
            </w:pPr>
            <w:r w:rsidRPr="00BA4258">
              <w:rPr>
                <w:rFonts w:ascii="Sylfaen" w:hAnsi="Sylfaen"/>
                <w:sz w:val="20"/>
                <w:szCs w:val="20"/>
                <w:lang w:val="hy-AM"/>
              </w:rPr>
              <w:t>5357.1</w:t>
            </w:r>
          </w:p>
        </w:tc>
        <w:tc>
          <w:tcPr>
            <w:tcW w:w="992" w:type="dxa"/>
          </w:tcPr>
          <w:p w14:paraId="0902A1DE" w14:textId="77777777" w:rsidR="009D0DDB" w:rsidRPr="00BA4258" w:rsidRDefault="009D0DDB" w:rsidP="00415645">
            <w:pPr>
              <w:spacing w:after="0"/>
              <w:jc w:val="center"/>
              <w:rPr>
                <w:rFonts w:ascii="Sylfaen" w:hAnsi="Sylfaen"/>
                <w:sz w:val="20"/>
                <w:szCs w:val="20"/>
                <w:lang w:val="hy-AM"/>
              </w:rPr>
            </w:pPr>
            <w:r w:rsidRPr="00BA4258">
              <w:rPr>
                <w:rFonts w:ascii="Sylfaen" w:hAnsi="Sylfaen"/>
                <w:sz w:val="20"/>
                <w:szCs w:val="20"/>
                <w:lang w:val="hy-AM"/>
              </w:rPr>
              <w:t>5357.1</w:t>
            </w:r>
          </w:p>
        </w:tc>
        <w:tc>
          <w:tcPr>
            <w:tcW w:w="1029" w:type="dxa"/>
          </w:tcPr>
          <w:p w14:paraId="45088756" w14:textId="77777777" w:rsidR="009D0DDB" w:rsidRPr="00BA4258" w:rsidRDefault="009D0DDB" w:rsidP="00415645">
            <w:pPr>
              <w:spacing w:after="0"/>
              <w:jc w:val="center"/>
              <w:rPr>
                <w:rFonts w:ascii="Sylfaen" w:hAnsi="Sylfaen"/>
                <w:sz w:val="20"/>
                <w:szCs w:val="20"/>
                <w:lang w:val="hy-AM"/>
              </w:rPr>
            </w:pPr>
            <w:r w:rsidRPr="00BA4258">
              <w:rPr>
                <w:rFonts w:ascii="Sylfaen" w:hAnsi="Sylfaen"/>
                <w:sz w:val="20"/>
                <w:szCs w:val="20"/>
                <w:lang w:val="hy-AM"/>
              </w:rPr>
              <w:t>5357.1</w:t>
            </w:r>
          </w:p>
        </w:tc>
        <w:tc>
          <w:tcPr>
            <w:tcW w:w="1064" w:type="dxa"/>
          </w:tcPr>
          <w:p w14:paraId="733CB5DD" w14:textId="77777777" w:rsidR="009D0DDB" w:rsidRPr="00BA4258" w:rsidRDefault="009D0DDB" w:rsidP="00415645">
            <w:pPr>
              <w:tabs>
                <w:tab w:val="left" w:pos="0"/>
                <w:tab w:val="left" w:pos="5400"/>
                <w:tab w:val="left" w:pos="5580"/>
              </w:tabs>
              <w:spacing w:after="0" w:line="240" w:lineRule="auto"/>
              <w:ind w:right="-32"/>
              <w:jc w:val="center"/>
              <w:rPr>
                <w:rFonts w:ascii="Sylfaen" w:hAnsi="Sylfaen"/>
                <w:sz w:val="20"/>
                <w:szCs w:val="20"/>
                <w:highlight w:val="yellow"/>
              </w:rPr>
            </w:pPr>
          </w:p>
        </w:tc>
        <w:tc>
          <w:tcPr>
            <w:tcW w:w="743" w:type="dxa"/>
          </w:tcPr>
          <w:p w14:paraId="7B19C2B6" w14:textId="77777777" w:rsidR="009D0DDB" w:rsidRPr="00BA4258" w:rsidRDefault="009D0DDB" w:rsidP="00BA4258">
            <w:pPr>
              <w:tabs>
                <w:tab w:val="left" w:pos="0"/>
                <w:tab w:val="left" w:pos="5400"/>
                <w:tab w:val="left" w:pos="5580"/>
              </w:tabs>
              <w:spacing w:after="0" w:line="240" w:lineRule="auto"/>
              <w:ind w:right="-74" w:hanging="108"/>
              <w:jc w:val="center"/>
              <w:rPr>
                <w:rFonts w:ascii="Sylfaen" w:hAnsi="Sylfaen" w:cs="Arial"/>
                <w:sz w:val="20"/>
                <w:szCs w:val="20"/>
                <w:lang w:val="hy-AM"/>
              </w:rPr>
            </w:pPr>
            <w:r w:rsidRPr="00BA4258">
              <w:rPr>
                <w:rFonts w:ascii="Sylfaen" w:hAnsi="Sylfaen"/>
                <w:sz w:val="20"/>
                <w:szCs w:val="20"/>
                <w:lang w:val="hy-AM"/>
              </w:rPr>
              <w:t>26785.5</w:t>
            </w:r>
          </w:p>
        </w:tc>
        <w:tc>
          <w:tcPr>
            <w:tcW w:w="850" w:type="dxa"/>
          </w:tcPr>
          <w:p w14:paraId="264FC1D2" w14:textId="77777777" w:rsidR="009D0DDB" w:rsidRPr="004A4F6E" w:rsidRDefault="009D0DDB" w:rsidP="00415645">
            <w:pPr>
              <w:spacing w:after="0"/>
              <w:jc w:val="center"/>
              <w:rPr>
                <w:color w:val="FF0000"/>
                <w:lang w:val="ro-RO"/>
              </w:rPr>
            </w:pPr>
          </w:p>
        </w:tc>
        <w:tc>
          <w:tcPr>
            <w:tcW w:w="993" w:type="dxa"/>
          </w:tcPr>
          <w:p w14:paraId="5CCB58F3" w14:textId="77777777" w:rsidR="009D0DDB" w:rsidRPr="004A4F6E" w:rsidRDefault="009D0DDB" w:rsidP="00415645">
            <w:pPr>
              <w:spacing w:after="0"/>
              <w:jc w:val="center"/>
              <w:rPr>
                <w:rFonts w:ascii="Sylfaen" w:hAnsi="Sylfaen"/>
                <w:lang w:val="hy-AM"/>
              </w:rPr>
            </w:pPr>
          </w:p>
        </w:tc>
        <w:tc>
          <w:tcPr>
            <w:tcW w:w="850" w:type="dxa"/>
          </w:tcPr>
          <w:p w14:paraId="00203CF2" w14:textId="77777777" w:rsidR="009D0DDB" w:rsidRPr="004A4F6E" w:rsidRDefault="009D0DDB" w:rsidP="00415645">
            <w:pPr>
              <w:spacing w:after="0"/>
              <w:jc w:val="center"/>
              <w:rPr>
                <w:rFonts w:ascii="Sylfaen" w:hAnsi="Sylfaen"/>
                <w:lang w:val="hy-AM"/>
              </w:rPr>
            </w:pPr>
          </w:p>
        </w:tc>
      </w:tr>
      <w:tr w:rsidR="00415645" w:rsidRPr="00EE554F" w14:paraId="777F80D0" w14:textId="77777777" w:rsidTr="005D1ABD">
        <w:trPr>
          <w:cantSplit/>
          <w:trHeight w:val="558"/>
        </w:trPr>
        <w:tc>
          <w:tcPr>
            <w:tcW w:w="4253" w:type="dxa"/>
            <w:gridSpan w:val="2"/>
          </w:tcPr>
          <w:p w14:paraId="68EE733A" w14:textId="77777777" w:rsidR="00415645" w:rsidRPr="0095526F" w:rsidRDefault="00415645" w:rsidP="00415645">
            <w:pPr>
              <w:tabs>
                <w:tab w:val="left" w:pos="0"/>
                <w:tab w:val="left" w:pos="5400"/>
                <w:tab w:val="left" w:pos="5580"/>
              </w:tabs>
              <w:spacing w:after="0" w:line="240" w:lineRule="auto"/>
              <w:jc w:val="center"/>
              <w:rPr>
                <w:rFonts w:cs="Arial"/>
                <w:sz w:val="20"/>
                <w:szCs w:val="20"/>
                <w:lang w:val="ro-RO"/>
              </w:rPr>
            </w:pPr>
            <w:r w:rsidRPr="0095526F">
              <w:rPr>
                <w:rFonts w:ascii="Sylfaen" w:hAnsi="Sylfaen"/>
                <w:b/>
              </w:rPr>
              <w:t>Ընդամենը</w:t>
            </w:r>
          </w:p>
        </w:tc>
        <w:tc>
          <w:tcPr>
            <w:tcW w:w="1276" w:type="dxa"/>
          </w:tcPr>
          <w:p w14:paraId="1EC758CE" w14:textId="77777777" w:rsidR="00415645" w:rsidRPr="008B526C" w:rsidRDefault="008B526C" w:rsidP="008B526C">
            <w:pPr>
              <w:tabs>
                <w:tab w:val="left" w:pos="0"/>
                <w:tab w:val="left" w:pos="5400"/>
                <w:tab w:val="left" w:pos="5580"/>
              </w:tabs>
              <w:spacing w:after="0" w:line="240" w:lineRule="auto"/>
              <w:jc w:val="center"/>
              <w:rPr>
                <w:rFonts w:ascii="Sylfaen" w:hAnsi="Sylfaen" w:cs="Arial"/>
                <w:b/>
                <w:sz w:val="20"/>
                <w:szCs w:val="20"/>
                <w:lang w:val="hy-AM"/>
              </w:rPr>
            </w:pPr>
            <w:r>
              <w:rPr>
                <w:rFonts w:ascii="Sylfaen" w:hAnsi="Sylfaen" w:cs="Arial"/>
                <w:b/>
                <w:sz w:val="20"/>
                <w:szCs w:val="20"/>
              </w:rPr>
              <w:t>1111</w:t>
            </w:r>
            <w:r>
              <w:rPr>
                <w:rFonts w:ascii="Sylfaen" w:hAnsi="Sylfaen" w:cs="Arial"/>
                <w:b/>
                <w:sz w:val="20"/>
                <w:szCs w:val="20"/>
                <w:lang w:val="hy-AM"/>
              </w:rPr>
              <w:t>858.4</w:t>
            </w:r>
          </w:p>
        </w:tc>
        <w:tc>
          <w:tcPr>
            <w:tcW w:w="1134" w:type="dxa"/>
          </w:tcPr>
          <w:p w14:paraId="60A69D6B" w14:textId="77777777" w:rsidR="00415645" w:rsidRPr="001A1C84" w:rsidRDefault="008B526C" w:rsidP="00500DDB">
            <w:pPr>
              <w:tabs>
                <w:tab w:val="left" w:pos="0"/>
                <w:tab w:val="left" w:pos="5400"/>
                <w:tab w:val="left" w:pos="5580"/>
              </w:tabs>
              <w:spacing w:after="0" w:line="240" w:lineRule="auto"/>
              <w:jc w:val="center"/>
              <w:rPr>
                <w:rFonts w:ascii="Sylfaen" w:hAnsi="Sylfaen" w:cs="Arial"/>
                <w:b/>
                <w:sz w:val="20"/>
                <w:szCs w:val="20"/>
                <w:lang w:val="hy-AM"/>
              </w:rPr>
            </w:pPr>
            <w:r>
              <w:rPr>
                <w:rFonts w:ascii="Sylfaen" w:hAnsi="Sylfaen" w:cs="Arial"/>
                <w:b/>
                <w:sz w:val="20"/>
                <w:szCs w:val="20"/>
                <w:lang w:val="hy-AM"/>
              </w:rPr>
              <w:t>221</w:t>
            </w:r>
            <w:r w:rsidR="00500DDB">
              <w:rPr>
                <w:rFonts w:ascii="Sylfaen" w:hAnsi="Sylfaen" w:cs="Arial"/>
                <w:b/>
                <w:sz w:val="20"/>
                <w:szCs w:val="20"/>
              </w:rPr>
              <w:t>858</w:t>
            </w:r>
            <w:r w:rsidR="00415645" w:rsidRPr="001A1C84">
              <w:rPr>
                <w:rFonts w:ascii="Sylfaen" w:hAnsi="Sylfaen" w:cs="Arial"/>
                <w:b/>
                <w:sz w:val="20"/>
                <w:szCs w:val="20"/>
                <w:lang w:val="hy-AM"/>
              </w:rPr>
              <w:t>.4</w:t>
            </w:r>
          </w:p>
        </w:tc>
        <w:tc>
          <w:tcPr>
            <w:tcW w:w="992" w:type="dxa"/>
            <w:gridSpan w:val="2"/>
          </w:tcPr>
          <w:p w14:paraId="72F1EFC1" w14:textId="77777777" w:rsidR="00415645" w:rsidRPr="001A1C84" w:rsidRDefault="00415645" w:rsidP="00415645">
            <w:pPr>
              <w:tabs>
                <w:tab w:val="left" w:pos="-108"/>
                <w:tab w:val="left" w:pos="5400"/>
                <w:tab w:val="left" w:pos="5580"/>
              </w:tabs>
              <w:spacing w:after="0" w:line="240" w:lineRule="auto"/>
              <w:jc w:val="center"/>
              <w:rPr>
                <w:rFonts w:ascii="Sylfaen" w:hAnsi="Sylfaen" w:cs="Arial"/>
                <w:b/>
                <w:sz w:val="20"/>
                <w:szCs w:val="20"/>
                <w:lang w:val="hy-AM"/>
              </w:rPr>
            </w:pPr>
            <w:r w:rsidRPr="001A1C84">
              <w:rPr>
                <w:rFonts w:ascii="Sylfaen" w:hAnsi="Sylfaen" w:cs="Arial"/>
                <w:b/>
                <w:sz w:val="20"/>
                <w:szCs w:val="20"/>
                <w:lang w:val="hy-AM"/>
              </w:rPr>
              <w:t>212000.0</w:t>
            </w:r>
          </w:p>
        </w:tc>
        <w:tc>
          <w:tcPr>
            <w:tcW w:w="992" w:type="dxa"/>
          </w:tcPr>
          <w:p w14:paraId="4687AFCE" w14:textId="77777777" w:rsidR="00415645" w:rsidRPr="001A1C84" w:rsidRDefault="00415645" w:rsidP="00415645">
            <w:pPr>
              <w:tabs>
                <w:tab w:val="left" w:pos="-108"/>
                <w:tab w:val="left" w:pos="5400"/>
                <w:tab w:val="left" w:pos="5580"/>
              </w:tabs>
              <w:spacing w:after="0" w:line="240" w:lineRule="auto"/>
              <w:jc w:val="center"/>
              <w:rPr>
                <w:rFonts w:ascii="Sylfaen" w:hAnsi="Sylfaen" w:cs="Arial"/>
                <w:b/>
                <w:sz w:val="20"/>
                <w:szCs w:val="20"/>
                <w:lang w:val="hy-AM"/>
              </w:rPr>
            </w:pPr>
            <w:r w:rsidRPr="001A1C84">
              <w:rPr>
                <w:rFonts w:ascii="Sylfaen" w:hAnsi="Sylfaen" w:cs="Arial"/>
                <w:b/>
                <w:sz w:val="20"/>
                <w:szCs w:val="20"/>
                <w:lang w:val="hy-AM"/>
              </w:rPr>
              <w:t>218000.0</w:t>
            </w:r>
          </w:p>
        </w:tc>
        <w:tc>
          <w:tcPr>
            <w:tcW w:w="992" w:type="dxa"/>
          </w:tcPr>
          <w:p w14:paraId="5E7052DE" w14:textId="77777777" w:rsidR="00415645" w:rsidRPr="001A1C84" w:rsidRDefault="00415645" w:rsidP="00415645">
            <w:pPr>
              <w:tabs>
                <w:tab w:val="left" w:pos="0"/>
                <w:tab w:val="left" w:pos="5400"/>
                <w:tab w:val="left" w:pos="5580"/>
              </w:tabs>
              <w:spacing w:after="0" w:line="240" w:lineRule="auto"/>
              <w:jc w:val="center"/>
              <w:rPr>
                <w:rFonts w:ascii="Sylfaen" w:hAnsi="Sylfaen" w:cs="Arial"/>
                <w:b/>
                <w:sz w:val="20"/>
                <w:szCs w:val="20"/>
                <w:lang w:val="hy-AM"/>
              </w:rPr>
            </w:pPr>
            <w:r w:rsidRPr="001A1C84">
              <w:rPr>
                <w:rFonts w:ascii="Sylfaen" w:hAnsi="Sylfaen" w:cs="Arial"/>
                <w:b/>
                <w:sz w:val="20"/>
                <w:szCs w:val="20"/>
                <w:lang w:val="hy-AM"/>
              </w:rPr>
              <w:t>224000.0</w:t>
            </w:r>
          </w:p>
        </w:tc>
        <w:tc>
          <w:tcPr>
            <w:tcW w:w="1029" w:type="dxa"/>
          </w:tcPr>
          <w:p w14:paraId="1627F11B" w14:textId="77777777" w:rsidR="00415645" w:rsidRPr="001A1C84" w:rsidRDefault="00415645" w:rsidP="00BA4258">
            <w:pPr>
              <w:tabs>
                <w:tab w:val="left" w:pos="0"/>
                <w:tab w:val="left" w:pos="5400"/>
                <w:tab w:val="left" w:pos="5580"/>
              </w:tabs>
              <w:spacing w:after="0" w:line="240" w:lineRule="auto"/>
              <w:jc w:val="center"/>
              <w:rPr>
                <w:rFonts w:ascii="Sylfaen" w:hAnsi="Sylfaen" w:cs="Arial"/>
                <w:b/>
                <w:sz w:val="20"/>
                <w:szCs w:val="20"/>
                <w:lang w:val="hy-AM"/>
              </w:rPr>
            </w:pPr>
            <w:r w:rsidRPr="001A1C84">
              <w:rPr>
                <w:rFonts w:ascii="Sylfaen" w:hAnsi="Sylfaen" w:cs="Arial"/>
                <w:b/>
                <w:sz w:val="20"/>
                <w:szCs w:val="20"/>
                <w:lang w:val="hy-AM"/>
              </w:rPr>
              <w:t>236000</w:t>
            </w:r>
            <w:r w:rsidR="00BA4258">
              <w:rPr>
                <w:rFonts w:ascii="Sylfaen" w:hAnsi="Sylfaen" w:cs="Arial"/>
                <w:b/>
                <w:sz w:val="20"/>
                <w:szCs w:val="20"/>
              </w:rPr>
              <w:t>.</w:t>
            </w:r>
            <w:r w:rsidRPr="001A1C84">
              <w:rPr>
                <w:rFonts w:ascii="Sylfaen" w:hAnsi="Sylfaen" w:cs="Arial"/>
                <w:b/>
                <w:sz w:val="20"/>
                <w:szCs w:val="20"/>
                <w:lang w:val="hy-AM"/>
              </w:rPr>
              <w:t>0</w:t>
            </w:r>
          </w:p>
        </w:tc>
        <w:tc>
          <w:tcPr>
            <w:tcW w:w="1064" w:type="dxa"/>
          </w:tcPr>
          <w:p w14:paraId="15596636" w14:textId="77777777" w:rsidR="00415645" w:rsidRPr="001A1C84" w:rsidRDefault="00415645" w:rsidP="00BA4258">
            <w:pPr>
              <w:spacing w:after="0"/>
              <w:ind w:right="-108" w:hanging="36"/>
              <w:jc w:val="center"/>
              <w:rPr>
                <w:b/>
              </w:rPr>
            </w:pPr>
            <w:r w:rsidRPr="001A1C84">
              <w:rPr>
                <w:rFonts w:ascii="Sylfaen" w:hAnsi="Sylfaen" w:cs="Arial"/>
                <w:b/>
                <w:sz w:val="20"/>
                <w:szCs w:val="20"/>
              </w:rPr>
              <w:t>1</w:t>
            </w:r>
            <w:r w:rsidR="00BA4258">
              <w:rPr>
                <w:rFonts w:ascii="Sylfaen" w:hAnsi="Sylfaen" w:cs="Arial"/>
                <w:b/>
                <w:sz w:val="20"/>
                <w:szCs w:val="20"/>
              </w:rPr>
              <w:t>084694</w:t>
            </w:r>
            <w:r w:rsidRPr="001A1C84">
              <w:rPr>
                <w:rFonts w:ascii="Sylfaen" w:hAnsi="Sylfaen" w:cs="Arial"/>
                <w:b/>
                <w:sz w:val="20"/>
                <w:szCs w:val="20"/>
              </w:rPr>
              <w:t>.</w:t>
            </w:r>
            <w:r w:rsidR="00BA4258">
              <w:rPr>
                <w:rFonts w:ascii="Sylfaen" w:hAnsi="Sylfaen" w:cs="Arial"/>
                <w:b/>
                <w:sz w:val="20"/>
                <w:szCs w:val="20"/>
              </w:rPr>
              <w:t>9</w:t>
            </w:r>
          </w:p>
        </w:tc>
        <w:tc>
          <w:tcPr>
            <w:tcW w:w="743" w:type="dxa"/>
          </w:tcPr>
          <w:p w14:paraId="21B2F172" w14:textId="77777777" w:rsidR="00415645" w:rsidRPr="0095526F" w:rsidRDefault="00AF41E9" w:rsidP="00BA4258">
            <w:pPr>
              <w:spacing w:after="0"/>
              <w:ind w:left="-108" w:right="-74"/>
              <w:jc w:val="center"/>
              <w:rPr>
                <w:b/>
                <w:sz w:val="20"/>
                <w:szCs w:val="20"/>
              </w:rPr>
            </w:pPr>
            <w:r w:rsidRPr="0095526F">
              <w:rPr>
                <w:rFonts w:ascii="Sylfaen" w:hAnsi="Sylfaen"/>
                <w:b/>
                <w:sz w:val="20"/>
                <w:szCs w:val="20"/>
                <w:lang w:val="hy-AM"/>
              </w:rPr>
              <w:t>26785</w:t>
            </w:r>
            <w:r w:rsidR="00BA4258" w:rsidRPr="0095526F">
              <w:rPr>
                <w:rFonts w:ascii="Sylfaen" w:hAnsi="Sylfaen"/>
                <w:b/>
                <w:sz w:val="20"/>
                <w:szCs w:val="20"/>
              </w:rPr>
              <w:t>.</w:t>
            </w:r>
            <w:r w:rsidRPr="0095526F">
              <w:rPr>
                <w:rFonts w:ascii="Sylfaen" w:hAnsi="Sylfaen"/>
                <w:b/>
                <w:sz w:val="20"/>
                <w:szCs w:val="20"/>
                <w:lang w:val="hy-AM"/>
              </w:rPr>
              <w:t>5</w:t>
            </w:r>
          </w:p>
        </w:tc>
        <w:tc>
          <w:tcPr>
            <w:tcW w:w="850" w:type="dxa"/>
          </w:tcPr>
          <w:p w14:paraId="68E5755C" w14:textId="77777777" w:rsidR="00336724" w:rsidRPr="0095526F" w:rsidRDefault="00336724" w:rsidP="00336724">
            <w:pPr>
              <w:spacing w:after="0" w:line="240" w:lineRule="auto"/>
              <w:jc w:val="center"/>
              <w:rPr>
                <w:rFonts w:ascii="Sylfaen" w:hAnsi="Sylfaen" w:cs="Calibri"/>
                <w:b/>
                <w:color w:val="000000"/>
                <w:sz w:val="20"/>
                <w:szCs w:val="20"/>
                <w:lang w:val="hy-AM"/>
              </w:rPr>
            </w:pPr>
            <w:r w:rsidRPr="0095526F">
              <w:rPr>
                <w:rFonts w:ascii="Sylfaen" w:hAnsi="Sylfaen" w:cs="Calibri"/>
                <w:b/>
                <w:color w:val="000000"/>
                <w:sz w:val="20"/>
                <w:szCs w:val="20"/>
              </w:rPr>
              <w:t>378</w:t>
            </w:r>
            <w:r w:rsidR="00BA4258" w:rsidRPr="0095526F">
              <w:rPr>
                <w:rFonts w:ascii="Sylfaen" w:hAnsi="Sylfaen" w:cs="Calibri"/>
                <w:b/>
                <w:color w:val="000000"/>
                <w:sz w:val="20"/>
                <w:szCs w:val="20"/>
              </w:rPr>
              <w:t>.</w:t>
            </w:r>
            <w:r w:rsidRPr="0095526F">
              <w:rPr>
                <w:rFonts w:ascii="Sylfaen" w:hAnsi="Sylfaen" w:cs="Calibri"/>
                <w:b/>
                <w:color w:val="000000"/>
                <w:sz w:val="20"/>
                <w:szCs w:val="20"/>
                <w:lang w:val="hy-AM"/>
              </w:rPr>
              <w:t>0</w:t>
            </w:r>
          </w:p>
          <w:p w14:paraId="45D4272F" w14:textId="77777777" w:rsidR="00415645" w:rsidRPr="008B526C" w:rsidRDefault="00415645" w:rsidP="00415645">
            <w:pPr>
              <w:spacing w:after="0" w:line="240" w:lineRule="auto"/>
              <w:ind w:left="-142" w:right="-108" w:firstLine="142"/>
              <w:jc w:val="center"/>
              <w:rPr>
                <w:rFonts w:ascii="Sylfaen" w:hAnsi="Sylfaen"/>
                <w:b/>
                <w:color w:val="31849B"/>
                <w:sz w:val="20"/>
                <w:szCs w:val="20"/>
                <w:lang w:val="hy-AM"/>
              </w:rPr>
            </w:pPr>
          </w:p>
        </w:tc>
        <w:tc>
          <w:tcPr>
            <w:tcW w:w="993" w:type="dxa"/>
          </w:tcPr>
          <w:p w14:paraId="76F00AF7" w14:textId="77777777" w:rsidR="00415645" w:rsidRPr="00EE554F" w:rsidRDefault="00415645" w:rsidP="00415645">
            <w:pPr>
              <w:spacing w:after="0" w:line="240" w:lineRule="auto"/>
              <w:ind w:right="-108"/>
              <w:jc w:val="center"/>
              <w:rPr>
                <w:rFonts w:ascii="Sylfaen" w:hAnsi="Sylfaen"/>
                <w:b/>
                <w:color w:val="31849B"/>
                <w:sz w:val="20"/>
                <w:szCs w:val="20"/>
              </w:rPr>
            </w:pPr>
          </w:p>
        </w:tc>
        <w:tc>
          <w:tcPr>
            <w:tcW w:w="850" w:type="dxa"/>
          </w:tcPr>
          <w:p w14:paraId="71E19E36" w14:textId="77777777" w:rsidR="00415645" w:rsidRPr="00EE554F" w:rsidRDefault="00415645" w:rsidP="00415645">
            <w:pPr>
              <w:spacing w:after="0" w:line="240" w:lineRule="auto"/>
              <w:ind w:left="-143" w:right="-108" w:firstLine="143"/>
              <w:jc w:val="center"/>
              <w:rPr>
                <w:rFonts w:ascii="Sylfaen" w:hAnsi="Sylfaen"/>
                <w:b/>
                <w:color w:val="31849B"/>
                <w:sz w:val="20"/>
                <w:szCs w:val="20"/>
              </w:rPr>
            </w:pPr>
          </w:p>
        </w:tc>
      </w:tr>
      <w:tr w:rsidR="00F422D2" w:rsidRPr="00EE554F" w14:paraId="7D83CC53" w14:textId="77777777" w:rsidTr="00D51307">
        <w:trPr>
          <w:cantSplit/>
          <w:trHeight w:val="424"/>
        </w:trPr>
        <w:tc>
          <w:tcPr>
            <w:tcW w:w="15168" w:type="dxa"/>
            <w:gridSpan w:val="14"/>
            <w:shd w:val="clear" w:color="auto" w:fill="DBE5F1"/>
          </w:tcPr>
          <w:p w14:paraId="717DADDC" w14:textId="77777777" w:rsidR="00F422D2" w:rsidRPr="00EE554F" w:rsidRDefault="00F422D2" w:rsidP="00F422D2">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 xml:space="preserve">Ոլորտ 2. </w:t>
            </w:r>
            <w:r w:rsidRPr="00EE554F">
              <w:rPr>
                <w:rFonts w:ascii="Sylfaen" w:hAnsi="Sylfaen"/>
                <w:b/>
                <w:color w:val="31849B"/>
                <w:sz w:val="20"/>
                <w:szCs w:val="20"/>
                <w:lang w:val="hy-AM"/>
              </w:rPr>
              <w:t>Պաշտպանության կազմակերպում</w:t>
            </w:r>
          </w:p>
        </w:tc>
      </w:tr>
      <w:tr w:rsidR="00F422D2" w:rsidRPr="00EE554F" w14:paraId="57EA4982" w14:textId="77777777" w:rsidTr="005D1ABD">
        <w:trPr>
          <w:cantSplit/>
          <w:trHeight w:val="257"/>
        </w:trPr>
        <w:tc>
          <w:tcPr>
            <w:tcW w:w="4253" w:type="dxa"/>
            <w:gridSpan w:val="2"/>
          </w:tcPr>
          <w:p w14:paraId="444292A6" w14:textId="77777777" w:rsidR="00F422D2" w:rsidRPr="00E30C0D" w:rsidRDefault="00F422D2" w:rsidP="008E2AD9">
            <w:pPr>
              <w:tabs>
                <w:tab w:val="left" w:pos="0"/>
                <w:tab w:val="left" w:pos="5400"/>
                <w:tab w:val="left" w:pos="5580"/>
              </w:tabs>
              <w:spacing w:after="0" w:line="240" w:lineRule="auto"/>
              <w:rPr>
                <w:rFonts w:ascii="Sylfaen" w:hAnsi="Sylfaen" w:cs="Arial"/>
                <w:sz w:val="20"/>
                <w:szCs w:val="20"/>
                <w:lang w:val="ro-RO"/>
              </w:rPr>
            </w:pPr>
            <w:r w:rsidRPr="00E30C0D">
              <w:rPr>
                <w:rFonts w:ascii="Sylfaen" w:hAnsi="Sylfaen" w:cs="Arial"/>
                <w:sz w:val="20"/>
                <w:szCs w:val="20"/>
                <w:lang w:val="ro-RO"/>
              </w:rPr>
              <w:t xml:space="preserve">2018-22 </w:t>
            </w:r>
            <w:r w:rsidRPr="00E30C0D">
              <w:rPr>
                <w:rFonts w:ascii="Sylfaen" w:hAnsi="Sylfaen" w:cs="Tahoma"/>
                <w:sz w:val="20"/>
                <w:szCs w:val="20"/>
              </w:rPr>
              <w:t>թ</w:t>
            </w:r>
            <w:r>
              <w:rPr>
                <w:rFonts w:ascii="Sylfaen" w:hAnsi="Sylfaen" w:cs="Tahoma"/>
                <w:sz w:val="20"/>
                <w:szCs w:val="20"/>
              </w:rPr>
              <w:t>թ.-ին</w:t>
            </w:r>
            <w:r w:rsidRPr="00E30C0D">
              <w:rPr>
                <w:rFonts w:ascii="Sylfaen" w:hAnsi="Sylfaen" w:cs="Arial"/>
                <w:sz w:val="20"/>
                <w:szCs w:val="20"/>
                <w:lang w:val="ro-RO"/>
              </w:rPr>
              <w:t xml:space="preserve"> </w:t>
            </w:r>
            <w:r w:rsidRPr="00E30C0D">
              <w:rPr>
                <w:rFonts w:ascii="Sylfaen" w:hAnsi="Sylfaen" w:cs="Tahoma"/>
                <w:sz w:val="20"/>
                <w:szCs w:val="20"/>
              </w:rPr>
              <w:t>ոլորտում</w:t>
            </w:r>
            <w:r w:rsidRPr="00E30C0D">
              <w:rPr>
                <w:rFonts w:ascii="Sylfaen" w:hAnsi="Sylfaen" w:cs="Arial"/>
                <w:sz w:val="20"/>
                <w:szCs w:val="20"/>
                <w:lang w:val="ro-RO"/>
              </w:rPr>
              <w:t xml:space="preserve">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276" w:type="dxa"/>
          </w:tcPr>
          <w:p w14:paraId="4900C5F1" w14:textId="77777777" w:rsidR="00F422D2" w:rsidRPr="00E30C0D" w:rsidRDefault="00F422D2" w:rsidP="00F422D2">
            <w:pPr>
              <w:tabs>
                <w:tab w:val="left" w:pos="0"/>
                <w:tab w:val="left" w:pos="5400"/>
                <w:tab w:val="left" w:pos="5580"/>
              </w:tabs>
              <w:spacing w:after="0" w:line="240" w:lineRule="auto"/>
              <w:jc w:val="center"/>
              <w:rPr>
                <w:rFonts w:ascii="Sylfaen" w:hAnsi="Sylfaen" w:cs="Arial"/>
                <w:sz w:val="20"/>
                <w:szCs w:val="20"/>
                <w:lang w:val="hy-AM"/>
              </w:rPr>
            </w:pPr>
            <w:r w:rsidRPr="00E30C0D">
              <w:rPr>
                <w:rFonts w:ascii="Sylfaen" w:hAnsi="Sylfaen" w:cs="Arial"/>
                <w:sz w:val="20"/>
                <w:szCs w:val="20"/>
                <w:lang w:val="hy-AM"/>
              </w:rPr>
              <w:t>-</w:t>
            </w:r>
          </w:p>
        </w:tc>
        <w:tc>
          <w:tcPr>
            <w:tcW w:w="1134" w:type="dxa"/>
          </w:tcPr>
          <w:p w14:paraId="3DB68E03" w14:textId="77777777" w:rsidR="00F422D2" w:rsidRPr="00E30C0D" w:rsidRDefault="00F422D2" w:rsidP="00F422D2">
            <w:pPr>
              <w:tabs>
                <w:tab w:val="left" w:pos="-108"/>
                <w:tab w:val="left" w:pos="5400"/>
                <w:tab w:val="left" w:pos="5580"/>
              </w:tabs>
              <w:spacing w:after="0" w:line="240" w:lineRule="auto"/>
              <w:jc w:val="center"/>
              <w:rPr>
                <w:rFonts w:ascii="Sylfaen" w:hAnsi="Sylfaen" w:cs="Arial"/>
                <w:b/>
                <w:sz w:val="20"/>
                <w:szCs w:val="20"/>
                <w:lang w:val="hy-AM"/>
              </w:rPr>
            </w:pPr>
          </w:p>
        </w:tc>
        <w:tc>
          <w:tcPr>
            <w:tcW w:w="992" w:type="dxa"/>
            <w:gridSpan w:val="2"/>
          </w:tcPr>
          <w:p w14:paraId="1F72CC4E" w14:textId="77777777" w:rsidR="00F422D2" w:rsidRPr="00E30C0D" w:rsidRDefault="00F422D2" w:rsidP="00F422D2">
            <w:pPr>
              <w:tabs>
                <w:tab w:val="left" w:pos="-108"/>
                <w:tab w:val="left" w:pos="5400"/>
                <w:tab w:val="left" w:pos="5580"/>
              </w:tabs>
              <w:spacing w:after="0" w:line="240" w:lineRule="auto"/>
              <w:jc w:val="center"/>
              <w:rPr>
                <w:rFonts w:ascii="Sylfaen" w:hAnsi="Sylfaen" w:cs="Arial"/>
                <w:b/>
                <w:sz w:val="20"/>
                <w:szCs w:val="20"/>
                <w:lang w:val="hy-AM"/>
              </w:rPr>
            </w:pPr>
          </w:p>
        </w:tc>
        <w:tc>
          <w:tcPr>
            <w:tcW w:w="992" w:type="dxa"/>
          </w:tcPr>
          <w:p w14:paraId="12147D31" w14:textId="77777777" w:rsidR="00F422D2" w:rsidRPr="00E30C0D" w:rsidRDefault="00F422D2" w:rsidP="00F422D2">
            <w:pPr>
              <w:tabs>
                <w:tab w:val="left" w:pos="0"/>
                <w:tab w:val="left" w:pos="5400"/>
                <w:tab w:val="left" w:pos="5580"/>
              </w:tabs>
              <w:spacing w:after="0" w:line="240" w:lineRule="auto"/>
              <w:jc w:val="center"/>
              <w:rPr>
                <w:rFonts w:ascii="Sylfaen" w:hAnsi="Sylfaen" w:cs="Arial"/>
                <w:b/>
                <w:sz w:val="20"/>
                <w:szCs w:val="20"/>
                <w:lang w:val="hy-AM"/>
              </w:rPr>
            </w:pPr>
          </w:p>
        </w:tc>
        <w:tc>
          <w:tcPr>
            <w:tcW w:w="992" w:type="dxa"/>
          </w:tcPr>
          <w:p w14:paraId="371384C3" w14:textId="77777777" w:rsidR="00F422D2" w:rsidRPr="00E30C0D" w:rsidRDefault="00F422D2" w:rsidP="00F422D2">
            <w:pPr>
              <w:tabs>
                <w:tab w:val="left" w:pos="0"/>
                <w:tab w:val="left" w:pos="5400"/>
                <w:tab w:val="left" w:pos="5580"/>
              </w:tabs>
              <w:spacing w:after="0" w:line="240" w:lineRule="auto"/>
              <w:jc w:val="center"/>
              <w:rPr>
                <w:rFonts w:ascii="Sylfaen" w:hAnsi="Sylfaen" w:cs="Arial"/>
                <w:b/>
                <w:sz w:val="20"/>
                <w:szCs w:val="20"/>
                <w:lang w:val="hy-AM"/>
              </w:rPr>
            </w:pPr>
          </w:p>
        </w:tc>
        <w:tc>
          <w:tcPr>
            <w:tcW w:w="1029" w:type="dxa"/>
          </w:tcPr>
          <w:p w14:paraId="02D8FD04" w14:textId="77777777" w:rsidR="00F422D2" w:rsidRPr="00E30C0D" w:rsidRDefault="00F422D2" w:rsidP="00F422D2">
            <w:pPr>
              <w:tabs>
                <w:tab w:val="left" w:pos="0"/>
                <w:tab w:val="left" w:pos="5400"/>
                <w:tab w:val="left" w:pos="5580"/>
              </w:tabs>
              <w:spacing w:after="0" w:line="240" w:lineRule="auto"/>
              <w:jc w:val="center"/>
              <w:rPr>
                <w:rFonts w:ascii="Sylfaen" w:hAnsi="Sylfaen" w:cs="Arial"/>
                <w:b/>
                <w:sz w:val="20"/>
                <w:szCs w:val="20"/>
                <w:lang w:val="hy-AM"/>
              </w:rPr>
            </w:pPr>
          </w:p>
        </w:tc>
        <w:tc>
          <w:tcPr>
            <w:tcW w:w="1064" w:type="dxa"/>
          </w:tcPr>
          <w:p w14:paraId="596F4391" w14:textId="77777777" w:rsidR="00F422D2" w:rsidRPr="00E30C0D" w:rsidRDefault="00F422D2" w:rsidP="00F422D2">
            <w:pPr>
              <w:spacing w:after="0" w:line="240" w:lineRule="auto"/>
              <w:jc w:val="center"/>
              <w:rPr>
                <w:rFonts w:ascii="Sylfaen" w:hAnsi="Sylfaen"/>
                <w:b/>
                <w:sz w:val="20"/>
                <w:szCs w:val="20"/>
                <w:lang w:val="hy-AM"/>
              </w:rPr>
            </w:pPr>
          </w:p>
        </w:tc>
        <w:tc>
          <w:tcPr>
            <w:tcW w:w="743" w:type="dxa"/>
            <w:vAlign w:val="center"/>
          </w:tcPr>
          <w:p w14:paraId="1C7FE59A" w14:textId="77777777" w:rsidR="00F422D2" w:rsidRPr="00EE554F" w:rsidRDefault="00F422D2" w:rsidP="00F422D2">
            <w:pPr>
              <w:spacing w:after="0" w:line="240" w:lineRule="auto"/>
              <w:rPr>
                <w:rFonts w:ascii="Sylfaen" w:hAnsi="Sylfaen"/>
                <w:b/>
                <w:color w:val="31849B"/>
                <w:sz w:val="20"/>
                <w:szCs w:val="20"/>
              </w:rPr>
            </w:pPr>
          </w:p>
        </w:tc>
        <w:tc>
          <w:tcPr>
            <w:tcW w:w="850" w:type="dxa"/>
            <w:vAlign w:val="center"/>
          </w:tcPr>
          <w:p w14:paraId="7197F9D8" w14:textId="77777777" w:rsidR="00F422D2" w:rsidRPr="00EE554F" w:rsidRDefault="00F422D2" w:rsidP="00F422D2">
            <w:pPr>
              <w:spacing w:after="0" w:line="240" w:lineRule="auto"/>
              <w:rPr>
                <w:rFonts w:ascii="Sylfaen" w:hAnsi="Sylfaen"/>
                <w:b/>
                <w:color w:val="31849B"/>
                <w:sz w:val="20"/>
                <w:szCs w:val="20"/>
              </w:rPr>
            </w:pPr>
          </w:p>
        </w:tc>
        <w:tc>
          <w:tcPr>
            <w:tcW w:w="993" w:type="dxa"/>
            <w:vAlign w:val="center"/>
          </w:tcPr>
          <w:p w14:paraId="6E58B672" w14:textId="77777777" w:rsidR="00F422D2" w:rsidRPr="00EE554F" w:rsidRDefault="00F422D2" w:rsidP="00F422D2">
            <w:pPr>
              <w:spacing w:after="0" w:line="240" w:lineRule="auto"/>
              <w:rPr>
                <w:rFonts w:ascii="Sylfaen" w:hAnsi="Sylfaen"/>
                <w:b/>
                <w:color w:val="31849B"/>
                <w:sz w:val="20"/>
                <w:szCs w:val="20"/>
              </w:rPr>
            </w:pPr>
          </w:p>
        </w:tc>
        <w:tc>
          <w:tcPr>
            <w:tcW w:w="850" w:type="dxa"/>
          </w:tcPr>
          <w:p w14:paraId="5C5C31AB" w14:textId="77777777" w:rsidR="00F422D2" w:rsidRPr="00EE554F" w:rsidRDefault="00F422D2" w:rsidP="00F422D2">
            <w:pPr>
              <w:tabs>
                <w:tab w:val="left" w:pos="-108"/>
                <w:tab w:val="left" w:pos="5400"/>
                <w:tab w:val="left" w:pos="5580"/>
              </w:tabs>
              <w:spacing w:after="0" w:line="240" w:lineRule="auto"/>
              <w:ind w:hanging="108"/>
              <w:rPr>
                <w:rFonts w:ascii="Sylfaen" w:hAnsi="Sylfaen"/>
                <w:b/>
                <w:color w:val="31849B"/>
                <w:sz w:val="20"/>
                <w:szCs w:val="20"/>
              </w:rPr>
            </w:pPr>
          </w:p>
        </w:tc>
      </w:tr>
      <w:tr w:rsidR="00F422D2" w:rsidRPr="00EE554F" w14:paraId="380DF24E" w14:textId="77777777" w:rsidTr="00D51307">
        <w:trPr>
          <w:cantSplit/>
          <w:trHeight w:val="424"/>
        </w:trPr>
        <w:tc>
          <w:tcPr>
            <w:tcW w:w="15168" w:type="dxa"/>
            <w:gridSpan w:val="14"/>
            <w:shd w:val="clear" w:color="auto" w:fill="DBE5F1"/>
          </w:tcPr>
          <w:p w14:paraId="5212D8A4" w14:textId="77777777" w:rsidR="00F422D2" w:rsidRPr="00EE554F" w:rsidRDefault="00F422D2" w:rsidP="00F422D2">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 xml:space="preserve">Ոլորտ 3. </w:t>
            </w:r>
            <w:r w:rsidRPr="00EE554F">
              <w:rPr>
                <w:rFonts w:ascii="Sylfaen" w:hAnsi="Sylfaen"/>
                <w:b/>
                <w:color w:val="31849B"/>
                <w:sz w:val="20"/>
                <w:szCs w:val="20"/>
                <w:lang w:val="hy-AM"/>
              </w:rPr>
              <w:t>Արտակարգ իրավիճակներից բնակչության պաշտպանություն և քաղաքացիական պաշտպանության կազմակերպում</w:t>
            </w:r>
          </w:p>
        </w:tc>
      </w:tr>
      <w:tr w:rsidR="00604657" w:rsidRPr="00EE554F" w14:paraId="3B547439" w14:textId="77777777" w:rsidTr="005D1ABD">
        <w:trPr>
          <w:cantSplit/>
          <w:trHeight w:val="247"/>
        </w:trPr>
        <w:tc>
          <w:tcPr>
            <w:tcW w:w="648" w:type="dxa"/>
          </w:tcPr>
          <w:p w14:paraId="0A15754D" w14:textId="77777777" w:rsidR="00604657" w:rsidRPr="006D6B5E" w:rsidRDefault="00604657" w:rsidP="00604657">
            <w:pPr>
              <w:tabs>
                <w:tab w:val="left" w:pos="0"/>
                <w:tab w:val="left" w:pos="5400"/>
                <w:tab w:val="left" w:pos="5580"/>
              </w:tabs>
              <w:spacing w:after="0" w:line="240" w:lineRule="auto"/>
              <w:jc w:val="center"/>
              <w:rPr>
                <w:rFonts w:ascii="Sylfaen" w:hAnsi="Sylfaen" w:cs="Arial"/>
                <w:sz w:val="20"/>
                <w:szCs w:val="20"/>
                <w:lang w:val="ro-RO"/>
              </w:rPr>
            </w:pPr>
            <w:r w:rsidRPr="006D6B5E">
              <w:rPr>
                <w:rFonts w:ascii="Sylfaen" w:hAnsi="Sylfaen" w:cs="Arial"/>
                <w:sz w:val="20"/>
                <w:szCs w:val="20"/>
                <w:lang w:val="ro-RO"/>
              </w:rPr>
              <w:t>1.</w:t>
            </w:r>
          </w:p>
        </w:tc>
        <w:tc>
          <w:tcPr>
            <w:tcW w:w="3605" w:type="dxa"/>
          </w:tcPr>
          <w:p w14:paraId="7441D214" w14:textId="77777777" w:rsidR="00604657" w:rsidRPr="007805D6" w:rsidRDefault="0085114A" w:rsidP="00014537">
            <w:pPr>
              <w:spacing w:after="0" w:line="240" w:lineRule="auto"/>
              <w:rPr>
                <w:rFonts w:ascii="Sylfaen" w:hAnsi="Sylfaen" w:cs="Calibri"/>
                <w:sz w:val="20"/>
                <w:szCs w:val="20"/>
                <w:lang w:val="ro-RO"/>
              </w:rPr>
            </w:pPr>
            <w:r>
              <w:rPr>
                <w:rFonts w:ascii="Sylfaen" w:hAnsi="Sylfaen" w:cs="Arial"/>
                <w:sz w:val="20"/>
                <w:szCs w:val="20"/>
              </w:rPr>
              <w:t>Մարալիկ</w:t>
            </w:r>
            <w:r w:rsidR="00604657" w:rsidRPr="007805D6">
              <w:rPr>
                <w:rFonts w:ascii="Sylfaen" w:hAnsi="Sylfaen" w:cs="Calibri"/>
                <w:sz w:val="20"/>
                <w:szCs w:val="20"/>
                <w:lang w:val="ro-RO"/>
              </w:rPr>
              <w:t xml:space="preserve"> </w:t>
            </w:r>
            <w:r w:rsidR="00604657">
              <w:rPr>
                <w:rFonts w:ascii="Sylfaen" w:hAnsi="Sylfaen" w:cs="Calibri"/>
                <w:sz w:val="20"/>
                <w:szCs w:val="20"/>
                <w:lang w:val="hy-AM"/>
              </w:rPr>
              <w:t xml:space="preserve"> և </w:t>
            </w:r>
            <w:r>
              <w:rPr>
                <w:rFonts w:ascii="Sylfaen" w:hAnsi="Sylfaen" w:cs="Calibri"/>
                <w:sz w:val="20"/>
                <w:szCs w:val="20"/>
                <w:lang w:val="hy-AM"/>
              </w:rPr>
              <w:t>Սառնաղբյուր բնակավայրերում</w:t>
            </w:r>
            <w:r w:rsidR="00604657">
              <w:rPr>
                <w:rFonts w:ascii="Sylfaen" w:hAnsi="Sylfaen" w:cs="Calibri"/>
                <w:sz w:val="20"/>
                <w:szCs w:val="20"/>
                <w:lang w:val="hy-AM"/>
              </w:rPr>
              <w:t xml:space="preserve"> </w:t>
            </w:r>
            <w:r w:rsidR="00014537">
              <w:rPr>
                <w:rFonts w:ascii="Sylfaen" w:hAnsi="Sylfaen" w:cs="Calibri"/>
                <w:sz w:val="20"/>
                <w:szCs w:val="20"/>
                <w:lang w:val="hy-AM"/>
              </w:rPr>
              <w:t>հեղեղատարի</w:t>
            </w:r>
            <w:r w:rsidR="00604657" w:rsidRPr="007805D6">
              <w:rPr>
                <w:rFonts w:ascii="Sylfaen" w:hAnsi="Sylfaen" w:cs="Calibri"/>
                <w:sz w:val="20"/>
                <w:szCs w:val="20"/>
                <w:lang w:val="ro-RO"/>
              </w:rPr>
              <w:t xml:space="preserve"> </w:t>
            </w:r>
            <w:r w:rsidR="009401EB">
              <w:rPr>
                <w:rFonts w:ascii="Sylfaen" w:hAnsi="Sylfaen" w:cs="Calibri"/>
                <w:sz w:val="20"/>
                <w:szCs w:val="20"/>
              </w:rPr>
              <w:t>մաքրման</w:t>
            </w:r>
            <w:r w:rsidR="009401EB" w:rsidRPr="009401EB">
              <w:rPr>
                <w:rFonts w:ascii="Sylfaen" w:hAnsi="Sylfaen" w:cs="Calibri"/>
                <w:sz w:val="20"/>
                <w:szCs w:val="20"/>
                <w:lang w:val="ro-RO"/>
              </w:rPr>
              <w:t xml:space="preserve"> </w:t>
            </w:r>
            <w:r w:rsidR="009401EB">
              <w:rPr>
                <w:rFonts w:ascii="Sylfaen" w:hAnsi="Sylfaen" w:cs="Calibri"/>
                <w:sz w:val="20"/>
                <w:szCs w:val="20"/>
              </w:rPr>
              <w:t>աշխատանքների</w:t>
            </w:r>
            <w:r w:rsidR="009401EB" w:rsidRPr="009401EB">
              <w:rPr>
                <w:rFonts w:ascii="Sylfaen" w:hAnsi="Sylfaen" w:cs="Calibri"/>
                <w:sz w:val="20"/>
                <w:szCs w:val="20"/>
                <w:lang w:val="ro-RO"/>
              </w:rPr>
              <w:t xml:space="preserve"> </w:t>
            </w:r>
            <w:r w:rsidR="009401EB">
              <w:rPr>
                <w:rFonts w:ascii="Sylfaen" w:hAnsi="Sylfaen" w:cs="Calibri"/>
                <w:sz w:val="20"/>
                <w:szCs w:val="20"/>
              </w:rPr>
              <w:t>իրականացում</w:t>
            </w:r>
          </w:p>
        </w:tc>
        <w:tc>
          <w:tcPr>
            <w:tcW w:w="1276" w:type="dxa"/>
          </w:tcPr>
          <w:p w14:paraId="1C253191" w14:textId="77777777" w:rsidR="00604657" w:rsidRPr="00014537" w:rsidRDefault="00604657" w:rsidP="00604657">
            <w:pPr>
              <w:jc w:val="center"/>
              <w:rPr>
                <w:rFonts w:ascii="Sylfaen" w:hAnsi="Sylfaen"/>
                <w:sz w:val="20"/>
                <w:szCs w:val="20"/>
                <w:lang w:val="hy-AM"/>
              </w:rPr>
            </w:pPr>
            <w:r w:rsidRPr="00604657">
              <w:rPr>
                <w:rFonts w:ascii="Sylfaen" w:hAnsi="Sylfaen"/>
                <w:sz w:val="20"/>
                <w:szCs w:val="20"/>
              </w:rPr>
              <w:t>10000</w:t>
            </w:r>
            <w:r w:rsidR="00014537">
              <w:rPr>
                <w:rFonts w:ascii="Sylfaen" w:hAnsi="Sylfaen"/>
                <w:sz w:val="20"/>
                <w:szCs w:val="20"/>
                <w:lang w:val="hy-AM"/>
              </w:rPr>
              <w:t>.0</w:t>
            </w:r>
          </w:p>
        </w:tc>
        <w:tc>
          <w:tcPr>
            <w:tcW w:w="1134" w:type="dxa"/>
          </w:tcPr>
          <w:p w14:paraId="59EB5B85" w14:textId="77777777" w:rsidR="00604657" w:rsidRPr="00AF54ED" w:rsidRDefault="00604657" w:rsidP="00604657">
            <w:pPr>
              <w:jc w:val="center"/>
              <w:rPr>
                <w:rFonts w:ascii="Sylfaen" w:hAnsi="Sylfaen"/>
                <w:sz w:val="20"/>
                <w:szCs w:val="20"/>
                <w:lang w:val="hy-AM"/>
              </w:rPr>
            </w:pPr>
            <w:r w:rsidRPr="00604657">
              <w:rPr>
                <w:rFonts w:ascii="Sylfaen" w:hAnsi="Sylfaen"/>
                <w:sz w:val="20"/>
                <w:szCs w:val="20"/>
              </w:rPr>
              <w:t>2000</w:t>
            </w:r>
            <w:r w:rsidR="00AF54ED">
              <w:rPr>
                <w:rFonts w:ascii="Sylfaen" w:hAnsi="Sylfaen"/>
                <w:sz w:val="20"/>
                <w:szCs w:val="20"/>
                <w:lang w:val="hy-AM"/>
              </w:rPr>
              <w:t>.0</w:t>
            </w:r>
          </w:p>
        </w:tc>
        <w:tc>
          <w:tcPr>
            <w:tcW w:w="992" w:type="dxa"/>
            <w:gridSpan w:val="2"/>
          </w:tcPr>
          <w:p w14:paraId="3522E0F9" w14:textId="77777777" w:rsidR="00604657" w:rsidRPr="00AF54ED" w:rsidRDefault="00604657" w:rsidP="00604657">
            <w:pPr>
              <w:jc w:val="center"/>
              <w:rPr>
                <w:rFonts w:ascii="Sylfaen" w:hAnsi="Sylfaen"/>
                <w:sz w:val="20"/>
                <w:szCs w:val="20"/>
                <w:lang w:val="hy-AM"/>
              </w:rPr>
            </w:pPr>
            <w:r w:rsidRPr="00604657">
              <w:rPr>
                <w:rFonts w:ascii="Sylfaen" w:hAnsi="Sylfaen"/>
                <w:sz w:val="20"/>
                <w:szCs w:val="20"/>
              </w:rPr>
              <w:t>2000</w:t>
            </w:r>
            <w:r w:rsidR="00AF54ED">
              <w:rPr>
                <w:rFonts w:ascii="Sylfaen" w:hAnsi="Sylfaen"/>
                <w:sz w:val="20"/>
                <w:szCs w:val="20"/>
                <w:lang w:val="hy-AM"/>
              </w:rPr>
              <w:t>.0</w:t>
            </w:r>
          </w:p>
        </w:tc>
        <w:tc>
          <w:tcPr>
            <w:tcW w:w="992" w:type="dxa"/>
          </w:tcPr>
          <w:p w14:paraId="161D7A44" w14:textId="77777777" w:rsidR="00604657" w:rsidRPr="00AF54ED" w:rsidRDefault="00604657" w:rsidP="00604657">
            <w:pPr>
              <w:jc w:val="center"/>
              <w:rPr>
                <w:rFonts w:ascii="Sylfaen" w:hAnsi="Sylfaen"/>
                <w:sz w:val="20"/>
                <w:szCs w:val="20"/>
                <w:lang w:val="hy-AM"/>
              </w:rPr>
            </w:pPr>
            <w:r w:rsidRPr="00604657">
              <w:rPr>
                <w:rFonts w:ascii="Sylfaen" w:hAnsi="Sylfaen"/>
                <w:sz w:val="20"/>
                <w:szCs w:val="20"/>
              </w:rPr>
              <w:t>2000</w:t>
            </w:r>
            <w:r w:rsidR="00AF54ED">
              <w:rPr>
                <w:rFonts w:ascii="Sylfaen" w:hAnsi="Sylfaen"/>
                <w:sz w:val="20"/>
                <w:szCs w:val="20"/>
                <w:lang w:val="hy-AM"/>
              </w:rPr>
              <w:t>.0</w:t>
            </w:r>
          </w:p>
        </w:tc>
        <w:tc>
          <w:tcPr>
            <w:tcW w:w="992" w:type="dxa"/>
          </w:tcPr>
          <w:p w14:paraId="03E832F6" w14:textId="77777777" w:rsidR="00604657" w:rsidRPr="00AF54ED" w:rsidRDefault="00604657" w:rsidP="00604657">
            <w:pPr>
              <w:jc w:val="center"/>
              <w:rPr>
                <w:rFonts w:ascii="Sylfaen" w:hAnsi="Sylfaen"/>
                <w:sz w:val="20"/>
                <w:szCs w:val="20"/>
                <w:lang w:val="hy-AM"/>
              </w:rPr>
            </w:pPr>
            <w:r w:rsidRPr="00604657">
              <w:rPr>
                <w:rFonts w:ascii="Sylfaen" w:hAnsi="Sylfaen"/>
                <w:sz w:val="20"/>
                <w:szCs w:val="20"/>
              </w:rPr>
              <w:t>2000</w:t>
            </w:r>
            <w:r w:rsidR="00AF54ED">
              <w:rPr>
                <w:rFonts w:ascii="Sylfaen" w:hAnsi="Sylfaen"/>
                <w:sz w:val="20"/>
                <w:szCs w:val="20"/>
                <w:lang w:val="hy-AM"/>
              </w:rPr>
              <w:t>.0</w:t>
            </w:r>
          </w:p>
        </w:tc>
        <w:tc>
          <w:tcPr>
            <w:tcW w:w="1029" w:type="dxa"/>
          </w:tcPr>
          <w:p w14:paraId="7DF7B9F1" w14:textId="77777777" w:rsidR="00604657" w:rsidRPr="00AF54ED" w:rsidRDefault="00604657" w:rsidP="00604657">
            <w:pPr>
              <w:jc w:val="center"/>
              <w:rPr>
                <w:rFonts w:ascii="Sylfaen" w:hAnsi="Sylfaen"/>
                <w:sz w:val="20"/>
                <w:szCs w:val="20"/>
                <w:lang w:val="hy-AM"/>
              </w:rPr>
            </w:pPr>
            <w:r w:rsidRPr="00604657">
              <w:rPr>
                <w:rFonts w:ascii="Sylfaen" w:hAnsi="Sylfaen"/>
                <w:sz w:val="20"/>
                <w:szCs w:val="20"/>
              </w:rPr>
              <w:t>2000</w:t>
            </w:r>
            <w:r w:rsidR="00AF54ED">
              <w:rPr>
                <w:rFonts w:ascii="Sylfaen" w:hAnsi="Sylfaen"/>
                <w:sz w:val="20"/>
                <w:szCs w:val="20"/>
                <w:lang w:val="hy-AM"/>
              </w:rPr>
              <w:t>.0</w:t>
            </w:r>
          </w:p>
        </w:tc>
        <w:tc>
          <w:tcPr>
            <w:tcW w:w="1064" w:type="dxa"/>
          </w:tcPr>
          <w:p w14:paraId="23A543B2" w14:textId="77777777" w:rsidR="00604657" w:rsidRPr="00AF54ED" w:rsidRDefault="00604657" w:rsidP="00604657">
            <w:pPr>
              <w:spacing w:after="0"/>
              <w:ind w:right="-108"/>
              <w:jc w:val="center"/>
              <w:rPr>
                <w:rFonts w:ascii="Sylfaen" w:hAnsi="Sylfaen" w:cs="Arial"/>
                <w:sz w:val="20"/>
                <w:szCs w:val="20"/>
                <w:lang w:val="hy-AM"/>
              </w:rPr>
            </w:pPr>
            <w:r w:rsidRPr="00604657">
              <w:rPr>
                <w:rFonts w:ascii="Sylfaen" w:hAnsi="Sylfaen"/>
                <w:sz w:val="20"/>
                <w:szCs w:val="20"/>
              </w:rPr>
              <w:t>10000</w:t>
            </w:r>
            <w:r w:rsidR="00AF54ED">
              <w:rPr>
                <w:rFonts w:ascii="Sylfaen" w:hAnsi="Sylfaen"/>
                <w:sz w:val="20"/>
                <w:szCs w:val="20"/>
                <w:lang w:val="hy-AM"/>
              </w:rPr>
              <w:t>.0</w:t>
            </w:r>
          </w:p>
        </w:tc>
        <w:tc>
          <w:tcPr>
            <w:tcW w:w="743" w:type="dxa"/>
          </w:tcPr>
          <w:p w14:paraId="1622C1EF" w14:textId="77777777" w:rsidR="00604657" w:rsidRDefault="00604657" w:rsidP="00604657">
            <w:pPr>
              <w:spacing w:after="0"/>
              <w:ind w:left="-108" w:right="-74"/>
              <w:jc w:val="center"/>
            </w:pPr>
          </w:p>
        </w:tc>
        <w:tc>
          <w:tcPr>
            <w:tcW w:w="850" w:type="dxa"/>
          </w:tcPr>
          <w:p w14:paraId="4E769F20" w14:textId="77777777" w:rsidR="00604657" w:rsidRPr="00EE554F" w:rsidRDefault="00604657" w:rsidP="00604657">
            <w:pPr>
              <w:spacing w:after="0" w:line="240" w:lineRule="auto"/>
              <w:ind w:left="-142" w:right="-108" w:firstLine="142"/>
              <w:jc w:val="center"/>
              <w:rPr>
                <w:rFonts w:ascii="Sylfaen" w:hAnsi="Sylfaen"/>
                <w:b/>
                <w:color w:val="31849B"/>
                <w:sz w:val="20"/>
                <w:szCs w:val="20"/>
              </w:rPr>
            </w:pPr>
          </w:p>
        </w:tc>
        <w:tc>
          <w:tcPr>
            <w:tcW w:w="993" w:type="dxa"/>
          </w:tcPr>
          <w:p w14:paraId="37C37C65" w14:textId="77777777" w:rsidR="00604657" w:rsidRPr="00EE554F" w:rsidRDefault="00604657" w:rsidP="00604657">
            <w:pPr>
              <w:spacing w:after="0" w:line="240" w:lineRule="auto"/>
              <w:ind w:right="-108"/>
              <w:jc w:val="center"/>
              <w:rPr>
                <w:rFonts w:ascii="Sylfaen" w:hAnsi="Sylfaen"/>
                <w:b/>
                <w:color w:val="31849B"/>
                <w:sz w:val="20"/>
                <w:szCs w:val="20"/>
              </w:rPr>
            </w:pPr>
          </w:p>
        </w:tc>
        <w:tc>
          <w:tcPr>
            <w:tcW w:w="850" w:type="dxa"/>
          </w:tcPr>
          <w:p w14:paraId="61880C80" w14:textId="77777777" w:rsidR="00604657" w:rsidRPr="00EE554F" w:rsidRDefault="00604657" w:rsidP="00604657">
            <w:pPr>
              <w:spacing w:after="0" w:line="240" w:lineRule="auto"/>
              <w:ind w:left="-143" w:right="-108" w:firstLine="143"/>
              <w:jc w:val="center"/>
              <w:rPr>
                <w:rFonts w:ascii="Sylfaen" w:hAnsi="Sylfaen"/>
                <w:b/>
                <w:color w:val="31849B"/>
                <w:sz w:val="20"/>
                <w:szCs w:val="20"/>
              </w:rPr>
            </w:pPr>
          </w:p>
        </w:tc>
      </w:tr>
      <w:tr w:rsidR="00131E54" w:rsidRPr="00EE554F" w14:paraId="00988EAA" w14:textId="77777777" w:rsidTr="005D1ABD">
        <w:trPr>
          <w:cantSplit/>
          <w:trHeight w:val="268"/>
        </w:trPr>
        <w:tc>
          <w:tcPr>
            <w:tcW w:w="4253" w:type="dxa"/>
            <w:gridSpan w:val="2"/>
          </w:tcPr>
          <w:p w14:paraId="31FB93DD" w14:textId="77777777" w:rsidR="00131E54" w:rsidRPr="0095526F" w:rsidRDefault="00131E54" w:rsidP="00131E54">
            <w:pPr>
              <w:tabs>
                <w:tab w:val="left" w:pos="0"/>
                <w:tab w:val="left" w:pos="5400"/>
                <w:tab w:val="left" w:pos="5580"/>
              </w:tabs>
              <w:spacing w:after="0" w:line="240" w:lineRule="auto"/>
              <w:jc w:val="center"/>
              <w:rPr>
                <w:rFonts w:cs="Arial"/>
                <w:sz w:val="20"/>
                <w:szCs w:val="20"/>
                <w:lang w:val="ro-RO"/>
              </w:rPr>
            </w:pPr>
            <w:r w:rsidRPr="0095526F">
              <w:rPr>
                <w:rFonts w:ascii="Sylfaen" w:hAnsi="Sylfaen"/>
                <w:b/>
              </w:rPr>
              <w:lastRenderedPageBreak/>
              <w:t>Ընդամենը</w:t>
            </w:r>
          </w:p>
        </w:tc>
        <w:tc>
          <w:tcPr>
            <w:tcW w:w="1276" w:type="dxa"/>
          </w:tcPr>
          <w:p w14:paraId="1B644101" w14:textId="77777777" w:rsidR="00131E54" w:rsidRPr="00AF54ED" w:rsidRDefault="00131E54" w:rsidP="00604657">
            <w:pPr>
              <w:jc w:val="center"/>
              <w:rPr>
                <w:rFonts w:ascii="Sylfaen" w:hAnsi="Sylfaen"/>
                <w:b/>
                <w:sz w:val="20"/>
                <w:szCs w:val="20"/>
                <w:lang w:val="hy-AM"/>
              </w:rPr>
            </w:pPr>
            <w:r w:rsidRPr="00604657">
              <w:rPr>
                <w:rFonts w:ascii="Sylfaen" w:hAnsi="Sylfaen"/>
                <w:b/>
                <w:sz w:val="20"/>
                <w:szCs w:val="20"/>
              </w:rPr>
              <w:t>10000</w:t>
            </w:r>
            <w:r w:rsidR="00AF54ED">
              <w:rPr>
                <w:rFonts w:ascii="Sylfaen" w:hAnsi="Sylfaen"/>
                <w:b/>
                <w:sz w:val="20"/>
                <w:szCs w:val="20"/>
                <w:lang w:val="hy-AM"/>
              </w:rPr>
              <w:t>.0</w:t>
            </w:r>
          </w:p>
        </w:tc>
        <w:tc>
          <w:tcPr>
            <w:tcW w:w="1134" w:type="dxa"/>
          </w:tcPr>
          <w:p w14:paraId="701E9449" w14:textId="77777777" w:rsidR="00131E54" w:rsidRPr="00AF54ED" w:rsidRDefault="00131E54" w:rsidP="00604657">
            <w:pPr>
              <w:jc w:val="center"/>
              <w:rPr>
                <w:rFonts w:ascii="Sylfaen" w:hAnsi="Sylfaen"/>
                <w:b/>
                <w:sz w:val="20"/>
                <w:szCs w:val="20"/>
                <w:lang w:val="hy-AM"/>
              </w:rPr>
            </w:pPr>
            <w:r w:rsidRPr="00604657">
              <w:rPr>
                <w:rFonts w:ascii="Sylfaen" w:hAnsi="Sylfaen"/>
                <w:b/>
                <w:sz w:val="20"/>
                <w:szCs w:val="20"/>
              </w:rPr>
              <w:t>2000</w:t>
            </w:r>
            <w:r w:rsidR="00AF54ED">
              <w:rPr>
                <w:rFonts w:ascii="Sylfaen" w:hAnsi="Sylfaen"/>
                <w:b/>
                <w:sz w:val="20"/>
                <w:szCs w:val="20"/>
                <w:lang w:val="hy-AM"/>
              </w:rPr>
              <w:t>.0</w:t>
            </w:r>
          </w:p>
        </w:tc>
        <w:tc>
          <w:tcPr>
            <w:tcW w:w="992" w:type="dxa"/>
            <w:gridSpan w:val="2"/>
          </w:tcPr>
          <w:p w14:paraId="602B94F3" w14:textId="77777777" w:rsidR="00131E54" w:rsidRPr="00AF54ED" w:rsidRDefault="00131E54" w:rsidP="00604657">
            <w:pPr>
              <w:jc w:val="center"/>
              <w:rPr>
                <w:rFonts w:ascii="Sylfaen" w:hAnsi="Sylfaen"/>
                <w:b/>
                <w:sz w:val="20"/>
                <w:szCs w:val="20"/>
                <w:lang w:val="hy-AM"/>
              </w:rPr>
            </w:pPr>
            <w:r w:rsidRPr="00604657">
              <w:rPr>
                <w:rFonts w:ascii="Sylfaen" w:hAnsi="Sylfaen"/>
                <w:b/>
                <w:sz w:val="20"/>
                <w:szCs w:val="20"/>
              </w:rPr>
              <w:t>2000</w:t>
            </w:r>
            <w:r w:rsidR="00AF54ED">
              <w:rPr>
                <w:rFonts w:ascii="Sylfaen" w:hAnsi="Sylfaen"/>
                <w:b/>
                <w:sz w:val="20"/>
                <w:szCs w:val="20"/>
                <w:lang w:val="hy-AM"/>
              </w:rPr>
              <w:t>.0</w:t>
            </w:r>
          </w:p>
        </w:tc>
        <w:tc>
          <w:tcPr>
            <w:tcW w:w="992" w:type="dxa"/>
          </w:tcPr>
          <w:p w14:paraId="02FE25CB" w14:textId="77777777" w:rsidR="00131E54" w:rsidRPr="00AF54ED" w:rsidRDefault="00131E54" w:rsidP="00604657">
            <w:pPr>
              <w:jc w:val="center"/>
              <w:rPr>
                <w:rFonts w:ascii="Sylfaen" w:hAnsi="Sylfaen"/>
                <w:b/>
                <w:sz w:val="20"/>
                <w:szCs w:val="20"/>
                <w:lang w:val="hy-AM"/>
              </w:rPr>
            </w:pPr>
            <w:r w:rsidRPr="00604657">
              <w:rPr>
                <w:rFonts w:ascii="Sylfaen" w:hAnsi="Sylfaen"/>
                <w:b/>
                <w:sz w:val="20"/>
                <w:szCs w:val="20"/>
              </w:rPr>
              <w:t>2000</w:t>
            </w:r>
            <w:r w:rsidR="00AF54ED">
              <w:rPr>
                <w:rFonts w:ascii="Sylfaen" w:hAnsi="Sylfaen"/>
                <w:b/>
                <w:sz w:val="20"/>
                <w:szCs w:val="20"/>
                <w:lang w:val="hy-AM"/>
              </w:rPr>
              <w:t>.0</w:t>
            </w:r>
          </w:p>
        </w:tc>
        <w:tc>
          <w:tcPr>
            <w:tcW w:w="992" w:type="dxa"/>
          </w:tcPr>
          <w:p w14:paraId="6AFC855B" w14:textId="77777777" w:rsidR="00131E54" w:rsidRPr="00AF54ED" w:rsidRDefault="00131E54" w:rsidP="00604657">
            <w:pPr>
              <w:jc w:val="center"/>
              <w:rPr>
                <w:rFonts w:ascii="Sylfaen" w:hAnsi="Sylfaen"/>
                <w:b/>
                <w:sz w:val="20"/>
                <w:szCs w:val="20"/>
                <w:lang w:val="hy-AM"/>
              </w:rPr>
            </w:pPr>
            <w:r w:rsidRPr="00604657">
              <w:rPr>
                <w:rFonts w:ascii="Sylfaen" w:hAnsi="Sylfaen"/>
                <w:b/>
                <w:sz w:val="20"/>
                <w:szCs w:val="20"/>
              </w:rPr>
              <w:t>2000</w:t>
            </w:r>
            <w:r w:rsidR="00AF54ED">
              <w:rPr>
                <w:rFonts w:ascii="Sylfaen" w:hAnsi="Sylfaen"/>
                <w:b/>
                <w:sz w:val="20"/>
                <w:szCs w:val="20"/>
                <w:lang w:val="hy-AM"/>
              </w:rPr>
              <w:t>.0</w:t>
            </w:r>
          </w:p>
        </w:tc>
        <w:tc>
          <w:tcPr>
            <w:tcW w:w="1029" w:type="dxa"/>
          </w:tcPr>
          <w:p w14:paraId="7494DF21" w14:textId="77777777" w:rsidR="00131E54" w:rsidRPr="00AF54ED" w:rsidRDefault="00131E54" w:rsidP="00604657">
            <w:pPr>
              <w:jc w:val="center"/>
              <w:rPr>
                <w:rFonts w:ascii="Sylfaen" w:hAnsi="Sylfaen"/>
                <w:b/>
                <w:sz w:val="20"/>
                <w:szCs w:val="20"/>
                <w:lang w:val="hy-AM"/>
              </w:rPr>
            </w:pPr>
            <w:r w:rsidRPr="00604657">
              <w:rPr>
                <w:rFonts w:ascii="Sylfaen" w:hAnsi="Sylfaen"/>
                <w:b/>
                <w:sz w:val="20"/>
                <w:szCs w:val="20"/>
              </w:rPr>
              <w:t>2000</w:t>
            </w:r>
            <w:r w:rsidR="00AF54ED">
              <w:rPr>
                <w:rFonts w:ascii="Sylfaen" w:hAnsi="Sylfaen"/>
                <w:b/>
                <w:sz w:val="20"/>
                <w:szCs w:val="20"/>
                <w:lang w:val="hy-AM"/>
              </w:rPr>
              <w:t>.0</w:t>
            </w:r>
          </w:p>
        </w:tc>
        <w:tc>
          <w:tcPr>
            <w:tcW w:w="1064" w:type="dxa"/>
          </w:tcPr>
          <w:p w14:paraId="0E40FB7D" w14:textId="77777777" w:rsidR="00131E54" w:rsidRPr="00AF54ED" w:rsidRDefault="00604657" w:rsidP="00131E54">
            <w:pPr>
              <w:spacing w:after="0"/>
              <w:ind w:right="-108"/>
              <w:jc w:val="center"/>
              <w:rPr>
                <w:rFonts w:ascii="Sylfaen" w:hAnsi="Sylfaen" w:cs="Arial"/>
                <w:b/>
                <w:sz w:val="20"/>
                <w:szCs w:val="20"/>
                <w:lang w:val="hy-AM"/>
              </w:rPr>
            </w:pPr>
            <w:r w:rsidRPr="00604657">
              <w:rPr>
                <w:rFonts w:ascii="Sylfaen" w:hAnsi="Sylfaen"/>
                <w:b/>
                <w:sz w:val="20"/>
                <w:szCs w:val="20"/>
              </w:rPr>
              <w:t>10000</w:t>
            </w:r>
            <w:r w:rsidR="00AF54ED">
              <w:rPr>
                <w:rFonts w:ascii="Sylfaen" w:hAnsi="Sylfaen"/>
                <w:b/>
                <w:sz w:val="20"/>
                <w:szCs w:val="20"/>
                <w:lang w:val="hy-AM"/>
              </w:rPr>
              <w:t>.0</w:t>
            </w:r>
          </w:p>
        </w:tc>
        <w:tc>
          <w:tcPr>
            <w:tcW w:w="743" w:type="dxa"/>
          </w:tcPr>
          <w:p w14:paraId="6DFC9FAF" w14:textId="77777777" w:rsidR="00131E54" w:rsidRDefault="00131E54" w:rsidP="00131E54">
            <w:pPr>
              <w:spacing w:after="0"/>
              <w:ind w:left="-108" w:right="-74"/>
              <w:jc w:val="center"/>
            </w:pPr>
          </w:p>
        </w:tc>
        <w:tc>
          <w:tcPr>
            <w:tcW w:w="850" w:type="dxa"/>
          </w:tcPr>
          <w:p w14:paraId="0F86DC09" w14:textId="77777777" w:rsidR="00131E54" w:rsidRPr="00EE554F" w:rsidRDefault="00131E54" w:rsidP="00131E54">
            <w:pPr>
              <w:spacing w:after="0" w:line="240" w:lineRule="auto"/>
              <w:ind w:left="-142" w:right="-108" w:firstLine="142"/>
              <w:jc w:val="center"/>
              <w:rPr>
                <w:rFonts w:ascii="Sylfaen" w:hAnsi="Sylfaen"/>
                <w:b/>
                <w:color w:val="31849B"/>
                <w:sz w:val="20"/>
                <w:szCs w:val="20"/>
              </w:rPr>
            </w:pPr>
          </w:p>
        </w:tc>
        <w:tc>
          <w:tcPr>
            <w:tcW w:w="993" w:type="dxa"/>
          </w:tcPr>
          <w:p w14:paraId="43B408A1" w14:textId="77777777" w:rsidR="00131E54" w:rsidRPr="00EE554F" w:rsidRDefault="00131E54" w:rsidP="00131E54">
            <w:pPr>
              <w:spacing w:after="0" w:line="240" w:lineRule="auto"/>
              <w:ind w:right="-108"/>
              <w:jc w:val="center"/>
              <w:rPr>
                <w:rFonts w:ascii="Sylfaen" w:hAnsi="Sylfaen"/>
                <w:b/>
                <w:color w:val="31849B"/>
                <w:sz w:val="20"/>
                <w:szCs w:val="20"/>
              </w:rPr>
            </w:pPr>
          </w:p>
        </w:tc>
        <w:tc>
          <w:tcPr>
            <w:tcW w:w="850" w:type="dxa"/>
          </w:tcPr>
          <w:p w14:paraId="6CBBEDA4" w14:textId="77777777" w:rsidR="00131E54" w:rsidRPr="00EE554F" w:rsidRDefault="00131E54" w:rsidP="00131E54">
            <w:pPr>
              <w:spacing w:after="0" w:line="240" w:lineRule="auto"/>
              <w:ind w:left="-143" w:right="-108" w:firstLine="143"/>
              <w:jc w:val="center"/>
              <w:rPr>
                <w:rFonts w:ascii="Sylfaen" w:hAnsi="Sylfaen"/>
                <w:b/>
                <w:color w:val="31849B"/>
                <w:sz w:val="20"/>
                <w:szCs w:val="20"/>
              </w:rPr>
            </w:pPr>
          </w:p>
        </w:tc>
      </w:tr>
      <w:tr w:rsidR="00F422D2" w:rsidRPr="00EE554F" w14:paraId="2BEC75BB" w14:textId="77777777" w:rsidTr="00D51307">
        <w:trPr>
          <w:cantSplit/>
          <w:trHeight w:val="424"/>
        </w:trPr>
        <w:tc>
          <w:tcPr>
            <w:tcW w:w="15168" w:type="dxa"/>
            <w:gridSpan w:val="14"/>
            <w:shd w:val="clear" w:color="auto" w:fill="DBE5F1"/>
          </w:tcPr>
          <w:p w14:paraId="77A5BA64" w14:textId="77777777" w:rsidR="00F422D2" w:rsidRPr="00EE554F" w:rsidRDefault="00F422D2" w:rsidP="00F422D2">
            <w:pPr>
              <w:tabs>
                <w:tab w:val="left" w:pos="-108"/>
                <w:tab w:val="left" w:pos="5400"/>
                <w:tab w:val="left" w:pos="5580"/>
              </w:tabs>
              <w:spacing w:after="0" w:line="240" w:lineRule="auto"/>
              <w:ind w:right="113" w:hanging="108"/>
              <w:rPr>
                <w:rFonts w:ascii="Sylfaen" w:hAnsi="Sylfaen"/>
                <w:b/>
                <w:color w:val="31849B"/>
                <w:sz w:val="20"/>
                <w:szCs w:val="20"/>
                <w:lang w:val="hy-AM"/>
              </w:rPr>
            </w:pPr>
            <w:r w:rsidRPr="00EE554F">
              <w:rPr>
                <w:rFonts w:ascii="Sylfaen" w:hAnsi="Sylfaen"/>
                <w:b/>
                <w:color w:val="31849B"/>
                <w:sz w:val="20"/>
                <w:szCs w:val="20"/>
              </w:rPr>
              <w:t>Ոլորտ 4. Քաղաքաշինություն և կոմունալ տնտեսություն</w:t>
            </w:r>
            <w:r w:rsidRPr="00EE554F">
              <w:rPr>
                <w:rFonts w:ascii="Sylfaen" w:hAnsi="Sylfaen"/>
                <w:b/>
                <w:color w:val="31849B"/>
                <w:sz w:val="20"/>
                <w:szCs w:val="20"/>
                <w:lang w:val="hy-AM"/>
              </w:rPr>
              <w:t xml:space="preserve">  </w:t>
            </w:r>
          </w:p>
        </w:tc>
      </w:tr>
      <w:tr w:rsidR="00131E54" w:rsidRPr="009C5781" w14:paraId="2D177DB7" w14:textId="77777777" w:rsidTr="005D1ABD">
        <w:trPr>
          <w:cantSplit/>
          <w:trHeight w:val="236"/>
        </w:trPr>
        <w:tc>
          <w:tcPr>
            <w:tcW w:w="648" w:type="dxa"/>
            <w:vAlign w:val="center"/>
          </w:tcPr>
          <w:p w14:paraId="296D5F6D" w14:textId="77777777" w:rsidR="00131E54" w:rsidRPr="006D6B5E" w:rsidRDefault="00131E54" w:rsidP="00131E54">
            <w:pPr>
              <w:tabs>
                <w:tab w:val="left" w:pos="0"/>
                <w:tab w:val="left" w:pos="5400"/>
                <w:tab w:val="left" w:pos="5580"/>
              </w:tabs>
              <w:spacing w:after="0" w:line="240" w:lineRule="auto"/>
              <w:jc w:val="center"/>
              <w:rPr>
                <w:rFonts w:ascii="Sylfaen" w:hAnsi="Sylfaen" w:cs="Arial"/>
                <w:sz w:val="20"/>
                <w:szCs w:val="20"/>
                <w:lang w:val="ro-RO"/>
              </w:rPr>
            </w:pPr>
            <w:r w:rsidRPr="006D6B5E">
              <w:rPr>
                <w:rFonts w:ascii="Sylfaen" w:hAnsi="Sylfaen" w:cs="Arial"/>
                <w:sz w:val="20"/>
                <w:szCs w:val="20"/>
                <w:lang w:val="ro-RO"/>
              </w:rPr>
              <w:t>1.</w:t>
            </w:r>
          </w:p>
        </w:tc>
        <w:tc>
          <w:tcPr>
            <w:tcW w:w="3605" w:type="dxa"/>
          </w:tcPr>
          <w:p w14:paraId="63F29FED" w14:textId="77777777" w:rsidR="00131E54" w:rsidRPr="00415645" w:rsidRDefault="00742DEA" w:rsidP="00F96670">
            <w:pPr>
              <w:spacing w:after="0" w:line="240" w:lineRule="auto"/>
              <w:rPr>
                <w:rFonts w:ascii="Sylfaen" w:hAnsi="Sylfaen" w:cs="Calibri"/>
                <w:color w:val="FF0000"/>
                <w:sz w:val="20"/>
                <w:szCs w:val="20"/>
                <w:lang w:val="ro-RO"/>
              </w:rPr>
            </w:pPr>
            <w:r w:rsidRPr="00B56251">
              <w:rPr>
                <w:rFonts w:ascii="Sylfaen" w:hAnsi="Sylfaen" w:cs="Sylfaen"/>
                <w:sz w:val="20"/>
                <w:szCs w:val="20"/>
                <w:lang w:val="hy-AM"/>
              </w:rPr>
              <w:t>Մարալիկ, Աղին, Անիպեմզա, Լանջիկ, Շիրակավան, Ջրափի, Սառնաղբյուր</w:t>
            </w:r>
            <w:r w:rsidRPr="005E2FEA">
              <w:rPr>
                <w:rFonts w:ascii="Sylfaen" w:hAnsi="Sylfaen" w:cs="Calibri"/>
                <w:sz w:val="20"/>
                <w:szCs w:val="20"/>
                <w:lang w:val="ro-RO"/>
              </w:rPr>
              <w:t xml:space="preserve"> </w:t>
            </w:r>
            <w:r w:rsidRPr="003C0C66">
              <w:rPr>
                <w:rFonts w:ascii="Sylfaen" w:hAnsi="Sylfaen" w:cs="Sylfaen"/>
                <w:sz w:val="20"/>
                <w:szCs w:val="20"/>
                <w:lang w:val="hy-AM"/>
              </w:rPr>
              <w:t>բնակավայրերի</w:t>
            </w:r>
            <w:r w:rsidRPr="003C0C66">
              <w:rPr>
                <w:rFonts w:ascii="Sylfaen" w:hAnsi="Sylfaen" w:cs="Sylfaen"/>
                <w:sz w:val="20"/>
                <w:szCs w:val="20"/>
                <w:lang w:val="ro-RO"/>
              </w:rPr>
              <w:t xml:space="preserve"> </w:t>
            </w:r>
            <w:r w:rsidRPr="003C0C66">
              <w:rPr>
                <w:rFonts w:ascii="Sylfaen" w:hAnsi="Sylfaen" w:cs="Sylfaen"/>
                <w:sz w:val="20"/>
                <w:szCs w:val="20"/>
                <w:lang w:val="hy-AM"/>
              </w:rPr>
              <w:t>ջրամատակարարման</w:t>
            </w:r>
            <w:r w:rsidRPr="003C0C66">
              <w:rPr>
                <w:rFonts w:ascii="Sylfaen" w:hAnsi="Sylfaen" w:cs="Sylfaen"/>
                <w:sz w:val="20"/>
                <w:szCs w:val="20"/>
                <w:lang w:val="ro-RO"/>
              </w:rPr>
              <w:t xml:space="preserve"> </w:t>
            </w:r>
            <w:r w:rsidRPr="003C0C66">
              <w:rPr>
                <w:rFonts w:ascii="Sylfaen" w:hAnsi="Sylfaen" w:cs="Sylfaen"/>
                <w:sz w:val="20"/>
                <w:szCs w:val="20"/>
                <w:lang w:val="hy-AM"/>
              </w:rPr>
              <w:t>համակարգերի</w:t>
            </w:r>
            <w:r w:rsidRPr="003C0C66">
              <w:rPr>
                <w:rFonts w:ascii="Sylfaen" w:hAnsi="Sylfaen" w:cs="Sylfaen"/>
                <w:sz w:val="20"/>
                <w:szCs w:val="20"/>
                <w:lang w:val="ro-RO"/>
              </w:rPr>
              <w:t xml:space="preserve"> </w:t>
            </w:r>
            <w:r w:rsidRPr="003C0C66">
              <w:rPr>
                <w:rFonts w:ascii="Sylfaen" w:hAnsi="Sylfaen" w:cs="Sylfaen"/>
                <w:sz w:val="20"/>
                <w:szCs w:val="20"/>
                <w:lang w:val="hy-AM"/>
              </w:rPr>
              <w:t>ընթացիկ</w:t>
            </w:r>
            <w:r w:rsidRPr="003C0C66">
              <w:rPr>
                <w:rFonts w:ascii="Sylfaen" w:hAnsi="Sylfaen" w:cs="Sylfaen"/>
                <w:sz w:val="20"/>
                <w:szCs w:val="20"/>
                <w:lang w:val="ro-RO"/>
              </w:rPr>
              <w:t xml:space="preserve"> </w:t>
            </w:r>
            <w:r w:rsidRPr="003C0C66">
              <w:rPr>
                <w:rFonts w:ascii="Sylfaen" w:hAnsi="Sylfaen" w:cs="Sylfaen"/>
                <w:sz w:val="20"/>
                <w:szCs w:val="20"/>
                <w:lang w:val="hy-AM"/>
              </w:rPr>
              <w:t>նորոգում</w:t>
            </w:r>
            <w:r w:rsidRPr="006A2A33">
              <w:rPr>
                <w:rFonts w:ascii="Sylfaen" w:hAnsi="Sylfaen" w:cs="Sylfaen"/>
                <w:sz w:val="20"/>
                <w:szCs w:val="20"/>
                <w:lang w:val="ro-RO"/>
              </w:rPr>
              <w:t xml:space="preserve"> </w:t>
            </w:r>
            <w:r w:rsidRPr="00C96F64">
              <w:rPr>
                <w:rFonts w:ascii="Sylfaen" w:hAnsi="Sylfaen" w:cs="Sylfaen"/>
                <w:sz w:val="20"/>
                <w:szCs w:val="20"/>
                <w:lang w:val="hy-AM"/>
              </w:rPr>
              <w:t>և</w:t>
            </w:r>
            <w:r w:rsidRPr="006A2A33">
              <w:rPr>
                <w:rFonts w:ascii="Sylfaen" w:hAnsi="Sylfaen" w:cs="Sylfaen"/>
                <w:sz w:val="20"/>
                <w:szCs w:val="20"/>
                <w:lang w:val="ro-RO"/>
              </w:rPr>
              <w:t xml:space="preserve"> </w:t>
            </w:r>
            <w:r w:rsidRPr="00C96F64">
              <w:rPr>
                <w:rFonts w:ascii="Sylfaen" w:hAnsi="Sylfaen" w:cs="Sylfaen"/>
                <w:sz w:val="20"/>
                <w:szCs w:val="20"/>
                <w:lang w:val="hy-AM"/>
              </w:rPr>
              <w:t>սպասարկում</w:t>
            </w:r>
          </w:p>
        </w:tc>
        <w:tc>
          <w:tcPr>
            <w:tcW w:w="1276" w:type="dxa"/>
          </w:tcPr>
          <w:p w14:paraId="6DEE444D" w14:textId="77777777" w:rsidR="00131E54" w:rsidRPr="00742DEA" w:rsidRDefault="00B11C58" w:rsidP="00E15632">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82249</w:t>
            </w:r>
            <w:r w:rsidR="00E15632" w:rsidRPr="00742DEA">
              <w:rPr>
                <w:rFonts w:ascii="Sylfaen" w:hAnsi="Sylfaen" w:cs="Arial"/>
                <w:sz w:val="20"/>
                <w:szCs w:val="20"/>
              </w:rPr>
              <w:t>.</w:t>
            </w:r>
            <w:r w:rsidRPr="00742DEA">
              <w:rPr>
                <w:rFonts w:ascii="Sylfaen" w:hAnsi="Sylfaen" w:cs="Arial"/>
                <w:sz w:val="20"/>
                <w:szCs w:val="20"/>
                <w:lang w:val="hy-AM"/>
              </w:rPr>
              <w:t>2</w:t>
            </w:r>
          </w:p>
        </w:tc>
        <w:tc>
          <w:tcPr>
            <w:tcW w:w="1134" w:type="dxa"/>
          </w:tcPr>
          <w:p w14:paraId="68BF2BD1" w14:textId="77777777" w:rsidR="00131E54" w:rsidRPr="00742DEA" w:rsidRDefault="00B11C58" w:rsidP="00604657">
            <w:pPr>
              <w:tabs>
                <w:tab w:val="left" w:pos="0"/>
                <w:tab w:val="left" w:pos="5400"/>
                <w:tab w:val="left" w:pos="5580"/>
              </w:tabs>
              <w:spacing w:after="0" w:line="240" w:lineRule="auto"/>
              <w:ind w:hanging="144"/>
              <w:jc w:val="center"/>
              <w:rPr>
                <w:rFonts w:ascii="Sylfaen" w:hAnsi="Sylfaen" w:cs="Arial"/>
                <w:sz w:val="20"/>
                <w:szCs w:val="20"/>
                <w:lang w:val="hy-AM"/>
              </w:rPr>
            </w:pPr>
            <w:r w:rsidRPr="00742DEA">
              <w:rPr>
                <w:rFonts w:ascii="Sylfaen" w:hAnsi="Sylfaen" w:cs="Arial"/>
                <w:sz w:val="20"/>
                <w:szCs w:val="20"/>
                <w:lang w:val="hy-AM"/>
              </w:rPr>
              <w:t>18</w:t>
            </w:r>
            <w:r w:rsidR="003B5E65" w:rsidRPr="00742DEA">
              <w:rPr>
                <w:rFonts w:ascii="Sylfaen" w:hAnsi="Sylfaen" w:cs="Arial"/>
                <w:sz w:val="20"/>
                <w:szCs w:val="20"/>
                <w:lang w:val="hy-AM"/>
              </w:rPr>
              <w:t>249.2</w:t>
            </w:r>
          </w:p>
        </w:tc>
        <w:tc>
          <w:tcPr>
            <w:tcW w:w="992" w:type="dxa"/>
            <w:gridSpan w:val="2"/>
          </w:tcPr>
          <w:p w14:paraId="0900D5DC" w14:textId="77777777" w:rsidR="00131E54" w:rsidRPr="00742DEA" w:rsidRDefault="00B11C58" w:rsidP="00E15632">
            <w:pPr>
              <w:tabs>
                <w:tab w:val="left" w:pos="0"/>
                <w:tab w:val="left" w:pos="5400"/>
                <w:tab w:val="left" w:pos="5580"/>
              </w:tabs>
              <w:spacing w:after="0" w:line="240" w:lineRule="auto"/>
              <w:jc w:val="center"/>
              <w:rPr>
                <w:rFonts w:ascii="Sylfaen" w:hAnsi="Sylfaen" w:cs="Arial"/>
                <w:sz w:val="20"/>
                <w:szCs w:val="20"/>
                <w:lang w:val="ro-RO"/>
              </w:rPr>
            </w:pPr>
            <w:r w:rsidRPr="00742DEA">
              <w:rPr>
                <w:rFonts w:ascii="Sylfaen" w:hAnsi="Sylfaen" w:cs="Arial"/>
                <w:sz w:val="20"/>
                <w:szCs w:val="20"/>
                <w:lang w:val="hy-AM"/>
              </w:rPr>
              <w:t>16000</w:t>
            </w:r>
            <w:r w:rsidR="00E15632" w:rsidRPr="00742DEA">
              <w:rPr>
                <w:rFonts w:ascii="Sylfaen" w:hAnsi="Sylfaen" w:cs="Arial"/>
                <w:sz w:val="20"/>
                <w:szCs w:val="20"/>
              </w:rPr>
              <w:t>.</w:t>
            </w:r>
            <w:r w:rsidRPr="00742DEA">
              <w:rPr>
                <w:rFonts w:ascii="Sylfaen" w:hAnsi="Sylfaen" w:cs="Arial"/>
                <w:sz w:val="20"/>
                <w:szCs w:val="20"/>
                <w:lang w:val="hy-AM"/>
              </w:rPr>
              <w:t>0</w:t>
            </w:r>
          </w:p>
        </w:tc>
        <w:tc>
          <w:tcPr>
            <w:tcW w:w="992" w:type="dxa"/>
          </w:tcPr>
          <w:p w14:paraId="0018FFBD" w14:textId="77777777" w:rsidR="00131E54" w:rsidRPr="00742DEA" w:rsidRDefault="00B11C58" w:rsidP="00604657">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16</w:t>
            </w:r>
            <w:r w:rsidR="003B5E65" w:rsidRPr="00742DEA">
              <w:rPr>
                <w:rFonts w:ascii="Sylfaen" w:hAnsi="Sylfaen" w:cs="Arial"/>
                <w:sz w:val="20"/>
                <w:szCs w:val="20"/>
                <w:lang w:val="hy-AM"/>
              </w:rPr>
              <w:t>000.0</w:t>
            </w:r>
          </w:p>
        </w:tc>
        <w:tc>
          <w:tcPr>
            <w:tcW w:w="992" w:type="dxa"/>
          </w:tcPr>
          <w:p w14:paraId="5A17AC95" w14:textId="77777777" w:rsidR="00131E54" w:rsidRPr="00742DEA" w:rsidRDefault="00B11C58" w:rsidP="00604657">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16</w:t>
            </w:r>
            <w:r w:rsidR="003B5E65" w:rsidRPr="00742DEA">
              <w:rPr>
                <w:rFonts w:ascii="Sylfaen" w:hAnsi="Sylfaen" w:cs="Arial"/>
                <w:sz w:val="20"/>
                <w:szCs w:val="20"/>
                <w:lang w:val="hy-AM"/>
              </w:rPr>
              <w:t>000.0</w:t>
            </w:r>
          </w:p>
        </w:tc>
        <w:tc>
          <w:tcPr>
            <w:tcW w:w="1029" w:type="dxa"/>
          </w:tcPr>
          <w:p w14:paraId="5944AF70" w14:textId="77777777" w:rsidR="00131E54" w:rsidRPr="00742DEA" w:rsidRDefault="00B11C58" w:rsidP="00B11C58">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1600</w:t>
            </w:r>
            <w:r w:rsidR="003B5E65" w:rsidRPr="00742DEA">
              <w:rPr>
                <w:rFonts w:ascii="Sylfaen" w:hAnsi="Sylfaen" w:cs="Arial"/>
                <w:sz w:val="20"/>
                <w:szCs w:val="20"/>
                <w:lang w:val="hy-AM"/>
              </w:rPr>
              <w:t>0.0</w:t>
            </w:r>
          </w:p>
        </w:tc>
        <w:tc>
          <w:tcPr>
            <w:tcW w:w="1064" w:type="dxa"/>
          </w:tcPr>
          <w:p w14:paraId="3B0B44F6" w14:textId="77777777" w:rsidR="00131E54" w:rsidRPr="00742DEA" w:rsidRDefault="00B11C58" w:rsidP="00E15632">
            <w:pPr>
              <w:spacing w:after="0"/>
              <w:ind w:right="-108"/>
              <w:jc w:val="center"/>
              <w:rPr>
                <w:rFonts w:ascii="Sylfaen" w:hAnsi="Sylfaen"/>
                <w:sz w:val="20"/>
                <w:szCs w:val="20"/>
                <w:lang w:val="hy-AM"/>
              </w:rPr>
            </w:pPr>
            <w:r w:rsidRPr="00742DEA">
              <w:rPr>
                <w:rFonts w:ascii="Sylfaen" w:hAnsi="Sylfaen" w:cs="Arial"/>
                <w:sz w:val="20"/>
                <w:szCs w:val="20"/>
                <w:lang w:val="hy-AM"/>
              </w:rPr>
              <w:t>82249</w:t>
            </w:r>
            <w:r w:rsidR="00E15632" w:rsidRPr="00742DEA">
              <w:rPr>
                <w:rFonts w:ascii="Sylfaen" w:hAnsi="Sylfaen" w:cs="Arial"/>
                <w:sz w:val="20"/>
                <w:szCs w:val="20"/>
              </w:rPr>
              <w:t>.</w:t>
            </w:r>
            <w:r w:rsidRPr="00742DEA">
              <w:rPr>
                <w:rFonts w:ascii="Sylfaen" w:hAnsi="Sylfaen" w:cs="Arial"/>
                <w:sz w:val="20"/>
                <w:szCs w:val="20"/>
                <w:lang w:val="hy-AM"/>
              </w:rPr>
              <w:t>2</w:t>
            </w:r>
          </w:p>
        </w:tc>
        <w:tc>
          <w:tcPr>
            <w:tcW w:w="743" w:type="dxa"/>
          </w:tcPr>
          <w:p w14:paraId="3A617313" w14:textId="77777777" w:rsidR="00131E54" w:rsidRPr="009C5781" w:rsidRDefault="00131E54" w:rsidP="00131E54">
            <w:pPr>
              <w:spacing w:after="0"/>
              <w:ind w:left="-108" w:right="-74"/>
              <w:jc w:val="center"/>
              <w:rPr>
                <w:lang w:val="hy-AM"/>
              </w:rPr>
            </w:pPr>
          </w:p>
        </w:tc>
        <w:tc>
          <w:tcPr>
            <w:tcW w:w="850" w:type="dxa"/>
          </w:tcPr>
          <w:p w14:paraId="47887459" w14:textId="77777777" w:rsidR="00131E54" w:rsidRPr="009C5781" w:rsidRDefault="00131E54" w:rsidP="00131E54">
            <w:pPr>
              <w:spacing w:after="0" w:line="240" w:lineRule="auto"/>
              <w:ind w:left="-142" w:right="-108" w:firstLine="142"/>
              <w:jc w:val="center"/>
              <w:rPr>
                <w:rFonts w:ascii="Sylfaen" w:hAnsi="Sylfaen"/>
                <w:b/>
                <w:color w:val="31849B"/>
                <w:sz w:val="20"/>
                <w:szCs w:val="20"/>
                <w:lang w:val="hy-AM"/>
              </w:rPr>
            </w:pPr>
          </w:p>
        </w:tc>
        <w:tc>
          <w:tcPr>
            <w:tcW w:w="993" w:type="dxa"/>
          </w:tcPr>
          <w:p w14:paraId="58E44901" w14:textId="77777777" w:rsidR="00131E54" w:rsidRPr="009C5781" w:rsidRDefault="00131E54" w:rsidP="00131E54">
            <w:pPr>
              <w:spacing w:after="0" w:line="240" w:lineRule="auto"/>
              <w:ind w:right="-108"/>
              <w:jc w:val="center"/>
              <w:rPr>
                <w:rFonts w:ascii="Sylfaen" w:hAnsi="Sylfaen"/>
                <w:b/>
                <w:color w:val="31849B"/>
                <w:sz w:val="20"/>
                <w:szCs w:val="20"/>
                <w:lang w:val="hy-AM"/>
              </w:rPr>
            </w:pPr>
          </w:p>
        </w:tc>
        <w:tc>
          <w:tcPr>
            <w:tcW w:w="850" w:type="dxa"/>
          </w:tcPr>
          <w:p w14:paraId="48D1A0ED" w14:textId="77777777" w:rsidR="00131E54" w:rsidRPr="009C5781" w:rsidRDefault="00131E54" w:rsidP="00131E54">
            <w:pPr>
              <w:spacing w:after="0" w:line="240" w:lineRule="auto"/>
              <w:ind w:left="-143" w:right="-108" w:firstLine="143"/>
              <w:jc w:val="center"/>
              <w:rPr>
                <w:rFonts w:ascii="Sylfaen" w:hAnsi="Sylfaen"/>
                <w:b/>
                <w:color w:val="31849B"/>
                <w:sz w:val="20"/>
                <w:szCs w:val="20"/>
                <w:lang w:val="hy-AM"/>
              </w:rPr>
            </w:pPr>
          </w:p>
        </w:tc>
      </w:tr>
      <w:tr w:rsidR="00E15632" w:rsidRPr="00EE554F" w14:paraId="067540AD" w14:textId="77777777" w:rsidTr="00815430">
        <w:trPr>
          <w:cantSplit/>
          <w:trHeight w:val="255"/>
        </w:trPr>
        <w:tc>
          <w:tcPr>
            <w:tcW w:w="648" w:type="dxa"/>
            <w:vAlign w:val="center"/>
          </w:tcPr>
          <w:p w14:paraId="793E923F" w14:textId="77777777" w:rsidR="00E15632" w:rsidRPr="007D10C5" w:rsidRDefault="00E15632" w:rsidP="00F422D2">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2</w:t>
            </w:r>
          </w:p>
        </w:tc>
        <w:tc>
          <w:tcPr>
            <w:tcW w:w="3605" w:type="dxa"/>
          </w:tcPr>
          <w:p w14:paraId="707D60A3" w14:textId="77777777" w:rsidR="00E15632" w:rsidRDefault="004A36B6" w:rsidP="00FE04D3">
            <w:pPr>
              <w:tabs>
                <w:tab w:val="left" w:pos="0"/>
                <w:tab w:val="left" w:pos="5400"/>
                <w:tab w:val="left" w:pos="5580"/>
              </w:tabs>
              <w:spacing w:after="0" w:line="240" w:lineRule="auto"/>
              <w:rPr>
                <w:rFonts w:ascii="Sylfaen" w:hAnsi="Sylfaen" w:cs="Arial"/>
                <w:sz w:val="20"/>
                <w:szCs w:val="20"/>
                <w:lang w:val="hy-AM"/>
              </w:rPr>
            </w:pPr>
            <w:r w:rsidRPr="007805D6">
              <w:rPr>
                <w:rFonts w:ascii="Sylfaen" w:hAnsi="Sylfaen" w:cs="Arial"/>
                <w:sz w:val="20"/>
                <w:szCs w:val="20"/>
              </w:rPr>
              <w:t xml:space="preserve">Քարաբերդի </w:t>
            </w:r>
            <w:r w:rsidRPr="00680B0C">
              <w:rPr>
                <w:rFonts w:ascii="Sylfaen" w:hAnsi="Sylfaen" w:cs="Calibri"/>
                <w:sz w:val="20"/>
                <w:szCs w:val="20"/>
                <w:lang w:val="hy-AM"/>
              </w:rPr>
              <w:t xml:space="preserve"> </w:t>
            </w:r>
            <w:r>
              <w:rPr>
                <w:rFonts w:ascii="Sylfaen" w:hAnsi="Sylfaen" w:cs="Calibri"/>
                <w:sz w:val="20"/>
                <w:szCs w:val="20"/>
              </w:rPr>
              <w:t>ջ</w:t>
            </w:r>
            <w:r w:rsidRPr="00680B0C">
              <w:rPr>
                <w:rFonts w:ascii="Sylfaen" w:hAnsi="Sylfaen" w:cs="Calibri"/>
                <w:sz w:val="20"/>
                <w:szCs w:val="20"/>
                <w:lang w:val="hy-AM"/>
              </w:rPr>
              <w:t>րամբարի մաքրում</w:t>
            </w:r>
          </w:p>
        </w:tc>
        <w:tc>
          <w:tcPr>
            <w:tcW w:w="1276" w:type="dxa"/>
          </w:tcPr>
          <w:p w14:paraId="14F140D5" w14:textId="77777777" w:rsidR="00E15632" w:rsidRPr="00E15632" w:rsidRDefault="00E15632" w:rsidP="00E15632">
            <w:pPr>
              <w:tabs>
                <w:tab w:val="left" w:pos="0"/>
                <w:tab w:val="left" w:pos="5400"/>
                <w:tab w:val="left" w:pos="5580"/>
              </w:tabs>
              <w:spacing w:after="0" w:line="240" w:lineRule="auto"/>
              <w:jc w:val="center"/>
              <w:rPr>
                <w:rFonts w:ascii="Sylfaen" w:hAnsi="Sylfaen"/>
                <w:sz w:val="20"/>
                <w:szCs w:val="20"/>
                <w:lang w:val="hy-AM"/>
              </w:rPr>
            </w:pPr>
            <w:r w:rsidRPr="00E15632">
              <w:rPr>
                <w:rFonts w:ascii="Sylfaen" w:hAnsi="Sylfaen"/>
                <w:sz w:val="20"/>
                <w:szCs w:val="20"/>
                <w:lang w:val="hy-AM"/>
              </w:rPr>
              <w:t>5000</w:t>
            </w:r>
            <w:r w:rsidRPr="00E15632">
              <w:rPr>
                <w:rFonts w:ascii="Sylfaen" w:hAnsi="Sylfaen"/>
                <w:sz w:val="20"/>
                <w:szCs w:val="20"/>
              </w:rPr>
              <w:t>.</w:t>
            </w:r>
            <w:r w:rsidRPr="00E15632">
              <w:rPr>
                <w:rFonts w:ascii="Sylfaen" w:hAnsi="Sylfaen"/>
                <w:sz w:val="20"/>
                <w:szCs w:val="20"/>
                <w:lang w:val="hy-AM"/>
              </w:rPr>
              <w:t>0</w:t>
            </w:r>
          </w:p>
        </w:tc>
        <w:tc>
          <w:tcPr>
            <w:tcW w:w="1134" w:type="dxa"/>
          </w:tcPr>
          <w:p w14:paraId="0650E959" w14:textId="77777777" w:rsidR="00E15632" w:rsidRPr="00E15632" w:rsidRDefault="00E15632" w:rsidP="00815430">
            <w:pPr>
              <w:tabs>
                <w:tab w:val="left" w:pos="-108"/>
                <w:tab w:val="left" w:pos="5400"/>
                <w:tab w:val="left" w:pos="5580"/>
              </w:tabs>
              <w:spacing w:after="0" w:line="240" w:lineRule="auto"/>
              <w:jc w:val="center"/>
              <w:rPr>
                <w:rFonts w:ascii="Sylfaen" w:hAnsi="Sylfaen" w:cs="Arial"/>
                <w:sz w:val="20"/>
                <w:szCs w:val="20"/>
                <w:lang w:val="hy-AM"/>
              </w:rPr>
            </w:pPr>
            <w:r w:rsidRPr="00E15632">
              <w:rPr>
                <w:rFonts w:ascii="Sylfaen" w:hAnsi="Sylfaen" w:cs="Arial"/>
                <w:sz w:val="20"/>
                <w:szCs w:val="20"/>
                <w:lang w:val="hy-AM"/>
              </w:rPr>
              <w:t>1000</w:t>
            </w:r>
            <w:r w:rsidRPr="00E15632">
              <w:rPr>
                <w:rFonts w:ascii="Sylfaen" w:hAnsi="Sylfaen" w:cs="Arial"/>
                <w:sz w:val="20"/>
                <w:szCs w:val="20"/>
              </w:rPr>
              <w:t>.</w:t>
            </w:r>
            <w:r w:rsidRPr="00E15632">
              <w:rPr>
                <w:rFonts w:ascii="Sylfaen" w:hAnsi="Sylfaen" w:cs="Arial"/>
                <w:sz w:val="20"/>
                <w:szCs w:val="20"/>
                <w:lang w:val="hy-AM"/>
              </w:rPr>
              <w:t>0</w:t>
            </w:r>
          </w:p>
        </w:tc>
        <w:tc>
          <w:tcPr>
            <w:tcW w:w="992" w:type="dxa"/>
            <w:gridSpan w:val="2"/>
          </w:tcPr>
          <w:p w14:paraId="6914B71F" w14:textId="77777777" w:rsidR="00E15632" w:rsidRPr="00E15632" w:rsidRDefault="00E15632" w:rsidP="00815430">
            <w:pPr>
              <w:jc w:val="center"/>
              <w:rPr>
                <w:rFonts w:ascii="Sylfaen" w:hAnsi="Sylfaen"/>
              </w:rPr>
            </w:pPr>
            <w:r w:rsidRPr="00E15632">
              <w:rPr>
                <w:rFonts w:ascii="Sylfaen" w:hAnsi="Sylfaen" w:cs="Arial"/>
                <w:sz w:val="20"/>
                <w:szCs w:val="20"/>
                <w:lang w:val="hy-AM"/>
              </w:rPr>
              <w:t>1000</w:t>
            </w:r>
            <w:r w:rsidRPr="00E15632">
              <w:rPr>
                <w:rFonts w:ascii="Sylfaen" w:hAnsi="Sylfaen" w:cs="Arial"/>
                <w:sz w:val="20"/>
                <w:szCs w:val="20"/>
              </w:rPr>
              <w:t>.</w:t>
            </w:r>
            <w:r w:rsidRPr="00E15632">
              <w:rPr>
                <w:rFonts w:ascii="Sylfaen" w:hAnsi="Sylfaen" w:cs="Arial"/>
                <w:sz w:val="20"/>
                <w:szCs w:val="20"/>
                <w:lang w:val="hy-AM"/>
              </w:rPr>
              <w:t>0</w:t>
            </w:r>
          </w:p>
        </w:tc>
        <w:tc>
          <w:tcPr>
            <w:tcW w:w="992" w:type="dxa"/>
          </w:tcPr>
          <w:p w14:paraId="5AC21E84" w14:textId="77777777" w:rsidR="00E15632" w:rsidRPr="00E15632" w:rsidRDefault="00E15632" w:rsidP="00815430">
            <w:pPr>
              <w:jc w:val="center"/>
              <w:rPr>
                <w:rFonts w:ascii="Sylfaen" w:hAnsi="Sylfaen"/>
              </w:rPr>
            </w:pPr>
            <w:r w:rsidRPr="00E15632">
              <w:rPr>
                <w:rFonts w:ascii="Sylfaen" w:hAnsi="Sylfaen" w:cs="Arial"/>
                <w:sz w:val="20"/>
                <w:szCs w:val="20"/>
                <w:lang w:val="hy-AM"/>
              </w:rPr>
              <w:t>1000</w:t>
            </w:r>
            <w:r w:rsidRPr="00E15632">
              <w:rPr>
                <w:rFonts w:ascii="Sylfaen" w:hAnsi="Sylfaen" w:cs="Arial"/>
                <w:sz w:val="20"/>
                <w:szCs w:val="20"/>
              </w:rPr>
              <w:t>.</w:t>
            </w:r>
            <w:r w:rsidRPr="00E15632">
              <w:rPr>
                <w:rFonts w:ascii="Sylfaen" w:hAnsi="Sylfaen" w:cs="Arial"/>
                <w:sz w:val="20"/>
                <w:szCs w:val="20"/>
                <w:lang w:val="hy-AM"/>
              </w:rPr>
              <w:t>0</w:t>
            </w:r>
          </w:p>
        </w:tc>
        <w:tc>
          <w:tcPr>
            <w:tcW w:w="992" w:type="dxa"/>
          </w:tcPr>
          <w:p w14:paraId="64198A43" w14:textId="77777777" w:rsidR="00E15632" w:rsidRPr="00E15632" w:rsidRDefault="00E15632" w:rsidP="00815430">
            <w:pPr>
              <w:jc w:val="center"/>
              <w:rPr>
                <w:rFonts w:ascii="Sylfaen" w:hAnsi="Sylfaen"/>
              </w:rPr>
            </w:pPr>
            <w:r w:rsidRPr="00E15632">
              <w:rPr>
                <w:rFonts w:ascii="Sylfaen" w:hAnsi="Sylfaen" w:cs="Arial"/>
                <w:sz w:val="20"/>
                <w:szCs w:val="20"/>
                <w:lang w:val="hy-AM"/>
              </w:rPr>
              <w:t>1000</w:t>
            </w:r>
            <w:r w:rsidRPr="00E15632">
              <w:rPr>
                <w:rFonts w:ascii="Sylfaen" w:hAnsi="Sylfaen" w:cs="Arial"/>
                <w:sz w:val="20"/>
                <w:szCs w:val="20"/>
              </w:rPr>
              <w:t>.</w:t>
            </w:r>
            <w:r w:rsidRPr="00E15632">
              <w:rPr>
                <w:rFonts w:ascii="Sylfaen" w:hAnsi="Sylfaen" w:cs="Arial"/>
                <w:sz w:val="20"/>
                <w:szCs w:val="20"/>
                <w:lang w:val="hy-AM"/>
              </w:rPr>
              <w:t>0</w:t>
            </w:r>
          </w:p>
        </w:tc>
        <w:tc>
          <w:tcPr>
            <w:tcW w:w="1029" w:type="dxa"/>
          </w:tcPr>
          <w:p w14:paraId="42DA2426" w14:textId="77777777" w:rsidR="00E15632" w:rsidRPr="00E15632" w:rsidRDefault="00E15632" w:rsidP="00815430">
            <w:pPr>
              <w:jc w:val="center"/>
              <w:rPr>
                <w:rFonts w:ascii="Sylfaen" w:hAnsi="Sylfaen"/>
              </w:rPr>
            </w:pPr>
            <w:r w:rsidRPr="00E15632">
              <w:rPr>
                <w:rFonts w:ascii="Sylfaen" w:hAnsi="Sylfaen" w:cs="Arial"/>
                <w:sz w:val="20"/>
                <w:szCs w:val="20"/>
                <w:lang w:val="hy-AM"/>
              </w:rPr>
              <w:t>1000</w:t>
            </w:r>
            <w:r w:rsidRPr="00E15632">
              <w:rPr>
                <w:rFonts w:ascii="Sylfaen" w:hAnsi="Sylfaen" w:cs="Arial"/>
                <w:sz w:val="20"/>
                <w:szCs w:val="20"/>
              </w:rPr>
              <w:t>.</w:t>
            </w:r>
            <w:r w:rsidRPr="00E15632">
              <w:rPr>
                <w:rFonts w:ascii="Sylfaen" w:hAnsi="Sylfaen" w:cs="Arial"/>
                <w:sz w:val="20"/>
                <w:szCs w:val="20"/>
                <w:lang w:val="hy-AM"/>
              </w:rPr>
              <w:t>0</w:t>
            </w:r>
          </w:p>
        </w:tc>
        <w:tc>
          <w:tcPr>
            <w:tcW w:w="1064" w:type="dxa"/>
          </w:tcPr>
          <w:p w14:paraId="45A9B0A7" w14:textId="77777777" w:rsidR="00E15632" w:rsidRPr="00E15632" w:rsidRDefault="00E15632" w:rsidP="00815430">
            <w:pPr>
              <w:jc w:val="center"/>
              <w:rPr>
                <w:rFonts w:ascii="Sylfaen" w:hAnsi="Sylfaen"/>
                <w:sz w:val="20"/>
                <w:szCs w:val="20"/>
                <w:lang w:val="hy-AM"/>
              </w:rPr>
            </w:pPr>
            <w:r w:rsidRPr="00E15632">
              <w:rPr>
                <w:rFonts w:ascii="Sylfaen" w:hAnsi="Sylfaen"/>
                <w:sz w:val="20"/>
                <w:szCs w:val="20"/>
                <w:lang w:val="hy-AM"/>
              </w:rPr>
              <w:t>5000</w:t>
            </w:r>
            <w:r w:rsidRPr="00E15632">
              <w:rPr>
                <w:rFonts w:ascii="Sylfaen" w:hAnsi="Sylfaen"/>
                <w:sz w:val="20"/>
                <w:szCs w:val="20"/>
              </w:rPr>
              <w:t>.</w:t>
            </w:r>
            <w:r w:rsidRPr="00E15632">
              <w:rPr>
                <w:rFonts w:ascii="Sylfaen" w:hAnsi="Sylfaen"/>
                <w:sz w:val="20"/>
                <w:szCs w:val="20"/>
                <w:lang w:val="hy-AM"/>
              </w:rPr>
              <w:t>0</w:t>
            </w:r>
          </w:p>
        </w:tc>
        <w:tc>
          <w:tcPr>
            <w:tcW w:w="743" w:type="dxa"/>
          </w:tcPr>
          <w:p w14:paraId="19EAD142" w14:textId="77777777" w:rsidR="00E15632" w:rsidRDefault="00E15632"/>
        </w:tc>
        <w:tc>
          <w:tcPr>
            <w:tcW w:w="850" w:type="dxa"/>
            <w:vAlign w:val="center"/>
          </w:tcPr>
          <w:p w14:paraId="606A9B9A" w14:textId="77777777" w:rsidR="00E15632" w:rsidRPr="00EE554F" w:rsidRDefault="00E15632" w:rsidP="007F144D">
            <w:pPr>
              <w:spacing w:after="0" w:line="240" w:lineRule="auto"/>
              <w:rPr>
                <w:rFonts w:ascii="Sylfaen" w:hAnsi="Sylfaen"/>
                <w:b/>
                <w:color w:val="31849B"/>
                <w:sz w:val="20"/>
                <w:szCs w:val="20"/>
              </w:rPr>
            </w:pPr>
          </w:p>
        </w:tc>
        <w:tc>
          <w:tcPr>
            <w:tcW w:w="993" w:type="dxa"/>
            <w:vAlign w:val="center"/>
          </w:tcPr>
          <w:p w14:paraId="74E05FD9" w14:textId="77777777" w:rsidR="00E15632" w:rsidRPr="00EE554F" w:rsidRDefault="00E15632" w:rsidP="007F144D">
            <w:pPr>
              <w:spacing w:after="0" w:line="240" w:lineRule="auto"/>
              <w:rPr>
                <w:rFonts w:ascii="Sylfaen" w:hAnsi="Sylfaen"/>
                <w:b/>
                <w:color w:val="31849B"/>
                <w:sz w:val="20"/>
                <w:szCs w:val="20"/>
              </w:rPr>
            </w:pPr>
          </w:p>
        </w:tc>
        <w:tc>
          <w:tcPr>
            <w:tcW w:w="850" w:type="dxa"/>
          </w:tcPr>
          <w:p w14:paraId="5ECA002A" w14:textId="77777777" w:rsidR="00E15632" w:rsidRPr="00EE554F" w:rsidRDefault="00E15632" w:rsidP="007F144D">
            <w:pPr>
              <w:tabs>
                <w:tab w:val="left" w:pos="-108"/>
                <w:tab w:val="left" w:pos="5400"/>
                <w:tab w:val="left" w:pos="5580"/>
              </w:tabs>
              <w:spacing w:after="0" w:line="240" w:lineRule="auto"/>
              <w:ind w:hanging="108"/>
              <w:rPr>
                <w:rFonts w:ascii="Sylfaen" w:hAnsi="Sylfaen"/>
                <w:b/>
                <w:color w:val="31849B"/>
                <w:sz w:val="20"/>
                <w:szCs w:val="20"/>
              </w:rPr>
            </w:pPr>
          </w:p>
        </w:tc>
      </w:tr>
      <w:tr w:rsidR="00741CF3" w:rsidRPr="00EE554F" w14:paraId="6C7B1E92" w14:textId="77777777" w:rsidTr="00815430">
        <w:trPr>
          <w:cantSplit/>
          <w:trHeight w:val="701"/>
        </w:trPr>
        <w:tc>
          <w:tcPr>
            <w:tcW w:w="648" w:type="dxa"/>
            <w:vAlign w:val="center"/>
          </w:tcPr>
          <w:p w14:paraId="5B3ED229" w14:textId="77777777" w:rsidR="00741CF3" w:rsidRPr="007D10C5" w:rsidRDefault="00741CF3" w:rsidP="00F422D2">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3</w:t>
            </w:r>
          </w:p>
        </w:tc>
        <w:tc>
          <w:tcPr>
            <w:tcW w:w="3605" w:type="dxa"/>
          </w:tcPr>
          <w:p w14:paraId="14115A45" w14:textId="77777777" w:rsidR="00741CF3" w:rsidRDefault="00741CF3" w:rsidP="00FE04D3">
            <w:pPr>
              <w:tabs>
                <w:tab w:val="left" w:pos="0"/>
                <w:tab w:val="left" w:pos="5400"/>
                <w:tab w:val="left" w:pos="5580"/>
              </w:tabs>
              <w:spacing w:after="0" w:line="240" w:lineRule="auto"/>
              <w:rPr>
                <w:rFonts w:ascii="Sylfaen" w:hAnsi="Sylfaen" w:cs="Arial"/>
                <w:sz w:val="20"/>
                <w:szCs w:val="20"/>
                <w:lang w:val="hy-AM"/>
              </w:rPr>
            </w:pPr>
            <w:r>
              <w:rPr>
                <w:rFonts w:ascii="Sylfaen" w:hAnsi="Sylfaen" w:cs="Arial"/>
                <w:sz w:val="20"/>
                <w:szCs w:val="20"/>
              </w:rPr>
              <w:t xml:space="preserve">Մարալիկում </w:t>
            </w:r>
            <w:r w:rsidRPr="009256EA">
              <w:rPr>
                <w:rFonts w:ascii="Sylfaen" w:hAnsi="Sylfaen" w:cs="Calibri"/>
                <w:sz w:val="20"/>
                <w:szCs w:val="20"/>
                <w:lang w:val="hy-AM"/>
              </w:rPr>
              <w:t xml:space="preserve"> </w:t>
            </w:r>
            <w:r>
              <w:rPr>
                <w:rFonts w:ascii="Sylfaen" w:hAnsi="Sylfaen" w:cs="Calibri"/>
                <w:sz w:val="20"/>
                <w:szCs w:val="20"/>
              </w:rPr>
              <w:t>կ</w:t>
            </w:r>
            <w:r w:rsidRPr="009256EA">
              <w:rPr>
                <w:rFonts w:ascii="Sylfaen" w:hAnsi="Sylfaen" w:cs="Calibri"/>
                <w:sz w:val="20"/>
                <w:szCs w:val="20"/>
                <w:lang w:val="hy-AM"/>
              </w:rPr>
              <w:t>ոյուղագծի անցկացում</w:t>
            </w:r>
          </w:p>
        </w:tc>
        <w:tc>
          <w:tcPr>
            <w:tcW w:w="1276" w:type="dxa"/>
          </w:tcPr>
          <w:p w14:paraId="78C0C7B4" w14:textId="77777777" w:rsidR="00741CF3" w:rsidRPr="00E15632" w:rsidRDefault="00741CF3" w:rsidP="00E15632">
            <w:pPr>
              <w:jc w:val="center"/>
              <w:rPr>
                <w:rFonts w:ascii="Sylfaen" w:hAnsi="Sylfaen" w:cs="Calibri"/>
                <w:color w:val="000000"/>
                <w:sz w:val="20"/>
                <w:szCs w:val="20"/>
                <w:lang w:val="hy-AM"/>
              </w:rPr>
            </w:pPr>
            <w:r>
              <w:rPr>
                <w:rFonts w:ascii="Sylfaen" w:hAnsi="Sylfaen" w:cs="Calibri"/>
                <w:color w:val="000000"/>
                <w:sz w:val="20"/>
                <w:szCs w:val="20"/>
              </w:rPr>
              <w:t>2</w:t>
            </w:r>
            <w:r w:rsidRPr="00E15632">
              <w:rPr>
                <w:rFonts w:ascii="Sylfaen" w:hAnsi="Sylfaen" w:cs="Calibri"/>
                <w:color w:val="000000"/>
                <w:sz w:val="20"/>
                <w:szCs w:val="20"/>
              </w:rPr>
              <w:t>0000</w:t>
            </w:r>
            <w:r w:rsidRPr="00E15632">
              <w:rPr>
                <w:rFonts w:ascii="Sylfaen" w:hAnsi="Sylfaen" w:cs="Calibri"/>
                <w:color w:val="000000"/>
                <w:sz w:val="20"/>
                <w:szCs w:val="20"/>
                <w:lang w:val="hy-AM"/>
              </w:rPr>
              <w:t>.0</w:t>
            </w:r>
          </w:p>
        </w:tc>
        <w:tc>
          <w:tcPr>
            <w:tcW w:w="1134" w:type="dxa"/>
          </w:tcPr>
          <w:p w14:paraId="16BA3EE7" w14:textId="77777777" w:rsidR="00741CF3" w:rsidRPr="00E15632" w:rsidRDefault="00741CF3" w:rsidP="00815430">
            <w:pPr>
              <w:jc w:val="center"/>
              <w:rPr>
                <w:rFonts w:ascii="Sylfaen" w:hAnsi="Sylfaen" w:cs="Calibri"/>
                <w:color w:val="000000"/>
                <w:sz w:val="20"/>
                <w:szCs w:val="20"/>
                <w:lang w:val="hy-AM"/>
              </w:rPr>
            </w:pPr>
            <w:r>
              <w:rPr>
                <w:rFonts w:ascii="Sylfaen" w:hAnsi="Sylfaen" w:cs="Calibri"/>
                <w:color w:val="000000"/>
                <w:sz w:val="20"/>
                <w:szCs w:val="20"/>
              </w:rPr>
              <w:t>4</w:t>
            </w:r>
            <w:r w:rsidRPr="00E15632">
              <w:rPr>
                <w:rFonts w:ascii="Sylfaen" w:hAnsi="Sylfaen" w:cs="Calibri"/>
                <w:color w:val="000000"/>
                <w:sz w:val="20"/>
                <w:szCs w:val="20"/>
              </w:rPr>
              <w:t>000</w:t>
            </w:r>
            <w:r w:rsidRPr="00E15632">
              <w:rPr>
                <w:rFonts w:ascii="Sylfaen" w:hAnsi="Sylfaen" w:cs="Calibri"/>
                <w:color w:val="000000"/>
                <w:sz w:val="20"/>
                <w:szCs w:val="20"/>
                <w:lang w:val="hy-AM"/>
              </w:rPr>
              <w:t>.0</w:t>
            </w:r>
          </w:p>
        </w:tc>
        <w:tc>
          <w:tcPr>
            <w:tcW w:w="992" w:type="dxa"/>
            <w:gridSpan w:val="2"/>
          </w:tcPr>
          <w:p w14:paraId="020BD6CC" w14:textId="77777777" w:rsidR="00741CF3" w:rsidRDefault="00741CF3" w:rsidP="00815430">
            <w:pPr>
              <w:jc w:val="center"/>
            </w:pPr>
            <w:r w:rsidRPr="00AC3F66">
              <w:rPr>
                <w:rFonts w:ascii="Sylfaen" w:hAnsi="Sylfaen" w:cs="Calibri"/>
                <w:color w:val="000000"/>
                <w:sz w:val="20"/>
                <w:szCs w:val="20"/>
              </w:rPr>
              <w:t>4000</w:t>
            </w:r>
            <w:r w:rsidRPr="00AC3F66">
              <w:rPr>
                <w:rFonts w:ascii="Sylfaen" w:hAnsi="Sylfaen" w:cs="Calibri"/>
                <w:color w:val="000000"/>
                <w:sz w:val="20"/>
                <w:szCs w:val="20"/>
                <w:lang w:val="hy-AM"/>
              </w:rPr>
              <w:t>.0</w:t>
            </w:r>
          </w:p>
        </w:tc>
        <w:tc>
          <w:tcPr>
            <w:tcW w:w="992" w:type="dxa"/>
          </w:tcPr>
          <w:p w14:paraId="1B3C1067" w14:textId="77777777" w:rsidR="00741CF3" w:rsidRDefault="00741CF3" w:rsidP="00815430">
            <w:pPr>
              <w:jc w:val="center"/>
            </w:pPr>
            <w:r w:rsidRPr="00AC3F66">
              <w:rPr>
                <w:rFonts w:ascii="Sylfaen" w:hAnsi="Sylfaen" w:cs="Calibri"/>
                <w:color w:val="000000"/>
                <w:sz w:val="20"/>
                <w:szCs w:val="20"/>
              </w:rPr>
              <w:t>4000</w:t>
            </w:r>
            <w:r w:rsidRPr="00AC3F66">
              <w:rPr>
                <w:rFonts w:ascii="Sylfaen" w:hAnsi="Sylfaen" w:cs="Calibri"/>
                <w:color w:val="000000"/>
                <w:sz w:val="20"/>
                <w:szCs w:val="20"/>
                <w:lang w:val="hy-AM"/>
              </w:rPr>
              <w:t>.0</w:t>
            </w:r>
          </w:p>
        </w:tc>
        <w:tc>
          <w:tcPr>
            <w:tcW w:w="992" w:type="dxa"/>
          </w:tcPr>
          <w:p w14:paraId="6A4DED0D" w14:textId="77777777" w:rsidR="00741CF3" w:rsidRDefault="00741CF3" w:rsidP="00815430">
            <w:pPr>
              <w:jc w:val="center"/>
            </w:pPr>
            <w:r w:rsidRPr="00AC3F66">
              <w:rPr>
                <w:rFonts w:ascii="Sylfaen" w:hAnsi="Sylfaen" w:cs="Calibri"/>
                <w:color w:val="000000"/>
                <w:sz w:val="20"/>
                <w:szCs w:val="20"/>
              </w:rPr>
              <w:t>4000</w:t>
            </w:r>
            <w:r w:rsidRPr="00AC3F66">
              <w:rPr>
                <w:rFonts w:ascii="Sylfaen" w:hAnsi="Sylfaen" w:cs="Calibri"/>
                <w:color w:val="000000"/>
                <w:sz w:val="20"/>
                <w:szCs w:val="20"/>
                <w:lang w:val="hy-AM"/>
              </w:rPr>
              <w:t>.0</w:t>
            </w:r>
          </w:p>
        </w:tc>
        <w:tc>
          <w:tcPr>
            <w:tcW w:w="1029" w:type="dxa"/>
          </w:tcPr>
          <w:p w14:paraId="4A8BEDF4" w14:textId="77777777" w:rsidR="00741CF3" w:rsidRDefault="00741CF3" w:rsidP="00815430">
            <w:pPr>
              <w:jc w:val="center"/>
            </w:pPr>
            <w:r w:rsidRPr="00AC3F66">
              <w:rPr>
                <w:rFonts w:ascii="Sylfaen" w:hAnsi="Sylfaen" w:cs="Calibri"/>
                <w:color w:val="000000"/>
                <w:sz w:val="20"/>
                <w:szCs w:val="20"/>
              </w:rPr>
              <w:t>4000</w:t>
            </w:r>
            <w:r w:rsidRPr="00AC3F66">
              <w:rPr>
                <w:rFonts w:ascii="Sylfaen" w:hAnsi="Sylfaen" w:cs="Calibri"/>
                <w:color w:val="000000"/>
                <w:sz w:val="20"/>
                <w:szCs w:val="20"/>
                <w:lang w:val="hy-AM"/>
              </w:rPr>
              <w:t>.0</w:t>
            </w:r>
          </w:p>
        </w:tc>
        <w:tc>
          <w:tcPr>
            <w:tcW w:w="1064" w:type="dxa"/>
          </w:tcPr>
          <w:p w14:paraId="7534887F" w14:textId="77777777" w:rsidR="00741CF3" w:rsidRPr="00E15632" w:rsidRDefault="00741CF3" w:rsidP="00815430">
            <w:pPr>
              <w:jc w:val="center"/>
              <w:rPr>
                <w:rFonts w:ascii="Sylfaen" w:hAnsi="Sylfaen" w:cs="Calibri"/>
                <w:color w:val="000000"/>
                <w:sz w:val="20"/>
                <w:szCs w:val="20"/>
                <w:lang w:val="hy-AM"/>
              </w:rPr>
            </w:pPr>
            <w:r>
              <w:rPr>
                <w:rFonts w:ascii="Sylfaen" w:hAnsi="Sylfaen" w:cs="Calibri"/>
                <w:color w:val="000000"/>
                <w:sz w:val="20"/>
                <w:szCs w:val="20"/>
              </w:rPr>
              <w:t>2</w:t>
            </w:r>
            <w:r w:rsidRPr="00E15632">
              <w:rPr>
                <w:rFonts w:ascii="Sylfaen" w:hAnsi="Sylfaen" w:cs="Calibri"/>
                <w:color w:val="000000"/>
                <w:sz w:val="20"/>
                <w:szCs w:val="20"/>
              </w:rPr>
              <w:t>0000</w:t>
            </w:r>
            <w:r w:rsidRPr="00E15632">
              <w:rPr>
                <w:rFonts w:ascii="Sylfaen" w:hAnsi="Sylfaen" w:cs="Calibri"/>
                <w:color w:val="000000"/>
                <w:sz w:val="20"/>
                <w:szCs w:val="20"/>
                <w:lang w:val="hy-AM"/>
              </w:rPr>
              <w:t>.0</w:t>
            </w:r>
          </w:p>
        </w:tc>
        <w:tc>
          <w:tcPr>
            <w:tcW w:w="743" w:type="dxa"/>
          </w:tcPr>
          <w:p w14:paraId="7B656EB0" w14:textId="77777777" w:rsidR="00741CF3" w:rsidRDefault="00741CF3"/>
        </w:tc>
        <w:tc>
          <w:tcPr>
            <w:tcW w:w="850" w:type="dxa"/>
            <w:vAlign w:val="center"/>
          </w:tcPr>
          <w:p w14:paraId="7D544E32" w14:textId="77777777" w:rsidR="00741CF3" w:rsidRPr="00EE554F" w:rsidRDefault="00741CF3" w:rsidP="007F144D">
            <w:pPr>
              <w:spacing w:after="0" w:line="240" w:lineRule="auto"/>
              <w:rPr>
                <w:rFonts w:ascii="Sylfaen" w:hAnsi="Sylfaen"/>
                <w:b/>
                <w:color w:val="31849B"/>
                <w:sz w:val="20"/>
                <w:szCs w:val="20"/>
              </w:rPr>
            </w:pPr>
          </w:p>
        </w:tc>
        <w:tc>
          <w:tcPr>
            <w:tcW w:w="993" w:type="dxa"/>
            <w:vAlign w:val="center"/>
          </w:tcPr>
          <w:p w14:paraId="2648C289" w14:textId="77777777" w:rsidR="00741CF3" w:rsidRPr="00EE554F" w:rsidRDefault="00741CF3" w:rsidP="007F144D">
            <w:pPr>
              <w:spacing w:after="0" w:line="240" w:lineRule="auto"/>
              <w:rPr>
                <w:rFonts w:ascii="Sylfaen" w:hAnsi="Sylfaen"/>
                <w:b/>
                <w:color w:val="31849B"/>
                <w:sz w:val="20"/>
                <w:szCs w:val="20"/>
              </w:rPr>
            </w:pPr>
          </w:p>
        </w:tc>
        <w:tc>
          <w:tcPr>
            <w:tcW w:w="850" w:type="dxa"/>
          </w:tcPr>
          <w:p w14:paraId="505BCAAD" w14:textId="77777777" w:rsidR="00741CF3" w:rsidRPr="00EE554F" w:rsidRDefault="00741CF3" w:rsidP="007F144D">
            <w:pPr>
              <w:tabs>
                <w:tab w:val="left" w:pos="-108"/>
                <w:tab w:val="left" w:pos="5400"/>
                <w:tab w:val="left" w:pos="5580"/>
              </w:tabs>
              <w:spacing w:after="0" w:line="240" w:lineRule="auto"/>
              <w:ind w:hanging="108"/>
              <w:rPr>
                <w:rFonts w:ascii="Sylfaen" w:hAnsi="Sylfaen"/>
                <w:b/>
                <w:color w:val="31849B"/>
                <w:sz w:val="20"/>
                <w:szCs w:val="20"/>
              </w:rPr>
            </w:pPr>
          </w:p>
        </w:tc>
      </w:tr>
      <w:tr w:rsidR="00741CF3" w:rsidRPr="00EE554F" w14:paraId="7E48F777" w14:textId="77777777" w:rsidTr="00815430">
        <w:trPr>
          <w:cantSplit/>
          <w:trHeight w:val="331"/>
        </w:trPr>
        <w:tc>
          <w:tcPr>
            <w:tcW w:w="648" w:type="dxa"/>
            <w:vAlign w:val="center"/>
          </w:tcPr>
          <w:p w14:paraId="4A50AB11" w14:textId="77777777" w:rsidR="00741CF3" w:rsidRPr="00741CF3" w:rsidRDefault="00741CF3" w:rsidP="00741CF3">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4.</w:t>
            </w:r>
          </w:p>
        </w:tc>
        <w:tc>
          <w:tcPr>
            <w:tcW w:w="3605" w:type="dxa"/>
          </w:tcPr>
          <w:p w14:paraId="13BF97E6" w14:textId="77777777" w:rsidR="00741CF3" w:rsidRDefault="00741CF3" w:rsidP="00741CF3">
            <w:pPr>
              <w:tabs>
                <w:tab w:val="left" w:pos="0"/>
                <w:tab w:val="left" w:pos="5400"/>
                <w:tab w:val="left" w:pos="5580"/>
              </w:tabs>
              <w:spacing w:after="0" w:line="240" w:lineRule="auto"/>
              <w:rPr>
                <w:rFonts w:ascii="Sylfaen" w:hAnsi="Sylfaen" w:cs="Arial"/>
                <w:sz w:val="20"/>
                <w:szCs w:val="20"/>
                <w:lang w:val="hy-AM"/>
              </w:rPr>
            </w:pPr>
            <w:r>
              <w:rPr>
                <w:rFonts w:ascii="Sylfaen" w:hAnsi="Sylfaen" w:cs="Arial"/>
                <w:sz w:val="20"/>
                <w:szCs w:val="20"/>
              </w:rPr>
              <w:t>Շիրակավանի կոյուղագծի մաքրում</w:t>
            </w:r>
          </w:p>
        </w:tc>
        <w:tc>
          <w:tcPr>
            <w:tcW w:w="1276" w:type="dxa"/>
          </w:tcPr>
          <w:p w14:paraId="38331B89" w14:textId="77777777" w:rsidR="00741CF3" w:rsidRPr="00E15632" w:rsidRDefault="00741CF3" w:rsidP="00741CF3">
            <w:pPr>
              <w:jc w:val="center"/>
              <w:rPr>
                <w:rFonts w:ascii="Sylfaen" w:hAnsi="Sylfaen" w:cs="Calibri"/>
                <w:color w:val="000000"/>
                <w:sz w:val="20"/>
                <w:szCs w:val="20"/>
                <w:lang w:val="hy-AM"/>
              </w:rPr>
            </w:pPr>
            <w:r>
              <w:rPr>
                <w:rFonts w:ascii="Sylfaen" w:hAnsi="Sylfaen" w:cs="Calibri"/>
                <w:color w:val="000000"/>
                <w:sz w:val="20"/>
                <w:szCs w:val="20"/>
              </w:rPr>
              <w:t>1</w:t>
            </w:r>
            <w:r w:rsidRPr="00E15632">
              <w:rPr>
                <w:rFonts w:ascii="Sylfaen" w:hAnsi="Sylfaen" w:cs="Calibri"/>
                <w:color w:val="000000"/>
                <w:sz w:val="20"/>
                <w:szCs w:val="20"/>
              </w:rPr>
              <w:t>0000</w:t>
            </w:r>
            <w:r w:rsidRPr="00E15632">
              <w:rPr>
                <w:rFonts w:ascii="Sylfaen" w:hAnsi="Sylfaen" w:cs="Calibri"/>
                <w:color w:val="000000"/>
                <w:sz w:val="20"/>
                <w:szCs w:val="20"/>
                <w:lang w:val="hy-AM"/>
              </w:rPr>
              <w:t>.0</w:t>
            </w:r>
          </w:p>
        </w:tc>
        <w:tc>
          <w:tcPr>
            <w:tcW w:w="1134" w:type="dxa"/>
          </w:tcPr>
          <w:p w14:paraId="1BB42D77" w14:textId="77777777" w:rsidR="00741CF3" w:rsidRPr="00E15632" w:rsidRDefault="00741CF3" w:rsidP="00815430">
            <w:pPr>
              <w:jc w:val="center"/>
              <w:rPr>
                <w:rFonts w:ascii="Sylfaen" w:hAnsi="Sylfaen" w:cs="Calibri"/>
                <w:color w:val="000000"/>
                <w:sz w:val="20"/>
                <w:szCs w:val="20"/>
                <w:lang w:val="hy-AM"/>
              </w:rPr>
            </w:pPr>
            <w:r>
              <w:rPr>
                <w:rFonts w:ascii="Sylfaen" w:hAnsi="Sylfaen" w:cs="Calibri"/>
                <w:color w:val="000000"/>
                <w:sz w:val="20"/>
                <w:szCs w:val="20"/>
              </w:rPr>
              <w:t>2</w:t>
            </w:r>
            <w:r w:rsidRPr="00E15632">
              <w:rPr>
                <w:rFonts w:ascii="Sylfaen" w:hAnsi="Sylfaen" w:cs="Calibri"/>
                <w:color w:val="000000"/>
                <w:sz w:val="20"/>
                <w:szCs w:val="20"/>
              </w:rPr>
              <w:t>000</w:t>
            </w:r>
            <w:r w:rsidRPr="00E15632">
              <w:rPr>
                <w:rFonts w:ascii="Sylfaen" w:hAnsi="Sylfaen" w:cs="Calibri"/>
                <w:color w:val="000000"/>
                <w:sz w:val="20"/>
                <w:szCs w:val="20"/>
                <w:lang w:val="hy-AM"/>
              </w:rPr>
              <w:t>.0</w:t>
            </w:r>
          </w:p>
        </w:tc>
        <w:tc>
          <w:tcPr>
            <w:tcW w:w="992" w:type="dxa"/>
            <w:gridSpan w:val="2"/>
          </w:tcPr>
          <w:p w14:paraId="6A40E7C6" w14:textId="77777777" w:rsidR="00741CF3" w:rsidRDefault="00741CF3" w:rsidP="00815430">
            <w:pPr>
              <w:jc w:val="center"/>
            </w:pPr>
            <w:r w:rsidRPr="00BA5EB1">
              <w:rPr>
                <w:rFonts w:ascii="Sylfaen" w:hAnsi="Sylfaen" w:cs="Calibri"/>
                <w:color w:val="000000"/>
                <w:sz w:val="20"/>
                <w:szCs w:val="20"/>
              </w:rPr>
              <w:t>2000</w:t>
            </w:r>
            <w:r w:rsidRPr="00BA5EB1">
              <w:rPr>
                <w:rFonts w:ascii="Sylfaen" w:hAnsi="Sylfaen" w:cs="Calibri"/>
                <w:color w:val="000000"/>
                <w:sz w:val="20"/>
                <w:szCs w:val="20"/>
                <w:lang w:val="hy-AM"/>
              </w:rPr>
              <w:t>.0</w:t>
            </w:r>
          </w:p>
        </w:tc>
        <w:tc>
          <w:tcPr>
            <w:tcW w:w="992" w:type="dxa"/>
          </w:tcPr>
          <w:p w14:paraId="570883F3" w14:textId="77777777" w:rsidR="00741CF3" w:rsidRDefault="00741CF3" w:rsidP="00815430">
            <w:pPr>
              <w:jc w:val="center"/>
            </w:pPr>
            <w:r w:rsidRPr="00BA5EB1">
              <w:rPr>
                <w:rFonts w:ascii="Sylfaen" w:hAnsi="Sylfaen" w:cs="Calibri"/>
                <w:color w:val="000000"/>
                <w:sz w:val="20"/>
                <w:szCs w:val="20"/>
              </w:rPr>
              <w:t>2000</w:t>
            </w:r>
            <w:r w:rsidRPr="00BA5EB1">
              <w:rPr>
                <w:rFonts w:ascii="Sylfaen" w:hAnsi="Sylfaen" w:cs="Calibri"/>
                <w:color w:val="000000"/>
                <w:sz w:val="20"/>
                <w:szCs w:val="20"/>
                <w:lang w:val="hy-AM"/>
              </w:rPr>
              <w:t>.0</w:t>
            </w:r>
          </w:p>
        </w:tc>
        <w:tc>
          <w:tcPr>
            <w:tcW w:w="992" w:type="dxa"/>
          </w:tcPr>
          <w:p w14:paraId="7CBAE621" w14:textId="77777777" w:rsidR="00741CF3" w:rsidRDefault="00741CF3" w:rsidP="00815430">
            <w:pPr>
              <w:jc w:val="center"/>
            </w:pPr>
            <w:r w:rsidRPr="00BA5EB1">
              <w:rPr>
                <w:rFonts w:ascii="Sylfaen" w:hAnsi="Sylfaen" w:cs="Calibri"/>
                <w:color w:val="000000"/>
                <w:sz w:val="20"/>
                <w:szCs w:val="20"/>
              </w:rPr>
              <w:t>2000</w:t>
            </w:r>
            <w:r w:rsidRPr="00BA5EB1">
              <w:rPr>
                <w:rFonts w:ascii="Sylfaen" w:hAnsi="Sylfaen" w:cs="Calibri"/>
                <w:color w:val="000000"/>
                <w:sz w:val="20"/>
                <w:szCs w:val="20"/>
                <w:lang w:val="hy-AM"/>
              </w:rPr>
              <w:t>.0</w:t>
            </w:r>
          </w:p>
        </w:tc>
        <w:tc>
          <w:tcPr>
            <w:tcW w:w="1029" w:type="dxa"/>
          </w:tcPr>
          <w:p w14:paraId="291B6C90" w14:textId="77777777" w:rsidR="00741CF3" w:rsidRDefault="00741CF3" w:rsidP="00815430">
            <w:pPr>
              <w:jc w:val="center"/>
            </w:pPr>
            <w:r w:rsidRPr="00BA5EB1">
              <w:rPr>
                <w:rFonts w:ascii="Sylfaen" w:hAnsi="Sylfaen" w:cs="Calibri"/>
                <w:color w:val="000000"/>
                <w:sz w:val="20"/>
                <w:szCs w:val="20"/>
              </w:rPr>
              <w:t>2000</w:t>
            </w:r>
            <w:r w:rsidRPr="00BA5EB1">
              <w:rPr>
                <w:rFonts w:ascii="Sylfaen" w:hAnsi="Sylfaen" w:cs="Calibri"/>
                <w:color w:val="000000"/>
                <w:sz w:val="20"/>
                <w:szCs w:val="20"/>
                <w:lang w:val="hy-AM"/>
              </w:rPr>
              <w:t>.0</w:t>
            </w:r>
          </w:p>
        </w:tc>
        <w:tc>
          <w:tcPr>
            <w:tcW w:w="1064" w:type="dxa"/>
          </w:tcPr>
          <w:p w14:paraId="1C208B6F" w14:textId="77777777" w:rsidR="00741CF3" w:rsidRDefault="00741CF3" w:rsidP="00815430">
            <w:pPr>
              <w:jc w:val="center"/>
            </w:pPr>
            <w:r>
              <w:rPr>
                <w:rFonts w:ascii="Sylfaen" w:hAnsi="Sylfaen" w:cs="Calibri"/>
                <w:color w:val="000000"/>
                <w:sz w:val="20"/>
                <w:szCs w:val="20"/>
              </w:rPr>
              <w:t>10</w:t>
            </w:r>
            <w:r w:rsidRPr="00BA5EB1">
              <w:rPr>
                <w:rFonts w:ascii="Sylfaen" w:hAnsi="Sylfaen" w:cs="Calibri"/>
                <w:color w:val="000000"/>
                <w:sz w:val="20"/>
                <w:szCs w:val="20"/>
              </w:rPr>
              <w:t>000</w:t>
            </w:r>
            <w:r w:rsidRPr="00BA5EB1">
              <w:rPr>
                <w:rFonts w:ascii="Sylfaen" w:hAnsi="Sylfaen" w:cs="Calibri"/>
                <w:color w:val="000000"/>
                <w:sz w:val="20"/>
                <w:szCs w:val="20"/>
                <w:lang w:val="hy-AM"/>
              </w:rPr>
              <w:t>.0</w:t>
            </w:r>
          </w:p>
        </w:tc>
        <w:tc>
          <w:tcPr>
            <w:tcW w:w="743" w:type="dxa"/>
          </w:tcPr>
          <w:p w14:paraId="2791E0DD" w14:textId="77777777" w:rsidR="00741CF3" w:rsidRDefault="00741CF3" w:rsidP="00741CF3"/>
        </w:tc>
        <w:tc>
          <w:tcPr>
            <w:tcW w:w="850" w:type="dxa"/>
            <w:vAlign w:val="center"/>
          </w:tcPr>
          <w:p w14:paraId="226C5953" w14:textId="77777777" w:rsidR="00741CF3" w:rsidRPr="00EE554F" w:rsidRDefault="00741CF3" w:rsidP="00741CF3">
            <w:pPr>
              <w:spacing w:after="0" w:line="240" w:lineRule="auto"/>
              <w:rPr>
                <w:rFonts w:ascii="Sylfaen" w:hAnsi="Sylfaen"/>
                <w:b/>
                <w:color w:val="31849B"/>
                <w:sz w:val="20"/>
                <w:szCs w:val="20"/>
              </w:rPr>
            </w:pPr>
          </w:p>
        </w:tc>
        <w:tc>
          <w:tcPr>
            <w:tcW w:w="993" w:type="dxa"/>
            <w:vAlign w:val="center"/>
          </w:tcPr>
          <w:p w14:paraId="31AB933B" w14:textId="77777777" w:rsidR="00741CF3" w:rsidRPr="00EE554F" w:rsidRDefault="00741CF3" w:rsidP="00741CF3">
            <w:pPr>
              <w:spacing w:after="0" w:line="240" w:lineRule="auto"/>
              <w:rPr>
                <w:rFonts w:ascii="Sylfaen" w:hAnsi="Sylfaen"/>
                <w:b/>
                <w:color w:val="31849B"/>
                <w:sz w:val="20"/>
                <w:szCs w:val="20"/>
              </w:rPr>
            </w:pPr>
          </w:p>
        </w:tc>
        <w:tc>
          <w:tcPr>
            <w:tcW w:w="850" w:type="dxa"/>
          </w:tcPr>
          <w:p w14:paraId="1E3BFC40" w14:textId="77777777" w:rsidR="00741CF3" w:rsidRPr="00EE554F" w:rsidRDefault="00741CF3" w:rsidP="00741CF3">
            <w:pPr>
              <w:tabs>
                <w:tab w:val="left" w:pos="-108"/>
                <w:tab w:val="left" w:pos="5400"/>
                <w:tab w:val="left" w:pos="5580"/>
              </w:tabs>
              <w:spacing w:after="0" w:line="240" w:lineRule="auto"/>
              <w:ind w:hanging="108"/>
              <w:rPr>
                <w:rFonts w:ascii="Sylfaen" w:hAnsi="Sylfaen"/>
                <w:b/>
                <w:color w:val="31849B"/>
                <w:sz w:val="20"/>
                <w:szCs w:val="20"/>
              </w:rPr>
            </w:pPr>
          </w:p>
        </w:tc>
      </w:tr>
      <w:tr w:rsidR="00741CF3" w:rsidRPr="00EE554F" w14:paraId="1657319E" w14:textId="77777777" w:rsidTr="00815430">
        <w:trPr>
          <w:cantSplit/>
          <w:trHeight w:val="255"/>
        </w:trPr>
        <w:tc>
          <w:tcPr>
            <w:tcW w:w="648" w:type="dxa"/>
            <w:vAlign w:val="center"/>
          </w:tcPr>
          <w:p w14:paraId="504A96BA" w14:textId="77777777" w:rsidR="00741CF3" w:rsidRPr="00741CF3" w:rsidRDefault="00741CF3" w:rsidP="00741CF3">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5.</w:t>
            </w:r>
          </w:p>
        </w:tc>
        <w:tc>
          <w:tcPr>
            <w:tcW w:w="3605" w:type="dxa"/>
          </w:tcPr>
          <w:p w14:paraId="58853935" w14:textId="77777777" w:rsidR="00741CF3" w:rsidRPr="00706765" w:rsidRDefault="00F9052F" w:rsidP="00741CF3">
            <w:pPr>
              <w:tabs>
                <w:tab w:val="left" w:pos="0"/>
                <w:tab w:val="left" w:pos="5400"/>
                <w:tab w:val="left" w:pos="5580"/>
              </w:tabs>
              <w:spacing w:after="0" w:line="240" w:lineRule="auto"/>
              <w:rPr>
                <w:rFonts w:ascii="Sylfaen" w:hAnsi="Sylfaen" w:cs="Arial"/>
                <w:sz w:val="20"/>
                <w:szCs w:val="20"/>
                <w:lang w:val="hy-AM"/>
              </w:rPr>
            </w:pPr>
            <w:r w:rsidRPr="00346F55">
              <w:rPr>
                <w:rFonts w:ascii="Sylfaen" w:hAnsi="Sylfaen" w:cs="Arial"/>
                <w:sz w:val="20"/>
                <w:szCs w:val="20"/>
                <w:lang w:val="hy-AM"/>
              </w:rPr>
              <w:t>Մարալիկի</w:t>
            </w:r>
            <w:r w:rsidRPr="006D6B5E">
              <w:rPr>
                <w:rFonts w:ascii="Sylfaen" w:hAnsi="Sylfaen" w:cs="Arial"/>
                <w:sz w:val="20"/>
                <w:szCs w:val="20"/>
                <w:lang w:val="ro-RO"/>
              </w:rPr>
              <w:t xml:space="preserve"> </w:t>
            </w:r>
            <w:r w:rsidRPr="00346F55">
              <w:rPr>
                <w:rFonts w:ascii="Sylfaen" w:hAnsi="Sylfaen" w:cs="Arial"/>
                <w:sz w:val="20"/>
                <w:szCs w:val="20"/>
                <w:lang w:val="hy-AM"/>
              </w:rPr>
              <w:t>բ</w:t>
            </w:r>
            <w:r w:rsidRPr="00706765">
              <w:rPr>
                <w:rFonts w:ascii="Sylfaen" w:hAnsi="Sylfaen" w:cs="Arial"/>
                <w:sz w:val="20"/>
                <w:szCs w:val="20"/>
                <w:lang w:val="hy-AM"/>
              </w:rPr>
              <w:t xml:space="preserve">ազմաբնակարան շենքերի </w:t>
            </w:r>
            <w:r w:rsidRPr="00346F55">
              <w:rPr>
                <w:rFonts w:ascii="Sylfaen" w:hAnsi="Sylfaen" w:cs="Arial"/>
                <w:sz w:val="20"/>
                <w:szCs w:val="20"/>
                <w:lang w:val="hy-AM"/>
              </w:rPr>
              <w:t>տանիք</w:t>
            </w:r>
            <w:r w:rsidRPr="00706765">
              <w:rPr>
                <w:rFonts w:ascii="Sylfaen" w:hAnsi="Sylfaen" w:cs="Arial"/>
                <w:sz w:val="20"/>
                <w:szCs w:val="20"/>
                <w:lang w:val="hy-AM"/>
              </w:rPr>
              <w:t>ների  նորոգում</w:t>
            </w:r>
          </w:p>
        </w:tc>
        <w:tc>
          <w:tcPr>
            <w:tcW w:w="1276" w:type="dxa"/>
          </w:tcPr>
          <w:p w14:paraId="09F085B7" w14:textId="77777777" w:rsidR="00741CF3" w:rsidRPr="00AC290C" w:rsidRDefault="00741CF3" w:rsidP="00F9052F">
            <w:pPr>
              <w:tabs>
                <w:tab w:val="left" w:pos="0"/>
                <w:tab w:val="left" w:pos="5400"/>
                <w:tab w:val="left" w:pos="5580"/>
              </w:tabs>
              <w:spacing w:after="0" w:line="240" w:lineRule="auto"/>
              <w:jc w:val="center"/>
              <w:rPr>
                <w:rFonts w:ascii="Sylfaen" w:hAnsi="Sylfaen" w:cs="Arial"/>
                <w:sz w:val="20"/>
                <w:szCs w:val="20"/>
                <w:lang w:val="hy-AM"/>
              </w:rPr>
            </w:pPr>
            <w:r w:rsidRPr="00604657">
              <w:rPr>
                <w:rFonts w:ascii="Sylfaen" w:hAnsi="Sylfaen"/>
                <w:sz w:val="20"/>
                <w:szCs w:val="20"/>
              </w:rPr>
              <w:t>20000</w:t>
            </w:r>
            <w:r w:rsidR="00F9052F">
              <w:rPr>
                <w:rFonts w:ascii="Sylfaen" w:hAnsi="Sylfaen"/>
                <w:sz w:val="20"/>
                <w:szCs w:val="20"/>
              </w:rPr>
              <w:t>.</w:t>
            </w:r>
            <w:r>
              <w:rPr>
                <w:rFonts w:ascii="Sylfaen" w:hAnsi="Sylfaen"/>
                <w:sz w:val="20"/>
                <w:szCs w:val="20"/>
                <w:lang w:val="hy-AM"/>
              </w:rPr>
              <w:t>0</w:t>
            </w:r>
          </w:p>
        </w:tc>
        <w:tc>
          <w:tcPr>
            <w:tcW w:w="1134" w:type="dxa"/>
          </w:tcPr>
          <w:p w14:paraId="6B4680B0" w14:textId="77777777" w:rsidR="00741CF3" w:rsidRPr="00604657" w:rsidRDefault="00741CF3" w:rsidP="00815430">
            <w:pPr>
              <w:tabs>
                <w:tab w:val="left" w:pos="-108"/>
                <w:tab w:val="left" w:pos="5400"/>
                <w:tab w:val="left" w:pos="5580"/>
              </w:tabs>
              <w:spacing w:after="0" w:line="240" w:lineRule="auto"/>
              <w:jc w:val="center"/>
              <w:rPr>
                <w:rFonts w:ascii="Sylfaen" w:hAnsi="Sylfaen" w:cs="Arial"/>
                <w:sz w:val="20"/>
                <w:szCs w:val="20"/>
                <w:lang w:val="hy-AM"/>
              </w:rPr>
            </w:pPr>
            <w:r w:rsidRPr="00604657">
              <w:rPr>
                <w:rFonts w:ascii="Sylfaen" w:hAnsi="Sylfaen" w:cs="Arial"/>
                <w:sz w:val="20"/>
                <w:szCs w:val="20"/>
                <w:lang w:val="hy-AM"/>
              </w:rPr>
              <w:t>2000</w:t>
            </w:r>
            <w:r w:rsidR="00F9052F">
              <w:rPr>
                <w:rFonts w:ascii="Sylfaen" w:hAnsi="Sylfaen" w:cs="Arial"/>
                <w:sz w:val="20"/>
                <w:szCs w:val="20"/>
              </w:rPr>
              <w:t>.</w:t>
            </w:r>
            <w:r>
              <w:rPr>
                <w:rFonts w:ascii="Sylfaen" w:hAnsi="Sylfaen" w:cs="Arial"/>
                <w:sz w:val="20"/>
                <w:szCs w:val="20"/>
                <w:lang w:val="hy-AM"/>
              </w:rPr>
              <w:t>0</w:t>
            </w:r>
          </w:p>
        </w:tc>
        <w:tc>
          <w:tcPr>
            <w:tcW w:w="992" w:type="dxa"/>
            <w:gridSpan w:val="2"/>
          </w:tcPr>
          <w:p w14:paraId="0AC3DD85" w14:textId="77777777" w:rsidR="00741CF3" w:rsidRPr="00604657" w:rsidRDefault="00741CF3" w:rsidP="00815430">
            <w:pPr>
              <w:tabs>
                <w:tab w:val="left" w:pos="-108"/>
                <w:tab w:val="left" w:pos="5400"/>
                <w:tab w:val="left" w:pos="5580"/>
              </w:tabs>
              <w:spacing w:after="0" w:line="240" w:lineRule="auto"/>
              <w:jc w:val="center"/>
              <w:rPr>
                <w:rFonts w:ascii="Sylfaen" w:hAnsi="Sylfaen" w:cs="Arial"/>
                <w:sz w:val="20"/>
                <w:szCs w:val="20"/>
                <w:lang w:val="hy-AM"/>
              </w:rPr>
            </w:pPr>
            <w:r w:rsidRPr="00604657">
              <w:rPr>
                <w:rFonts w:ascii="Sylfaen" w:hAnsi="Sylfaen" w:cs="Arial"/>
                <w:sz w:val="20"/>
                <w:szCs w:val="20"/>
                <w:lang w:val="hy-AM"/>
              </w:rPr>
              <w:t>3000</w:t>
            </w:r>
            <w:r w:rsidR="00F9052F">
              <w:rPr>
                <w:rFonts w:ascii="Sylfaen" w:hAnsi="Sylfaen" w:cs="Arial"/>
                <w:sz w:val="20"/>
                <w:szCs w:val="20"/>
              </w:rPr>
              <w:t>.</w:t>
            </w:r>
            <w:r>
              <w:rPr>
                <w:rFonts w:ascii="Sylfaen" w:hAnsi="Sylfaen" w:cs="Arial"/>
                <w:sz w:val="20"/>
                <w:szCs w:val="20"/>
                <w:lang w:val="hy-AM"/>
              </w:rPr>
              <w:t>0</w:t>
            </w:r>
          </w:p>
        </w:tc>
        <w:tc>
          <w:tcPr>
            <w:tcW w:w="992" w:type="dxa"/>
          </w:tcPr>
          <w:p w14:paraId="1715FB47" w14:textId="77777777" w:rsidR="00741CF3" w:rsidRPr="00604657" w:rsidRDefault="00741CF3" w:rsidP="00815430">
            <w:pPr>
              <w:tabs>
                <w:tab w:val="left" w:pos="0"/>
                <w:tab w:val="left" w:pos="5400"/>
                <w:tab w:val="left" w:pos="5580"/>
              </w:tabs>
              <w:spacing w:after="0" w:line="240" w:lineRule="auto"/>
              <w:jc w:val="center"/>
              <w:rPr>
                <w:rFonts w:ascii="Sylfaen" w:hAnsi="Sylfaen" w:cs="Arial"/>
                <w:sz w:val="20"/>
                <w:szCs w:val="20"/>
                <w:lang w:val="hy-AM"/>
              </w:rPr>
            </w:pPr>
            <w:r w:rsidRPr="00604657">
              <w:rPr>
                <w:rFonts w:ascii="Sylfaen" w:hAnsi="Sylfaen" w:cs="Arial"/>
                <w:sz w:val="20"/>
                <w:szCs w:val="20"/>
                <w:lang w:val="hy-AM"/>
              </w:rPr>
              <w:t>3000</w:t>
            </w:r>
            <w:r w:rsidR="00F9052F">
              <w:rPr>
                <w:rFonts w:ascii="Sylfaen" w:hAnsi="Sylfaen" w:cs="Arial"/>
                <w:sz w:val="20"/>
                <w:szCs w:val="20"/>
              </w:rPr>
              <w:t>.</w:t>
            </w:r>
            <w:r>
              <w:rPr>
                <w:rFonts w:ascii="Sylfaen" w:hAnsi="Sylfaen" w:cs="Arial"/>
                <w:sz w:val="20"/>
                <w:szCs w:val="20"/>
                <w:lang w:val="hy-AM"/>
              </w:rPr>
              <w:t>0</w:t>
            </w:r>
          </w:p>
        </w:tc>
        <w:tc>
          <w:tcPr>
            <w:tcW w:w="992" w:type="dxa"/>
          </w:tcPr>
          <w:p w14:paraId="4155A2F7" w14:textId="77777777" w:rsidR="00741CF3" w:rsidRPr="00604657" w:rsidRDefault="00741CF3" w:rsidP="00815430">
            <w:pPr>
              <w:tabs>
                <w:tab w:val="left" w:pos="0"/>
                <w:tab w:val="left" w:pos="5400"/>
                <w:tab w:val="left" w:pos="5580"/>
              </w:tabs>
              <w:spacing w:after="0" w:line="240" w:lineRule="auto"/>
              <w:jc w:val="center"/>
              <w:rPr>
                <w:rFonts w:ascii="Sylfaen" w:hAnsi="Sylfaen" w:cs="Arial"/>
                <w:sz w:val="20"/>
                <w:szCs w:val="20"/>
                <w:lang w:val="hy-AM"/>
              </w:rPr>
            </w:pPr>
            <w:r w:rsidRPr="00604657">
              <w:rPr>
                <w:rFonts w:ascii="Sylfaen" w:hAnsi="Sylfaen" w:cs="Arial"/>
                <w:sz w:val="20"/>
                <w:szCs w:val="20"/>
                <w:lang w:val="hy-AM"/>
              </w:rPr>
              <w:t>6000</w:t>
            </w:r>
            <w:r w:rsidR="00F9052F">
              <w:rPr>
                <w:rFonts w:ascii="Sylfaen" w:hAnsi="Sylfaen" w:cs="Arial"/>
                <w:sz w:val="20"/>
                <w:szCs w:val="20"/>
              </w:rPr>
              <w:t>.</w:t>
            </w:r>
            <w:r>
              <w:rPr>
                <w:rFonts w:ascii="Sylfaen" w:hAnsi="Sylfaen" w:cs="Arial"/>
                <w:sz w:val="20"/>
                <w:szCs w:val="20"/>
                <w:lang w:val="hy-AM"/>
              </w:rPr>
              <w:t>0</w:t>
            </w:r>
          </w:p>
        </w:tc>
        <w:tc>
          <w:tcPr>
            <w:tcW w:w="1029" w:type="dxa"/>
          </w:tcPr>
          <w:p w14:paraId="0D59C536" w14:textId="77777777" w:rsidR="00741CF3" w:rsidRPr="00604657" w:rsidRDefault="00741CF3" w:rsidP="00815430">
            <w:pPr>
              <w:tabs>
                <w:tab w:val="left" w:pos="0"/>
                <w:tab w:val="left" w:pos="5400"/>
                <w:tab w:val="left" w:pos="5580"/>
              </w:tabs>
              <w:spacing w:after="0" w:line="240" w:lineRule="auto"/>
              <w:jc w:val="center"/>
              <w:rPr>
                <w:rFonts w:ascii="Sylfaen" w:hAnsi="Sylfaen" w:cs="Arial"/>
                <w:sz w:val="20"/>
                <w:szCs w:val="20"/>
                <w:lang w:val="hy-AM"/>
              </w:rPr>
            </w:pPr>
            <w:r w:rsidRPr="00604657">
              <w:rPr>
                <w:rFonts w:ascii="Sylfaen" w:hAnsi="Sylfaen" w:cs="Arial"/>
                <w:sz w:val="20"/>
                <w:szCs w:val="20"/>
                <w:lang w:val="hy-AM"/>
              </w:rPr>
              <w:t>6000</w:t>
            </w:r>
            <w:r w:rsidR="00F9052F">
              <w:rPr>
                <w:rFonts w:ascii="Sylfaen" w:hAnsi="Sylfaen" w:cs="Arial"/>
                <w:sz w:val="20"/>
                <w:szCs w:val="20"/>
              </w:rPr>
              <w:t>.</w:t>
            </w:r>
            <w:r>
              <w:rPr>
                <w:rFonts w:ascii="Sylfaen" w:hAnsi="Sylfaen" w:cs="Arial"/>
                <w:sz w:val="20"/>
                <w:szCs w:val="20"/>
                <w:lang w:val="hy-AM"/>
              </w:rPr>
              <w:t>0</w:t>
            </w:r>
          </w:p>
        </w:tc>
        <w:tc>
          <w:tcPr>
            <w:tcW w:w="1064" w:type="dxa"/>
          </w:tcPr>
          <w:p w14:paraId="47EF562C" w14:textId="77777777" w:rsidR="00741CF3" w:rsidRPr="00AC290C" w:rsidRDefault="00741CF3" w:rsidP="00815430">
            <w:pPr>
              <w:jc w:val="center"/>
              <w:rPr>
                <w:rFonts w:ascii="Sylfaen" w:hAnsi="Sylfaen"/>
                <w:sz w:val="20"/>
                <w:szCs w:val="20"/>
                <w:lang w:val="hy-AM"/>
              </w:rPr>
            </w:pPr>
            <w:r w:rsidRPr="00604657">
              <w:rPr>
                <w:rFonts w:ascii="Sylfaen" w:hAnsi="Sylfaen"/>
                <w:sz w:val="20"/>
                <w:szCs w:val="20"/>
              </w:rPr>
              <w:t>20000</w:t>
            </w:r>
            <w:r w:rsidR="00F9052F">
              <w:rPr>
                <w:rFonts w:ascii="Sylfaen" w:hAnsi="Sylfaen"/>
                <w:sz w:val="20"/>
                <w:szCs w:val="20"/>
              </w:rPr>
              <w:t>.</w:t>
            </w:r>
            <w:r>
              <w:rPr>
                <w:rFonts w:ascii="Sylfaen" w:hAnsi="Sylfaen"/>
                <w:sz w:val="20"/>
                <w:szCs w:val="20"/>
                <w:lang w:val="hy-AM"/>
              </w:rPr>
              <w:t>0</w:t>
            </w:r>
          </w:p>
        </w:tc>
        <w:tc>
          <w:tcPr>
            <w:tcW w:w="743" w:type="dxa"/>
          </w:tcPr>
          <w:p w14:paraId="43C9C09C" w14:textId="77777777" w:rsidR="00741CF3" w:rsidRDefault="00741CF3" w:rsidP="00741CF3"/>
        </w:tc>
        <w:tc>
          <w:tcPr>
            <w:tcW w:w="850" w:type="dxa"/>
            <w:vAlign w:val="center"/>
          </w:tcPr>
          <w:p w14:paraId="2DEEE65B" w14:textId="77777777" w:rsidR="00741CF3" w:rsidRPr="00EE554F" w:rsidRDefault="00741CF3" w:rsidP="00741CF3">
            <w:pPr>
              <w:spacing w:after="0" w:line="240" w:lineRule="auto"/>
              <w:rPr>
                <w:rFonts w:ascii="Sylfaen" w:hAnsi="Sylfaen"/>
                <w:b/>
                <w:color w:val="31849B"/>
                <w:sz w:val="20"/>
                <w:szCs w:val="20"/>
              </w:rPr>
            </w:pPr>
          </w:p>
        </w:tc>
        <w:tc>
          <w:tcPr>
            <w:tcW w:w="993" w:type="dxa"/>
            <w:vAlign w:val="center"/>
          </w:tcPr>
          <w:p w14:paraId="4108080D" w14:textId="77777777" w:rsidR="00741CF3" w:rsidRPr="00EE554F" w:rsidRDefault="00741CF3" w:rsidP="00741CF3">
            <w:pPr>
              <w:spacing w:after="0" w:line="240" w:lineRule="auto"/>
              <w:rPr>
                <w:rFonts w:ascii="Sylfaen" w:hAnsi="Sylfaen"/>
                <w:b/>
                <w:color w:val="31849B"/>
                <w:sz w:val="20"/>
                <w:szCs w:val="20"/>
              </w:rPr>
            </w:pPr>
          </w:p>
        </w:tc>
        <w:tc>
          <w:tcPr>
            <w:tcW w:w="850" w:type="dxa"/>
          </w:tcPr>
          <w:p w14:paraId="6C29B023" w14:textId="77777777" w:rsidR="00741CF3" w:rsidRPr="00EE554F" w:rsidRDefault="00741CF3" w:rsidP="00741CF3">
            <w:pPr>
              <w:tabs>
                <w:tab w:val="left" w:pos="-108"/>
                <w:tab w:val="left" w:pos="5400"/>
                <w:tab w:val="left" w:pos="5580"/>
              </w:tabs>
              <w:spacing w:after="0" w:line="240" w:lineRule="auto"/>
              <w:ind w:hanging="108"/>
              <w:rPr>
                <w:rFonts w:ascii="Sylfaen" w:hAnsi="Sylfaen"/>
                <w:b/>
                <w:color w:val="31849B"/>
                <w:sz w:val="20"/>
                <w:szCs w:val="20"/>
              </w:rPr>
            </w:pPr>
          </w:p>
        </w:tc>
      </w:tr>
      <w:tr w:rsidR="00741CF3" w:rsidRPr="00EE48FC" w14:paraId="2E76DB42" w14:textId="77777777" w:rsidTr="00815430">
        <w:trPr>
          <w:cantSplit/>
          <w:trHeight w:val="272"/>
        </w:trPr>
        <w:tc>
          <w:tcPr>
            <w:tcW w:w="648" w:type="dxa"/>
            <w:vAlign w:val="center"/>
          </w:tcPr>
          <w:p w14:paraId="2A173A77" w14:textId="77777777" w:rsidR="00741CF3" w:rsidRPr="00741CF3" w:rsidRDefault="00741CF3" w:rsidP="00741CF3">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6.</w:t>
            </w:r>
          </w:p>
        </w:tc>
        <w:tc>
          <w:tcPr>
            <w:tcW w:w="3605" w:type="dxa"/>
          </w:tcPr>
          <w:p w14:paraId="582AA652" w14:textId="77777777" w:rsidR="00741CF3" w:rsidRPr="007C0A8E" w:rsidRDefault="00741CF3" w:rsidP="00741CF3">
            <w:pPr>
              <w:tabs>
                <w:tab w:val="left" w:pos="0"/>
                <w:tab w:val="left" w:pos="5400"/>
                <w:tab w:val="left" w:pos="5580"/>
              </w:tabs>
              <w:spacing w:after="0" w:line="240" w:lineRule="auto"/>
              <w:rPr>
                <w:rFonts w:ascii="Sylfaen" w:hAnsi="Sylfaen" w:cs="Arial"/>
                <w:sz w:val="20"/>
                <w:szCs w:val="20"/>
                <w:lang w:val="hy-AM"/>
              </w:rPr>
            </w:pPr>
            <w:r w:rsidRPr="00CE07A7">
              <w:rPr>
                <w:rFonts w:ascii="Sylfaen" w:hAnsi="Sylfaen" w:cs="Sylfaen"/>
                <w:sz w:val="20"/>
                <w:szCs w:val="20"/>
                <w:lang w:val="hy-AM"/>
              </w:rPr>
              <w:t>Փ</w:t>
            </w:r>
            <w:r w:rsidRPr="006A2A33">
              <w:rPr>
                <w:rFonts w:ascii="Sylfaen" w:hAnsi="Sylfaen" w:cs="Sylfaen"/>
                <w:sz w:val="20"/>
                <w:szCs w:val="20"/>
                <w:lang w:val="hy-AM"/>
              </w:rPr>
              <w:t>ողոցների</w:t>
            </w:r>
            <w:r w:rsidRPr="006A2A33">
              <w:rPr>
                <w:rFonts w:ascii="Sylfaen" w:hAnsi="Sylfaen" w:cs="Sylfaen"/>
                <w:sz w:val="20"/>
                <w:szCs w:val="20"/>
                <w:lang w:val="ro-RO"/>
              </w:rPr>
              <w:t xml:space="preserve"> </w:t>
            </w:r>
            <w:r w:rsidRPr="006A2A33">
              <w:rPr>
                <w:rFonts w:ascii="Sylfaen" w:hAnsi="Sylfaen" w:cs="Sylfaen"/>
                <w:sz w:val="20"/>
                <w:szCs w:val="20"/>
                <w:lang w:val="hy-AM"/>
              </w:rPr>
              <w:t>արտաքին</w:t>
            </w:r>
            <w:r w:rsidRPr="006A2A33">
              <w:rPr>
                <w:rFonts w:ascii="Sylfaen" w:hAnsi="Sylfaen" w:cs="Sylfaen"/>
                <w:sz w:val="20"/>
                <w:szCs w:val="20"/>
                <w:lang w:val="ro-RO"/>
              </w:rPr>
              <w:t xml:space="preserve"> </w:t>
            </w:r>
            <w:r w:rsidRPr="006A2A33">
              <w:rPr>
                <w:rFonts w:ascii="Sylfaen" w:hAnsi="Sylfaen" w:cs="Sylfaen"/>
                <w:sz w:val="20"/>
                <w:szCs w:val="20"/>
                <w:lang w:val="hy-AM"/>
              </w:rPr>
              <w:t>լուսավորության</w:t>
            </w:r>
            <w:r w:rsidRPr="006A2A33">
              <w:rPr>
                <w:rFonts w:ascii="Sylfaen" w:hAnsi="Sylfaen" w:cs="Sylfaen"/>
                <w:sz w:val="20"/>
                <w:szCs w:val="20"/>
                <w:lang w:val="ro-RO"/>
              </w:rPr>
              <w:t xml:space="preserve"> </w:t>
            </w:r>
            <w:r>
              <w:rPr>
                <w:rFonts w:ascii="Sylfaen" w:hAnsi="Sylfaen" w:cs="Sylfaen"/>
                <w:sz w:val="20"/>
                <w:szCs w:val="20"/>
                <w:lang w:val="hy-AM"/>
              </w:rPr>
              <w:t>համակարգի</w:t>
            </w:r>
            <w:r w:rsidRPr="006A2A33">
              <w:rPr>
                <w:rFonts w:ascii="Sylfaen" w:hAnsi="Sylfaen" w:cs="Calibri"/>
                <w:sz w:val="20"/>
                <w:szCs w:val="20"/>
                <w:lang w:val="hy-AM"/>
              </w:rPr>
              <w:t xml:space="preserve"> անցկացում</w:t>
            </w:r>
            <w:r w:rsidRPr="006A2A33">
              <w:rPr>
                <w:rFonts w:ascii="Sylfaen" w:hAnsi="Sylfaen" w:cs="Calibri"/>
                <w:sz w:val="20"/>
                <w:szCs w:val="20"/>
                <w:lang w:val="ro-RO"/>
              </w:rPr>
              <w:t xml:space="preserve"> </w:t>
            </w:r>
            <w:r>
              <w:rPr>
                <w:rFonts w:ascii="Sylfaen" w:hAnsi="Sylfaen" w:cs="Calibri"/>
                <w:sz w:val="20"/>
                <w:szCs w:val="20"/>
                <w:lang w:val="hy-AM"/>
              </w:rPr>
              <w:t>,</w:t>
            </w:r>
            <w:r w:rsidRPr="006A2A33">
              <w:rPr>
                <w:rFonts w:ascii="Sylfaen" w:hAnsi="Sylfaen" w:cs="Calibri"/>
                <w:sz w:val="20"/>
                <w:szCs w:val="20"/>
                <w:lang w:val="ro-RO"/>
              </w:rPr>
              <w:t xml:space="preserve"> </w:t>
            </w:r>
            <w:r w:rsidRPr="00CE07A7">
              <w:rPr>
                <w:rFonts w:ascii="Sylfaen" w:hAnsi="Sylfaen" w:cs="Calibri"/>
                <w:sz w:val="20"/>
                <w:szCs w:val="20"/>
                <w:lang w:val="hy-AM"/>
              </w:rPr>
              <w:t>ընդլայնում</w:t>
            </w:r>
            <w:r>
              <w:rPr>
                <w:rFonts w:ascii="Sylfaen" w:hAnsi="Sylfaen" w:cs="Calibri"/>
                <w:sz w:val="20"/>
                <w:szCs w:val="20"/>
                <w:lang w:val="hy-AM"/>
              </w:rPr>
              <w:t xml:space="preserve"> և սպասարկում</w:t>
            </w:r>
          </w:p>
        </w:tc>
        <w:tc>
          <w:tcPr>
            <w:tcW w:w="1276" w:type="dxa"/>
          </w:tcPr>
          <w:p w14:paraId="773B6F61" w14:textId="77777777" w:rsidR="00741CF3" w:rsidRPr="00562297" w:rsidRDefault="00741CF3" w:rsidP="00354045">
            <w:pPr>
              <w:jc w:val="center"/>
              <w:rPr>
                <w:rFonts w:ascii="Sylfaen" w:hAnsi="Sylfaen"/>
                <w:sz w:val="20"/>
                <w:szCs w:val="20"/>
                <w:lang w:val="ro-RO"/>
              </w:rPr>
            </w:pPr>
            <w:r w:rsidRPr="00EE48FC">
              <w:rPr>
                <w:rFonts w:ascii="Sylfaen" w:hAnsi="Sylfaen"/>
                <w:sz w:val="20"/>
                <w:szCs w:val="20"/>
                <w:lang w:val="ro-RO"/>
              </w:rPr>
              <w:t>181376</w:t>
            </w:r>
            <w:r w:rsidR="00354045">
              <w:rPr>
                <w:rFonts w:ascii="Sylfaen" w:hAnsi="Sylfaen"/>
                <w:sz w:val="20"/>
                <w:szCs w:val="20"/>
                <w:lang w:val="ro-RO"/>
              </w:rPr>
              <w:t>.</w:t>
            </w:r>
            <w:r>
              <w:rPr>
                <w:rFonts w:ascii="Sylfaen" w:hAnsi="Sylfaen"/>
                <w:sz w:val="20"/>
                <w:szCs w:val="20"/>
                <w:lang w:val="hy-AM"/>
              </w:rPr>
              <w:t>0</w:t>
            </w:r>
          </w:p>
        </w:tc>
        <w:tc>
          <w:tcPr>
            <w:tcW w:w="1134" w:type="dxa"/>
          </w:tcPr>
          <w:p w14:paraId="3E2CC30A" w14:textId="77777777" w:rsidR="00741CF3" w:rsidRPr="00EE48FC" w:rsidRDefault="00741CF3" w:rsidP="00815430">
            <w:pPr>
              <w:jc w:val="center"/>
              <w:rPr>
                <w:rFonts w:ascii="Sylfaen" w:hAnsi="Sylfaen"/>
                <w:sz w:val="20"/>
                <w:szCs w:val="20"/>
                <w:lang w:val="ro-RO"/>
              </w:rPr>
            </w:pPr>
            <w:r w:rsidRPr="00EE48FC">
              <w:rPr>
                <w:rFonts w:ascii="Sylfaen" w:hAnsi="Sylfaen"/>
                <w:sz w:val="20"/>
                <w:szCs w:val="20"/>
                <w:lang w:val="ro-RO"/>
              </w:rPr>
              <w:t>4</w:t>
            </w:r>
            <w:r w:rsidR="00AE5482">
              <w:rPr>
                <w:rFonts w:ascii="Sylfaen" w:hAnsi="Sylfaen"/>
                <w:sz w:val="20"/>
                <w:szCs w:val="20"/>
                <w:lang w:val="ro-RO"/>
              </w:rPr>
              <w:t>8</w:t>
            </w:r>
            <w:r w:rsidRPr="00EE48FC">
              <w:rPr>
                <w:rFonts w:ascii="Sylfaen" w:hAnsi="Sylfaen"/>
                <w:sz w:val="20"/>
                <w:szCs w:val="20"/>
                <w:lang w:val="ro-RO"/>
              </w:rPr>
              <w:t>030</w:t>
            </w:r>
            <w:r w:rsidR="00786862">
              <w:rPr>
                <w:rFonts w:ascii="Sylfaen" w:hAnsi="Sylfaen"/>
                <w:sz w:val="20"/>
                <w:szCs w:val="20"/>
              </w:rPr>
              <w:t>.</w:t>
            </w:r>
            <w:r>
              <w:rPr>
                <w:rFonts w:ascii="Sylfaen" w:hAnsi="Sylfaen"/>
                <w:sz w:val="20"/>
                <w:szCs w:val="20"/>
                <w:lang w:val="hy-AM"/>
              </w:rPr>
              <w:t>0</w:t>
            </w:r>
          </w:p>
        </w:tc>
        <w:tc>
          <w:tcPr>
            <w:tcW w:w="992" w:type="dxa"/>
            <w:gridSpan w:val="2"/>
          </w:tcPr>
          <w:p w14:paraId="56433890" w14:textId="77777777" w:rsidR="00741CF3" w:rsidRPr="007C0A8E" w:rsidRDefault="00741CF3" w:rsidP="00815430">
            <w:pPr>
              <w:jc w:val="center"/>
              <w:rPr>
                <w:rFonts w:ascii="Sylfaen" w:hAnsi="Sylfaen"/>
                <w:sz w:val="20"/>
                <w:szCs w:val="20"/>
                <w:lang w:val="hy-AM"/>
              </w:rPr>
            </w:pPr>
            <w:r w:rsidRPr="00EE48FC">
              <w:rPr>
                <w:rFonts w:ascii="Sylfaen" w:hAnsi="Sylfaen"/>
                <w:sz w:val="20"/>
                <w:szCs w:val="20"/>
                <w:lang w:val="ro-RO"/>
              </w:rPr>
              <w:t>34346</w:t>
            </w:r>
            <w:r w:rsidR="00786862">
              <w:rPr>
                <w:rFonts w:ascii="Sylfaen" w:hAnsi="Sylfaen"/>
                <w:sz w:val="20"/>
                <w:szCs w:val="20"/>
                <w:lang w:val="ro-RO"/>
              </w:rPr>
              <w:t>.</w:t>
            </w:r>
            <w:r>
              <w:rPr>
                <w:rFonts w:ascii="Sylfaen" w:hAnsi="Sylfaen"/>
                <w:sz w:val="20"/>
                <w:szCs w:val="20"/>
                <w:lang w:val="hy-AM"/>
              </w:rPr>
              <w:t>0</w:t>
            </w:r>
          </w:p>
        </w:tc>
        <w:tc>
          <w:tcPr>
            <w:tcW w:w="992" w:type="dxa"/>
          </w:tcPr>
          <w:p w14:paraId="6BDDD5A9" w14:textId="77777777" w:rsidR="00741CF3" w:rsidRPr="007C0A8E" w:rsidRDefault="00741CF3" w:rsidP="00815430">
            <w:pPr>
              <w:jc w:val="center"/>
              <w:rPr>
                <w:rFonts w:ascii="Sylfaen" w:hAnsi="Sylfaen"/>
                <w:sz w:val="20"/>
                <w:szCs w:val="20"/>
                <w:lang w:val="hy-AM"/>
              </w:rPr>
            </w:pPr>
            <w:r w:rsidRPr="00EE48FC">
              <w:rPr>
                <w:rFonts w:ascii="Sylfaen" w:hAnsi="Sylfaen"/>
                <w:sz w:val="20"/>
                <w:szCs w:val="20"/>
                <w:lang w:val="ro-RO"/>
              </w:rPr>
              <w:t>29000</w:t>
            </w:r>
            <w:r w:rsidR="00786862">
              <w:rPr>
                <w:rFonts w:ascii="Sylfaen" w:hAnsi="Sylfaen"/>
                <w:sz w:val="20"/>
                <w:szCs w:val="20"/>
                <w:lang w:val="ro-RO"/>
              </w:rPr>
              <w:t>.</w:t>
            </w:r>
            <w:r>
              <w:rPr>
                <w:rFonts w:ascii="Sylfaen" w:hAnsi="Sylfaen"/>
                <w:sz w:val="20"/>
                <w:szCs w:val="20"/>
                <w:lang w:val="hy-AM"/>
              </w:rPr>
              <w:t>0</w:t>
            </w:r>
          </w:p>
        </w:tc>
        <w:tc>
          <w:tcPr>
            <w:tcW w:w="992" w:type="dxa"/>
          </w:tcPr>
          <w:p w14:paraId="385A9D12" w14:textId="77777777" w:rsidR="00741CF3" w:rsidRPr="007C0A8E" w:rsidRDefault="00741CF3" w:rsidP="00815430">
            <w:pPr>
              <w:jc w:val="center"/>
              <w:rPr>
                <w:rFonts w:ascii="Sylfaen" w:hAnsi="Sylfaen"/>
                <w:sz w:val="20"/>
                <w:szCs w:val="20"/>
                <w:lang w:val="hy-AM"/>
              </w:rPr>
            </w:pPr>
            <w:r w:rsidRPr="00EE48FC">
              <w:rPr>
                <w:rFonts w:ascii="Sylfaen" w:hAnsi="Sylfaen"/>
                <w:sz w:val="20"/>
                <w:szCs w:val="20"/>
                <w:lang w:val="ro-RO"/>
              </w:rPr>
              <w:t>3400</w:t>
            </w:r>
            <w:r w:rsidR="00786862">
              <w:rPr>
                <w:rFonts w:ascii="Sylfaen" w:hAnsi="Sylfaen"/>
                <w:sz w:val="20"/>
                <w:szCs w:val="20"/>
                <w:lang w:val="ro-RO"/>
              </w:rPr>
              <w:t>0.</w:t>
            </w:r>
            <w:r>
              <w:rPr>
                <w:rFonts w:ascii="Sylfaen" w:hAnsi="Sylfaen"/>
                <w:sz w:val="20"/>
                <w:szCs w:val="20"/>
                <w:lang w:val="hy-AM"/>
              </w:rPr>
              <w:t>0</w:t>
            </w:r>
          </w:p>
        </w:tc>
        <w:tc>
          <w:tcPr>
            <w:tcW w:w="1029" w:type="dxa"/>
          </w:tcPr>
          <w:p w14:paraId="07488BF1" w14:textId="77777777" w:rsidR="00741CF3" w:rsidRPr="007C0A8E" w:rsidRDefault="00741CF3" w:rsidP="00815430">
            <w:pPr>
              <w:jc w:val="center"/>
              <w:rPr>
                <w:rFonts w:ascii="Sylfaen" w:hAnsi="Sylfaen"/>
                <w:sz w:val="20"/>
                <w:szCs w:val="20"/>
                <w:lang w:val="hy-AM"/>
              </w:rPr>
            </w:pPr>
            <w:r w:rsidRPr="00EE48FC">
              <w:rPr>
                <w:rFonts w:ascii="Sylfaen" w:hAnsi="Sylfaen"/>
                <w:sz w:val="20"/>
                <w:szCs w:val="20"/>
                <w:lang w:val="ro-RO"/>
              </w:rPr>
              <w:t>3</w:t>
            </w:r>
            <w:r w:rsidR="00AE5482">
              <w:rPr>
                <w:rFonts w:ascii="Sylfaen" w:hAnsi="Sylfaen"/>
                <w:sz w:val="20"/>
                <w:szCs w:val="20"/>
                <w:lang w:val="ro-RO"/>
              </w:rPr>
              <w:t>6</w:t>
            </w:r>
            <w:r w:rsidRPr="00EE48FC">
              <w:rPr>
                <w:rFonts w:ascii="Sylfaen" w:hAnsi="Sylfaen"/>
                <w:sz w:val="20"/>
                <w:szCs w:val="20"/>
                <w:lang w:val="ro-RO"/>
              </w:rPr>
              <w:t>000</w:t>
            </w:r>
            <w:r>
              <w:rPr>
                <w:rFonts w:ascii="Sylfaen" w:hAnsi="Sylfaen"/>
                <w:sz w:val="20"/>
                <w:szCs w:val="20"/>
                <w:lang w:val="hy-AM"/>
              </w:rPr>
              <w:t>.0</w:t>
            </w:r>
          </w:p>
        </w:tc>
        <w:tc>
          <w:tcPr>
            <w:tcW w:w="1064" w:type="dxa"/>
          </w:tcPr>
          <w:p w14:paraId="052D4C36" w14:textId="77777777" w:rsidR="00741CF3" w:rsidRPr="007C0A8E" w:rsidRDefault="00741CF3" w:rsidP="00815430">
            <w:pPr>
              <w:ind w:hanging="48"/>
              <w:jc w:val="center"/>
              <w:rPr>
                <w:rFonts w:ascii="Sylfaen" w:hAnsi="Sylfaen"/>
                <w:sz w:val="20"/>
                <w:szCs w:val="20"/>
                <w:lang w:val="hy-AM"/>
              </w:rPr>
            </w:pPr>
            <w:r w:rsidRPr="00EE48FC">
              <w:rPr>
                <w:rFonts w:ascii="Sylfaen" w:hAnsi="Sylfaen"/>
                <w:sz w:val="20"/>
                <w:szCs w:val="20"/>
                <w:lang w:val="ro-RO"/>
              </w:rPr>
              <w:t>181376</w:t>
            </w:r>
            <w:r w:rsidR="00354045">
              <w:rPr>
                <w:rFonts w:ascii="Sylfaen" w:hAnsi="Sylfaen"/>
                <w:sz w:val="20"/>
                <w:szCs w:val="20"/>
                <w:lang w:val="ro-RO"/>
              </w:rPr>
              <w:t>.</w:t>
            </w:r>
            <w:r>
              <w:rPr>
                <w:rFonts w:ascii="Sylfaen" w:hAnsi="Sylfaen"/>
                <w:sz w:val="20"/>
                <w:szCs w:val="20"/>
                <w:lang w:val="hy-AM"/>
              </w:rPr>
              <w:t>0</w:t>
            </w:r>
          </w:p>
        </w:tc>
        <w:tc>
          <w:tcPr>
            <w:tcW w:w="743" w:type="dxa"/>
          </w:tcPr>
          <w:p w14:paraId="35D154D0" w14:textId="77777777" w:rsidR="00741CF3" w:rsidRPr="00EE48FC" w:rsidRDefault="00741CF3" w:rsidP="00741CF3">
            <w:pPr>
              <w:spacing w:after="0"/>
              <w:ind w:left="-108" w:right="-74"/>
              <w:jc w:val="center"/>
              <w:rPr>
                <w:lang w:val="ro-RO"/>
              </w:rPr>
            </w:pPr>
          </w:p>
        </w:tc>
        <w:tc>
          <w:tcPr>
            <w:tcW w:w="850" w:type="dxa"/>
          </w:tcPr>
          <w:p w14:paraId="3AAF74F2" w14:textId="77777777" w:rsidR="00741CF3" w:rsidRPr="00EE48FC" w:rsidRDefault="00741CF3" w:rsidP="00741CF3">
            <w:pPr>
              <w:spacing w:after="0" w:line="240" w:lineRule="auto"/>
              <w:ind w:left="-142" w:right="-108" w:firstLine="142"/>
              <w:jc w:val="center"/>
              <w:rPr>
                <w:rFonts w:ascii="Sylfaen" w:hAnsi="Sylfaen"/>
                <w:b/>
                <w:color w:val="31849B"/>
                <w:sz w:val="20"/>
                <w:szCs w:val="20"/>
                <w:lang w:val="ro-RO"/>
              </w:rPr>
            </w:pPr>
          </w:p>
        </w:tc>
        <w:tc>
          <w:tcPr>
            <w:tcW w:w="993" w:type="dxa"/>
          </w:tcPr>
          <w:p w14:paraId="78264965" w14:textId="77777777" w:rsidR="00741CF3" w:rsidRPr="00EE48FC" w:rsidRDefault="00741CF3" w:rsidP="00741CF3">
            <w:pPr>
              <w:spacing w:after="0" w:line="240" w:lineRule="auto"/>
              <w:ind w:right="-108"/>
              <w:jc w:val="center"/>
              <w:rPr>
                <w:rFonts w:ascii="Sylfaen" w:hAnsi="Sylfaen"/>
                <w:b/>
                <w:color w:val="31849B"/>
                <w:sz w:val="20"/>
                <w:szCs w:val="20"/>
                <w:lang w:val="ro-RO"/>
              </w:rPr>
            </w:pPr>
          </w:p>
        </w:tc>
        <w:tc>
          <w:tcPr>
            <w:tcW w:w="850" w:type="dxa"/>
          </w:tcPr>
          <w:p w14:paraId="6FDA8D97" w14:textId="77777777" w:rsidR="00741CF3" w:rsidRPr="00EE48FC" w:rsidRDefault="00741CF3" w:rsidP="00741CF3">
            <w:pPr>
              <w:spacing w:after="0" w:line="240" w:lineRule="auto"/>
              <w:ind w:left="-143" w:right="-108" w:firstLine="143"/>
              <w:jc w:val="center"/>
              <w:rPr>
                <w:rFonts w:ascii="Sylfaen" w:hAnsi="Sylfaen"/>
                <w:b/>
                <w:color w:val="31849B"/>
                <w:sz w:val="20"/>
                <w:szCs w:val="20"/>
                <w:lang w:val="ro-RO"/>
              </w:rPr>
            </w:pPr>
          </w:p>
        </w:tc>
      </w:tr>
      <w:tr w:rsidR="00741CF3" w:rsidRPr="00EE554F" w14:paraId="2A921D7F" w14:textId="77777777" w:rsidTr="005D1ABD">
        <w:trPr>
          <w:cantSplit/>
          <w:trHeight w:val="285"/>
        </w:trPr>
        <w:tc>
          <w:tcPr>
            <w:tcW w:w="4253" w:type="dxa"/>
            <w:gridSpan w:val="2"/>
          </w:tcPr>
          <w:p w14:paraId="20C64121" w14:textId="77777777" w:rsidR="00741CF3" w:rsidRPr="0095526F" w:rsidRDefault="00741CF3" w:rsidP="00741CF3">
            <w:pPr>
              <w:tabs>
                <w:tab w:val="left" w:pos="0"/>
                <w:tab w:val="left" w:pos="5400"/>
                <w:tab w:val="left" w:pos="5580"/>
              </w:tabs>
              <w:spacing w:after="0" w:line="240" w:lineRule="auto"/>
              <w:jc w:val="center"/>
              <w:rPr>
                <w:rFonts w:cs="Arial"/>
                <w:b/>
                <w:sz w:val="20"/>
                <w:szCs w:val="20"/>
                <w:lang w:val="ro-RO"/>
              </w:rPr>
            </w:pPr>
            <w:r w:rsidRPr="0095526F">
              <w:rPr>
                <w:rFonts w:ascii="Sylfaen" w:hAnsi="Sylfaen"/>
                <w:b/>
              </w:rPr>
              <w:t>Ընդամենը</w:t>
            </w:r>
          </w:p>
        </w:tc>
        <w:tc>
          <w:tcPr>
            <w:tcW w:w="1276" w:type="dxa"/>
            <w:vAlign w:val="bottom"/>
          </w:tcPr>
          <w:p w14:paraId="70BD53C5" w14:textId="77777777" w:rsidR="00741CF3" w:rsidRPr="0095526F" w:rsidRDefault="00741CF3" w:rsidP="00741CF3">
            <w:pPr>
              <w:jc w:val="right"/>
              <w:rPr>
                <w:rFonts w:ascii="Sylfaen" w:hAnsi="Sylfaen" w:cs="Calibri"/>
                <w:b/>
                <w:lang w:val="hy-AM"/>
              </w:rPr>
            </w:pPr>
            <w:r w:rsidRPr="0095526F">
              <w:rPr>
                <w:rFonts w:ascii="Sylfaen" w:hAnsi="Sylfaen" w:cs="Calibri"/>
                <w:b/>
                <w:lang w:val="hy-AM"/>
              </w:rPr>
              <w:t>318625.2</w:t>
            </w:r>
          </w:p>
        </w:tc>
        <w:tc>
          <w:tcPr>
            <w:tcW w:w="1134" w:type="dxa"/>
            <w:vAlign w:val="bottom"/>
          </w:tcPr>
          <w:p w14:paraId="2A43A308" w14:textId="77777777" w:rsidR="00741CF3" w:rsidRPr="0095526F" w:rsidRDefault="00741CF3" w:rsidP="00815430">
            <w:pPr>
              <w:jc w:val="right"/>
              <w:rPr>
                <w:rFonts w:ascii="Sylfaen" w:hAnsi="Sylfaen" w:cs="Calibri"/>
                <w:b/>
                <w:lang w:val="hy-AM"/>
              </w:rPr>
            </w:pPr>
            <w:r w:rsidRPr="0095526F">
              <w:rPr>
                <w:rFonts w:ascii="Sylfaen" w:hAnsi="Sylfaen" w:cs="Calibri"/>
                <w:b/>
                <w:lang w:val="hy-AM"/>
              </w:rPr>
              <w:t>7</w:t>
            </w:r>
            <w:r w:rsidR="00815430">
              <w:rPr>
                <w:rFonts w:ascii="Sylfaen" w:hAnsi="Sylfaen" w:cs="Calibri"/>
                <w:b/>
              </w:rPr>
              <w:t>5</w:t>
            </w:r>
            <w:r w:rsidRPr="0095526F">
              <w:rPr>
                <w:rFonts w:ascii="Sylfaen" w:hAnsi="Sylfaen" w:cs="Calibri"/>
                <w:b/>
                <w:lang w:val="hy-AM"/>
              </w:rPr>
              <w:t>279.2</w:t>
            </w:r>
          </w:p>
        </w:tc>
        <w:tc>
          <w:tcPr>
            <w:tcW w:w="992" w:type="dxa"/>
            <w:gridSpan w:val="2"/>
            <w:vAlign w:val="bottom"/>
          </w:tcPr>
          <w:p w14:paraId="7FD2241F" w14:textId="77777777" w:rsidR="00741CF3" w:rsidRPr="0095526F" w:rsidRDefault="00741CF3" w:rsidP="00741CF3">
            <w:pPr>
              <w:jc w:val="right"/>
              <w:rPr>
                <w:rFonts w:ascii="Sylfaen" w:hAnsi="Sylfaen" w:cs="Calibri"/>
                <w:b/>
                <w:lang w:val="hy-AM"/>
              </w:rPr>
            </w:pPr>
            <w:r w:rsidRPr="0095526F">
              <w:rPr>
                <w:rFonts w:ascii="Sylfaen" w:hAnsi="Sylfaen" w:cs="Calibri"/>
                <w:b/>
                <w:lang w:val="hy-AM"/>
              </w:rPr>
              <w:t>60346.0</w:t>
            </w:r>
          </w:p>
        </w:tc>
        <w:tc>
          <w:tcPr>
            <w:tcW w:w="992" w:type="dxa"/>
            <w:vAlign w:val="bottom"/>
          </w:tcPr>
          <w:p w14:paraId="3BC0BEA2" w14:textId="77777777" w:rsidR="00741CF3" w:rsidRPr="0095526F" w:rsidRDefault="00741CF3" w:rsidP="00741CF3">
            <w:pPr>
              <w:jc w:val="right"/>
              <w:rPr>
                <w:rFonts w:ascii="Sylfaen" w:hAnsi="Sylfaen" w:cs="Calibri"/>
                <w:b/>
                <w:lang w:val="hy-AM"/>
              </w:rPr>
            </w:pPr>
            <w:r w:rsidRPr="0095526F">
              <w:rPr>
                <w:rFonts w:ascii="Sylfaen" w:hAnsi="Sylfaen" w:cs="Calibri"/>
                <w:b/>
                <w:lang w:val="hy-AM"/>
              </w:rPr>
              <w:t>55000.0</w:t>
            </w:r>
          </w:p>
        </w:tc>
        <w:tc>
          <w:tcPr>
            <w:tcW w:w="992" w:type="dxa"/>
            <w:vAlign w:val="bottom"/>
          </w:tcPr>
          <w:p w14:paraId="6C5E32FA" w14:textId="77777777" w:rsidR="00741CF3" w:rsidRPr="0095526F" w:rsidRDefault="00741CF3" w:rsidP="00741CF3">
            <w:pPr>
              <w:jc w:val="right"/>
              <w:rPr>
                <w:rFonts w:ascii="Sylfaen" w:hAnsi="Sylfaen" w:cs="Calibri"/>
                <w:b/>
                <w:lang w:val="hy-AM"/>
              </w:rPr>
            </w:pPr>
            <w:r w:rsidRPr="0095526F">
              <w:rPr>
                <w:rFonts w:ascii="Sylfaen" w:hAnsi="Sylfaen" w:cs="Calibri"/>
                <w:b/>
                <w:lang w:val="hy-AM"/>
              </w:rPr>
              <w:t>63000.0</w:t>
            </w:r>
          </w:p>
        </w:tc>
        <w:tc>
          <w:tcPr>
            <w:tcW w:w="1029" w:type="dxa"/>
            <w:vAlign w:val="bottom"/>
          </w:tcPr>
          <w:p w14:paraId="74D690C3" w14:textId="77777777" w:rsidR="00741CF3" w:rsidRPr="0095526F" w:rsidRDefault="00741CF3" w:rsidP="0095526F">
            <w:pPr>
              <w:jc w:val="right"/>
              <w:rPr>
                <w:rFonts w:ascii="Sylfaen" w:hAnsi="Sylfaen" w:cs="Calibri"/>
                <w:b/>
                <w:lang w:val="hy-AM"/>
              </w:rPr>
            </w:pPr>
            <w:r w:rsidRPr="0095526F">
              <w:rPr>
                <w:rFonts w:ascii="Sylfaen" w:hAnsi="Sylfaen" w:cs="Calibri"/>
                <w:b/>
                <w:lang w:val="hy-AM"/>
              </w:rPr>
              <w:t>6</w:t>
            </w:r>
            <w:r w:rsidR="0095526F" w:rsidRPr="0095526F">
              <w:rPr>
                <w:rFonts w:ascii="Sylfaen" w:hAnsi="Sylfaen" w:cs="Calibri"/>
                <w:b/>
              </w:rPr>
              <w:t>5</w:t>
            </w:r>
            <w:r w:rsidRPr="0095526F">
              <w:rPr>
                <w:rFonts w:ascii="Sylfaen" w:hAnsi="Sylfaen" w:cs="Calibri"/>
                <w:b/>
                <w:lang w:val="hy-AM"/>
              </w:rPr>
              <w:t>000.0</w:t>
            </w:r>
          </w:p>
        </w:tc>
        <w:tc>
          <w:tcPr>
            <w:tcW w:w="1064" w:type="dxa"/>
            <w:vAlign w:val="bottom"/>
          </w:tcPr>
          <w:p w14:paraId="667C7110" w14:textId="77777777" w:rsidR="00741CF3" w:rsidRPr="0095526F" w:rsidRDefault="00741CF3" w:rsidP="00741CF3">
            <w:pPr>
              <w:jc w:val="right"/>
              <w:rPr>
                <w:rFonts w:ascii="Sylfaen" w:hAnsi="Sylfaen" w:cs="Calibri"/>
                <w:b/>
                <w:lang w:val="hy-AM"/>
              </w:rPr>
            </w:pPr>
            <w:r w:rsidRPr="0095526F">
              <w:rPr>
                <w:rFonts w:ascii="Sylfaen" w:hAnsi="Sylfaen" w:cs="Calibri"/>
                <w:b/>
                <w:lang w:val="hy-AM"/>
              </w:rPr>
              <w:t>318625.2</w:t>
            </w:r>
          </w:p>
        </w:tc>
        <w:tc>
          <w:tcPr>
            <w:tcW w:w="743" w:type="dxa"/>
          </w:tcPr>
          <w:p w14:paraId="4F0A6620" w14:textId="77777777" w:rsidR="00741CF3" w:rsidRDefault="00741CF3" w:rsidP="00741CF3">
            <w:pPr>
              <w:spacing w:after="0"/>
              <w:ind w:left="-108" w:right="-74"/>
              <w:jc w:val="center"/>
            </w:pPr>
          </w:p>
        </w:tc>
        <w:tc>
          <w:tcPr>
            <w:tcW w:w="850" w:type="dxa"/>
          </w:tcPr>
          <w:p w14:paraId="5CFCC85E" w14:textId="77777777" w:rsidR="00741CF3" w:rsidRPr="00EE554F" w:rsidRDefault="00741CF3" w:rsidP="00741CF3">
            <w:pPr>
              <w:spacing w:after="0" w:line="240" w:lineRule="auto"/>
              <w:ind w:left="-142" w:right="-108" w:firstLine="142"/>
              <w:jc w:val="center"/>
              <w:rPr>
                <w:rFonts w:ascii="Sylfaen" w:hAnsi="Sylfaen"/>
                <w:b/>
                <w:color w:val="31849B"/>
                <w:sz w:val="20"/>
                <w:szCs w:val="20"/>
              </w:rPr>
            </w:pPr>
          </w:p>
        </w:tc>
        <w:tc>
          <w:tcPr>
            <w:tcW w:w="993" w:type="dxa"/>
          </w:tcPr>
          <w:p w14:paraId="689FA9D1" w14:textId="77777777" w:rsidR="00741CF3" w:rsidRPr="00EE554F" w:rsidRDefault="00741CF3" w:rsidP="00741CF3">
            <w:pPr>
              <w:spacing w:after="0" w:line="240" w:lineRule="auto"/>
              <w:ind w:right="-108"/>
              <w:jc w:val="center"/>
              <w:rPr>
                <w:rFonts w:ascii="Sylfaen" w:hAnsi="Sylfaen"/>
                <w:b/>
                <w:color w:val="31849B"/>
                <w:sz w:val="20"/>
                <w:szCs w:val="20"/>
              </w:rPr>
            </w:pPr>
          </w:p>
        </w:tc>
        <w:tc>
          <w:tcPr>
            <w:tcW w:w="850" w:type="dxa"/>
          </w:tcPr>
          <w:p w14:paraId="5042B7CD" w14:textId="77777777" w:rsidR="00741CF3" w:rsidRPr="00EE554F" w:rsidRDefault="00741CF3" w:rsidP="00741CF3">
            <w:pPr>
              <w:spacing w:after="0" w:line="240" w:lineRule="auto"/>
              <w:ind w:left="-143" w:right="-108" w:firstLine="143"/>
              <w:jc w:val="center"/>
              <w:rPr>
                <w:rFonts w:ascii="Sylfaen" w:hAnsi="Sylfaen"/>
                <w:b/>
                <w:color w:val="31849B"/>
                <w:sz w:val="20"/>
                <w:szCs w:val="20"/>
              </w:rPr>
            </w:pPr>
          </w:p>
        </w:tc>
      </w:tr>
      <w:tr w:rsidR="00741CF3" w:rsidRPr="00EE554F" w14:paraId="206E6912" w14:textId="77777777" w:rsidTr="00D51307">
        <w:trPr>
          <w:cantSplit/>
          <w:trHeight w:val="424"/>
        </w:trPr>
        <w:tc>
          <w:tcPr>
            <w:tcW w:w="15168" w:type="dxa"/>
            <w:gridSpan w:val="14"/>
            <w:shd w:val="clear" w:color="auto" w:fill="DBE5F1"/>
          </w:tcPr>
          <w:p w14:paraId="42826BCD" w14:textId="77777777" w:rsidR="00741CF3" w:rsidRPr="00EE554F" w:rsidRDefault="00741CF3" w:rsidP="00741CF3">
            <w:pPr>
              <w:tabs>
                <w:tab w:val="left" w:pos="-108"/>
                <w:tab w:val="left" w:pos="5400"/>
                <w:tab w:val="left" w:pos="5580"/>
              </w:tabs>
              <w:spacing w:after="0" w:line="240" w:lineRule="auto"/>
              <w:ind w:right="113" w:hanging="108"/>
              <w:rPr>
                <w:rFonts w:ascii="Sylfaen" w:hAnsi="Sylfaen"/>
                <w:b/>
                <w:color w:val="31849B"/>
                <w:sz w:val="20"/>
                <w:szCs w:val="20"/>
                <w:lang w:val="hy-AM"/>
              </w:rPr>
            </w:pPr>
            <w:r w:rsidRPr="00EE554F">
              <w:rPr>
                <w:rFonts w:ascii="Sylfaen" w:hAnsi="Sylfaen"/>
                <w:b/>
                <w:color w:val="31849B"/>
                <w:sz w:val="20"/>
                <w:szCs w:val="20"/>
              </w:rPr>
              <w:t>Ոլորտ 5. Հողօգտագործում</w:t>
            </w:r>
          </w:p>
        </w:tc>
      </w:tr>
      <w:tr w:rsidR="00741CF3" w:rsidRPr="00EE554F" w14:paraId="29CA1780" w14:textId="77777777" w:rsidTr="005D1ABD">
        <w:trPr>
          <w:cantSplit/>
          <w:trHeight w:val="277"/>
        </w:trPr>
        <w:tc>
          <w:tcPr>
            <w:tcW w:w="4253" w:type="dxa"/>
            <w:gridSpan w:val="2"/>
          </w:tcPr>
          <w:p w14:paraId="46C1A9F6" w14:textId="77777777" w:rsidR="00741CF3" w:rsidRPr="00E30C0D" w:rsidRDefault="00741CF3" w:rsidP="00741CF3">
            <w:pPr>
              <w:tabs>
                <w:tab w:val="left" w:pos="0"/>
                <w:tab w:val="left" w:pos="5400"/>
                <w:tab w:val="left" w:pos="5580"/>
              </w:tabs>
              <w:spacing w:after="0" w:line="240" w:lineRule="auto"/>
              <w:rPr>
                <w:rFonts w:ascii="Sylfaen" w:hAnsi="Sylfaen" w:cs="Arial"/>
                <w:sz w:val="20"/>
                <w:szCs w:val="20"/>
                <w:lang w:val="ro-RO"/>
              </w:rPr>
            </w:pPr>
            <w:r w:rsidRPr="00E30C0D">
              <w:rPr>
                <w:rFonts w:ascii="Sylfaen" w:hAnsi="Sylfaen" w:cs="Arial"/>
                <w:sz w:val="20"/>
                <w:szCs w:val="20"/>
                <w:lang w:val="ro-RO"/>
              </w:rPr>
              <w:t xml:space="preserve">2018-22 </w:t>
            </w:r>
            <w:r w:rsidRPr="00E30C0D">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ին</w:t>
            </w:r>
            <w:r w:rsidRPr="00E30C0D">
              <w:rPr>
                <w:rFonts w:ascii="Sylfaen" w:hAnsi="Sylfaen" w:cs="Arial"/>
                <w:sz w:val="20"/>
                <w:szCs w:val="20"/>
                <w:lang w:val="ro-RO"/>
              </w:rPr>
              <w:t xml:space="preserve"> </w:t>
            </w:r>
            <w:r w:rsidRPr="00E30C0D">
              <w:rPr>
                <w:rFonts w:ascii="Sylfaen" w:hAnsi="Sylfaen" w:cs="Tahoma"/>
                <w:sz w:val="20"/>
                <w:szCs w:val="20"/>
              </w:rPr>
              <w:t>ոլորտում</w:t>
            </w:r>
            <w:r w:rsidRPr="00E30C0D">
              <w:rPr>
                <w:rFonts w:ascii="Sylfaen" w:hAnsi="Sylfaen" w:cs="Arial"/>
                <w:sz w:val="20"/>
                <w:szCs w:val="20"/>
                <w:lang w:val="ro-RO"/>
              </w:rPr>
              <w:t xml:space="preserve">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276" w:type="dxa"/>
          </w:tcPr>
          <w:p w14:paraId="0EA214B7" w14:textId="77777777" w:rsidR="00741CF3" w:rsidRPr="00E30C0D"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E30C0D">
              <w:rPr>
                <w:rFonts w:ascii="Sylfaen" w:hAnsi="Sylfaen" w:cs="Arial"/>
                <w:sz w:val="20"/>
                <w:szCs w:val="20"/>
                <w:lang w:val="hy-AM"/>
              </w:rPr>
              <w:t>-</w:t>
            </w:r>
          </w:p>
        </w:tc>
        <w:tc>
          <w:tcPr>
            <w:tcW w:w="1134" w:type="dxa"/>
          </w:tcPr>
          <w:p w14:paraId="7B017BDB" w14:textId="77777777" w:rsidR="00741CF3" w:rsidRPr="00E30C0D" w:rsidRDefault="00741CF3" w:rsidP="00741CF3">
            <w:pPr>
              <w:tabs>
                <w:tab w:val="left" w:pos="-108"/>
                <w:tab w:val="left" w:pos="5400"/>
                <w:tab w:val="left" w:pos="5580"/>
              </w:tabs>
              <w:spacing w:after="0" w:line="240" w:lineRule="auto"/>
              <w:jc w:val="center"/>
              <w:rPr>
                <w:rFonts w:ascii="Sylfaen" w:hAnsi="Sylfaen" w:cs="Arial"/>
                <w:b/>
                <w:sz w:val="20"/>
                <w:szCs w:val="20"/>
                <w:lang w:val="hy-AM"/>
              </w:rPr>
            </w:pPr>
          </w:p>
        </w:tc>
        <w:tc>
          <w:tcPr>
            <w:tcW w:w="992" w:type="dxa"/>
            <w:gridSpan w:val="2"/>
          </w:tcPr>
          <w:p w14:paraId="02F9766D" w14:textId="77777777" w:rsidR="00741CF3" w:rsidRPr="003A6E38" w:rsidRDefault="00741CF3" w:rsidP="00741CF3">
            <w:pPr>
              <w:tabs>
                <w:tab w:val="left" w:pos="-108"/>
                <w:tab w:val="left" w:pos="5400"/>
                <w:tab w:val="left" w:pos="5580"/>
              </w:tabs>
              <w:spacing w:after="0" w:line="240" w:lineRule="auto"/>
              <w:jc w:val="center"/>
              <w:rPr>
                <w:rFonts w:ascii="Sylfaen" w:hAnsi="Sylfaen" w:cs="Arial"/>
                <w:b/>
                <w:sz w:val="20"/>
                <w:szCs w:val="20"/>
              </w:rPr>
            </w:pPr>
          </w:p>
        </w:tc>
        <w:tc>
          <w:tcPr>
            <w:tcW w:w="992" w:type="dxa"/>
          </w:tcPr>
          <w:p w14:paraId="3740DC6F" w14:textId="77777777" w:rsidR="00741CF3" w:rsidRPr="003A6E38" w:rsidRDefault="00741CF3" w:rsidP="00741CF3">
            <w:pPr>
              <w:tabs>
                <w:tab w:val="left" w:pos="0"/>
                <w:tab w:val="left" w:pos="5400"/>
                <w:tab w:val="left" w:pos="5580"/>
              </w:tabs>
              <w:spacing w:after="0" w:line="240" w:lineRule="auto"/>
              <w:jc w:val="center"/>
              <w:rPr>
                <w:rFonts w:ascii="Sylfaen" w:hAnsi="Sylfaen" w:cs="Arial"/>
                <w:b/>
                <w:sz w:val="20"/>
                <w:szCs w:val="20"/>
              </w:rPr>
            </w:pPr>
          </w:p>
        </w:tc>
        <w:tc>
          <w:tcPr>
            <w:tcW w:w="992" w:type="dxa"/>
          </w:tcPr>
          <w:p w14:paraId="4E5567F1" w14:textId="77777777" w:rsidR="00741CF3" w:rsidRPr="003A6E38" w:rsidRDefault="00741CF3" w:rsidP="00741CF3">
            <w:pPr>
              <w:tabs>
                <w:tab w:val="left" w:pos="0"/>
                <w:tab w:val="left" w:pos="5400"/>
                <w:tab w:val="left" w:pos="5580"/>
              </w:tabs>
              <w:spacing w:after="0" w:line="240" w:lineRule="auto"/>
              <w:jc w:val="center"/>
              <w:rPr>
                <w:rFonts w:ascii="Sylfaen" w:hAnsi="Sylfaen" w:cs="Arial"/>
                <w:b/>
                <w:sz w:val="20"/>
                <w:szCs w:val="20"/>
              </w:rPr>
            </w:pPr>
          </w:p>
        </w:tc>
        <w:tc>
          <w:tcPr>
            <w:tcW w:w="1029" w:type="dxa"/>
          </w:tcPr>
          <w:p w14:paraId="3D815C52" w14:textId="77777777" w:rsidR="00741CF3" w:rsidRPr="003A6E38" w:rsidRDefault="00741CF3" w:rsidP="00741CF3">
            <w:pPr>
              <w:tabs>
                <w:tab w:val="left" w:pos="0"/>
                <w:tab w:val="left" w:pos="5400"/>
                <w:tab w:val="left" w:pos="5580"/>
              </w:tabs>
              <w:spacing w:after="0" w:line="240" w:lineRule="auto"/>
              <w:jc w:val="center"/>
              <w:rPr>
                <w:rFonts w:ascii="Sylfaen" w:hAnsi="Sylfaen" w:cs="Arial"/>
                <w:b/>
                <w:sz w:val="20"/>
                <w:szCs w:val="20"/>
              </w:rPr>
            </w:pPr>
          </w:p>
        </w:tc>
        <w:tc>
          <w:tcPr>
            <w:tcW w:w="1064" w:type="dxa"/>
          </w:tcPr>
          <w:p w14:paraId="26BF927A" w14:textId="77777777" w:rsidR="00741CF3" w:rsidRPr="00E30C0D" w:rsidRDefault="00741CF3" w:rsidP="00741CF3">
            <w:pPr>
              <w:spacing w:after="0" w:line="240" w:lineRule="auto"/>
              <w:jc w:val="center"/>
              <w:rPr>
                <w:rFonts w:ascii="Sylfaen" w:hAnsi="Sylfaen"/>
                <w:b/>
                <w:sz w:val="20"/>
                <w:szCs w:val="20"/>
                <w:lang w:val="hy-AM"/>
              </w:rPr>
            </w:pPr>
          </w:p>
        </w:tc>
        <w:tc>
          <w:tcPr>
            <w:tcW w:w="743" w:type="dxa"/>
            <w:vAlign w:val="center"/>
          </w:tcPr>
          <w:p w14:paraId="1E632040" w14:textId="77777777" w:rsidR="00741CF3" w:rsidRPr="00EE554F" w:rsidRDefault="00741CF3" w:rsidP="00741CF3">
            <w:pPr>
              <w:spacing w:after="0" w:line="240" w:lineRule="auto"/>
              <w:rPr>
                <w:rFonts w:ascii="Sylfaen" w:hAnsi="Sylfaen"/>
                <w:b/>
                <w:color w:val="31849B"/>
                <w:sz w:val="20"/>
                <w:szCs w:val="20"/>
                <w:lang w:val="hy-AM"/>
              </w:rPr>
            </w:pPr>
          </w:p>
        </w:tc>
        <w:tc>
          <w:tcPr>
            <w:tcW w:w="850" w:type="dxa"/>
            <w:vAlign w:val="center"/>
          </w:tcPr>
          <w:p w14:paraId="5BD8E721" w14:textId="77777777" w:rsidR="00741CF3" w:rsidRPr="00EE554F" w:rsidRDefault="00741CF3" w:rsidP="00741CF3">
            <w:pPr>
              <w:spacing w:after="0" w:line="240" w:lineRule="auto"/>
              <w:rPr>
                <w:rFonts w:ascii="Sylfaen" w:hAnsi="Sylfaen"/>
                <w:b/>
                <w:color w:val="31849B"/>
                <w:sz w:val="20"/>
                <w:szCs w:val="20"/>
                <w:lang w:val="hy-AM"/>
              </w:rPr>
            </w:pPr>
          </w:p>
        </w:tc>
        <w:tc>
          <w:tcPr>
            <w:tcW w:w="993" w:type="dxa"/>
            <w:vAlign w:val="center"/>
          </w:tcPr>
          <w:p w14:paraId="2B27B974" w14:textId="77777777" w:rsidR="00741CF3" w:rsidRPr="00EE554F" w:rsidRDefault="00741CF3" w:rsidP="00741CF3">
            <w:pPr>
              <w:spacing w:after="0" w:line="240" w:lineRule="auto"/>
              <w:rPr>
                <w:rFonts w:ascii="Sylfaen" w:hAnsi="Sylfaen"/>
                <w:b/>
                <w:color w:val="31849B"/>
                <w:sz w:val="20"/>
                <w:szCs w:val="20"/>
                <w:lang w:val="hy-AM"/>
              </w:rPr>
            </w:pPr>
          </w:p>
        </w:tc>
        <w:tc>
          <w:tcPr>
            <w:tcW w:w="850" w:type="dxa"/>
          </w:tcPr>
          <w:p w14:paraId="2E02502A" w14:textId="77777777" w:rsidR="00741CF3" w:rsidRPr="00EE554F" w:rsidRDefault="00741CF3" w:rsidP="00741CF3">
            <w:pPr>
              <w:tabs>
                <w:tab w:val="left" w:pos="-108"/>
                <w:tab w:val="left" w:pos="5400"/>
                <w:tab w:val="left" w:pos="5580"/>
              </w:tabs>
              <w:spacing w:after="0" w:line="240" w:lineRule="auto"/>
              <w:ind w:hanging="108"/>
              <w:rPr>
                <w:rFonts w:ascii="Sylfaen" w:hAnsi="Sylfaen"/>
                <w:b/>
                <w:color w:val="31849B"/>
                <w:sz w:val="20"/>
                <w:szCs w:val="20"/>
                <w:lang w:val="hy-AM"/>
              </w:rPr>
            </w:pPr>
          </w:p>
        </w:tc>
      </w:tr>
      <w:tr w:rsidR="00741CF3" w:rsidRPr="00EE554F" w14:paraId="62CD4FB0" w14:textId="77777777" w:rsidTr="00D51307">
        <w:trPr>
          <w:cantSplit/>
          <w:trHeight w:val="424"/>
        </w:trPr>
        <w:tc>
          <w:tcPr>
            <w:tcW w:w="15168" w:type="dxa"/>
            <w:gridSpan w:val="14"/>
            <w:shd w:val="clear" w:color="auto" w:fill="DBE5F1"/>
          </w:tcPr>
          <w:p w14:paraId="48F464D6" w14:textId="77777777" w:rsidR="00741CF3" w:rsidRPr="00EE554F" w:rsidRDefault="00741CF3" w:rsidP="00741CF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6. Տրանսպորտ</w:t>
            </w:r>
          </w:p>
        </w:tc>
      </w:tr>
      <w:tr w:rsidR="005C534F" w:rsidRPr="00EE554F" w14:paraId="69AB97D0" w14:textId="77777777" w:rsidTr="005D1ABD">
        <w:trPr>
          <w:cantSplit/>
          <w:trHeight w:val="248"/>
        </w:trPr>
        <w:tc>
          <w:tcPr>
            <w:tcW w:w="648" w:type="dxa"/>
            <w:vAlign w:val="center"/>
          </w:tcPr>
          <w:p w14:paraId="79770CFE" w14:textId="77777777" w:rsidR="005C534F" w:rsidRPr="003A6E38" w:rsidRDefault="005C534F" w:rsidP="00741CF3">
            <w:pPr>
              <w:tabs>
                <w:tab w:val="left" w:pos="0"/>
                <w:tab w:val="left" w:pos="5400"/>
                <w:tab w:val="left" w:pos="5580"/>
              </w:tabs>
              <w:spacing w:after="0" w:line="240" w:lineRule="auto"/>
              <w:jc w:val="center"/>
              <w:rPr>
                <w:rFonts w:ascii="Sylfaen" w:hAnsi="Sylfaen" w:cs="Arial"/>
                <w:sz w:val="20"/>
                <w:szCs w:val="20"/>
                <w:lang w:val="ro-RO"/>
              </w:rPr>
            </w:pPr>
            <w:r w:rsidRPr="003A6E38">
              <w:rPr>
                <w:rFonts w:ascii="Sylfaen" w:hAnsi="Sylfaen" w:cs="Arial"/>
                <w:sz w:val="20"/>
                <w:szCs w:val="20"/>
                <w:lang w:val="ro-RO"/>
              </w:rPr>
              <w:t>1.</w:t>
            </w:r>
          </w:p>
        </w:tc>
        <w:tc>
          <w:tcPr>
            <w:tcW w:w="3605" w:type="dxa"/>
          </w:tcPr>
          <w:p w14:paraId="673A685A" w14:textId="77777777" w:rsidR="005C534F" w:rsidRPr="006527F6" w:rsidRDefault="005C534F" w:rsidP="00741CF3">
            <w:pPr>
              <w:tabs>
                <w:tab w:val="left" w:pos="0"/>
                <w:tab w:val="left" w:pos="5400"/>
                <w:tab w:val="left" w:pos="5580"/>
              </w:tabs>
              <w:spacing w:after="0" w:line="240" w:lineRule="auto"/>
              <w:rPr>
                <w:rFonts w:ascii="Sylfaen" w:hAnsi="Sylfaen" w:cs="Arial"/>
                <w:color w:val="31849B"/>
                <w:sz w:val="20"/>
                <w:szCs w:val="20"/>
                <w:lang w:val="ro-RO"/>
              </w:rPr>
            </w:pPr>
            <w:r w:rsidRPr="001A22B3">
              <w:rPr>
                <w:rFonts w:ascii="Sylfaen" w:hAnsi="Sylfaen" w:cs="Calibri"/>
                <w:sz w:val="20"/>
                <w:szCs w:val="20"/>
                <w:lang w:val="hy-AM"/>
              </w:rPr>
              <w:t>Համայնքային</w:t>
            </w:r>
            <w:r w:rsidRPr="0042017E">
              <w:rPr>
                <w:rFonts w:ascii="Sylfaen" w:hAnsi="Sylfaen" w:cs="Calibri"/>
                <w:sz w:val="20"/>
                <w:szCs w:val="20"/>
                <w:lang w:val="ro-RO"/>
              </w:rPr>
              <w:t xml:space="preserve"> </w:t>
            </w:r>
            <w:r w:rsidRPr="001A22B3">
              <w:rPr>
                <w:rFonts w:ascii="Sylfaen" w:hAnsi="Sylfaen" w:cs="Calibri"/>
                <w:sz w:val="20"/>
                <w:szCs w:val="20"/>
                <w:lang w:val="hy-AM"/>
              </w:rPr>
              <w:t>ենթակայության</w:t>
            </w:r>
            <w:r w:rsidRPr="0042017E">
              <w:rPr>
                <w:rFonts w:ascii="Sylfaen" w:hAnsi="Sylfaen" w:cs="Calibri"/>
                <w:sz w:val="20"/>
                <w:szCs w:val="20"/>
                <w:lang w:val="ro-RO"/>
              </w:rPr>
              <w:t xml:space="preserve"> </w:t>
            </w:r>
            <w:r w:rsidRPr="005A41F1">
              <w:rPr>
                <w:rFonts w:ascii="Sylfaen" w:hAnsi="Sylfaen" w:cs="Calibri"/>
                <w:sz w:val="20"/>
                <w:szCs w:val="20"/>
                <w:lang w:val="hy-AM"/>
              </w:rPr>
              <w:t>ճանապարհների վերանորոգման աշխատանքների իրականացում, պահպանում, նշագծում և  ճանապարհային նշանների տեղադրում</w:t>
            </w:r>
          </w:p>
        </w:tc>
        <w:tc>
          <w:tcPr>
            <w:tcW w:w="1276" w:type="dxa"/>
          </w:tcPr>
          <w:p w14:paraId="46C23D1B" w14:textId="77777777" w:rsidR="005C534F" w:rsidRPr="00AE1B48" w:rsidRDefault="005C534F" w:rsidP="005C534F">
            <w:pPr>
              <w:rPr>
                <w:rFonts w:ascii="Sylfaen" w:hAnsi="Sylfaen" w:cs="Calibri"/>
                <w:color w:val="000000"/>
                <w:sz w:val="20"/>
                <w:szCs w:val="20"/>
              </w:rPr>
            </w:pPr>
            <w:r w:rsidRPr="00AE1B48">
              <w:rPr>
                <w:rFonts w:ascii="Sylfaen" w:hAnsi="Sylfaen" w:cs="Calibri"/>
                <w:color w:val="000000"/>
                <w:sz w:val="20"/>
                <w:szCs w:val="20"/>
              </w:rPr>
              <w:t>469719.2</w:t>
            </w:r>
          </w:p>
        </w:tc>
        <w:tc>
          <w:tcPr>
            <w:tcW w:w="1134" w:type="dxa"/>
          </w:tcPr>
          <w:p w14:paraId="24AF0AAE" w14:textId="77777777" w:rsidR="005C534F" w:rsidRPr="00AE1B48" w:rsidRDefault="005C534F" w:rsidP="005C534F">
            <w:pPr>
              <w:rPr>
                <w:rFonts w:ascii="Sylfaen" w:hAnsi="Sylfaen" w:cs="Calibri"/>
                <w:color w:val="000000"/>
                <w:sz w:val="20"/>
                <w:szCs w:val="20"/>
              </w:rPr>
            </w:pPr>
            <w:r w:rsidRPr="00AE1B48">
              <w:rPr>
                <w:rFonts w:ascii="Sylfaen" w:hAnsi="Sylfaen" w:cs="Calibri"/>
                <w:color w:val="000000"/>
                <w:sz w:val="20"/>
                <w:szCs w:val="20"/>
              </w:rPr>
              <w:t>86799.2</w:t>
            </w:r>
          </w:p>
        </w:tc>
        <w:tc>
          <w:tcPr>
            <w:tcW w:w="992" w:type="dxa"/>
            <w:gridSpan w:val="2"/>
          </w:tcPr>
          <w:p w14:paraId="6A396ED4" w14:textId="77777777" w:rsidR="005C534F" w:rsidRPr="00AE1B48" w:rsidRDefault="005C534F" w:rsidP="005C534F">
            <w:pPr>
              <w:rPr>
                <w:rFonts w:ascii="Sylfaen" w:hAnsi="Sylfaen" w:cs="Calibri"/>
                <w:color w:val="000000"/>
                <w:sz w:val="20"/>
                <w:szCs w:val="20"/>
              </w:rPr>
            </w:pPr>
            <w:r w:rsidRPr="00AE1B48">
              <w:rPr>
                <w:rFonts w:ascii="Sylfaen" w:hAnsi="Sylfaen" w:cs="Calibri"/>
                <w:color w:val="000000"/>
                <w:sz w:val="20"/>
                <w:szCs w:val="20"/>
              </w:rPr>
              <w:t>92980</w:t>
            </w:r>
          </w:p>
        </w:tc>
        <w:tc>
          <w:tcPr>
            <w:tcW w:w="992" w:type="dxa"/>
          </w:tcPr>
          <w:p w14:paraId="385DAF01" w14:textId="77777777" w:rsidR="005C534F" w:rsidRPr="00AE1B48" w:rsidRDefault="005C534F" w:rsidP="005C534F">
            <w:pPr>
              <w:rPr>
                <w:rFonts w:ascii="Sylfaen" w:hAnsi="Sylfaen" w:cs="Calibri"/>
                <w:color w:val="000000"/>
                <w:sz w:val="20"/>
                <w:szCs w:val="20"/>
              </w:rPr>
            </w:pPr>
            <w:r w:rsidRPr="00AE1B48">
              <w:rPr>
                <w:rFonts w:ascii="Sylfaen" w:hAnsi="Sylfaen" w:cs="Calibri"/>
                <w:color w:val="000000"/>
                <w:sz w:val="20"/>
                <w:szCs w:val="20"/>
              </w:rPr>
              <w:t>94980</w:t>
            </w:r>
          </w:p>
        </w:tc>
        <w:tc>
          <w:tcPr>
            <w:tcW w:w="992" w:type="dxa"/>
          </w:tcPr>
          <w:p w14:paraId="7D0F9A18" w14:textId="77777777" w:rsidR="005C534F" w:rsidRPr="00AE1B48" w:rsidRDefault="005C534F" w:rsidP="005C534F">
            <w:pPr>
              <w:rPr>
                <w:rFonts w:ascii="Sylfaen" w:hAnsi="Sylfaen" w:cs="Calibri"/>
                <w:color w:val="000000"/>
                <w:sz w:val="20"/>
                <w:szCs w:val="20"/>
              </w:rPr>
            </w:pPr>
            <w:r w:rsidRPr="00AE1B48">
              <w:rPr>
                <w:rFonts w:ascii="Sylfaen" w:hAnsi="Sylfaen" w:cs="Calibri"/>
                <w:color w:val="000000"/>
                <w:sz w:val="20"/>
                <w:szCs w:val="20"/>
              </w:rPr>
              <w:t>96980</w:t>
            </w:r>
          </w:p>
        </w:tc>
        <w:tc>
          <w:tcPr>
            <w:tcW w:w="1029" w:type="dxa"/>
          </w:tcPr>
          <w:p w14:paraId="5A9777AA" w14:textId="77777777" w:rsidR="005C534F" w:rsidRPr="00AE1B48" w:rsidRDefault="005C534F" w:rsidP="005C534F">
            <w:pPr>
              <w:rPr>
                <w:rFonts w:ascii="Sylfaen" w:hAnsi="Sylfaen" w:cs="Calibri"/>
                <w:color w:val="000000"/>
                <w:sz w:val="20"/>
                <w:szCs w:val="20"/>
              </w:rPr>
            </w:pPr>
            <w:r w:rsidRPr="00AE1B48">
              <w:rPr>
                <w:rFonts w:ascii="Sylfaen" w:hAnsi="Sylfaen" w:cs="Calibri"/>
                <w:color w:val="000000"/>
                <w:sz w:val="20"/>
                <w:szCs w:val="20"/>
              </w:rPr>
              <w:t>97980</w:t>
            </w:r>
          </w:p>
        </w:tc>
        <w:tc>
          <w:tcPr>
            <w:tcW w:w="1064" w:type="dxa"/>
          </w:tcPr>
          <w:p w14:paraId="7FD692CA" w14:textId="77777777" w:rsidR="005C534F" w:rsidRDefault="005C534F" w:rsidP="005C534F">
            <w:pPr>
              <w:ind w:right="-250"/>
              <w:rPr>
                <w:rFonts w:cs="Calibri"/>
                <w:color w:val="000000"/>
              </w:rPr>
            </w:pPr>
            <w:r>
              <w:rPr>
                <w:rFonts w:cs="Calibri"/>
                <w:color w:val="000000"/>
              </w:rPr>
              <w:t>469719.2</w:t>
            </w:r>
          </w:p>
        </w:tc>
        <w:tc>
          <w:tcPr>
            <w:tcW w:w="743" w:type="dxa"/>
          </w:tcPr>
          <w:p w14:paraId="65CA4E02" w14:textId="77777777" w:rsidR="005C534F" w:rsidRDefault="005C534F" w:rsidP="00741CF3">
            <w:pPr>
              <w:spacing w:after="0"/>
              <w:ind w:left="-108" w:right="-74"/>
              <w:jc w:val="center"/>
            </w:pPr>
          </w:p>
        </w:tc>
        <w:tc>
          <w:tcPr>
            <w:tcW w:w="850" w:type="dxa"/>
          </w:tcPr>
          <w:p w14:paraId="1D1FA208" w14:textId="77777777" w:rsidR="005C534F" w:rsidRPr="00EE554F" w:rsidRDefault="005C534F" w:rsidP="00741CF3">
            <w:pPr>
              <w:spacing w:after="0" w:line="240" w:lineRule="auto"/>
              <w:ind w:left="-142" w:right="-108" w:firstLine="142"/>
              <w:jc w:val="center"/>
              <w:rPr>
                <w:rFonts w:ascii="Sylfaen" w:hAnsi="Sylfaen"/>
                <w:b/>
                <w:color w:val="31849B"/>
                <w:sz w:val="20"/>
                <w:szCs w:val="20"/>
              </w:rPr>
            </w:pPr>
          </w:p>
        </w:tc>
        <w:tc>
          <w:tcPr>
            <w:tcW w:w="993" w:type="dxa"/>
          </w:tcPr>
          <w:p w14:paraId="6197D7AF" w14:textId="77777777" w:rsidR="005C534F" w:rsidRPr="00EE554F" w:rsidRDefault="005C534F" w:rsidP="00741CF3">
            <w:pPr>
              <w:spacing w:after="0" w:line="240" w:lineRule="auto"/>
              <w:ind w:right="-108"/>
              <w:jc w:val="center"/>
              <w:rPr>
                <w:rFonts w:ascii="Sylfaen" w:hAnsi="Sylfaen"/>
                <w:b/>
                <w:color w:val="31849B"/>
                <w:sz w:val="20"/>
                <w:szCs w:val="20"/>
              </w:rPr>
            </w:pPr>
          </w:p>
        </w:tc>
        <w:tc>
          <w:tcPr>
            <w:tcW w:w="850" w:type="dxa"/>
          </w:tcPr>
          <w:p w14:paraId="193A390E" w14:textId="77777777" w:rsidR="005C534F" w:rsidRPr="00EE554F" w:rsidRDefault="005C534F" w:rsidP="00741CF3">
            <w:pPr>
              <w:spacing w:after="0" w:line="240" w:lineRule="auto"/>
              <w:ind w:left="-143" w:right="-108" w:firstLine="143"/>
              <w:jc w:val="center"/>
              <w:rPr>
                <w:rFonts w:ascii="Sylfaen" w:hAnsi="Sylfaen"/>
                <w:b/>
                <w:color w:val="31849B"/>
                <w:sz w:val="20"/>
                <w:szCs w:val="20"/>
              </w:rPr>
            </w:pPr>
          </w:p>
        </w:tc>
      </w:tr>
      <w:tr w:rsidR="00741CF3" w:rsidRPr="00EE554F" w14:paraId="181D8A57" w14:textId="77777777" w:rsidTr="005D1ABD">
        <w:trPr>
          <w:cantSplit/>
          <w:trHeight w:val="253"/>
        </w:trPr>
        <w:tc>
          <w:tcPr>
            <w:tcW w:w="648" w:type="dxa"/>
            <w:vAlign w:val="center"/>
          </w:tcPr>
          <w:p w14:paraId="76EBFC92" w14:textId="77777777" w:rsidR="00741CF3" w:rsidRPr="003A6E38" w:rsidRDefault="00741CF3" w:rsidP="00741CF3">
            <w:pPr>
              <w:tabs>
                <w:tab w:val="left" w:pos="0"/>
                <w:tab w:val="left" w:pos="5400"/>
                <w:tab w:val="left" w:pos="5580"/>
              </w:tabs>
              <w:spacing w:after="0" w:line="240" w:lineRule="auto"/>
              <w:jc w:val="center"/>
              <w:rPr>
                <w:rFonts w:ascii="Sylfaen" w:hAnsi="Sylfaen" w:cs="Arial"/>
                <w:sz w:val="20"/>
                <w:szCs w:val="20"/>
                <w:lang w:val="ro-RO"/>
              </w:rPr>
            </w:pPr>
            <w:r w:rsidRPr="003A6E38">
              <w:rPr>
                <w:rFonts w:ascii="Sylfaen" w:hAnsi="Sylfaen" w:cs="Arial"/>
                <w:sz w:val="20"/>
                <w:szCs w:val="20"/>
                <w:lang w:val="ro-RO"/>
              </w:rPr>
              <w:lastRenderedPageBreak/>
              <w:t>2.</w:t>
            </w:r>
          </w:p>
        </w:tc>
        <w:tc>
          <w:tcPr>
            <w:tcW w:w="3605" w:type="dxa"/>
          </w:tcPr>
          <w:p w14:paraId="56457076" w14:textId="77777777" w:rsidR="00741CF3" w:rsidRPr="005A41F1" w:rsidRDefault="006D550A" w:rsidP="00741CF3">
            <w:pPr>
              <w:tabs>
                <w:tab w:val="left" w:pos="0"/>
                <w:tab w:val="left" w:pos="5400"/>
                <w:tab w:val="left" w:pos="5580"/>
              </w:tabs>
              <w:spacing w:after="0" w:line="240" w:lineRule="auto"/>
              <w:rPr>
                <w:rFonts w:cs="Arial"/>
                <w:color w:val="FF0000"/>
                <w:sz w:val="20"/>
                <w:szCs w:val="20"/>
                <w:lang w:val="ro-RO"/>
              </w:rPr>
            </w:pPr>
            <w:r w:rsidRPr="006D550A">
              <w:rPr>
                <w:rFonts w:ascii="Sylfaen" w:hAnsi="Sylfaen" w:cs="Calibri"/>
                <w:sz w:val="20"/>
                <w:szCs w:val="20"/>
                <w:lang w:val="hy-AM"/>
              </w:rPr>
              <w:t>Քարաբերդ բնակավայրում կանգառի սպասասրահի կառուցում</w:t>
            </w:r>
          </w:p>
        </w:tc>
        <w:tc>
          <w:tcPr>
            <w:tcW w:w="1276" w:type="dxa"/>
          </w:tcPr>
          <w:p w14:paraId="40F84FC9" w14:textId="77777777" w:rsidR="00741CF3" w:rsidRPr="00BA7B87" w:rsidRDefault="00741CF3" w:rsidP="006D550A">
            <w:pPr>
              <w:jc w:val="center"/>
              <w:rPr>
                <w:rFonts w:ascii="Sylfaen" w:hAnsi="Sylfaen"/>
                <w:sz w:val="20"/>
                <w:szCs w:val="20"/>
                <w:lang w:val="hy-AM"/>
              </w:rPr>
            </w:pPr>
            <w:r w:rsidRPr="00604657">
              <w:rPr>
                <w:rFonts w:ascii="Sylfaen" w:hAnsi="Sylfaen"/>
                <w:sz w:val="20"/>
                <w:szCs w:val="20"/>
              </w:rPr>
              <w:t>1000</w:t>
            </w:r>
            <w:r w:rsidR="006D550A">
              <w:rPr>
                <w:rFonts w:ascii="Sylfaen" w:hAnsi="Sylfaen"/>
                <w:sz w:val="20"/>
                <w:szCs w:val="20"/>
              </w:rPr>
              <w:t>.</w:t>
            </w:r>
            <w:r>
              <w:rPr>
                <w:rFonts w:ascii="Sylfaen" w:hAnsi="Sylfaen"/>
                <w:sz w:val="20"/>
                <w:szCs w:val="20"/>
                <w:lang w:val="hy-AM"/>
              </w:rPr>
              <w:t>0</w:t>
            </w:r>
          </w:p>
        </w:tc>
        <w:tc>
          <w:tcPr>
            <w:tcW w:w="1134" w:type="dxa"/>
          </w:tcPr>
          <w:p w14:paraId="1119A199" w14:textId="77777777" w:rsidR="00741CF3" w:rsidRPr="00BA7B87" w:rsidRDefault="00741CF3" w:rsidP="006D550A">
            <w:pPr>
              <w:jc w:val="center"/>
              <w:rPr>
                <w:rFonts w:ascii="Sylfaen" w:hAnsi="Sylfaen"/>
                <w:sz w:val="20"/>
                <w:szCs w:val="20"/>
                <w:lang w:val="hy-AM"/>
              </w:rPr>
            </w:pPr>
            <w:r w:rsidRPr="00604657">
              <w:rPr>
                <w:rFonts w:ascii="Sylfaen" w:hAnsi="Sylfaen"/>
                <w:sz w:val="20"/>
                <w:szCs w:val="20"/>
              </w:rPr>
              <w:t>1000</w:t>
            </w:r>
            <w:r w:rsidR="006D550A">
              <w:rPr>
                <w:rFonts w:ascii="Sylfaen" w:hAnsi="Sylfaen"/>
                <w:sz w:val="20"/>
                <w:szCs w:val="20"/>
              </w:rPr>
              <w:t>.</w:t>
            </w:r>
            <w:r>
              <w:rPr>
                <w:rFonts w:ascii="Sylfaen" w:hAnsi="Sylfaen"/>
                <w:sz w:val="20"/>
                <w:szCs w:val="20"/>
                <w:lang w:val="hy-AM"/>
              </w:rPr>
              <w:t>0</w:t>
            </w:r>
          </w:p>
        </w:tc>
        <w:tc>
          <w:tcPr>
            <w:tcW w:w="992" w:type="dxa"/>
            <w:gridSpan w:val="2"/>
          </w:tcPr>
          <w:p w14:paraId="1F591A50" w14:textId="77777777" w:rsidR="00741CF3" w:rsidRPr="00604657" w:rsidRDefault="00741CF3" w:rsidP="00741CF3">
            <w:pPr>
              <w:jc w:val="center"/>
              <w:rPr>
                <w:rFonts w:ascii="Sylfaen" w:hAnsi="Sylfaen"/>
                <w:sz w:val="20"/>
                <w:szCs w:val="20"/>
                <w:lang w:val="hy-AM"/>
              </w:rPr>
            </w:pPr>
            <w:r w:rsidRPr="00604657">
              <w:rPr>
                <w:rFonts w:ascii="Sylfaen" w:hAnsi="Sylfaen"/>
                <w:sz w:val="20"/>
                <w:szCs w:val="20"/>
                <w:lang w:val="hy-AM"/>
              </w:rPr>
              <w:t>-</w:t>
            </w:r>
          </w:p>
        </w:tc>
        <w:tc>
          <w:tcPr>
            <w:tcW w:w="992" w:type="dxa"/>
          </w:tcPr>
          <w:p w14:paraId="38533D97" w14:textId="77777777" w:rsidR="00741CF3" w:rsidRPr="00604657" w:rsidRDefault="00741CF3" w:rsidP="00741CF3">
            <w:pPr>
              <w:jc w:val="center"/>
              <w:rPr>
                <w:rFonts w:ascii="Sylfaen" w:hAnsi="Sylfaen"/>
                <w:sz w:val="20"/>
                <w:szCs w:val="20"/>
                <w:lang w:val="hy-AM"/>
              </w:rPr>
            </w:pPr>
            <w:r w:rsidRPr="00604657">
              <w:rPr>
                <w:rFonts w:ascii="Sylfaen" w:hAnsi="Sylfaen"/>
                <w:sz w:val="20"/>
                <w:szCs w:val="20"/>
                <w:lang w:val="hy-AM"/>
              </w:rPr>
              <w:t>-</w:t>
            </w:r>
          </w:p>
        </w:tc>
        <w:tc>
          <w:tcPr>
            <w:tcW w:w="992" w:type="dxa"/>
          </w:tcPr>
          <w:p w14:paraId="6C6E8B1E" w14:textId="77777777" w:rsidR="00741CF3" w:rsidRPr="00604657" w:rsidRDefault="00741CF3" w:rsidP="00741CF3">
            <w:pPr>
              <w:jc w:val="center"/>
              <w:rPr>
                <w:rFonts w:ascii="Sylfaen" w:hAnsi="Sylfaen"/>
                <w:sz w:val="20"/>
                <w:szCs w:val="20"/>
                <w:lang w:val="hy-AM"/>
              </w:rPr>
            </w:pPr>
            <w:r w:rsidRPr="00604657">
              <w:rPr>
                <w:rFonts w:ascii="Sylfaen" w:hAnsi="Sylfaen"/>
                <w:sz w:val="20"/>
                <w:szCs w:val="20"/>
                <w:lang w:val="hy-AM"/>
              </w:rPr>
              <w:t>-</w:t>
            </w:r>
          </w:p>
        </w:tc>
        <w:tc>
          <w:tcPr>
            <w:tcW w:w="1029" w:type="dxa"/>
          </w:tcPr>
          <w:p w14:paraId="67DBDFC1" w14:textId="77777777" w:rsidR="00741CF3" w:rsidRPr="00604657" w:rsidRDefault="00741CF3" w:rsidP="00741CF3">
            <w:pPr>
              <w:jc w:val="center"/>
              <w:rPr>
                <w:rFonts w:ascii="Sylfaen" w:hAnsi="Sylfaen"/>
                <w:sz w:val="20"/>
                <w:szCs w:val="20"/>
                <w:lang w:val="hy-AM"/>
              </w:rPr>
            </w:pPr>
            <w:r w:rsidRPr="00604657">
              <w:rPr>
                <w:rFonts w:ascii="Sylfaen" w:hAnsi="Sylfaen"/>
                <w:sz w:val="20"/>
                <w:szCs w:val="20"/>
                <w:lang w:val="hy-AM"/>
              </w:rPr>
              <w:t>-</w:t>
            </w:r>
          </w:p>
        </w:tc>
        <w:tc>
          <w:tcPr>
            <w:tcW w:w="1064" w:type="dxa"/>
          </w:tcPr>
          <w:p w14:paraId="7923D1A4" w14:textId="77777777" w:rsidR="00741CF3" w:rsidRPr="00BA7B87" w:rsidRDefault="00741CF3" w:rsidP="00741CF3">
            <w:pPr>
              <w:jc w:val="center"/>
              <w:rPr>
                <w:rFonts w:ascii="Sylfaen" w:hAnsi="Sylfaen"/>
                <w:sz w:val="20"/>
                <w:szCs w:val="20"/>
                <w:lang w:val="hy-AM"/>
              </w:rPr>
            </w:pPr>
            <w:r w:rsidRPr="00604657">
              <w:rPr>
                <w:rFonts w:ascii="Sylfaen" w:hAnsi="Sylfaen"/>
                <w:sz w:val="20"/>
                <w:szCs w:val="20"/>
              </w:rPr>
              <w:t>1000</w:t>
            </w:r>
            <w:r>
              <w:rPr>
                <w:rFonts w:ascii="Sylfaen" w:hAnsi="Sylfaen"/>
                <w:sz w:val="20"/>
                <w:szCs w:val="20"/>
                <w:lang w:val="hy-AM"/>
              </w:rPr>
              <w:t>.0</w:t>
            </w:r>
          </w:p>
        </w:tc>
        <w:tc>
          <w:tcPr>
            <w:tcW w:w="743" w:type="dxa"/>
          </w:tcPr>
          <w:p w14:paraId="6E2E7B4F" w14:textId="77777777" w:rsidR="00741CF3" w:rsidRDefault="00741CF3" w:rsidP="00741CF3">
            <w:pPr>
              <w:spacing w:after="0"/>
              <w:ind w:left="-108" w:right="-74"/>
              <w:jc w:val="center"/>
            </w:pPr>
          </w:p>
        </w:tc>
        <w:tc>
          <w:tcPr>
            <w:tcW w:w="850" w:type="dxa"/>
          </w:tcPr>
          <w:p w14:paraId="083D73EC" w14:textId="77777777" w:rsidR="00741CF3" w:rsidRPr="00EE554F" w:rsidRDefault="00741CF3" w:rsidP="00741CF3">
            <w:pPr>
              <w:spacing w:after="0" w:line="240" w:lineRule="auto"/>
              <w:ind w:left="-142" w:right="-108" w:firstLine="142"/>
              <w:jc w:val="center"/>
              <w:rPr>
                <w:rFonts w:ascii="Sylfaen" w:hAnsi="Sylfaen"/>
                <w:b/>
                <w:color w:val="31849B"/>
                <w:sz w:val="20"/>
                <w:szCs w:val="20"/>
              </w:rPr>
            </w:pPr>
          </w:p>
        </w:tc>
        <w:tc>
          <w:tcPr>
            <w:tcW w:w="993" w:type="dxa"/>
          </w:tcPr>
          <w:p w14:paraId="3894DFB4" w14:textId="77777777" w:rsidR="00741CF3" w:rsidRPr="00EE554F" w:rsidRDefault="00741CF3" w:rsidP="00741CF3">
            <w:pPr>
              <w:spacing w:after="0" w:line="240" w:lineRule="auto"/>
              <w:ind w:right="-108"/>
              <w:jc w:val="center"/>
              <w:rPr>
                <w:rFonts w:ascii="Sylfaen" w:hAnsi="Sylfaen"/>
                <w:b/>
                <w:color w:val="31849B"/>
                <w:sz w:val="20"/>
                <w:szCs w:val="20"/>
              </w:rPr>
            </w:pPr>
          </w:p>
        </w:tc>
        <w:tc>
          <w:tcPr>
            <w:tcW w:w="850" w:type="dxa"/>
          </w:tcPr>
          <w:p w14:paraId="4256D45B" w14:textId="77777777" w:rsidR="00741CF3" w:rsidRPr="00EE554F" w:rsidRDefault="00741CF3" w:rsidP="00741CF3">
            <w:pPr>
              <w:spacing w:after="0" w:line="240" w:lineRule="auto"/>
              <w:ind w:left="-143" w:right="-108" w:firstLine="143"/>
              <w:jc w:val="center"/>
              <w:rPr>
                <w:rFonts w:ascii="Sylfaen" w:hAnsi="Sylfaen"/>
                <w:b/>
                <w:color w:val="31849B"/>
                <w:sz w:val="20"/>
                <w:szCs w:val="20"/>
              </w:rPr>
            </w:pPr>
          </w:p>
        </w:tc>
      </w:tr>
      <w:tr w:rsidR="00741CF3" w:rsidRPr="00EE554F" w14:paraId="272B1448" w14:textId="77777777" w:rsidTr="005D1ABD">
        <w:trPr>
          <w:cantSplit/>
          <w:trHeight w:val="253"/>
        </w:trPr>
        <w:tc>
          <w:tcPr>
            <w:tcW w:w="648" w:type="dxa"/>
            <w:vAlign w:val="center"/>
          </w:tcPr>
          <w:p w14:paraId="4050F8EF" w14:textId="77777777" w:rsidR="00741CF3" w:rsidRPr="003A6E38" w:rsidRDefault="00741CF3" w:rsidP="00741CF3">
            <w:pPr>
              <w:tabs>
                <w:tab w:val="left" w:pos="0"/>
                <w:tab w:val="left" w:pos="5400"/>
                <w:tab w:val="left" w:pos="5580"/>
              </w:tabs>
              <w:spacing w:after="0" w:line="240" w:lineRule="auto"/>
              <w:jc w:val="center"/>
              <w:rPr>
                <w:rFonts w:ascii="Sylfaen" w:hAnsi="Sylfaen" w:cs="Arial"/>
                <w:sz w:val="20"/>
                <w:szCs w:val="20"/>
              </w:rPr>
            </w:pPr>
            <w:r w:rsidRPr="003A6E38">
              <w:rPr>
                <w:rFonts w:ascii="Sylfaen" w:hAnsi="Sylfaen" w:cs="Arial"/>
                <w:sz w:val="20"/>
                <w:szCs w:val="20"/>
              </w:rPr>
              <w:t>3.</w:t>
            </w:r>
          </w:p>
        </w:tc>
        <w:tc>
          <w:tcPr>
            <w:tcW w:w="3605" w:type="dxa"/>
          </w:tcPr>
          <w:p w14:paraId="7D6AADAE" w14:textId="77777777" w:rsidR="00741CF3" w:rsidRPr="006D6B5E" w:rsidRDefault="00741CF3" w:rsidP="00741CF3">
            <w:pPr>
              <w:tabs>
                <w:tab w:val="left" w:pos="0"/>
                <w:tab w:val="left" w:pos="5400"/>
                <w:tab w:val="left" w:pos="5580"/>
              </w:tabs>
              <w:spacing w:after="0" w:line="240" w:lineRule="auto"/>
              <w:rPr>
                <w:rFonts w:ascii="Sylfaen" w:hAnsi="Sylfaen"/>
                <w:sz w:val="20"/>
                <w:szCs w:val="20"/>
                <w:lang w:val="hy-AM"/>
              </w:rPr>
            </w:pPr>
            <w:r w:rsidRPr="006D6B5E">
              <w:rPr>
                <w:rFonts w:ascii="Sylfaen" w:hAnsi="Sylfaen"/>
                <w:sz w:val="20"/>
                <w:szCs w:val="20"/>
                <w:lang w:val="hy-AM"/>
              </w:rPr>
              <w:t>Ուղևորափոխադրող մեքենայի ձեռքբերում</w:t>
            </w:r>
          </w:p>
        </w:tc>
        <w:tc>
          <w:tcPr>
            <w:tcW w:w="1276" w:type="dxa"/>
          </w:tcPr>
          <w:p w14:paraId="0095E9A5" w14:textId="77777777" w:rsidR="00741CF3" w:rsidRPr="00BA7B87"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604657">
              <w:rPr>
                <w:rFonts w:ascii="Sylfaen" w:hAnsi="Sylfaen" w:cs="Arial"/>
                <w:sz w:val="20"/>
                <w:szCs w:val="20"/>
              </w:rPr>
              <w:t>5000</w:t>
            </w:r>
            <w:r>
              <w:rPr>
                <w:rFonts w:ascii="Sylfaen" w:hAnsi="Sylfaen" w:cs="Arial"/>
                <w:sz w:val="20"/>
                <w:szCs w:val="20"/>
                <w:lang w:val="hy-AM"/>
              </w:rPr>
              <w:t>.0</w:t>
            </w:r>
          </w:p>
        </w:tc>
        <w:tc>
          <w:tcPr>
            <w:tcW w:w="1134" w:type="dxa"/>
          </w:tcPr>
          <w:p w14:paraId="1231151E" w14:textId="77777777" w:rsidR="00741CF3" w:rsidRPr="00604657" w:rsidRDefault="00741CF3" w:rsidP="00741CF3">
            <w:pPr>
              <w:tabs>
                <w:tab w:val="left" w:pos="-108"/>
                <w:tab w:val="left" w:pos="5400"/>
                <w:tab w:val="left" w:pos="5580"/>
              </w:tabs>
              <w:spacing w:after="0" w:line="240" w:lineRule="auto"/>
              <w:jc w:val="center"/>
              <w:rPr>
                <w:rFonts w:ascii="Sylfaen" w:hAnsi="Sylfaen" w:cs="Arial"/>
                <w:sz w:val="20"/>
                <w:szCs w:val="20"/>
                <w:lang w:val="hy-AM"/>
              </w:rPr>
            </w:pPr>
            <w:r w:rsidRPr="00604657">
              <w:rPr>
                <w:rFonts w:ascii="Sylfaen" w:hAnsi="Sylfaen" w:cs="Arial"/>
                <w:sz w:val="20"/>
                <w:szCs w:val="20"/>
                <w:lang w:val="hy-AM"/>
              </w:rPr>
              <w:t>5000</w:t>
            </w:r>
            <w:r>
              <w:rPr>
                <w:rFonts w:ascii="Sylfaen" w:hAnsi="Sylfaen" w:cs="Arial"/>
                <w:sz w:val="20"/>
                <w:szCs w:val="20"/>
                <w:lang w:val="hy-AM"/>
              </w:rPr>
              <w:t>.0</w:t>
            </w:r>
          </w:p>
        </w:tc>
        <w:tc>
          <w:tcPr>
            <w:tcW w:w="992" w:type="dxa"/>
            <w:gridSpan w:val="2"/>
          </w:tcPr>
          <w:p w14:paraId="0003DFE5" w14:textId="77777777" w:rsidR="00741CF3" w:rsidRPr="00604657" w:rsidRDefault="00741CF3" w:rsidP="00741CF3">
            <w:pPr>
              <w:tabs>
                <w:tab w:val="left" w:pos="-108"/>
                <w:tab w:val="left" w:pos="5400"/>
                <w:tab w:val="left" w:pos="5580"/>
              </w:tabs>
              <w:spacing w:after="0" w:line="240" w:lineRule="auto"/>
              <w:jc w:val="center"/>
              <w:rPr>
                <w:rFonts w:ascii="Sylfaen" w:hAnsi="Sylfaen" w:cs="Arial"/>
                <w:b/>
                <w:sz w:val="20"/>
                <w:szCs w:val="20"/>
                <w:lang w:val="hy-AM"/>
              </w:rPr>
            </w:pPr>
            <w:r w:rsidRPr="00604657">
              <w:rPr>
                <w:rFonts w:ascii="Sylfaen" w:hAnsi="Sylfaen" w:cs="Arial"/>
                <w:b/>
                <w:sz w:val="20"/>
                <w:szCs w:val="20"/>
                <w:lang w:val="hy-AM"/>
              </w:rPr>
              <w:t>-</w:t>
            </w:r>
          </w:p>
        </w:tc>
        <w:tc>
          <w:tcPr>
            <w:tcW w:w="992" w:type="dxa"/>
          </w:tcPr>
          <w:p w14:paraId="2FB0F174" w14:textId="77777777" w:rsidR="00741CF3" w:rsidRPr="00604657" w:rsidRDefault="00741CF3" w:rsidP="00741CF3">
            <w:pPr>
              <w:tabs>
                <w:tab w:val="left" w:pos="0"/>
                <w:tab w:val="left" w:pos="5400"/>
                <w:tab w:val="left" w:pos="5580"/>
              </w:tabs>
              <w:spacing w:after="0" w:line="240" w:lineRule="auto"/>
              <w:jc w:val="center"/>
              <w:rPr>
                <w:rFonts w:ascii="Sylfaen" w:hAnsi="Sylfaen" w:cs="Arial"/>
                <w:b/>
                <w:sz w:val="20"/>
                <w:szCs w:val="20"/>
                <w:lang w:val="hy-AM"/>
              </w:rPr>
            </w:pPr>
            <w:r w:rsidRPr="00604657">
              <w:rPr>
                <w:rFonts w:ascii="Sylfaen" w:hAnsi="Sylfaen" w:cs="Arial"/>
                <w:b/>
                <w:sz w:val="20"/>
                <w:szCs w:val="20"/>
                <w:lang w:val="hy-AM"/>
              </w:rPr>
              <w:t>-</w:t>
            </w:r>
          </w:p>
        </w:tc>
        <w:tc>
          <w:tcPr>
            <w:tcW w:w="992" w:type="dxa"/>
          </w:tcPr>
          <w:p w14:paraId="322BB324" w14:textId="77777777" w:rsidR="00741CF3" w:rsidRPr="00604657" w:rsidRDefault="00741CF3" w:rsidP="00741CF3">
            <w:pPr>
              <w:tabs>
                <w:tab w:val="left" w:pos="0"/>
                <w:tab w:val="left" w:pos="5400"/>
                <w:tab w:val="left" w:pos="5580"/>
              </w:tabs>
              <w:spacing w:after="0" w:line="240" w:lineRule="auto"/>
              <w:jc w:val="center"/>
              <w:rPr>
                <w:rFonts w:ascii="Sylfaen" w:hAnsi="Sylfaen" w:cs="Arial"/>
                <w:b/>
                <w:sz w:val="20"/>
                <w:szCs w:val="20"/>
                <w:lang w:val="hy-AM"/>
              </w:rPr>
            </w:pPr>
            <w:r w:rsidRPr="00604657">
              <w:rPr>
                <w:rFonts w:ascii="Sylfaen" w:hAnsi="Sylfaen" w:cs="Arial"/>
                <w:b/>
                <w:sz w:val="20"/>
                <w:szCs w:val="20"/>
                <w:lang w:val="hy-AM"/>
              </w:rPr>
              <w:t>-</w:t>
            </w:r>
          </w:p>
        </w:tc>
        <w:tc>
          <w:tcPr>
            <w:tcW w:w="1029" w:type="dxa"/>
          </w:tcPr>
          <w:p w14:paraId="51843A61" w14:textId="77777777" w:rsidR="00741CF3" w:rsidRPr="00604657" w:rsidRDefault="00741CF3" w:rsidP="00741CF3">
            <w:pPr>
              <w:tabs>
                <w:tab w:val="left" w:pos="0"/>
                <w:tab w:val="left" w:pos="5400"/>
                <w:tab w:val="left" w:pos="5580"/>
              </w:tabs>
              <w:spacing w:after="0" w:line="240" w:lineRule="auto"/>
              <w:jc w:val="center"/>
              <w:rPr>
                <w:rFonts w:ascii="Sylfaen" w:hAnsi="Sylfaen" w:cs="Arial"/>
                <w:b/>
                <w:sz w:val="20"/>
                <w:szCs w:val="20"/>
                <w:lang w:val="hy-AM"/>
              </w:rPr>
            </w:pPr>
            <w:r w:rsidRPr="00604657">
              <w:rPr>
                <w:rFonts w:ascii="Sylfaen" w:hAnsi="Sylfaen" w:cs="Arial"/>
                <w:b/>
                <w:sz w:val="20"/>
                <w:szCs w:val="20"/>
                <w:lang w:val="hy-AM"/>
              </w:rPr>
              <w:t>-</w:t>
            </w:r>
          </w:p>
        </w:tc>
        <w:tc>
          <w:tcPr>
            <w:tcW w:w="1064" w:type="dxa"/>
          </w:tcPr>
          <w:p w14:paraId="58C06DF5" w14:textId="77777777" w:rsidR="00741CF3" w:rsidRPr="00BA7B87" w:rsidRDefault="00741CF3" w:rsidP="00741CF3">
            <w:pPr>
              <w:jc w:val="center"/>
              <w:rPr>
                <w:rFonts w:ascii="Sylfaen" w:hAnsi="Sylfaen"/>
                <w:sz w:val="20"/>
                <w:szCs w:val="20"/>
                <w:lang w:val="hy-AM"/>
              </w:rPr>
            </w:pPr>
            <w:r w:rsidRPr="00604657">
              <w:rPr>
                <w:rFonts w:ascii="Sylfaen" w:hAnsi="Sylfaen" w:cs="Arial"/>
                <w:sz w:val="20"/>
                <w:szCs w:val="20"/>
              </w:rPr>
              <w:t>5000</w:t>
            </w:r>
            <w:r>
              <w:rPr>
                <w:rFonts w:ascii="Sylfaen" w:hAnsi="Sylfaen" w:cs="Arial"/>
                <w:sz w:val="20"/>
                <w:szCs w:val="20"/>
                <w:lang w:val="hy-AM"/>
              </w:rPr>
              <w:t>.0</w:t>
            </w:r>
          </w:p>
        </w:tc>
        <w:tc>
          <w:tcPr>
            <w:tcW w:w="743" w:type="dxa"/>
          </w:tcPr>
          <w:p w14:paraId="69473E39" w14:textId="77777777" w:rsidR="00741CF3" w:rsidRDefault="00741CF3" w:rsidP="00741CF3">
            <w:pPr>
              <w:spacing w:after="0"/>
              <w:ind w:left="-108" w:right="-74"/>
              <w:jc w:val="center"/>
            </w:pPr>
          </w:p>
        </w:tc>
        <w:tc>
          <w:tcPr>
            <w:tcW w:w="850" w:type="dxa"/>
          </w:tcPr>
          <w:p w14:paraId="6D2AF1F6" w14:textId="77777777" w:rsidR="00741CF3" w:rsidRPr="00EE554F" w:rsidRDefault="00741CF3" w:rsidP="00741CF3">
            <w:pPr>
              <w:spacing w:after="0" w:line="240" w:lineRule="auto"/>
              <w:ind w:left="-142" w:right="-108" w:firstLine="142"/>
              <w:jc w:val="center"/>
              <w:rPr>
                <w:rFonts w:ascii="Sylfaen" w:hAnsi="Sylfaen"/>
                <w:b/>
                <w:color w:val="31849B"/>
                <w:sz w:val="20"/>
                <w:szCs w:val="20"/>
              </w:rPr>
            </w:pPr>
          </w:p>
        </w:tc>
        <w:tc>
          <w:tcPr>
            <w:tcW w:w="993" w:type="dxa"/>
          </w:tcPr>
          <w:p w14:paraId="239161BB" w14:textId="77777777" w:rsidR="00741CF3" w:rsidRPr="00EE554F" w:rsidRDefault="00741CF3" w:rsidP="00741CF3">
            <w:pPr>
              <w:spacing w:after="0" w:line="240" w:lineRule="auto"/>
              <w:ind w:right="-108"/>
              <w:jc w:val="center"/>
              <w:rPr>
                <w:rFonts w:ascii="Sylfaen" w:hAnsi="Sylfaen"/>
                <w:b/>
                <w:color w:val="31849B"/>
                <w:sz w:val="20"/>
                <w:szCs w:val="20"/>
              </w:rPr>
            </w:pPr>
          </w:p>
        </w:tc>
        <w:tc>
          <w:tcPr>
            <w:tcW w:w="850" w:type="dxa"/>
          </w:tcPr>
          <w:p w14:paraId="1B5F040D" w14:textId="77777777" w:rsidR="00741CF3" w:rsidRPr="00EE554F" w:rsidRDefault="00741CF3" w:rsidP="00741CF3">
            <w:pPr>
              <w:spacing w:after="0" w:line="240" w:lineRule="auto"/>
              <w:ind w:left="-143" w:right="-108" w:firstLine="143"/>
              <w:jc w:val="center"/>
              <w:rPr>
                <w:rFonts w:ascii="Sylfaen" w:hAnsi="Sylfaen"/>
                <w:b/>
                <w:color w:val="31849B"/>
                <w:sz w:val="20"/>
                <w:szCs w:val="20"/>
              </w:rPr>
            </w:pPr>
          </w:p>
        </w:tc>
      </w:tr>
      <w:tr w:rsidR="00741CF3" w:rsidRPr="00EE554F" w14:paraId="5AAC5D27" w14:textId="77777777" w:rsidTr="005D1ABD">
        <w:trPr>
          <w:cantSplit/>
          <w:trHeight w:val="453"/>
        </w:trPr>
        <w:tc>
          <w:tcPr>
            <w:tcW w:w="4253" w:type="dxa"/>
            <w:gridSpan w:val="2"/>
          </w:tcPr>
          <w:p w14:paraId="3AB5D26B" w14:textId="77777777" w:rsidR="00741CF3" w:rsidRPr="0095526F" w:rsidRDefault="00741CF3" w:rsidP="00741CF3">
            <w:pPr>
              <w:tabs>
                <w:tab w:val="left" w:pos="0"/>
                <w:tab w:val="left" w:pos="5400"/>
                <w:tab w:val="left" w:pos="5580"/>
              </w:tabs>
              <w:spacing w:after="0" w:line="240" w:lineRule="auto"/>
              <w:jc w:val="center"/>
              <w:rPr>
                <w:rFonts w:cs="Arial"/>
                <w:sz w:val="20"/>
                <w:szCs w:val="20"/>
                <w:lang w:val="ro-RO"/>
              </w:rPr>
            </w:pPr>
            <w:r w:rsidRPr="0095526F">
              <w:rPr>
                <w:rFonts w:ascii="Sylfaen" w:hAnsi="Sylfaen"/>
                <w:b/>
              </w:rPr>
              <w:t>Ընդամենը</w:t>
            </w:r>
          </w:p>
        </w:tc>
        <w:tc>
          <w:tcPr>
            <w:tcW w:w="1276" w:type="dxa"/>
          </w:tcPr>
          <w:p w14:paraId="6C56188D" w14:textId="77777777" w:rsidR="00741CF3" w:rsidRPr="00604657" w:rsidRDefault="00741CF3" w:rsidP="0095526F">
            <w:pPr>
              <w:jc w:val="center"/>
              <w:rPr>
                <w:rFonts w:ascii="Sylfaen" w:hAnsi="Sylfaen"/>
                <w:b/>
                <w:sz w:val="20"/>
                <w:szCs w:val="20"/>
              </w:rPr>
            </w:pPr>
            <w:r w:rsidRPr="00604657">
              <w:rPr>
                <w:rFonts w:ascii="Sylfaen" w:hAnsi="Sylfaen"/>
                <w:b/>
                <w:sz w:val="20"/>
                <w:szCs w:val="20"/>
              </w:rPr>
              <w:t>47</w:t>
            </w:r>
            <w:r w:rsidR="0095526F">
              <w:rPr>
                <w:rFonts w:ascii="Sylfaen" w:hAnsi="Sylfaen"/>
                <w:b/>
                <w:sz w:val="20"/>
                <w:szCs w:val="20"/>
              </w:rPr>
              <w:t>5</w:t>
            </w:r>
            <w:r w:rsidRPr="00604657">
              <w:rPr>
                <w:rFonts w:ascii="Sylfaen" w:hAnsi="Sylfaen"/>
                <w:b/>
                <w:sz w:val="20"/>
                <w:szCs w:val="20"/>
              </w:rPr>
              <w:t>719.2</w:t>
            </w:r>
          </w:p>
        </w:tc>
        <w:tc>
          <w:tcPr>
            <w:tcW w:w="1134" w:type="dxa"/>
          </w:tcPr>
          <w:p w14:paraId="3DF8D694" w14:textId="77777777" w:rsidR="00741CF3" w:rsidRPr="00604657" w:rsidRDefault="00741CF3" w:rsidP="0095526F">
            <w:pPr>
              <w:jc w:val="center"/>
              <w:rPr>
                <w:rFonts w:ascii="Sylfaen" w:hAnsi="Sylfaen"/>
                <w:b/>
                <w:sz w:val="20"/>
                <w:szCs w:val="20"/>
              </w:rPr>
            </w:pPr>
            <w:r w:rsidRPr="00604657">
              <w:rPr>
                <w:rFonts w:ascii="Sylfaen" w:hAnsi="Sylfaen"/>
                <w:b/>
                <w:sz w:val="20"/>
                <w:szCs w:val="20"/>
              </w:rPr>
              <w:t>9</w:t>
            </w:r>
            <w:r w:rsidR="0095526F">
              <w:rPr>
                <w:rFonts w:ascii="Sylfaen" w:hAnsi="Sylfaen"/>
                <w:b/>
                <w:sz w:val="20"/>
                <w:szCs w:val="20"/>
              </w:rPr>
              <w:t>2</w:t>
            </w:r>
            <w:r w:rsidRPr="00604657">
              <w:rPr>
                <w:rFonts w:ascii="Sylfaen" w:hAnsi="Sylfaen"/>
                <w:b/>
                <w:sz w:val="20"/>
                <w:szCs w:val="20"/>
              </w:rPr>
              <w:t>799.2</w:t>
            </w:r>
          </w:p>
        </w:tc>
        <w:tc>
          <w:tcPr>
            <w:tcW w:w="992" w:type="dxa"/>
            <w:gridSpan w:val="2"/>
          </w:tcPr>
          <w:p w14:paraId="0E4CC143" w14:textId="77777777" w:rsidR="00741CF3" w:rsidRPr="00604657" w:rsidRDefault="00741CF3" w:rsidP="0095526F">
            <w:pPr>
              <w:jc w:val="center"/>
              <w:rPr>
                <w:rFonts w:ascii="Sylfaen" w:hAnsi="Sylfaen"/>
                <w:b/>
                <w:sz w:val="20"/>
                <w:szCs w:val="20"/>
              </w:rPr>
            </w:pPr>
            <w:r w:rsidRPr="00604657">
              <w:rPr>
                <w:rFonts w:ascii="Sylfaen" w:hAnsi="Sylfaen"/>
                <w:b/>
                <w:sz w:val="20"/>
                <w:szCs w:val="20"/>
              </w:rPr>
              <w:t>9</w:t>
            </w:r>
            <w:r w:rsidR="0095526F">
              <w:rPr>
                <w:rFonts w:ascii="Sylfaen" w:hAnsi="Sylfaen"/>
                <w:b/>
                <w:sz w:val="20"/>
                <w:szCs w:val="20"/>
              </w:rPr>
              <w:t>2</w:t>
            </w:r>
            <w:r w:rsidRPr="00604657">
              <w:rPr>
                <w:rFonts w:ascii="Sylfaen" w:hAnsi="Sylfaen"/>
                <w:b/>
                <w:sz w:val="20"/>
                <w:szCs w:val="20"/>
              </w:rPr>
              <w:t>980.0</w:t>
            </w:r>
          </w:p>
        </w:tc>
        <w:tc>
          <w:tcPr>
            <w:tcW w:w="992" w:type="dxa"/>
          </w:tcPr>
          <w:p w14:paraId="319EE47C" w14:textId="77777777" w:rsidR="00741CF3" w:rsidRPr="00604657" w:rsidRDefault="00741CF3" w:rsidP="00741CF3">
            <w:pPr>
              <w:jc w:val="center"/>
              <w:rPr>
                <w:rFonts w:ascii="Sylfaen" w:hAnsi="Sylfaen"/>
                <w:b/>
                <w:sz w:val="20"/>
                <w:szCs w:val="20"/>
              </w:rPr>
            </w:pPr>
            <w:r w:rsidRPr="00604657">
              <w:rPr>
                <w:rFonts w:ascii="Sylfaen" w:hAnsi="Sylfaen"/>
                <w:b/>
                <w:sz w:val="20"/>
                <w:szCs w:val="20"/>
              </w:rPr>
              <w:t>94980.0</w:t>
            </w:r>
          </w:p>
        </w:tc>
        <w:tc>
          <w:tcPr>
            <w:tcW w:w="992" w:type="dxa"/>
          </w:tcPr>
          <w:p w14:paraId="37B024EA" w14:textId="77777777" w:rsidR="00741CF3" w:rsidRPr="00604657" w:rsidRDefault="00741CF3" w:rsidP="00741CF3">
            <w:pPr>
              <w:jc w:val="center"/>
              <w:rPr>
                <w:rFonts w:ascii="Sylfaen" w:hAnsi="Sylfaen"/>
                <w:b/>
                <w:sz w:val="20"/>
                <w:szCs w:val="20"/>
              </w:rPr>
            </w:pPr>
            <w:r w:rsidRPr="00604657">
              <w:rPr>
                <w:rFonts w:ascii="Sylfaen" w:hAnsi="Sylfaen"/>
                <w:b/>
                <w:sz w:val="20"/>
                <w:szCs w:val="20"/>
              </w:rPr>
              <w:t>96980.0</w:t>
            </w:r>
          </w:p>
        </w:tc>
        <w:tc>
          <w:tcPr>
            <w:tcW w:w="1029" w:type="dxa"/>
          </w:tcPr>
          <w:p w14:paraId="7B8503DD" w14:textId="77777777" w:rsidR="00741CF3" w:rsidRPr="00604657" w:rsidRDefault="00741CF3" w:rsidP="00741CF3">
            <w:pPr>
              <w:jc w:val="center"/>
              <w:rPr>
                <w:rFonts w:ascii="Sylfaen" w:hAnsi="Sylfaen"/>
                <w:b/>
                <w:sz w:val="20"/>
                <w:szCs w:val="20"/>
              </w:rPr>
            </w:pPr>
            <w:r w:rsidRPr="00604657">
              <w:rPr>
                <w:rFonts w:ascii="Sylfaen" w:hAnsi="Sylfaen"/>
                <w:b/>
                <w:sz w:val="20"/>
                <w:szCs w:val="20"/>
              </w:rPr>
              <w:t>97980.0</w:t>
            </w:r>
          </w:p>
        </w:tc>
        <w:tc>
          <w:tcPr>
            <w:tcW w:w="1064" w:type="dxa"/>
          </w:tcPr>
          <w:p w14:paraId="38F233D7" w14:textId="77777777" w:rsidR="00741CF3" w:rsidRPr="00604657" w:rsidRDefault="00741CF3" w:rsidP="0095526F">
            <w:pPr>
              <w:ind w:right="-108" w:hanging="36"/>
              <w:jc w:val="center"/>
              <w:rPr>
                <w:rFonts w:ascii="Sylfaen" w:hAnsi="Sylfaen"/>
                <w:b/>
                <w:sz w:val="20"/>
                <w:szCs w:val="20"/>
              </w:rPr>
            </w:pPr>
            <w:r w:rsidRPr="00604657">
              <w:rPr>
                <w:rFonts w:ascii="Sylfaen" w:hAnsi="Sylfaen"/>
                <w:b/>
                <w:sz w:val="20"/>
                <w:szCs w:val="20"/>
              </w:rPr>
              <w:t>47</w:t>
            </w:r>
            <w:r w:rsidR="0095526F">
              <w:rPr>
                <w:rFonts w:ascii="Sylfaen" w:hAnsi="Sylfaen"/>
                <w:b/>
                <w:sz w:val="20"/>
                <w:szCs w:val="20"/>
              </w:rPr>
              <w:t>5</w:t>
            </w:r>
            <w:r w:rsidRPr="00604657">
              <w:rPr>
                <w:rFonts w:ascii="Sylfaen" w:hAnsi="Sylfaen"/>
                <w:b/>
                <w:sz w:val="20"/>
                <w:szCs w:val="20"/>
              </w:rPr>
              <w:t>719.2</w:t>
            </w:r>
          </w:p>
        </w:tc>
        <w:tc>
          <w:tcPr>
            <w:tcW w:w="743" w:type="dxa"/>
          </w:tcPr>
          <w:p w14:paraId="3EBB9101" w14:textId="77777777" w:rsidR="00741CF3" w:rsidRDefault="00741CF3" w:rsidP="00741CF3"/>
        </w:tc>
        <w:tc>
          <w:tcPr>
            <w:tcW w:w="850" w:type="dxa"/>
          </w:tcPr>
          <w:p w14:paraId="3CB69B4C" w14:textId="77777777" w:rsidR="00741CF3" w:rsidRPr="00EE554F" w:rsidRDefault="00741CF3" w:rsidP="00741CF3">
            <w:pPr>
              <w:spacing w:after="0" w:line="240" w:lineRule="auto"/>
              <w:ind w:left="-142" w:right="-108" w:firstLine="142"/>
              <w:jc w:val="center"/>
              <w:rPr>
                <w:rFonts w:ascii="Sylfaen" w:hAnsi="Sylfaen"/>
                <w:b/>
                <w:color w:val="31849B"/>
                <w:sz w:val="20"/>
                <w:szCs w:val="20"/>
              </w:rPr>
            </w:pPr>
          </w:p>
        </w:tc>
        <w:tc>
          <w:tcPr>
            <w:tcW w:w="993" w:type="dxa"/>
          </w:tcPr>
          <w:p w14:paraId="44707479" w14:textId="77777777" w:rsidR="00741CF3" w:rsidRPr="00EE554F" w:rsidRDefault="00741CF3" w:rsidP="00741CF3">
            <w:pPr>
              <w:spacing w:after="0" w:line="240" w:lineRule="auto"/>
              <w:ind w:right="-108"/>
              <w:jc w:val="center"/>
              <w:rPr>
                <w:rFonts w:ascii="Sylfaen" w:hAnsi="Sylfaen"/>
                <w:b/>
                <w:color w:val="31849B"/>
                <w:sz w:val="20"/>
                <w:szCs w:val="20"/>
              </w:rPr>
            </w:pPr>
          </w:p>
        </w:tc>
        <w:tc>
          <w:tcPr>
            <w:tcW w:w="850" w:type="dxa"/>
          </w:tcPr>
          <w:p w14:paraId="293112D6" w14:textId="77777777" w:rsidR="00741CF3" w:rsidRPr="00EE554F" w:rsidRDefault="00741CF3" w:rsidP="00741CF3">
            <w:pPr>
              <w:spacing w:after="0" w:line="240" w:lineRule="auto"/>
              <w:ind w:left="-143" w:right="-108" w:firstLine="143"/>
              <w:jc w:val="center"/>
              <w:rPr>
                <w:rFonts w:ascii="Sylfaen" w:hAnsi="Sylfaen"/>
                <w:b/>
                <w:color w:val="31849B"/>
                <w:sz w:val="20"/>
                <w:szCs w:val="20"/>
              </w:rPr>
            </w:pPr>
          </w:p>
        </w:tc>
      </w:tr>
      <w:tr w:rsidR="00741CF3" w:rsidRPr="00EE554F" w14:paraId="0F8C0782" w14:textId="77777777" w:rsidTr="00D51307">
        <w:trPr>
          <w:cantSplit/>
          <w:trHeight w:val="424"/>
        </w:trPr>
        <w:tc>
          <w:tcPr>
            <w:tcW w:w="15168" w:type="dxa"/>
            <w:gridSpan w:val="14"/>
            <w:shd w:val="clear" w:color="auto" w:fill="DBE5F1"/>
          </w:tcPr>
          <w:p w14:paraId="217E90F7" w14:textId="77777777" w:rsidR="00741CF3" w:rsidRPr="00EE554F" w:rsidRDefault="00741CF3" w:rsidP="00741CF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7. Առևտուր և ծառայություններ</w:t>
            </w:r>
          </w:p>
        </w:tc>
      </w:tr>
      <w:tr w:rsidR="00741CF3" w:rsidRPr="00EE554F" w14:paraId="1DE1F1E9" w14:textId="77777777" w:rsidTr="005D1ABD">
        <w:trPr>
          <w:cantSplit/>
          <w:trHeight w:val="253"/>
        </w:trPr>
        <w:tc>
          <w:tcPr>
            <w:tcW w:w="4253" w:type="dxa"/>
            <w:gridSpan w:val="2"/>
          </w:tcPr>
          <w:p w14:paraId="0A08CD69" w14:textId="77777777" w:rsidR="00741CF3" w:rsidRPr="00E30C0D" w:rsidRDefault="00741CF3" w:rsidP="00741CF3">
            <w:pPr>
              <w:tabs>
                <w:tab w:val="left" w:pos="0"/>
                <w:tab w:val="left" w:pos="5400"/>
                <w:tab w:val="left" w:pos="5580"/>
              </w:tabs>
              <w:spacing w:after="0" w:line="240" w:lineRule="auto"/>
              <w:rPr>
                <w:rFonts w:ascii="Sylfaen" w:hAnsi="Sylfaen" w:cs="Arial"/>
                <w:sz w:val="20"/>
                <w:szCs w:val="20"/>
                <w:lang w:val="ro-RO"/>
              </w:rPr>
            </w:pPr>
            <w:r w:rsidRPr="00E30C0D">
              <w:rPr>
                <w:rFonts w:ascii="Sylfaen" w:hAnsi="Sylfaen" w:cs="Arial"/>
                <w:sz w:val="20"/>
                <w:szCs w:val="20"/>
                <w:lang w:val="ro-RO"/>
              </w:rPr>
              <w:t xml:space="preserve">2018-22 </w:t>
            </w:r>
            <w:r w:rsidRPr="00E30C0D">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ին</w:t>
            </w:r>
            <w:r w:rsidRPr="00E30C0D">
              <w:rPr>
                <w:rFonts w:ascii="Sylfaen" w:hAnsi="Sylfaen" w:cs="Arial"/>
                <w:sz w:val="20"/>
                <w:szCs w:val="20"/>
                <w:lang w:val="ro-RO"/>
              </w:rPr>
              <w:t xml:space="preserve"> </w:t>
            </w:r>
            <w:r w:rsidRPr="00E30C0D">
              <w:rPr>
                <w:rFonts w:ascii="Sylfaen" w:hAnsi="Sylfaen" w:cs="Tahoma"/>
                <w:sz w:val="20"/>
                <w:szCs w:val="20"/>
              </w:rPr>
              <w:t>ոլորտում</w:t>
            </w:r>
            <w:r w:rsidRPr="00E30C0D">
              <w:rPr>
                <w:rFonts w:ascii="Sylfaen" w:hAnsi="Sylfaen" w:cs="Arial"/>
                <w:sz w:val="20"/>
                <w:szCs w:val="20"/>
                <w:lang w:val="ro-RO"/>
              </w:rPr>
              <w:t xml:space="preserve">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276" w:type="dxa"/>
          </w:tcPr>
          <w:p w14:paraId="0EBCFE0E" w14:textId="77777777" w:rsidR="00741CF3" w:rsidRPr="00E30C0D"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E30C0D">
              <w:rPr>
                <w:rFonts w:ascii="Sylfaen" w:hAnsi="Sylfaen" w:cs="Arial"/>
                <w:sz w:val="20"/>
                <w:szCs w:val="20"/>
                <w:lang w:val="hy-AM"/>
              </w:rPr>
              <w:t>-</w:t>
            </w:r>
          </w:p>
        </w:tc>
        <w:tc>
          <w:tcPr>
            <w:tcW w:w="1134" w:type="dxa"/>
          </w:tcPr>
          <w:p w14:paraId="036B0873" w14:textId="77777777" w:rsidR="00741CF3" w:rsidRPr="00E30C0D" w:rsidRDefault="00741CF3" w:rsidP="00741CF3">
            <w:pPr>
              <w:tabs>
                <w:tab w:val="left" w:pos="-108"/>
                <w:tab w:val="left" w:pos="5400"/>
                <w:tab w:val="left" w:pos="5580"/>
              </w:tabs>
              <w:spacing w:after="0" w:line="240" w:lineRule="auto"/>
              <w:jc w:val="center"/>
              <w:rPr>
                <w:rFonts w:ascii="Sylfaen" w:hAnsi="Sylfaen" w:cs="Arial"/>
                <w:b/>
                <w:sz w:val="20"/>
                <w:szCs w:val="20"/>
                <w:lang w:val="hy-AM"/>
              </w:rPr>
            </w:pPr>
          </w:p>
        </w:tc>
        <w:tc>
          <w:tcPr>
            <w:tcW w:w="958" w:type="dxa"/>
          </w:tcPr>
          <w:p w14:paraId="3C2FE172" w14:textId="77777777" w:rsidR="00741CF3" w:rsidRPr="003A6E38" w:rsidRDefault="00741CF3" w:rsidP="00741CF3">
            <w:pPr>
              <w:tabs>
                <w:tab w:val="left" w:pos="-108"/>
                <w:tab w:val="left" w:pos="5400"/>
                <w:tab w:val="left" w:pos="5580"/>
              </w:tabs>
              <w:spacing w:after="0" w:line="240" w:lineRule="auto"/>
              <w:jc w:val="center"/>
              <w:rPr>
                <w:rFonts w:ascii="Sylfaen" w:hAnsi="Sylfaen" w:cs="Arial"/>
                <w:b/>
                <w:sz w:val="20"/>
                <w:szCs w:val="20"/>
              </w:rPr>
            </w:pPr>
          </w:p>
        </w:tc>
        <w:tc>
          <w:tcPr>
            <w:tcW w:w="1026" w:type="dxa"/>
            <w:gridSpan w:val="2"/>
          </w:tcPr>
          <w:p w14:paraId="13E898B3" w14:textId="77777777" w:rsidR="00741CF3" w:rsidRPr="003A6E38" w:rsidRDefault="00741CF3" w:rsidP="00741CF3">
            <w:pPr>
              <w:tabs>
                <w:tab w:val="left" w:pos="0"/>
                <w:tab w:val="left" w:pos="5400"/>
                <w:tab w:val="left" w:pos="5580"/>
              </w:tabs>
              <w:spacing w:after="0" w:line="240" w:lineRule="auto"/>
              <w:jc w:val="center"/>
              <w:rPr>
                <w:rFonts w:ascii="Sylfaen" w:hAnsi="Sylfaen" w:cs="Arial"/>
                <w:b/>
                <w:sz w:val="20"/>
                <w:szCs w:val="20"/>
              </w:rPr>
            </w:pPr>
          </w:p>
        </w:tc>
        <w:tc>
          <w:tcPr>
            <w:tcW w:w="992" w:type="dxa"/>
          </w:tcPr>
          <w:p w14:paraId="5D36CD0A" w14:textId="77777777" w:rsidR="00741CF3" w:rsidRPr="003A6E38" w:rsidRDefault="00741CF3" w:rsidP="00741CF3">
            <w:pPr>
              <w:tabs>
                <w:tab w:val="left" w:pos="0"/>
                <w:tab w:val="left" w:pos="5400"/>
                <w:tab w:val="left" w:pos="5580"/>
              </w:tabs>
              <w:spacing w:after="0" w:line="240" w:lineRule="auto"/>
              <w:jc w:val="center"/>
              <w:rPr>
                <w:rFonts w:ascii="Sylfaen" w:hAnsi="Sylfaen" w:cs="Arial"/>
                <w:b/>
                <w:sz w:val="20"/>
                <w:szCs w:val="20"/>
              </w:rPr>
            </w:pPr>
          </w:p>
        </w:tc>
        <w:tc>
          <w:tcPr>
            <w:tcW w:w="1029" w:type="dxa"/>
          </w:tcPr>
          <w:p w14:paraId="1A64D373" w14:textId="77777777" w:rsidR="00741CF3" w:rsidRPr="003A6E38" w:rsidRDefault="00741CF3" w:rsidP="00741CF3">
            <w:pPr>
              <w:tabs>
                <w:tab w:val="left" w:pos="0"/>
                <w:tab w:val="left" w:pos="5400"/>
                <w:tab w:val="left" w:pos="5580"/>
              </w:tabs>
              <w:spacing w:after="0" w:line="240" w:lineRule="auto"/>
              <w:jc w:val="center"/>
              <w:rPr>
                <w:rFonts w:ascii="Sylfaen" w:hAnsi="Sylfaen" w:cs="Arial"/>
                <w:b/>
                <w:sz w:val="20"/>
                <w:szCs w:val="20"/>
              </w:rPr>
            </w:pPr>
          </w:p>
        </w:tc>
        <w:tc>
          <w:tcPr>
            <w:tcW w:w="1064" w:type="dxa"/>
          </w:tcPr>
          <w:p w14:paraId="29109BF3" w14:textId="77777777" w:rsidR="00741CF3" w:rsidRPr="00E30C0D" w:rsidRDefault="00741CF3" w:rsidP="00741CF3">
            <w:pPr>
              <w:spacing w:after="0" w:line="240" w:lineRule="auto"/>
              <w:jc w:val="center"/>
              <w:rPr>
                <w:rFonts w:ascii="Sylfaen" w:hAnsi="Sylfaen"/>
                <w:b/>
                <w:sz w:val="20"/>
                <w:szCs w:val="20"/>
                <w:lang w:val="hy-AM"/>
              </w:rPr>
            </w:pPr>
          </w:p>
        </w:tc>
        <w:tc>
          <w:tcPr>
            <w:tcW w:w="743" w:type="dxa"/>
          </w:tcPr>
          <w:p w14:paraId="7D3B8374" w14:textId="77777777" w:rsidR="00741CF3" w:rsidRPr="00EE554F" w:rsidRDefault="00741CF3" w:rsidP="00741CF3">
            <w:pPr>
              <w:rPr>
                <w:rFonts w:ascii="Sylfaen" w:hAnsi="Sylfaen"/>
                <w:color w:val="31849B"/>
                <w:lang w:val="hy-AM"/>
              </w:rPr>
            </w:pPr>
          </w:p>
        </w:tc>
        <w:tc>
          <w:tcPr>
            <w:tcW w:w="850" w:type="dxa"/>
          </w:tcPr>
          <w:p w14:paraId="6F2EF299" w14:textId="77777777" w:rsidR="00741CF3" w:rsidRPr="00EE554F" w:rsidRDefault="00741CF3" w:rsidP="00741CF3">
            <w:pPr>
              <w:rPr>
                <w:rFonts w:ascii="Sylfaen" w:hAnsi="Sylfaen" w:cs="Arial"/>
                <w:b/>
                <w:color w:val="31849B"/>
                <w:sz w:val="20"/>
                <w:szCs w:val="20"/>
                <w:lang w:val="hy-AM"/>
              </w:rPr>
            </w:pPr>
          </w:p>
        </w:tc>
        <w:tc>
          <w:tcPr>
            <w:tcW w:w="993" w:type="dxa"/>
          </w:tcPr>
          <w:p w14:paraId="771DC25A" w14:textId="77777777" w:rsidR="00741CF3" w:rsidRPr="00EE554F" w:rsidRDefault="00741CF3" w:rsidP="00741CF3">
            <w:pPr>
              <w:rPr>
                <w:rFonts w:ascii="Sylfaen" w:hAnsi="Sylfaen"/>
                <w:color w:val="31849B"/>
                <w:lang w:val="hy-AM"/>
              </w:rPr>
            </w:pPr>
          </w:p>
        </w:tc>
        <w:tc>
          <w:tcPr>
            <w:tcW w:w="850" w:type="dxa"/>
          </w:tcPr>
          <w:p w14:paraId="4BB5F0C1" w14:textId="77777777" w:rsidR="00741CF3" w:rsidRPr="00EE554F" w:rsidRDefault="00741CF3" w:rsidP="00741CF3">
            <w:pPr>
              <w:rPr>
                <w:rFonts w:ascii="Sylfaen" w:hAnsi="Sylfaen" w:cs="Arial"/>
                <w:b/>
                <w:color w:val="31849B"/>
                <w:sz w:val="20"/>
                <w:szCs w:val="20"/>
                <w:lang w:val="hy-AM"/>
              </w:rPr>
            </w:pPr>
          </w:p>
        </w:tc>
      </w:tr>
      <w:tr w:rsidR="00741CF3" w:rsidRPr="00EE554F" w14:paraId="2105775C" w14:textId="77777777" w:rsidTr="00D51307">
        <w:trPr>
          <w:cantSplit/>
          <w:trHeight w:val="424"/>
        </w:trPr>
        <w:tc>
          <w:tcPr>
            <w:tcW w:w="15168" w:type="dxa"/>
            <w:gridSpan w:val="14"/>
            <w:shd w:val="clear" w:color="auto" w:fill="DBE5F1"/>
          </w:tcPr>
          <w:p w14:paraId="000A2A4D" w14:textId="77777777" w:rsidR="00741CF3" w:rsidRPr="00EE554F" w:rsidRDefault="00741CF3" w:rsidP="00741CF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8. Կրթություն</w:t>
            </w:r>
          </w:p>
        </w:tc>
      </w:tr>
      <w:tr w:rsidR="00FA1D79" w:rsidRPr="00EE554F" w14:paraId="7043731E" w14:textId="77777777" w:rsidTr="005D1ABD">
        <w:trPr>
          <w:cantSplit/>
          <w:trHeight w:val="229"/>
        </w:trPr>
        <w:tc>
          <w:tcPr>
            <w:tcW w:w="648" w:type="dxa"/>
          </w:tcPr>
          <w:p w14:paraId="69C0BE6A" w14:textId="77777777" w:rsidR="00FA1D79" w:rsidRPr="003A6E38" w:rsidRDefault="00FA1D79" w:rsidP="00741CF3">
            <w:pPr>
              <w:tabs>
                <w:tab w:val="left" w:pos="0"/>
                <w:tab w:val="left" w:pos="5400"/>
                <w:tab w:val="left" w:pos="5580"/>
              </w:tabs>
              <w:spacing w:after="0" w:line="240" w:lineRule="auto"/>
              <w:jc w:val="center"/>
              <w:rPr>
                <w:rFonts w:ascii="Sylfaen" w:hAnsi="Sylfaen" w:cs="Arial"/>
                <w:sz w:val="20"/>
                <w:szCs w:val="20"/>
                <w:lang w:val="ro-RO"/>
              </w:rPr>
            </w:pPr>
            <w:r w:rsidRPr="003A6E38">
              <w:rPr>
                <w:rFonts w:ascii="Sylfaen" w:hAnsi="Sylfaen" w:cs="Arial"/>
                <w:sz w:val="20"/>
                <w:szCs w:val="20"/>
                <w:lang w:val="ro-RO"/>
              </w:rPr>
              <w:t>1.</w:t>
            </w:r>
          </w:p>
        </w:tc>
        <w:tc>
          <w:tcPr>
            <w:tcW w:w="3605" w:type="dxa"/>
          </w:tcPr>
          <w:p w14:paraId="2255E69D" w14:textId="77777777" w:rsidR="00FA1D79" w:rsidRPr="00066EB9" w:rsidRDefault="00FA1D79" w:rsidP="00741CF3">
            <w:pPr>
              <w:tabs>
                <w:tab w:val="left" w:pos="0"/>
                <w:tab w:val="left" w:pos="5400"/>
                <w:tab w:val="left" w:pos="5580"/>
              </w:tabs>
              <w:spacing w:after="0" w:line="240" w:lineRule="auto"/>
              <w:rPr>
                <w:rFonts w:ascii="Sylfaen" w:hAnsi="Sylfaen" w:cs="Arial"/>
                <w:color w:val="31849B"/>
                <w:sz w:val="20"/>
                <w:szCs w:val="20"/>
                <w:lang w:val="hy-AM"/>
              </w:rPr>
            </w:pPr>
            <w:r w:rsidRPr="001A22B3">
              <w:rPr>
                <w:rFonts w:ascii="Sylfaen" w:hAnsi="Sylfaen" w:cs="Sylfaen"/>
                <w:sz w:val="20"/>
                <w:szCs w:val="20"/>
                <w:lang w:val="hy-AM"/>
              </w:rPr>
              <w:t>Մարալիկ</w:t>
            </w:r>
            <w:r w:rsidRPr="0042017E">
              <w:rPr>
                <w:rFonts w:ascii="Sylfaen" w:hAnsi="Sylfaen" w:cs="Sylfaen"/>
                <w:sz w:val="20"/>
                <w:szCs w:val="20"/>
                <w:lang w:val="ro-RO"/>
              </w:rPr>
              <w:t xml:space="preserve">, </w:t>
            </w:r>
            <w:r>
              <w:rPr>
                <w:rFonts w:ascii="Sylfaen" w:hAnsi="Sylfaen" w:cs="Sylfaen"/>
                <w:sz w:val="20"/>
                <w:szCs w:val="20"/>
                <w:lang w:val="ro-RO"/>
              </w:rPr>
              <w:t>Լանջիկ</w:t>
            </w:r>
            <w:r w:rsidRPr="009F4536">
              <w:rPr>
                <w:rFonts w:ascii="Sylfaen" w:hAnsi="Sylfaen" w:cs="Sylfaen"/>
                <w:sz w:val="20"/>
                <w:szCs w:val="20"/>
                <w:lang w:val="ro-RO"/>
              </w:rPr>
              <w:t xml:space="preserve">, Ձիթհանքով, </w:t>
            </w:r>
            <w:r w:rsidRPr="00522B65">
              <w:rPr>
                <w:rFonts w:ascii="Sylfaen" w:hAnsi="Sylfaen" w:cs="Sylfaen"/>
                <w:sz w:val="20"/>
                <w:szCs w:val="20"/>
                <w:lang w:val="ro-RO"/>
              </w:rPr>
              <w:t xml:space="preserve">Սառնաղբյուր </w:t>
            </w:r>
            <w:r w:rsidRPr="00522B65">
              <w:rPr>
                <w:color w:val="FF0000"/>
                <w:sz w:val="18"/>
                <w:szCs w:val="18"/>
                <w:lang w:val="ro-RO"/>
              </w:rPr>
              <w:t xml:space="preserve"> </w:t>
            </w:r>
            <w:r w:rsidRPr="00522B65">
              <w:rPr>
                <w:rFonts w:ascii="Sylfaen" w:hAnsi="Sylfaen" w:cs="Sylfaen"/>
                <w:sz w:val="20"/>
                <w:szCs w:val="20"/>
                <w:lang w:val="hy-AM"/>
              </w:rPr>
              <w:t>բնակավայրերում</w:t>
            </w:r>
            <w:r w:rsidRPr="00066EB9">
              <w:rPr>
                <w:rFonts w:ascii="Sylfaen" w:hAnsi="Sylfaen" w:cs="Sylfaen"/>
                <w:sz w:val="20"/>
                <w:szCs w:val="20"/>
                <w:lang w:val="ro-RO"/>
              </w:rPr>
              <w:t xml:space="preserve"> </w:t>
            </w:r>
            <w:r w:rsidRPr="00066EB9">
              <w:rPr>
                <w:rFonts w:ascii="Sylfaen" w:hAnsi="Sylfaen" w:cs="Sylfaen"/>
                <w:sz w:val="20"/>
                <w:szCs w:val="20"/>
                <w:lang w:val="hy-AM"/>
              </w:rPr>
              <w:t>նախադպրոցական կրթության  ծառայության մատուցում</w:t>
            </w:r>
          </w:p>
        </w:tc>
        <w:tc>
          <w:tcPr>
            <w:tcW w:w="1276" w:type="dxa"/>
          </w:tcPr>
          <w:p w14:paraId="547CE369" w14:textId="77777777" w:rsidR="00FA1D79" w:rsidRPr="000D66AB" w:rsidRDefault="00FA1D79" w:rsidP="00FA1D79">
            <w:pPr>
              <w:jc w:val="center"/>
              <w:rPr>
                <w:rFonts w:ascii="Sylfaen" w:hAnsi="Sylfaen"/>
                <w:sz w:val="20"/>
                <w:szCs w:val="20"/>
                <w:lang w:val="hy-AM"/>
              </w:rPr>
            </w:pPr>
            <w:r>
              <w:rPr>
                <w:rFonts w:ascii="Sylfaen" w:hAnsi="Sylfaen"/>
                <w:sz w:val="20"/>
                <w:szCs w:val="20"/>
              </w:rPr>
              <w:t>2</w:t>
            </w:r>
            <w:r>
              <w:rPr>
                <w:rFonts w:ascii="Sylfaen" w:hAnsi="Sylfaen"/>
                <w:sz w:val="20"/>
                <w:szCs w:val="20"/>
                <w:lang w:val="hy-AM"/>
              </w:rPr>
              <w:t>2</w:t>
            </w:r>
            <w:r>
              <w:rPr>
                <w:rFonts w:ascii="Sylfaen" w:hAnsi="Sylfaen"/>
                <w:sz w:val="20"/>
                <w:szCs w:val="20"/>
              </w:rPr>
              <w:t>7</w:t>
            </w:r>
            <w:r w:rsidRPr="005B0BAB">
              <w:rPr>
                <w:rFonts w:ascii="Sylfaen" w:hAnsi="Sylfaen"/>
                <w:sz w:val="20"/>
                <w:szCs w:val="20"/>
              </w:rPr>
              <w:t>000</w:t>
            </w:r>
            <w:r>
              <w:rPr>
                <w:rFonts w:ascii="Sylfaen" w:hAnsi="Sylfaen"/>
                <w:sz w:val="20"/>
                <w:szCs w:val="20"/>
                <w:lang w:val="hy-AM"/>
              </w:rPr>
              <w:t>.0</w:t>
            </w:r>
          </w:p>
        </w:tc>
        <w:tc>
          <w:tcPr>
            <w:tcW w:w="1134" w:type="dxa"/>
          </w:tcPr>
          <w:p w14:paraId="562D0CD5" w14:textId="77777777" w:rsidR="00FA1D79" w:rsidRPr="000D66AB" w:rsidRDefault="00FA1D79" w:rsidP="00FA1D79">
            <w:pPr>
              <w:jc w:val="center"/>
              <w:rPr>
                <w:rFonts w:ascii="Sylfaen" w:hAnsi="Sylfaen"/>
                <w:sz w:val="20"/>
                <w:szCs w:val="20"/>
                <w:lang w:val="hy-AM"/>
              </w:rPr>
            </w:pPr>
            <w:r>
              <w:rPr>
                <w:rFonts w:ascii="Sylfaen" w:hAnsi="Sylfaen"/>
                <w:sz w:val="20"/>
                <w:szCs w:val="20"/>
              </w:rPr>
              <w:t>43</w:t>
            </w:r>
            <w:r w:rsidRPr="005B0BAB">
              <w:rPr>
                <w:rFonts w:ascii="Sylfaen" w:hAnsi="Sylfaen"/>
                <w:sz w:val="20"/>
                <w:szCs w:val="20"/>
              </w:rPr>
              <w:t>000</w:t>
            </w:r>
            <w:r>
              <w:rPr>
                <w:rFonts w:ascii="Sylfaen" w:hAnsi="Sylfaen"/>
                <w:sz w:val="20"/>
                <w:szCs w:val="20"/>
                <w:lang w:val="hy-AM"/>
              </w:rPr>
              <w:t>.0</w:t>
            </w:r>
          </w:p>
        </w:tc>
        <w:tc>
          <w:tcPr>
            <w:tcW w:w="992" w:type="dxa"/>
            <w:gridSpan w:val="2"/>
          </w:tcPr>
          <w:p w14:paraId="1952317B" w14:textId="77777777" w:rsidR="00FA1D79" w:rsidRPr="000D66AB" w:rsidRDefault="00FA1D79" w:rsidP="00FA1D79">
            <w:pPr>
              <w:jc w:val="center"/>
              <w:rPr>
                <w:rFonts w:ascii="Sylfaen" w:hAnsi="Sylfaen"/>
                <w:sz w:val="20"/>
                <w:szCs w:val="20"/>
                <w:lang w:val="hy-AM"/>
              </w:rPr>
            </w:pPr>
            <w:r w:rsidRPr="005B0BAB">
              <w:rPr>
                <w:rFonts w:ascii="Sylfaen" w:hAnsi="Sylfaen"/>
                <w:sz w:val="20"/>
                <w:szCs w:val="20"/>
              </w:rPr>
              <w:t>4</w:t>
            </w:r>
            <w:r>
              <w:rPr>
                <w:rFonts w:ascii="Sylfaen" w:hAnsi="Sylfaen"/>
                <w:sz w:val="20"/>
                <w:szCs w:val="20"/>
              </w:rPr>
              <w:t>6</w:t>
            </w:r>
            <w:r w:rsidRPr="005B0BAB">
              <w:rPr>
                <w:rFonts w:ascii="Sylfaen" w:hAnsi="Sylfaen"/>
                <w:sz w:val="20"/>
                <w:szCs w:val="20"/>
              </w:rPr>
              <w:t>000</w:t>
            </w:r>
            <w:r>
              <w:rPr>
                <w:rFonts w:ascii="Sylfaen" w:hAnsi="Sylfaen"/>
                <w:sz w:val="20"/>
                <w:szCs w:val="20"/>
                <w:lang w:val="hy-AM"/>
              </w:rPr>
              <w:t>.0</w:t>
            </w:r>
          </w:p>
        </w:tc>
        <w:tc>
          <w:tcPr>
            <w:tcW w:w="992" w:type="dxa"/>
          </w:tcPr>
          <w:p w14:paraId="0140F6F5" w14:textId="77777777" w:rsidR="00FA1D79" w:rsidRDefault="00FA1D79">
            <w:r w:rsidRPr="005E670E">
              <w:rPr>
                <w:rFonts w:ascii="Sylfaen" w:hAnsi="Sylfaen"/>
                <w:sz w:val="20"/>
                <w:szCs w:val="20"/>
              </w:rPr>
              <w:t>46000</w:t>
            </w:r>
            <w:r w:rsidRPr="005E670E">
              <w:rPr>
                <w:rFonts w:ascii="Sylfaen" w:hAnsi="Sylfaen"/>
                <w:sz w:val="20"/>
                <w:szCs w:val="20"/>
                <w:lang w:val="hy-AM"/>
              </w:rPr>
              <w:t>.0</w:t>
            </w:r>
          </w:p>
        </w:tc>
        <w:tc>
          <w:tcPr>
            <w:tcW w:w="992" w:type="dxa"/>
          </w:tcPr>
          <w:p w14:paraId="344EBC1E" w14:textId="77777777" w:rsidR="00FA1D79" w:rsidRDefault="00FA1D79">
            <w:r w:rsidRPr="005E670E">
              <w:rPr>
                <w:rFonts w:ascii="Sylfaen" w:hAnsi="Sylfaen"/>
                <w:sz w:val="20"/>
                <w:szCs w:val="20"/>
              </w:rPr>
              <w:t>46000</w:t>
            </w:r>
            <w:r w:rsidRPr="005E670E">
              <w:rPr>
                <w:rFonts w:ascii="Sylfaen" w:hAnsi="Sylfaen"/>
                <w:sz w:val="20"/>
                <w:szCs w:val="20"/>
                <w:lang w:val="hy-AM"/>
              </w:rPr>
              <w:t>.0</w:t>
            </w:r>
          </w:p>
        </w:tc>
        <w:tc>
          <w:tcPr>
            <w:tcW w:w="1029" w:type="dxa"/>
          </w:tcPr>
          <w:p w14:paraId="4B939DB2" w14:textId="77777777" w:rsidR="00FA1D79" w:rsidRDefault="00FA1D79">
            <w:r w:rsidRPr="005E670E">
              <w:rPr>
                <w:rFonts w:ascii="Sylfaen" w:hAnsi="Sylfaen"/>
                <w:sz w:val="20"/>
                <w:szCs w:val="20"/>
              </w:rPr>
              <w:t>46000</w:t>
            </w:r>
            <w:r w:rsidRPr="005E670E">
              <w:rPr>
                <w:rFonts w:ascii="Sylfaen" w:hAnsi="Sylfaen"/>
                <w:sz w:val="20"/>
                <w:szCs w:val="20"/>
                <w:lang w:val="hy-AM"/>
              </w:rPr>
              <w:t>.0</w:t>
            </w:r>
          </w:p>
        </w:tc>
        <w:tc>
          <w:tcPr>
            <w:tcW w:w="1064" w:type="dxa"/>
          </w:tcPr>
          <w:p w14:paraId="79158FFD" w14:textId="77777777" w:rsidR="00FA1D79" w:rsidRPr="000D66AB" w:rsidRDefault="00FA1D79" w:rsidP="00FA1D79">
            <w:pPr>
              <w:spacing w:after="0"/>
              <w:ind w:right="-108"/>
              <w:jc w:val="center"/>
              <w:rPr>
                <w:rFonts w:ascii="Sylfaen" w:hAnsi="Sylfaen"/>
                <w:sz w:val="20"/>
                <w:szCs w:val="20"/>
                <w:lang w:val="hy-AM"/>
              </w:rPr>
            </w:pPr>
            <w:r w:rsidRPr="005B0BAB">
              <w:rPr>
                <w:rFonts w:ascii="Sylfaen" w:hAnsi="Sylfaen"/>
                <w:sz w:val="20"/>
                <w:szCs w:val="20"/>
              </w:rPr>
              <w:t>2</w:t>
            </w:r>
            <w:r>
              <w:rPr>
                <w:rFonts w:ascii="Sylfaen" w:hAnsi="Sylfaen"/>
                <w:sz w:val="20"/>
                <w:szCs w:val="20"/>
                <w:lang w:val="hy-AM"/>
              </w:rPr>
              <w:t>2</w:t>
            </w:r>
            <w:r>
              <w:rPr>
                <w:rFonts w:ascii="Sylfaen" w:hAnsi="Sylfaen"/>
                <w:sz w:val="20"/>
                <w:szCs w:val="20"/>
              </w:rPr>
              <w:t>7</w:t>
            </w:r>
            <w:r w:rsidRPr="005B0BAB">
              <w:rPr>
                <w:rFonts w:ascii="Sylfaen" w:hAnsi="Sylfaen"/>
                <w:sz w:val="20"/>
                <w:szCs w:val="20"/>
              </w:rPr>
              <w:t>000</w:t>
            </w:r>
            <w:r>
              <w:rPr>
                <w:rFonts w:ascii="Sylfaen" w:hAnsi="Sylfaen"/>
                <w:sz w:val="20"/>
                <w:szCs w:val="20"/>
                <w:lang w:val="hy-AM"/>
              </w:rPr>
              <w:t>.0</w:t>
            </w:r>
          </w:p>
        </w:tc>
        <w:tc>
          <w:tcPr>
            <w:tcW w:w="743" w:type="dxa"/>
          </w:tcPr>
          <w:p w14:paraId="4B41C8A8" w14:textId="77777777" w:rsidR="00FA1D79" w:rsidRDefault="00FA1D79" w:rsidP="00741CF3">
            <w:pPr>
              <w:spacing w:after="0"/>
              <w:ind w:left="-108" w:right="-74"/>
              <w:jc w:val="center"/>
            </w:pPr>
          </w:p>
        </w:tc>
        <w:tc>
          <w:tcPr>
            <w:tcW w:w="850" w:type="dxa"/>
          </w:tcPr>
          <w:p w14:paraId="35BBB6AA" w14:textId="77777777" w:rsidR="00FA1D79" w:rsidRPr="00EE554F" w:rsidRDefault="00FA1D79" w:rsidP="00741CF3">
            <w:pPr>
              <w:spacing w:after="0" w:line="240" w:lineRule="auto"/>
              <w:ind w:left="-142" w:right="-108" w:firstLine="142"/>
              <w:jc w:val="center"/>
              <w:rPr>
                <w:rFonts w:ascii="Sylfaen" w:hAnsi="Sylfaen"/>
                <w:b/>
                <w:color w:val="31849B"/>
                <w:sz w:val="20"/>
                <w:szCs w:val="20"/>
              </w:rPr>
            </w:pPr>
          </w:p>
        </w:tc>
        <w:tc>
          <w:tcPr>
            <w:tcW w:w="993" w:type="dxa"/>
          </w:tcPr>
          <w:p w14:paraId="7D5B653B" w14:textId="77777777" w:rsidR="00FA1D79" w:rsidRPr="00EE554F" w:rsidRDefault="00FA1D79" w:rsidP="00741CF3">
            <w:pPr>
              <w:spacing w:after="0" w:line="240" w:lineRule="auto"/>
              <w:ind w:right="-108"/>
              <w:jc w:val="center"/>
              <w:rPr>
                <w:rFonts w:ascii="Sylfaen" w:hAnsi="Sylfaen"/>
                <w:b/>
                <w:color w:val="31849B"/>
                <w:sz w:val="20"/>
                <w:szCs w:val="20"/>
              </w:rPr>
            </w:pPr>
          </w:p>
        </w:tc>
        <w:tc>
          <w:tcPr>
            <w:tcW w:w="850" w:type="dxa"/>
          </w:tcPr>
          <w:p w14:paraId="36478198" w14:textId="77777777" w:rsidR="00FA1D79" w:rsidRPr="00EE554F" w:rsidRDefault="00FA1D79" w:rsidP="00741CF3">
            <w:pPr>
              <w:spacing w:after="0" w:line="240" w:lineRule="auto"/>
              <w:ind w:left="-143" w:right="-108" w:firstLine="143"/>
              <w:jc w:val="center"/>
              <w:rPr>
                <w:rFonts w:ascii="Sylfaen" w:hAnsi="Sylfaen"/>
                <w:b/>
                <w:color w:val="31849B"/>
                <w:sz w:val="20"/>
                <w:szCs w:val="20"/>
              </w:rPr>
            </w:pPr>
          </w:p>
        </w:tc>
      </w:tr>
      <w:tr w:rsidR="00741CF3" w:rsidRPr="00EE554F" w14:paraId="18421C6A" w14:textId="77777777" w:rsidTr="005D1ABD">
        <w:trPr>
          <w:cantSplit/>
          <w:trHeight w:val="265"/>
        </w:trPr>
        <w:tc>
          <w:tcPr>
            <w:tcW w:w="648" w:type="dxa"/>
            <w:vAlign w:val="center"/>
          </w:tcPr>
          <w:p w14:paraId="66A42A00" w14:textId="77777777" w:rsidR="00741CF3" w:rsidRPr="00B90124" w:rsidRDefault="00741CF3" w:rsidP="00741CF3">
            <w:pPr>
              <w:spacing w:after="0" w:line="240" w:lineRule="auto"/>
              <w:jc w:val="center"/>
              <w:rPr>
                <w:rFonts w:ascii="Sylfaen" w:hAnsi="Sylfaen"/>
                <w:sz w:val="20"/>
                <w:szCs w:val="20"/>
                <w:lang w:val="hy-AM"/>
              </w:rPr>
            </w:pPr>
            <w:r w:rsidRPr="00B90124">
              <w:rPr>
                <w:rFonts w:ascii="Sylfaen" w:hAnsi="Sylfaen"/>
                <w:sz w:val="20"/>
                <w:szCs w:val="20"/>
              </w:rPr>
              <w:t>2</w:t>
            </w:r>
            <w:r w:rsidRPr="00B90124">
              <w:rPr>
                <w:rFonts w:ascii="Sylfaen" w:hAnsi="Sylfaen"/>
                <w:sz w:val="20"/>
                <w:szCs w:val="20"/>
                <w:lang w:val="hy-AM"/>
              </w:rPr>
              <w:t>.</w:t>
            </w:r>
          </w:p>
        </w:tc>
        <w:tc>
          <w:tcPr>
            <w:tcW w:w="3605" w:type="dxa"/>
          </w:tcPr>
          <w:p w14:paraId="42EC359D" w14:textId="77777777" w:rsidR="00741CF3" w:rsidRPr="005E2FEA" w:rsidRDefault="00741CF3" w:rsidP="00741CF3">
            <w:pPr>
              <w:spacing w:after="0" w:line="240" w:lineRule="auto"/>
              <w:rPr>
                <w:rFonts w:ascii="Sylfaen" w:hAnsi="Sylfaen" w:cs="Calibri"/>
                <w:sz w:val="20"/>
                <w:szCs w:val="20"/>
                <w:lang w:val="ro-RO"/>
              </w:rPr>
            </w:pPr>
            <w:r w:rsidRPr="005E2FEA">
              <w:rPr>
                <w:rFonts w:ascii="Sylfaen" w:hAnsi="Sylfaen" w:cs="Calibri"/>
                <w:sz w:val="20"/>
                <w:szCs w:val="20"/>
                <w:lang w:val="hy-AM"/>
              </w:rPr>
              <w:t>Արտադպրոցական</w:t>
            </w:r>
            <w:r>
              <w:rPr>
                <w:rFonts w:ascii="Sylfaen" w:hAnsi="Sylfaen" w:cs="Calibri"/>
                <w:sz w:val="20"/>
                <w:szCs w:val="20"/>
                <w:lang w:val="hy-AM"/>
              </w:rPr>
              <w:t xml:space="preserve"> </w:t>
            </w:r>
            <w:r w:rsidRPr="005E2FEA">
              <w:rPr>
                <w:rFonts w:ascii="Sylfaen" w:hAnsi="Sylfaen" w:cs="Calibri"/>
                <w:sz w:val="20"/>
                <w:szCs w:val="20"/>
                <w:lang w:val="ro-RO"/>
              </w:rPr>
              <w:t xml:space="preserve"> </w:t>
            </w:r>
            <w:r w:rsidRPr="005E2FEA">
              <w:rPr>
                <w:rFonts w:ascii="Sylfaen" w:hAnsi="Sylfaen" w:cs="Calibri"/>
                <w:sz w:val="20"/>
                <w:szCs w:val="20"/>
                <w:lang w:val="hy-AM"/>
              </w:rPr>
              <w:t>դաստիարակության</w:t>
            </w:r>
            <w:r w:rsidRPr="005E2FEA">
              <w:rPr>
                <w:rFonts w:ascii="Sylfaen" w:hAnsi="Sylfaen" w:cs="Calibri"/>
                <w:sz w:val="20"/>
                <w:szCs w:val="20"/>
                <w:lang w:val="ro-RO"/>
              </w:rPr>
              <w:t xml:space="preserve"> </w:t>
            </w:r>
            <w:r w:rsidRPr="005E2FEA">
              <w:rPr>
                <w:rFonts w:ascii="Sylfaen" w:hAnsi="Sylfaen" w:cs="Calibri"/>
                <w:sz w:val="20"/>
                <w:szCs w:val="20"/>
                <w:lang w:val="hy-AM"/>
              </w:rPr>
              <w:t>ծառայության</w:t>
            </w:r>
            <w:r w:rsidRPr="005E2FEA">
              <w:rPr>
                <w:rFonts w:ascii="Sylfaen" w:hAnsi="Sylfaen" w:cs="Calibri"/>
                <w:sz w:val="20"/>
                <w:szCs w:val="20"/>
                <w:lang w:val="ro-RO"/>
              </w:rPr>
              <w:t xml:space="preserve"> </w:t>
            </w:r>
            <w:r w:rsidRPr="005E2FEA">
              <w:rPr>
                <w:rFonts w:ascii="Sylfaen" w:hAnsi="Sylfaen" w:cs="Calibri"/>
                <w:sz w:val="20"/>
                <w:szCs w:val="20"/>
                <w:lang w:val="hy-AM"/>
              </w:rPr>
              <w:t>մատուցում</w:t>
            </w:r>
          </w:p>
        </w:tc>
        <w:tc>
          <w:tcPr>
            <w:tcW w:w="1276" w:type="dxa"/>
          </w:tcPr>
          <w:p w14:paraId="7AD1AC49" w14:textId="77777777" w:rsidR="00741CF3" w:rsidRPr="00E94E9B" w:rsidRDefault="00741CF3" w:rsidP="00741CF3">
            <w:pPr>
              <w:jc w:val="center"/>
              <w:rPr>
                <w:rFonts w:ascii="Sylfaen" w:hAnsi="Sylfaen"/>
                <w:sz w:val="20"/>
                <w:szCs w:val="20"/>
                <w:lang w:val="hy-AM"/>
              </w:rPr>
            </w:pPr>
            <w:r w:rsidRPr="005B0BAB">
              <w:rPr>
                <w:rFonts w:ascii="Sylfaen" w:hAnsi="Sylfaen"/>
                <w:sz w:val="20"/>
                <w:szCs w:val="20"/>
              </w:rPr>
              <w:t>141460</w:t>
            </w:r>
            <w:r>
              <w:rPr>
                <w:rFonts w:ascii="Sylfaen" w:hAnsi="Sylfaen"/>
                <w:sz w:val="20"/>
                <w:szCs w:val="20"/>
                <w:lang w:val="hy-AM"/>
              </w:rPr>
              <w:t>.0</w:t>
            </w:r>
          </w:p>
        </w:tc>
        <w:tc>
          <w:tcPr>
            <w:tcW w:w="1134" w:type="dxa"/>
          </w:tcPr>
          <w:p w14:paraId="58CB6E12" w14:textId="77777777" w:rsidR="00741CF3" w:rsidRPr="00E94E9B" w:rsidRDefault="00741CF3" w:rsidP="00741CF3">
            <w:pPr>
              <w:jc w:val="center"/>
              <w:rPr>
                <w:rFonts w:ascii="Sylfaen" w:hAnsi="Sylfaen"/>
                <w:sz w:val="20"/>
                <w:szCs w:val="20"/>
                <w:lang w:val="hy-AM"/>
              </w:rPr>
            </w:pPr>
            <w:r w:rsidRPr="005B0BAB">
              <w:rPr>
                <w:rFonts w:ascii="Sylfaen" w:hAnsi="Sylfaen"/>
                <w:sz w:val="20"/>
                <w:szCs w:val="20"/>
              </w:rPr>
              <w:t>31730</w:t>
            </w:r>
            <w:r>
              <w:rPr>
                <w:rFonts w:ascii="Sylfaen" w:hAnsi="Sylfaen"/>
                <w:sz w:val="20"/>
                <w:szCs w:val="20"/>
                <w:lang w:val="hy-AM"/>
              </w:rPr>
              <w:t>.0</w:t>
            </w:r>
          </w:p>
        </w:tc>
        <w:tc>
          <w:tcPr>
            <w:tcW w:w="992" w:type="dxa"/>
            <w:gridSpan w:val="2"/>
          </w:tcPr>
          <w:p w14:paraId="0F4A84A1" w14:textId="77777777" w:rsidR="00741CF3" w:rsidRPr="00E94E9B" w:rsidRDefault="00741CF3" w:rsidP="00741CF3">
            <w:pPr>
              <w:jc w:val="center"/>
              <w:rPr>
                <w:rFonts w:ascii="Sylfaen" w:hAnsi="Sylfaen"/>
                <w:sz w:val="20"/>
                <w:szCs w:val="20"/>
                <w:lang w:val="hy-AM"/>
              </w:rPr>
            </w:pPr>
            <w:r w:rsidRPr="005B0BAB">
              <w:rPr>
                <w:rFonts w:ascii="Sylfaen" w:hAnsi="Sylfaen"/>
                <w:sz w:val="20"/>
                <w:szCs w:val="20"/>
              </w:rPr>
              <w:t>25730</w:t>
            </w:r>
            <w:r>
              <w:rPr>
                <w:rFonts w:ascii="Sylfaen" w:hAnsi="Sylfaen"/>
                <w:sz w:val="20"/>
                <w:szCs w:val="20"/>
                <w:lang w:val="hy-AM"/>
              </w:rPr>
              <w:t>.0</w:t>
            </w:r>
          </w:p>
        </w:tc>
        <w:tc>
          <w:tcPr>
            <w:tcW w:w="992" w:type="dxa"/>
          </w:tcPr>
          <w:p w14:paraId="38CED108" w14:textId="77777777" w:rsidR="00741CF3" w:rsidRPr="00E94E9B" w:rsidRDefault="00741CF3" w:rsidP="00741CF3">
            <w:pPr>
              <w:jc w:val="center"/>
              <w:rPr>
                <w:rFonts w:ascii="Sylfaen" w:hAnsi="Sylfaen"/>
                <w:sz w:val="20"/>
                <w:szCs w:val="20"/>
                <w:lang w:val="hy-AM"/>
              </w:rPr>
            </w:pPr>
            <w:r w:rsidRPr="005B0BAB">
              <w:rPr>
                <w:rFonts w:ascii="Sylfaen" w:hAnsi="Sylfaen"/>
                <w:sz w:val="20"/>
                <w:szCs w:val="20"/>
              </w:rPr>
              <w:t>26000</w:t>
            </w:r>
            <w:r>
              <w:rPr>
                <w:rFonts w:ascii="Sylfaen" w:hAnsi="Sylfaen"/>
                <w:sz w:val="20"/>
                <w:szCs w:val="20"/>
                <w:lang w:val="hy-AM"/>
              </w:rPr>
              <w:t>.0</w:t>
            </w:r>
          </w:p>
        </w:tc>
        <w:tc>
          <w:tcPr>
            <w:tcW w:w="992" w:type="dxa"/>
          </w:tcPr>
          <w:p w14:paraId="7135F0C0" w14:textId="77777777" w:rsidR="00741CF3" w:rsidRPr="00E94E9B" w:rsidRDefault="00741CF3" w:rsidP="00741CF3">
            <w:pPr>
              <w:jc w:val="center"/>
              <w:rPr>
                <w:rFonts w:ascii="Sylfaen" w:hAnsi="Sylfaen"/>
                <w:sz w:val="20"/>
                <w:szCs w:val="20"/>
                <w:lang w:val="hy-AM"/>
              </w:rPr>
            </w:pPr>
            <w:r w:rsidRPr="005B0BAB">
              <w:rPr>
                <w:rFonts w:ascii="Sylfaen" w:hAnsi="Sylfaen"/>
                <w:sz w:val="20"/>
                <w:szCs w:val="20"/>
              </w:rPr>
              <w:t>28000</w:t>
            </w:r>
            <w:r>
              <w:rPr>
                <w:rFonts w:ascii="Sylfaen" w:hAnsi="Sylfaen"/>
                <w:sz w:val="20"/>
                <w:szCs w:val="20"/>
                <w:lang w:val="hy-AM"/>
              </w:rPr>
              <w:t>.0</w:t>
            </w:r>
          </w:p>
        </w:tc>
        <w:tc>
          <w:tcPr>
            <w:tcW w:w="1029" w:type="dxa"/>
          </w:tcPr>
          <w:p w14:paraId="3D61F594" w14:textId="77777777" w:rsidR="00741CF3" w:rsidRPr="00E94E9B" w:rsidRDefault="00741CF3" w:rsidP="00741CF3">
            <w:pPr>
              <w:jc w:val="center"/>
              <w:rPr>
                <w:rFonts w:ascii="Sylfaen" w:hAnsi="Sylfaen"/>
                <w:sz w:val="20"/>
                <w:szCs w:val="20"/>
                <w:lang w:val="hy-AM"/>
              </w:rPr>
            </w:pPr>
            <w:r w:rsidRPr="005B0BAB">
              <w:rPr>
                <w:rFonts w:ascii="Sylfaen" w:hAnsi="Sylfaen"/>
                <w:sz w:val="20"/>
                <w:szCs w:val="20"/>
              </w:rPr>
              <w:t>30000</w:t>
            </w:r>
            <w:r>
              <w:rPr>
                <w:rFonts w:ascii="Sylfaen" w:hAnsi="Sylfaen"/>
                <w:sz w:val="20"/>
                <w:szCs w:val="20"/>
                <w:lang w:val="hy-AM"/>
              </w:rPr>
              <w:t>.0</w:t>
            </w:r>
          </w:p>
        </w:tc>
        <w:tc>
          <w:tcPr>
            <w:tcW w:w="1064" w:type="dxa"/>
          </w:tcPr>
          <w:p w14:paraId="7217041B" w14:textId="77777777" w:rsidR="00741CF3" w:rsidRPr="00E94E9B" w:rsidRDefault="00741CF3" w:rsidP="00741CF3">
            <w:pPr>
              <w:tabs>
                <w:tab w:val="left" w:pos="0"/>
                <w:tab w:val="left" w:pos="5400"/>
                <w:tab w:val="left" w:pos="5580"/>
              </w:tabs>
              <w:spacing w:after="0" w:line="240" w:lineRule="auto"/>
              <w:ind w:right="-108"/>
              <w:jc w:val="center"/>
              <w:rPr>
                <w:rFonts w:ascii="Sylfaen" w:hAnsi="Sylfaen" w:cs="Arial"/>
                <w:sz w:val="20"/>
                <w:szCs w:val="20"/>
                <w:highlight w:val="yellow"/>
                <w:lang w:val="hy-AM"/>
              </w:rPr>
            </w:pPr>
            <w:r w:rsidRPr="005B0BAB">
              <w:rPr>
                <w:rFonts w:ascii="Sylfaen" w:hAnsi="Sylfaen"/>
                <w:sz w:val="20"/>
                <w:szCs w:val="20"/>
              </w:rPr>
              <w:t>141460</w:t>
            </w:r>
            <w:r>
              <w:rPr>
                <w:rFonts w:ascii="Sylfaen" w:hAnsi="Sylfaen"/>
                <w:sz w:val="20"/>
                <w:szCs w:val="20"/>
                <w:lang w:val="hy-AM"/>
              </w:rPr>
              <w:t>.0</w:t>
            </w:r>
          </w:p>
        </w:tc>
        <w:tc>
          <w:tcPr>
            <w:tcW w:w="743" w:type="dxa"/>
          </w:tcPr>
          <w:p w14:paraId="78057BBD" w14:textId="77777777" w:rsidR="00741CF3" w:rsidRDefault="00741CF3" w:rsidP="00741CF3">
            <w:pPr>
              <w:spacing w:after="0"/>
              <w:ind w:left="-108" w:right="-74"/>
              <w:jc w:val="center"/>
            </w:pPr>
          </w:p>
        </w:tc>
        <w:tc>
          <w:tcPr>
            <w:tcW w:w="850" w:type="dxa"/>
          </w:tcPr>
          <w:p w14:paraId="0568EC49" w14:textId="77777777" w:rsidR="00741CF3" w:rsidRPr="00EE554F" w:rsidRDefault="00741CF3" w:rsidP="00741CF3">
            <w:pPr>
              <w:spacing w:after="0" w:line="240" w:lineRule="auto"/>
              <w:ind w:left="-142" w:right="-108" w:firstLine="142"/>
              <w:jc w:val="center"/>
              <w:rPr>
                <w:rFonts w:ascii="Sylfaen" w:hAnsi="Sylfaen"/>
                <w:b/>
                <w:color w:val="31849B"/>
                <w:sz w:val="20"/>
                <w:szCs w:val="20"/>
              </w:rPr>
            </w:pPr>
          </w:p>
        </w:tc>
        <w:tc>
          <w:tcPr>
            <w:tcW w:w="993" w:type="dxa"/>
          </w:tcPr>
          <w:p w14:paraId="253D7248" w14:textId="77777777" w:rsidR="00741CF3" w:rsidRPr="00EE554F" w:rsidRDefault="00741CF3" w:rsidP="00741CF3">
            <w:pPr>
              <w:spacing w:after="0" w:line="240" w:lineRule="auto"/>
              <w:ind w:right="-108"/>
              <w:jc w:val="center"/>
              <w:rPr>
                <w:rFonts w:ascii="Sylfaen" w:hAnsi="Sylfaen"/>
                <w:b/>
                <w:color w:val="31849B"/>
                <w:sz w:val="20"/>
                <w:szCs w:val="20"/>
              </w:rPr>
            </w:pPr>
          </w:p>
        </w:tc>
        <w:tc>
          <w:tcPr>
            <w:tcW w:w="850" w:type="dxa"/>
          </w:tcPr>
          <w:p w14:paraId="4155EBC1" w14:textId="77777777" w:rsidR="00741CF3" w:rsidRPr="00EE554F" w:rsidRDefault="00741CF3" w:rsidP="00741CF3">
            <w:pPr>
              <w:spacing w:after="0" w:line="240" w:lineRule="auto"/>
              <w:ind w:left="-143" w:right="-108" w:firstLine="143"/>
              <w:jc w:val="center"/>
              <w:rPr>
                <w:rFonts w:ascii="Sylfaen" w:hAnsi="Sylfaen"/>
                <w:b/>
                <w:color w:val="31849B"/>
                <w:sz w:val="20"/>
                <w:szCs w:val="20"/>
              </w:rPr>
            </w:pPr>
          </w:p>
        </w:tc>
      </w:tr>
      <w:tr w:rsidR="00420AFB" w:rsidRPr="00EE554F" w14:paraId="200E6776" w14:textId="77777777" w:rsidTr="005D1ABD">
        <w:trPr>
          <w:cantSplit/>
          <w:trHeight w:val="265"/>
        </w:trPr>
        <w:tc>
          <w:tcPr>
            <w:tcW w:w="648" w:type="dxa"/>
            <w:vAlign w:val="center"/>
          </w:tcPr>
          <w:p w14:paraId="3B48C50E" w14:textId="77777777" w:rsidR="00420AFB" w:rsidRPr="00B90124" w:rsidRDefault="00420AFB" w:rsidP="00741CF3">
            <w:pPr>
              <w:spacing w:after="0" w:line="240" w:lineRule="auto"/>
              <w:jc w:val="center"/>
              <w:rPr>
                <w:rFonts w:ascii="Sylfaen" w:hAnsi="Sylfaen"/>
                <w:sz w:val="20"/>
                <w:szCs w:val="20"/>
              </w:rPr>
            </w:pPr>
            <w:r>
              <w:rPr>
                <w:rFonts w:ascii="Sylfaen" w:hAnsi="Sylfaen"/>
                <w:sz w:val="20"/>
                <w:szCs w:val="20"/>
              </w:rPr>
              <w:t>3.</w:t>
            </w:r>
          </w:p>
        </w:tc>
        <w:tc>
          <w:tcPr>
            <w:tcW w:w="3605" w:type="dxa"/>
          </w:tcPr>
          <w:p w14:paraId="71BC8CEA" w14:textId="77777777" w:rsidR="00420AFB" w:rsidRPr="005E2FEA" w:rsidRDefault="00420AFB" w:rsidP="00741CF3">
            <w:pPr>
              <w:spacing w:after="0" w:line="240" w:lineRule="auto"/>
              <w:rPr>
                <w:rFonts w:ascii="Sylfaen" w:hAnsi="Sylfaen" w:cs="Calibri"/>
                <w:sz w:val="20"/>
                <w:szCs w:val="20"/>
                <w:lang w:val="hy-AM"/>
              </w:rPr>
            </w:pPr>
            <w:r w:rsidRPr="00893790">
              <w:rPr>
                <w:rFonts w:ascii="Sylfaen" w:hAnsi="Sylfaen" w:cs="Sylfaen"/>
                <w:sz w:val="20"/>
                <w:szCs w:val="20"/>
                <w:lang w:val="ro-RO"/>
              </w:rPr>
              <w:t>Ձիթհանքով</w:t>
            </w:r>
            <w:r w:rsidRPr="00420AFB">
              <w:rPr>
                <w:rFonts w:ascii="Sylfaen" w:hAnsi="Sylfaen" w:cs="Calibri"/>
                <w:sz w:val="20"/>
                <w:szCs w:val="20"/>
                <w:lang w:val="hy-AM"/>
              </w:rPr>
              <w:t xml:space="preserve"> բնակավայրում նախակրթարանի  գործունեության կազմակերպում   </w:t>
            </w:r>
          </w:p>
        </w:tc>
        <w:tc>
          <w:tcPr>
            <w:tcW w:w="1276" w:type="dxa"/>
          </w:tcPr>
          <w:p w14:paraId="6976DD40" w14:textId="77777777" w:rsidR="00420AFB" w:rsidRPr="005B0BAB" w:rsidRDefault="00420AFB" w:rsidP="00741CF3">
            <w:pPr>
              <w:jc w:val="center"/>
              <w:rPr>
                <w:rFonts w:ascii="Sylfaen" w:hAnsi="Sylfaen"/>
                <w:sz w:val="20"/>
                <w:szCs w:val="20"/>
              </w:rPr>
            </w:pPr>
            <w:r>
              <w:rPr>
                <w:rFonts w:ascii="Sylfaen" w:hAnsi="Sylfaen"/>
                <w:sz w:val="20"/>
                <w:szCs w:val="20"/>
              </w:rPr>
              <w:t>5000.0</w:t>
            </w:r>
          </w:p>
        </w:tc>
        <w:tc>
          <w:tcPr>
            <w:tcW w:w="1134" w:type="dxa"/>
          </w:tcPr>
          <w:p w14:paraId="1012BDFD" w14:textId="77777777" w:rsidR="00420AFB" w:rsidRPr="005B0BAB" w:rsidRDefault="00420AFB" w:rsidP="00741CF3">
            <w:pPr>
              <w:jc w:val="center"/>
              <w:rPr>
                <w:rFonts w:ascii="Sylfaen" w:hAnsi="Sylfaen"/>
                <w:sz w:val="20"/>
                <w:szCs w:val="20"/>
              </w:rPr>
            </w:pPr>
            <w:r>
              <w:rPr>
                <w:rFonts w:ascii="Sylfaen" w:hAnsi="Sylfaen"/>
                <w:sz w:val="20"/>
                <w:szCs w:val="20"/>
              </w:rPr>
              <w:t>1000.0</w:t>
            </w:r>
          </w:p>
        </w:tc>
        <w:tc>
          <w:tcPr>
            <w:tcW w:w="992" w:type="dxa"/>
            <w:gridSpan w:val="2"/>
          </w:tcPr>
          <w:p w14:paraId="3A0F4F4E" w14:textId="77777777" w:rsidR="00420AFB" w:rsidRDefault="00420AFB" w:rsidP="00420AFB">
            <w:pPr>
              <w:jc w:val="center"/>
            </w:pPr>
            <w:r w:rsidRPr="008F59E5">
              <w:rPr>
                <w:rFonts w:ascii="Sylfaen" w:hAnsi="Sylfaen"/>
                <w:sz w:val="20"/>
                <w:szCs w:val="20"/>
              </w:rPr>
              <w:t>1000.0</w:t>
            </w:r>
          </w:p>
        </w:tc>
        <w:tc>
          <w:tcPr>
            <w:tcW w:w="992" w:type="dxa"/>
          </w:tcPr>
          <w:p w14:paraId="7862263E" w14:textId="77777777" w:rsidR="00420AFB" w:rsidRDefault="00420AFB" w:rsidP="00420AFB">
            <w:pPr>
              <w:jc w:val="center"/>
            </w:pPr>
            <w:r w:rsidRPr="008F59E5">
              <w:rPr>
                <w:rFonts w:ascii="Sylfaen" w:hAnsi="Sylfaen"/>
                <w:sz w:val="20"/>
                <w:szCs w:val="20"/>
              </w:rPr>
              <w:t>1000.0</w:t>
            </w:r>
          </w:p>
        </w:tc>
        <w:tc>
          <w:tcPr>
            <w:tcW w:w="992" w:type="dxa"/>
          </w:tcPr>
          <w:p w14:paraId="68622097" w14:textId="77777777" w:rsidR="00420AFB" w:rsidRDefault="00420AFB" w:rsidP="00420AFB">
            <w:pPr>
              <w:jc w:val="center"/>
            </w:pPr>
            <w:r w:rsidRPr="008F59E5">
              <w:rPr>
                <w:rFonts w:ascii="Sylfaen" w:hAnsi="Sylfaen"/>
                <w:sz w:val="20"/>
                <w:szCs w:val="20"/>
              </w:rPr>
              <w:t>1000.0</w:t>
            </w:r>
          </w:p>
        </w:tc>
        <w:tc>
          <w:tcPr>
            <w:tcW w:w="1029" w:type="dxa"/>
          </w:tcPr>
          <w:p w14:paraId="17893BAA" w14:textId="77777777" w:rsidR="00420AFB" w:rsidRDefault="00420AFB" w:rsidP="00420AFB">
            <w:pPr>
              <w:jc w:val="center"/>
            </w:pPr>
            <w:r w:rsidRPr="008F59E5">
              <w:rPr>
                <w:rFonts w:ascii="Sylfaen" w:hAnsi="Sylfaen"/>
                <w:sz w:val="20"/>
                <w:szCs w:val="20"/>
              </w:rPr>
              <w:t>1000.0</w:t>
            </w:r>
          </w:p>
        </w:tc>
        <w:tc>
          <w:tcPr>
            <w:tcW w:w="1064" w:type="dxa"/>
          </w:tcPr>
          <w:p w14:paraId="06C2B770" w14:textId="77777777" w:rsidR="00420AFB" w:rsidRPr="005B0BAB" w:rsidRDefault="00420AFB" w:rsidP="00741CF3">
            <w:pPr>
              <w:tabs>
                <w:tab w:val="left" w:pos="0"/>
                <w:tab w:val="left" w:pos="5400"/>
                <w:tab w:val="left" w:pos="5580"/>
              </w:tabs>
              <w:spacing w:after="0" w:line="240" w:lineRule="auto"/>
              <w:ind w:right="-108"/>
              <w:jc w:val="center"/>
              <w:rPr>
                <w:rFonts w:ascii="Sylfaen" w:hAnsi="Sylfaen"/>
                <w:sz w:val="20"/>
                <w:szCs w:val="20"/>
              </w:rPr>
            </w:pPr>
            <w:r>
              <w:rPr>
                <w:rFonts w:ascii="Sylfaen" w:hAnsi="Sylfaen"/>
                <w:sz w:val="20"/>
                <w:szCs w:val="20"/>
              </w:rPr>
              <w:t>5000.0</w:t>
            </w:r>
          </w:p>
        </w:tc>
        <w:tc>
          <w:tcPr>
            <w:tcW w:w="743" w:type="dxa"/>
          </w:tcPr>
          <w:p w14:paraId="7703EC85" w14:textId="77777777" w:rsidR="00420AFB" w:rsidRDefault="00420AFB" w:rsidP="00741CF3">
            <w:pPr>
              <w:spacing w:after="0"/>
              <w:ind w:left="-108" w:right="-74"/>
              <w:jc w:val="center"/>
            </w:pPr>
          </w:p>
        </w:tc>
        <w:tc>
          <w:tcPr>
            <w:tcW w:w="850" w:type="dxa"/>
          </w:tcPr>
          <w:p w14:paraId="6C95AA4B" w14:textId="77777777" w:rsidR="00420AFB" w:rsidRPr="00EE554F" w:rsidRDefault="00420AFB" w:rsidP="00741CF3">
            <w:pPr>
              <w:spacing w:after="0" w:line="240" w:lineRule="auto"/>
              <w:ind w:left="-142" w:right="-108" w:firstLine="142"/>
              <w:jc w:val="center"/>
              <w:rPr>
                <w:rFonts w:ascii="Sylfaen" w:hAnsi="Sylfaen"/>
                <w:b/>
                <w:color w:val="31849B"/>
                <w:sz w:val="20"/>
                <w:szCs w:val="20"/>
              </w:rPr>
            </w:pPr>
          </w:p>
        </w:tc>
        <w:tc>
          <w:tcPr>
            <w:tcW w:w="993" w:type="dxa"/>
          </w:tcPr>
          <w:p w14:paraId="44B2E260" w14:textId="77777777" w:rsidR="00420AFB" w:rsidRPr="00EE554F" w:rsidRDefault="00420AFB" w:rsidP="00741CF3">
            <w:pPr>
              <w:spacing w:after="0" w:line="240" w:lineRule="auto"/>
              <w:ind w:right="-108"/>
              <w:jc w:val="center"/>
              <w:rPr>
                <w:rFonts w:ascii="Sylfaen" w:hAnsi="Sylfaen"/>
                <w:b/>
                <w:color w:val="31849B"/>
                <w:sz w:val="20"/>
                <w:szCs w:val="20"/>
              </w:rPr>
            </w:pPr>
          </w:p>
        </w:tc>
        <w:tc>
          <w:tcPr>
            <w:tcW w:w="850" w:type="dxa"/>
          </w:tcPr>
          <w:p w14:paraId="1DA362B4" w14:textId="77777777" w:rsidR="00420AFB" w:rsidRPr="00EE554F" w:rsidRDefault="00420AFB" w:rsidP="00741CF3">
            <w:pPr>
              <w:spacing w:after="0" w:line="240" w:lineRule="auto"/>
              <w:ind w:left="-143" w:right="-108" w:firstLine="143"/>
              <w:jc w:val="center"/>
              <w:rPr>
                <w:rFonts w:ascii="Sylfaen" w:hAnsi="Sylfaen"/>
                <w:b/>
                <w:color w:val="31849B"/>
                <w:sz w:val="20"/>
                <w:szCs w:val="20"/>
              </w:rPr>
            </w:pPr>
          </w:p>
        </w:tc>
      </w:tr>
      <w:tr w:rsidR="00741CF3" w:rsidRPr="00EE554F" w14:paraId="462955FD" w14:textId="77777777" w:rsidTr="005D1ABD">
        <w:trPr>
          <w:cantSplit/>
          <w:trHeight w:val="265"/>
        </w:trPr>
        <w:tc>
          <w:tcPr>
            <w:tcW w:w="648" w:type="dxa"/>
          </w:tcPr>
          <w:p w14:paraId="63A3EC10" w14:textId="77777777" w:rsidR="00741CF3" w:rsidRPr="00B90124" w:rsidRDefault="00420AFB" w:rsidP="00741CF3">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4</w:t>
            </w:r>
            <w:r w:rsidR="00741CF3" w:rsidRPr="00B90124">
              <w:rPr>
                <w:rFonts w:ascii="Sylfaen" w:hAnsi="Sylfaen" w:cs="Arial"/>
                <w:sz w:val="20"/>
                <w:szCs w:val="20"/>
              </w:rPr>
              <w:t>.</w:t>
            </w:r>
          </w:p>
        </w:tc>
        <w:tc>
          <w:tcPr>
            <w:tcW w:w="3605" w:type="dxa"/>
          </w:tcPr>
          <w:p w14:paraId="22A4059E" w14:textId="77777777" w:rsidR="00741CF3" w:rsidRPr="00680B0C" w:rsidRDefault="00741CF3" w:rsidP="00741CF3">
            <w:pPr>
              <w:spacing w:after="0" w:line="240" w:lineRule="auto"/>
              <w:rPr>
                <w:rFonts w:ascii="Sylfaen" w:hAnsi="Sylfaen" w:cs="Calibri"/>
                <w:sz w:val="20"/>
                <w:szCs w:val="20"/>
                <w:lang w:val="hy-AM"/>
              </w:rPr>
            </w:pPr>
            <w:r w:rsidRPr="00BA7B87">
              <w:rPr>
                <w:rFonts w:ascii="Sylfaen" w:hAnsi="Sylfaen" w:cs="Calibri"/>
                <w:sz w:val="20"/>
                <w:szCs w:val="20"/>
                <w:lang w:val="hy-AM"/>
              </w:rPr>
              <w:t>Սառնաղբյուրի մ</w:t>
            </w:r>
            <w:r w:rsidRPr="006527F6">
              <w:rPr>
                <w:rFonts w:ascii="Sylfaen" w:hAnsi="Sylfaen" w:cs="Calibri"/>
                <w:sz w:val="20"/>
                <w:szCs w:val="20"/>
                <w:lang w:val="hy-AM"/>
              </w:rPr>
              <w:t>ա</w:t>
            </w:r>
            <w:r w:rsidRPr="00680B0C">
              <w:rPr>
                <w:rFonts w:ascii="Sylfaen" w:hAnsi="Sylfaen" w:cs="Calibri"/>
                <w:sz w:val="20"/>
                <w:szCs w:val="20"/>
                <w:lang w:val="hy-AM"/>
              </w:rPr>
              <w:t xml:space="preserve">նկապարտեզի շենքի  </w:t>
            </w:r>
            <w:r>
              <w:rPr>
                <w:rFonts w:ascii="Sylfaen" w:hAnsi="Sylfaen" w:cs="Calibri"/>
                <w:sz w:val="20"/>
                <w:szCs w:val="20"/>
                <w:lang w:val="hy-AM"/>
              </w:rPr>
              <w:t xml:space="preserve">վերանորոգում </w:t>
            </w:r>
          </w:p>
        </w:tc>
        <w:tc>
          <w:tcPr>
            <w:tcW w:w="1276" w:type="dxa"/>
          </w:tcPr>
          <w:p w14:paraId="09785625" w14:textId="77777777" w:rsidR="00741CF3" w:rsidRPr="005F57E4"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5B0BAB">
              <w:rPr>
                <w:rFonts w:ascii="Sylfaen" w:hAnsi="Sylfaen" w:cs="Arial"/>
                <w:sz w:val="20"/>
                <w:szCs w:val="20"/>
                <w:lang w:val="ro-RO"/>
              </w:rPr>
              <w:t>1000</w:t>
            </w:r>
            <w:r>
              <w:rPr>
                <w:rFonts w:ascii="Sylfaen" w:hAnsi="Sylfaen" w:cs="Arial"/>
                <w:sz w:val="20"/>
                <w:szCs w:val="20"/>
                <w:lang w:val="hy-AM"/>
              </w:rPr>
              <w:t>.0</w:t>
            </w:r>
          </w:p>
        </w:tc>
        <w:tc>
          <w:tcPr>
            <w:tcW w:w="1134" w:type="dxa"/>
          </w:tcPr>
          <w:p w14:paraId="688D7173" w14:textId="77777777" w:rsidR="00741CF3" w:rsidRPr="005B0BAB"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5B0BAB">
              <w:rPr>
                <w:rFonts w:ascii="Sylfaen" w:hAnsi="Sylfaen" w:cs="Arial"/>
                <w:sz w:val="20"/>
                <w:szCs w:val="20"/>
              </w:rPr>
              <w:t>1</w:t>
            </w:r>
            <w:r w:rsidRPr="005B0BAB">
              <w:rPr>
                <w:rFonts w:ascii="Sylfaen" w:hAnsi="Sylfaen" w:cs="Arial"/>
                <w:sz w:val="20"/>
                <w:szCs w:val="20"/>
                <w:lang w:val="hy-AM"/>
              </w:rPr>
              <w:t>000</w:t>
            </w:r>
            <w:r>
              <w:rPr>
                <w:rFonts w:ascii="Sylfaen" w:hAnsi="Sylfaen" w:cs="Arial"/>
                <w:sz w:val="20"/>
                <w:szCs w:val="20"/>
                <w:lang w:val="hy-AM"/>
              </w:rPr>
              <w:t>.0</w:t>
            </w:r>
          </w:p>
        </w:tc>
        <w:tc>
          <w:tcPr>
            <w:tcW w:w="992" w:type="dxa"/>
            <w:gridSpan w:val="2"/>
          </w:tcPr>
          <w:p w14:paraId="154648D5" w14:textId="77777777" w:rsidR="00741CF3" w:rsidRPr="005B0BAB" w:rsidRDefault="00741CF3" w:rsidP="00741CF3">
            <w:pPr>
              <w:tabs>
                <w:tab w:val="left" w:pos="0"/>
                <w:tab w:val="left" w:pos="5400"/>
                <w:tab w:val="left" w:pos="5580"/>
              </w:tabs>
              <w:spacing w:after="0" w:line="240" w:lineRule="auto"/>
              <w:ind w:right="-214" w:hanging="144"/>
              <w:jc w:val="center"/>
              <w:rPr>
                <w:rFonts w:ascii="Sylfaen" w:hAnsi="Sylfaen" w:cs="Arial"/>
                <w:sz w:val="20"/>
                <w:szCs w:val="20"/>
                <w:lang w:val="ro-RO"/>
              </w:rPr>
            </w:pPr>
            <w:r w:rsidRPr="005B0BAB">
              <w:rPr>
                <w:rFonts w:ascii="Sylfaen" w:hAnsi="Sylfaen" w:cs="Arial"/>
                <w:sz w:val="20"/>
                <w:szCs w:val="20"/>
                <w:lang w:val="ro-RO"/>
              </w:rPr>
              <w:t>-</w:t>
            </w:r>
          </w:p>
        </w:tc>
        <w:tc>
          <w:tcPr>
            <w:tcW w:w="992" w:type="dxa"/>
          </w:tcPr>
          <w:p w14:paraId="4464D71D" w14:textId="77777777" w:rsidR="00741CF3" w:rsidRPr="005B0BAB" w:rsidRDefault="00741CF3" w:rsidP="00741CF3">
            <w:pPr>
              <w:tabs>
                <w:tab w:val="left" w:pos="0"/>
                <w:tab w:val="left" w:pos="5400"/>
                <w:tab w:val="left" w:pos="5580"/>
              </w:tabs>
              <w:spacing w:after="0" w:line="240" w:lineRule="auto"/>
              <w:jc w:val="center"/>
              <w:rPr>
                <w:rFonts w:ascii="Sylfaen" w:hAnsi="Sylfaen" w:cs="Arial"/>
                <w:sz w:val="20"/>
                <w:szCs w:val="20"/>
              </w:rPr>
            </w:pPr>
            <w:r w:rsidRPr="005B0BAB">
              <w:rPr>
                <w:rFonts w:ascii="Sylfaen" w:hAnsi="Sylfaen" w:cs="Arial"/>
                <w:sz w:val="20"/>
                <w:szCs w:val="20"/>
              </w:rPr>
              <w:t>-</w:t>
            </w:r>
          </w:p>
        </w:tc>
        <w:tc>
          <w:tcPr>
            <w:tcW w:w="992" w:type="dxa"/>
          </w:tcPr>
          <w:p w14:paraId="6B9D552A" w14:textId="77777777" w:rsidR="00741CF3" w:rsidRPr="005B0BAB" w:rsidRDefault="00741CF3" w:rsidP="00741CF3">
            <w:pPr>
              <w:tabs>
                <w:tab w:val="left" w:pos="0"/>
                <w:tab w:val="left" w:pos="5400"/>
                <w:tab w:val="left" w:pos="5580"/>
              </w:tabs>
              <w:spacing w:after="0" w:line="240" w:lineRule="auto"/>
              <w:jc w:val="center"/>
              <w:rPr>
                <w:rFonts w:ascii="Sylfaen" w:hAnsi="Sylfaen" w:cs="Arial"/>
                <w:sz w:val="20"/>
                <w:szCs w:val="20"/>
                <w:lang w:val="ro-RO"/>
              </w:rPr>
            </w:pPr>
            <w:r w:rsidRPr="005B0BAB">
              <w:rPr>
                <w:rFonts w:ascii="Sylfaen" w:hAnsi="Sylfaen" w:cs="Arial"/>
                <w:sz w:val="20"/>
                <w:szCs w:val="20"/>
                <w:lang w:val="ro-RO"/>
              </w:rPr>
              <w:t>-</w:t>
            </w:r>
          </w:p>
        </w:tc>
        <w:tc>
          <w:tcPr>
            <w:tcW w:w="1029" w:type="dxa"/>
          </w:tcPr>
          <w:p w14:paraId="0DD9201A" w14:textId="77777777" w:rsidR="00741CF3" w:rsidRPr="005B0BAB" w:rsidRDefault="00741CF3" w:rsidP="00741CF3">
            <w:pPr>
              <w:tabs>
                <w:tab w:val="left" w:pos="0"/>
                <w:tab w:val="left" w:pos="5400"/>
                <w:tab w:val="left" w:pos="5580"/>
              </w:tabs>
              <w:spacing w:after="0" w:line="240" w:lineRule="auto"/>
              <w:jc w:val="center"/>
              <w:rPr>
                <w:rFonts w:ascii="Sylfaen" w:hAnsi="Sylfaen" w:cs="Arial"/>
                <w:sz w:val="20"/>
                <w:szCs w:val="20"/>
              </w:rPr>
            </w:pPr>
            <w:r w:rsidRPr="005B0BAB">
              <w:rPr>
                <w:rFonts w:ascii="Sylfaen" w:hAnsi="Sylfaen" w:cs="Arial"/>
                <w:sz w:val="20"/>
                <w:szCs w:val="20"/>
              </w:rPr>
              <w:t>-</w:t>
            </w:r>
          </w:p>
        </w:tc>
        <w:tc>
          <w:tcPr>
            <w:tcW w:w="1064" w:type="dxa"/>
          </w:tcPr>
          <w:p w14:paraId="5DB13207" w14:textId="77777777" w:rsidR="00741CF3" w:rsidRPr="005F57E4" w:rsidRDefault="00741CF3" w:rsidP="00741CF3">
            <w:pPr>
              <w:spacing w:after="0"/>
              <w:ind w:right="-108"/>
              <w:jc w:val="center"/>
              <w:rPr>
                <w:rFonts w:ascii="Sylfaen" w:hAnsi="Sylfaen"/>
                <w:sz w:val="20"/>
                <w:szCs w:val="20"/>
                <w:lang w:val="hy-AM"/>
              </w:rPr>
            </w:pPr>
            <w:r w:rsidRPr="005B0BAB">
              <w:rPr>
                <w:rFonts w:ascii="Sylfaen" w:hAnsi="Sylfaen" w:cs="Arial"/>
                <w:sz w:val="20"/>
                <w:szCs w:val="20"/>
                <w:lang w:val="ro-RO"/>
              </w:rPr>
              <w:t>1000</w:t>
            </w:r>
            <w:r>
              <w:rPr>
                <w:rFonts w:ascii="Sylfaen" w:hAnsi="Sylfaen" w:cs="Arial"/>
                <w:sz w:val="20"/>
                <w:szCs w:val="20"/>
                <w:lang w:val="hy-AM"/>
              </w:rPr>
              <w:t>.0</w:t>
            </w:r>
          </w:p>
        </w:tc>
        <w:tc>
          <w:tcPr>
            <w:tcW w:w="743" w:type="dxa"/>
            <w:vAlign w:val="center"/>
          </w:tcPr>
          <w:p w14:paraId="71D9134D" w14:textId="77777777" w:rsidR="00741CF3" w:rsidRPr="00EE554F" w:rsidRDefault="00741CF3" w:rsidP="00741CF3">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0" w:type="dxa"/>
            <w:vAlign w:val="center"/>
          </w:tcPr>
          <w:p w14:paraId="2FC66C3B" w14:textId="77777777" w:rsidR="00741CF3" w:rsidRPr="00EE554F" w:rsidRDefault="00741CF3" w:rsidP="00741CF3">
            <w:pPr>
              <w:spacing w:after="0" w:line="240" w:lineRule="auto"/>
              <w:rPr>
                <w:rFonts w:ascii="Sylfaen" w:hAnsi="Sylfaen"/>
                <w:b/>
                <w:color w:val="31849B"/>
                <w:sz w:val="20"/>
                <w:szCs w:val="20"/>
              </w:rPr>
            </w:pPr>
          </w:p>
        </w:tc>
        <w:tc>
          <w:tcPr>
            <w:tcW w:w="993" w:type="dxa"/>
            <w:vAlign w:val="center"/>
          </w:tcPr>
          <w:p w14:paraId="6A32E5A1" w14:textId="77777777" w:rsidR="00741CF3" w:rsidRPr="00EE554F" w:rsidRDefault="00741CF3" w:rsidP="00741CF3">
            <w:pPr>
              <w:spacing w:after="0" w:line="240" w:lineRule="auto"/>
              <w:rPr>
                <w:rFonts w:ascii="Sylfaen" w:hAnsi="Sylfaen"/>
                <w:b/>
                <w:color w:val="31849B"/>
                <w:sz w:val="20"/>
                <w:szCs w:val="20"/>
              </w:rPr>
            </w:pPr>
          </w:p>
        </w:tc>
        <w:tc>
          <w:tcPr>
            <w:tcW w:w="850" w:type="dxa"/>
          </w:tcPr>
          <w:p w14:paraId="3DA0354B" w14:textId="77777777" w:rsidR="00741CF3" w:rsidRPr="00EE554F" w:rsidRDefault="00741CF3" w:rsidP="00741CF3">
            <w:pPr>
              <w:tabs>
                <w:tab w:val="left" w:pos="-108"/>
                <w:tab w:val="left" w:pos="5400"/>
                <w:tab w:val="left" w:pos="5580"/>
              </w:tabs>
              <w:spacing w:after="0" w:line="240" w:lineRule="auto"/>
              <w:ind w:hanging="108"/>
              <w:rPr>
                <w:rFonts w:ascii="Sylfaen" w:hAnsi="Sylfaen"/>
                <w:b/>
                <w:color w:val="31849B"/>
                <w:sz w:val="20"/>
                <w:szCs w:val="20"/>
              </w:rPr>
            </w:pPr>
          </w:p>
        </w:tc>
      </w:tr>
      <w:tr w:rsidR="00741CF3" w:rsidRPr="00EE554F" w14:paraId="53B50D14" w14:textId="77777777" w:rsidTr="005D1ABD">
        <w:trPr>
          <w:cantSplit/>
          <w:trHeight w:val="254"/>
        </w:trPr>
        <w:tc>
          <w:tcPr>
            <w:tcW w:w="4253" w:type="dxa"/>
            <w:gridSpan w:val="2"/>
          </w:tcPr>
          <w:p w14:paraId="3AD49949" w14:textId="77777777" w:rsidR="00741CF3" w:rsidRPr="0095526F" w:rsidRDefault="00741CF3" w:rsidP="00741CF3">
            <w:pPr>
              <w:tabs>
                <w:tab w:val="left" w:pos="0"/>
                <w:tab w:val="left" w:pos="5400"/>
                <w:tab w:val="left" w:pos="5580"/>
              </w:tabs>
              <w:spacing w:after="0" w:line="240" w:lineRule="auto"/>
              <w:jc w:val="center"/>
              <w:rPr>
                <w:rFonts w:cs="Arial"/>
                <w:sz w:val="20"/>
                <w:szCs w:val="20"/>
                <w:lang w:val="ro-RO"/>
              </w:rPr>
            </w:pPr>
            <w:r w:rsidRPr="0095526F">
              <w:rPr>
                <w:rFonts w:ascii="Sylfaen" w:hAnsi="Sylfaen"/>
                <w:b/>
              </w:rPr>
              <w:t>Ընդամենը</w:t>
            </w:r>
          </w:p>
        </w:tc>
        <w:tc>
          <w:tcPr>
            <w:tcW w:w="1276" w:type="dxa"/>
          </w:tcPr>
          <w:p w14:paraId="09095F36" w14:textId="77777777" w:rsidR="00741CF3" w:rsidRPr="005F57E4" w:rsidRDefault="00741CF3" w:rsidP="00741CF3">
            <w:pPr>
              <w:jc w:val="center"/>
              <w:rPr>
                <w:rFonts w:ascii="Sylfaen" w:hAnsi="Sylfaen"/>
                <w:b/>
                <w:sz w:val="20"/>
                <w:szCs w:val="20"/>
                <w:lang w:val="hy-AM"/>
              </w:rPr>
            </w:pPr>
            <w:r>
              <w:rPr>
                <w:rFonts w:ascii="Sylfaen" w:hAnsi="Sylfaen"/>
                <w:b/>
                <w:sz w:val="20"/>
                <w:szCs w:val="20"/>
              </w:rPr>
              <w:t>37</w:t>
            </w:r>
            <w:r>
              <w:rPr>
                <w:rFonts w:ascii="Sylfaen" w:hAnsi="Sylfaen"/>
                <w:b/>
                <w:sz w:val="20"/>
                <w:szCs w:val="20"/>
                <w:lang w:val="hy-AM"/>
              </w:rPr>
              <w:t>4</w:t>
            </w:r>
            <w:r w:rsidRPr="005B0BAB">
              <w:rPr>
                <w:rFonts w:ascii="Sylfaen" w:hAnsi="Sylfaen"/>
                <w:b/>
                <w:sz w:val="20"/>
                <w:szCs w:val="20"/>
              </w:rPr>
              <w:t>460</w:t>
            </w:r>
            <w:r>
              <w:rPr>
                <w:rFonts w:ascii="Sylfaen" w:hAnsi="Sylfaen"/>
                <w:b/>
                <w:sz w:val="20"/>
                <w:szCs w:val="20"/>
                <w:lang w:val="hy-AM"/>
              </w:rPr>
              <w:t>.0</w:t>
            </w:r>
          </w:p>
        </w:tc>
        <w:tc>
          <w:tcPr>
            <w:tcW w:w="1134" w:type="dxa"/>
          </w:tcPr>
          <w:p w14:paraId="47965E5A" w14:textId="77777777" w:rsidR="00741CF3" w:rsidRPr="005F57E4" w:rsidRDefault="00741CF3" w:rsidP="00741CF3">
            <w:pPr>
              <w:jc w:val="center"/>
              <w:rPr>
                <w:rFonts w:ascii="Sylfaen" w:hAnsi="Sylfaen"/>
                <w:b/>
                <w:sz w:val="20"/>
                <w:szCs w:val="20"/>
                <w:lang w:val="hy-AM"/>
              </w:rPr>
            </w:pPr>
            <w:r>
              <w:rPr>
                <w:rFonts w:ascii="Sylfaen" w:hAnsi="Sylfaen"/>
                <w:b/>
                <w:sz w:val="20"/>
                <w:szCs w:val="20"/>
              </w:rPr>
              <w:t>7</w:t>
            </w:r>
            <w:r>
              <w:rPr>
                <w:rFonts w:ascii="Sylfaen" w:hAnsi="Sylfaen"/>
                <w:b/>
                <w:sz w:val="20"/>
                <w:szCs w:val="20"/>
                <w:lang w:val="hy-AM"/>
              </w:rPr>
              <w:t>6</w:t>
            </w:r>
            <w:r w:rsidRPr="005B0BAB">
              <w:rPr>
                <w:rFonts w:ascii="Sylfaen" w:hAnsi="Sylfaen"/>
                <w:b/>
                <w:sz w:val="20"/>
                <w:szCs w:val="20"/>
              </w:rPr>
              <w:t>730</w:t>
            </w:r>
            <w:r>
              <w:rPr>
                <w:rFonts w:ascii="Sylfaen" w:hAnsi="Sylfaen"/>
                <w:b/>
                <w:sz w:val="20"/>
                <w:szCs w:val="20"/>
                <w:lang w:val="hy-AM"/>
              </w:rPr>
              <w:t>.0</w:t>
            </w:r>
          </w:p>
        </w:tc>
        <w:tc>
          <w:tcPr>
            <w:tcW w:w="992" w:type="dxa"/>
            <w:gridSpan w:val="2"/>
          </w:tcPr>
          <w:p w14:paraId="6EAE8453" w14:textId="77777777" w:rsidR="00741CF3" w:rsidRPr="005F57E4" w:rsidRDefault="00741CF3" w:rsidP="00741CF3">
            <w:pPr>
              <w:jc w:val="center"/>
              <w:rPr>
                <w:rFonts w:ascii="Sylfaen" w:hAnsi="Sylfaen"/>
                <w:b/>
                <w:sz w:val="20"/>
                <w:szCs w:val="20"/>
                <w:lang w:val="hy-AM"/>
              </w:rPr>
            </w:pPr>
            <w:r w:rsidRPr="005B0BAB">
              <w:rPr>
                <w:rFonts w:ascii="Sylfaen" w:hAnsi="Sylfaen"/>
                <w:b/>
                <w:sz w:val="20"/>
                <w:szCs w:val="20"/>
              </w:rPr>
              <w:t>72730</w:t>
            </w:r>
            <w:r>
              <w:rPr>
                <w:rFonts w:ascii="Sylfaen" w:hAnsi="Sylfaen"/>
                <w:b/>
                <w:sz w:val="20"/>
                <w:szCs w:val="20"/>
                <w:lang w:val="hy-AM"/>
              </w:rPr>
              <w:t>.0</w:t>
            </w:r>
          </w:p>
        </w:tc>
        <w:tc>
          <w:tcPr>
            <w:tcW w:w="992" w:type="dxa"/>
          </w:tcPr>
          <w:p w14:paraId="381757FE" w14:textId="77777777" w:rsidR="00741CF3" w:rsidRPr="005F57E4" w:rsidRDefault="00741CF3" w:rsidP="00741CF3">
            <w:pPr>
              <w:jc w:val="center"/>
              <w:rPr>
                <w:rFonts w:ascii="Sylfaen" w:hAnsi="Sylfaen"/>
                <w:b/>
                <w:sz w:val="20"/>
                <w:szCs w:val="20"/>
                <w:lang w:val="hy-AM"/>
              </w:rPr>
            </w:pPr>
            <w:r w:rsidRPr="005B0BAB">
              <w:rPr>
                <w:rFonts w:ascii="Sylfaen" w:hAnsi="Sylfaen"/>
                <w:b/>
                <w:sz w:val="20"/>
                <w:szCs w:val="20"/>
              </w:rPr>
              <w:t>73000</w:t>
            </w:r>
            <w:r>
              <w:rPr>
                <w:rFonts w:ascii="Sylfaen" w:hAnsi="Sylfaen"/>
                <w:b/>
                <w:sz w:val="20"/>
                <w:szCs w:val="20"/>
                <w:lang w:val="hy-AM"/>
              </w:rPr>
              <w:t>.0</w:t>
            </w:r>
          </w:p>
        </w:tc>
        <w:tc>
          <w:tcPr>
            <w:tcW w:w="992" w:type="dxa"/>
          </w:tcPr>
          <w:p w14:paraId="72977E37" w14:textId="77777777" w:rsidR="00741CF3" w:rsidRPr="005F57E4" w:rsidRDefault="00741CF3" w:rsidP="00741CF3">
            <w:pPr>
              <w:jc w:val="center"/>
              <w:rPr>
                <w:rFonts w:ascii="Sylfaen" w:hAnsi="Sylfaen"/>
                <w:b/>
                <w:sz w:val="20"/>
                <w:szCs w:val="20"/>
                <w:lang w:val="hy-AM"/>
              </w:rPr>
            </w:pPr>
            <w:r w:rsidRPr="005B0BAB">
              <w:rPr>
                <w:rFonts w:ascii="Sylfaen" w:hAnsi="Sylfaen"/>
                <w:b/>
                <w:sz w:val="20"/>
                <w:szCs w:val="20"/>
              </w:rPr>
              <w:t>75000</w:t>
            </w:r>
            <w:r>
              <w:rPr>
                <w:rFonts w:ascii="Sylfaen" w:hAnsi="Sylfaen"/>
                <w:b/>
                <w:sz w:val="20"/>
                <w:szCs w:val="20"/>
                <w:lang w:val="hy-AM"/>
              </w:rPr>
              <w:t>.0</w:t>
            </w:r>
          </w:p>
        </w:tc>
        <w:tc>
          <w:tcPr>
            <w:tcW w:w="1029" w:type="dxa"/>
          </w:tcPr>
          <w:p w14:paraId="38D2071B" w14:textId="77777777" w:rsidR="00741CF3" w:rsidRPr="005F57E4" w:rsidRDefault="00741CF3" w:rsidP="00741CF3">
            <w:pPr>
              <w:jc w:val="center"/>
              <w:rPr>
                <w:rFonts w:ascii="Sylfaen" w:hAnsi="Sylfaen"/>
                <w:b/>
                <w:sz w:val="20"/>
                <w:szCs w:val="20"/>
                <w:lang w:val="hy-AM"/>
              </w:rPr>
            </w:pPr>
            <w:r w:rsidRPr="005B0BAB">
              <w:rPr>
                <w:rFonts w:ascii="Sylfaen" w:hAnsi="Sylfaen"/>
                <w:b/>
                <w:sz w:val="20"/>
                <w:szCs w:val="20"/>
              </w:rPr>
              <w:t>77000</w:t>
            </w:r>
            <w:r>
              <w:rPr>
                <w:rFonts w:ascii="Sylfaen" w:hAnsi="Sylfaen"/>
                <w:b/>
                <w:sz w:val="20"/>
                <w:szCs w:val="20"/>
                <w:lang w:val="hy-AM"/>
              </w:rPr>
              <w:t>.0</w:t>
            </w:r>
          </w:p>
        </w:tc>
        <w:tc>
          <w:tcPr>
            <w:tcW w:w="1064" w:type="dxa"/>
          </w:tcPr>
          <w:p w14:paraId="6C676BDA" w14:textId="77777777" w:rsidR="00741CF3" w:rsidRPr="005F57E4" w:rsidRDefault="00741CF3" w:rsidP="00741CF3">
            <w:pPr>
              <w:spacing w:after="0"/>
              <w:ind w:right="-108"/>
              <w:jc w:val="center"/>
              <w:rPr>
                <w:rFonts w:ascii="Sylfaen" w:hAnsi="Sylfaen"/>
                <w:b/>
                <w:sz w:val="20"/>
                <w:szCs w:val="20"/>
                <w:lang w:val="hy-AM"/>
              </w:rPr>
            </w:pPr>
            <w:r w:rsidRPr="005B0BAB">
              <w:rPr>
                <w:rFonts w:ascii="Sylfaen" w:hAnsi="Sylfaen"/>
                <w:b/>
                <w:sz w:val="20"/>
                <w:szCs w:val="20"/>
              </w:rPr>
              <w:t>374460</w:t>
            </w:r>
            <w:r>
              <w:rPr>
                <w:rFonts w:ascii="Sylfaen" w:hAnsi="Sylfaen"/>
                <w:b/>
                <w:sz w:val="20"/>
                <w:szCs w:val="20"/>
                <w:lang w:val="hy-AM"/>
              </w:rPr>
              <w:t>.0</w:t>
            </w:r>
          </w:p>
        </w:tc>
        <w:tc>
          <w:tcPr>
            <w:tcW w:w="743" w:type="dxa"/>
          </w:tcPr>
          <w:p w14:paraId="56A16A41" w14:textId="77777777" w:rsidR="00741CF3" w:rsidRDefault="00741CF3" w:rsidP="00741CF3">
            <w:pPr>
              <w:spacing w:after="0"/>
              <w:ind w:left="-108" w:right="-74"/>
              <w:jc w:val="center"/>
            </w:pPr>
          </w:p>
        </w:tc>
        <w:tc>
          <w:tcPr>
            <w:tcW w:w="850" w:type="dxa"/>
          </w:tcPr>
          <w:p w14:paraId="0976145C" w14:textId="77777777" w:rsidR="00741CF3" w:rsidRPr="00EE554F" w:rsidRDefault="00741CF3" w:rsidP="00741CF3">
            <w:pPr>
              <w:spacing w:after="0" w:line="240" w:lineRule="auto"/>
              <w:ind w:left="-142" w:right="-108" w:firstLine="142"/>
              <w:jc w:val="center"/>
              <w:rPr>
                <w:rFonts w:ascii="Sylfaen" w:hAnsi="Sylfaen"/>
                <w:b/>
                <w:color w:val="31849B"/>
                <w:sz w:val="20"/>
                <w:szCs w:val="20"/>
              </w:rPr>
            </w:pPr>
          </w:p>
        </w:tc>
        <w:tc>
          <w:tcPr>
            <w:tcW w:w="993" w:type="dxa"/>
          </w:tcPr>
          <w:p w14:paraId="11F7D19C" w14:textId="77777777" w:rsidR="00741CF3" w:rsidRPr="00EE554F" w:rsidRDefault="00741CF3" w:rsidP="00741CF3">
            <w:pPr>
              <w:spacing w:after="0" w:line="240" w:lineRule="auto"/>
              <w:ind w:right="-108"/>
              <w:jc w:val="center"/>
              <w:rPr>
                <w:rFonts w:ascii="Sylfaen" w:hAnsi="Sylfaen"/>
                <w:b/>
                <w:color w:val="31849B"/>
                <w:sz w:val="20"/>
                <w:szCs w:val="20"/>
              </w:rPr>
            </w:pPr>
          </w:p>
        </w:tc>
        <w:tc>
          <w:tcPr>
            <w:tcW w:w="850" w:type="dxa"/>
          </w:tcPr>
          <w:p w14:paraId="6B310C62" w14:textId="77777777" w:rsidR="00741CF3" w:rsidRPr="00EE554F" w:rsidRDefault="00741CF3" w:rsidP="00741CF3">
            <w:pPr>
              <w:spacing w:after="0" w:line="240" w:lineRule="auto"/>
              <w:ind w:left="-143" w:right="-108" w:firstLine="143"/>
              <w:jc w:val="center"/>
              <w:rPr>
                <w:rFonts w:ascii="Sylfaen" w:hAnsi="Sylfaen"/>
                <w:b/>
                <w:color w:val="31849B"/>
                <w:sz w:val="20"/>
                <w:szCs w:val="20"/>
              </w:rPr>
            </w:pPr>
          </w:p>
        </w:tc>
      </w:tr>
      <w:tr w:rsidR="00741CF3" w:rsidRPr="00EE554F" w14:paraId="6010EFC1" w14:textId="77777777" w:rsidTr="00111899">
        <w:trPr>
          <w:cantSplit/>
          <w:trHeight w:val="424"/>
        </w:trPr>
        <w:tc>
          <w:tcPr>
            <w:tcW w:w="15168" w:type="dxa"/>
            <w:gridSpan w:val="14"/>
            <w:shd w:val="clear" w:color="auto" w:fill="DBE5F1"/>
          </w:tcPr>
          <w:p w14:paraId="63C38D4F" w14:textId="77777777" w:rsidR="00741CF3" w:rsidRPr="00EE554F" w:rsidRDefault="00741CF3" w:rsidP="00741CF3">
            <w:pPr>
              <w:tabs>
                <w:tab w:val="left" w:pos="-108"/>
                <w:tab w:val="left" w:pos="5400"/>
                <w:tab w:val="left" w:pos="5580"/>
              </w:tabs>
              <w:spacing w:after="0" w:line="240" w:lineRule="auto"/>
              <w:ind w:hanging="108"/>
              <w:rPr>
                <w:rFonts w:ascii="Sylfaen" w:hAnsi="Sylfaen"/>
                <w:b/>
                <w:color w:val="31849B"/>
                <w:sz w:val="20"/>
                <w:szCs w:val="20"/>
              </w:rPr>
            </w:pPr>
            <w:r w:rsidRPr="00EE554F">
              <w:rPr>
                <w:rFonts w:ascii="Sylfaen" w:hAnsi="Sylfaen"/>
                <w:b/>
                <w:color w:val="31849B"/>
                <w:sz w:val="20"/>
                <w:szCs w:val="20"/>
              </w:rPr>
              <w:t>Ոլորտ 9. Մշակույթ և երիտասարդության հետ տարվող աշխատանքներ</w:t>
            </w:r>
          </w:p>
        </w:tc>
      </w:tr>
      <w:tr w:rsidR="00741CF3" w:rsidRPr="00066EB9" w14:paraId="7EC406E8" w14:textId="77777777" w:rsidTr="005D1ABD">
        <w:trPr>
          <w:cantSplit/>
          <w:trHeight w:val="251"/>
        </w:trPr>
        <w:tc>
          <w:tcPr>
            <w:tcW w:w="648" w:type="dxa"/>
            <w:vAlign w:val="center"/>
          </w:tcPr>
          <w:p w14:paraId="04CABA13" w14:textId="77777777" w:rsidR="00741CF3" w:rsidRPr="003A6E38" w:rsidRDefault="00741CF3" w:rsidP="00741CF3">
            <w:pPr>
              <w:tabs>
                <w:tab w:val="left" w:pos="0"/>
                <w:tab w:val="left" w:pos="5400"/>
                <w:tab w:val="left" w:pos="5580"/>
              </w:tabs>
              <w:spacing w:after="0" w:line="240" w:lineRule="auto"/>
              <w:jc w:val="center"/>
              <w:rPr>
                <w:rFonts w:ascii="Sylfaen" w:hAnsi="Sylfaen" w:cs="Arial"/>
                <w:sz w:val="20"/>
                <w:szCs w:val="20"/>
                <w:lang w:val="ro-RO"/>
              </w:rPr>
            </w:pPr>
            <w:r w:rsidRPr="003A6E38">
              <w:rPr>
                <w:rFonts w:ascii="Sylfaen" w:hAnsi="Sylfaen" w:cs="Arial"/>
                <w:sz w:val="20"/>
                <w:szCs w:val="20"/>
                <w:lang w:val="ro-RO"/>
              </w:rPr>
              <w:t>1.</w:t>
            </w:r>
          </w:p>
        </w:tc>
        <w:tc>
          <w:tcPr>
            <w:tcW w:w="3605" w:type="dxa"/>
          </w:tcPr>
          <w:p w14:paraId="70512126" w14:textId="77777777" w:rsidR="00741CF3" w:rsidRPr="00F01F2E" w:rsidRDefault="00741CF3" w:rsidP="00741CF3">
            <w:pPr>
              <w:tabs>
                <w:tab w:val="left" w:pos="0"/>
                <w:tab w:val="left" w:pos="5400"/>
                <w:tab w:val="left" w:pos="5580"/>
              </w:tabs>
              <w:spacing w:after="0" w:line="240" w:lineRule="auto"/>
              <w:rPr>
                <w:rFonts w:ascii="Sylfaen" w:hAnsi="Sylfaen" w:cs="Sylfaen"/>
                <w:sz w:val="20"/>
                <w:szCs w:val="20"/>
                <w:lang w:val="ro-RO"/>
              </w:rPr>
            </w:pPr>
            <w:r w:rsidRPr="00F01F2E">
              <w:rPr>
                <w:rFonts w:ascii="Sylfaen" w:hAnsi="Sylfaen" w:cs="Sylfaen"/>
                <w:sz w:val="20"/>
                <w:szCs w:val="20"/>
                <w:lang w:val="ro-RO"/>
              </w:rPr>
              <w:t>Մշակութային  ծառայությունների մատուցում, երիտասարդության  ազատ ժամանցի կազմակերպում</w:t>
            </w:r>
          </w:p>
        </w:tc>
        <w:tc>
          <w:tcPr>
            <w:tcW w:w="1276" w:type="dxa"/>
          </w:tcPr>
          <w:p w14:paraId="73719C1F" w14:textId="77777777" w:rsidR="00741CF3" w:rsidRPr="00435D5A" w:rsidRDefault="00741CF3" w:rsidP="00741CF3">
            <w:pPr>
              <w:tabs>
                <w:tab w:val="left" w:pos="0"/>
                <w:tab w:val="left" w:pos="5400"/>
                <w:tab w:val="left" w:pos="5580"/>
              </w:tabs>
              <w:spacing w:after="0" w:line="240" w:lineRule="auto"/>
              <w:jc w:val="center"/>
              <w:rPr>
                <w:rFonts w:ascii="Sylfaen" w:hAnsi="Sylfaen" w:cs="Arial"/>
                <w:sz w:val="20"/>
                <w:szCs w:val="20"/>
                <w:lang w:val="ro-RO"/>
              </w:rPr>
            </w:pPr>
            <w:r w:rsidRPr="00435D5A">
              <w:rPr>
                <w:rFonts w:ascii="Sylfaen" w:hAnsi="Sylfaen" w:cs="Arial"/>
                <w:sz w:val="20"/>
                <w:szCs w:val="20"/>
                <w:lang w:val="ro-RO"/>
              </w:rPr>
              <w:t>13</w:t>
            </w:r>
            <w:r>
              <w:rPr>
                <w:rFonts w:ascii="Sylfaen" w:hAnsi="Sylfaen" w:cs="Arial"/>
                <w:sz w:val="20"/>
                <w:szCs w:val="20"/>
                <w:lang w:val="hy-AM"/>
              </w:rPr>
              <w:t>9</w:t>
            </w:r>
            <w:r w:rsidRPr="00435D5A">
              <w:rPr>
                <w:rFonts w:ascii="Sylfaen" w:hAnsi="Sylfaen" w:cs="Arial"/>
                <w:sz w:val="20"/>
                <w:szCs w:val="20"/>
                <w:lang w:val="ro-RO"/>
              </w:rPr>
              <w:t>959.7</w:t>
            </w:r>
          </w:p>
        </w:tc>
        <w:tc>
          <w:tcPr>
            <w:tcW w:w="1134" w:type="dxa"/>
          </w:tcPr>
          <w:p w14:paraId="687F5210" w14:textId="77777777" w:rsidR="00741CF3" w:rsidRPr="00516764"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ro-RO"/>
              </w:rPr>
              <w:t>1</w:t>
            </w:r>
            <w:r>
              <w:rPr>
                <w:rFonts w:ascii="Sylfaen" w:hAnsi="Sylfaen" w:cs="Arial"/>
                <w:sz w:val="20"/>
                <w:szCs w:val="20"/>
                <w:lang w:val="hy-AM"/>
              </w:rPr>
              <w:t>6</w:t>
            </w:r>
            <w:r w:rsidRPr="00435D5A">
              <w:rPr>
                <w:rFonts w:ascii="Sylfaen" w:hAnsi="Sylfaen" w:cs="Arial"/>
                <w:sz w:val="20"/>
                <w:szCs w:val="20"/>
                <w:lang w:val="ro-RO"/>
              </w:rPr>
              <w:t>402</w:t>
            </w:r>
            <w:r>
              <w:rPr>
                <w:rFonts w:ascii="Sylfaen" w:hAnsi="Sylfaen" w:cs="Arial"/>
                <w:sz w:val="20"/>
                <w:szCs w:val="20"/>
                <w:lang w:val="hy-AM"/>
              </w:rPr>
              <w:t>.0</w:t>
            </w:r>
          </w:p>
        </w:tc>
        <w:tc>
          <w:tcPr>
            <w:tcW w:w="992" w:type="dxa"/>
            <w:gridSpan w:val="2"/>
          </w:tcPr>
          <w:p w14:paraId="777C12F1" w14:textId="77777777" w:rsidR="00741CF3" w:rsidRPr="00516764"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435D5A">
              <w:rPr>
                <w:rFonts w:ascii="Sylfaen" w:hAnsi="Sylfaen" w:cs="Arial"/>
                <w:sz w:val="20"/>
                <w:szCs w:val="20"/>
                <w:lang w:val="ro-RO"/>
              </w:rPr>
              <w:t>2</w:t>
            </w:r>
            <w:r>
              <w:rPr>
                <w:rFonts w:ascii="Sylfaen" w:hAnsi="Sylfaen" w:cs="Arial"/>
                <w:sz w:val="20"/>
                <w:szCs w:val="20"/>
                <w:lang w:val="hy-AM"/>
              </w:rPr>
              <w:t>2</w:t>
            </w:r>
            <w:r w:rsidRPr="00435D5A">
              <w:rPr>
                <w:rFonts w:ascii="Sylfaen" w:hAnsi="Sylfaen" w:cs="Arial"/>
                <w:sz w:val="20"/>
                <w:szCs w:val="20"/>
                <w:lang w:val="ro-RO"/>
              </w:rPr>
              <w:t>000</w:t>
            </w:r>
            <w:r>
              <w:rPr>
                <w:rFonts w:ascii="Sylfaen" w:hAnsi="Sylfaen" w:cs="Arial"/>
                <w:sz w:val="20"/>
                <w:szCs w:val="20"/>
                <w:lang w:val="hy-AM"/>
              </w:rPr>
              <w:t>.0</w:t>
            </w:r>
          </w:p>
        </w:tc>
        <w:tc>
          <w:tcPr>
            <w:tcW w:w="992" w:type="dxa"/>
          </w:tcPr>
          <w:p w14:paraId="6DEF8D4D" w14:textId="77777777" w:rsidR="00741CF3" w:rsidRPr="00516764"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435D5A">
              <w:rPr>
                <w:rFonts w:ascii="Sylfaen" w:hAnsi="Sylfaen" w:cs="Arial"/>
                <w:sz w:val="20"/>
                <w:szCs w:val="20"/>
                <w:lang w:val="ro-RO"/>
              </w:rPr>
              <w:t>29000</w:t>
            </w:r>
            <w:r>
              <w:rPr>
                <w:rFonts w:ascii="Sylfaen" w:hAnsi="Sylfaen" w:cs="Arial"/>
                <w:sz w:val="20"/>
                <w:szCs w:val="20"/>
                <w:lang w:val="hy-AM"/>
              </w:rPr>
              <w:t>.0</w:t>
            </w:r>
          </w:p>
        </w:tc>
        <w:tc>
          <w:tcPr>
            <w:tcW w:w="992" w:type="dxa"/>
          </w:tcPr>
          <w:p w14:paraId="1A0CB697" w14:textId="77777777" w:rsidR="00741CF3" w:rsidRPr="00516764"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435D5A">
              <w:rPr>
                <w:rFonts w:ascii="Sylfaen" w:hAnsi="Sylfaen" w:cs="Arial"/>
                <w:sz w:val="20"/>
                <w:szCs w:val="20"/>
                <w:lang w:val="ro-RO"/>
              </w:rPr>
              <w:t>35000</w:t>
            </w:r>
            <w:r>
              <w:rPr>
                <w:rFonts w:ascii="Sylfaen" w:hAnsi="Sylfaen" w:cs="Arial"/>
                <w:sz w:val="20"/>
                <w:szCs w:val="20"/>
                <w:lang w:val="hy-AM"/>
              </w:rPr>
              <w:t>.0</w:t>
            </w:r>
          </w:p>
        </w:tc>
        <w:tc>
          <w:tcPr>
            <w:tcW w:w="1029" w:type="dxa"/>
          </w:tcPr>
          <w:p w14:paraId="74C57CD1" w14:textId="77777777" w:rsidR="00741CF3" w:rsidRPr="00435D5A" w:rsidRDefault="00741CF3" w:rsidP="00741CF3">
            <w:pPr>
              <w:tabs>
                <w:tab w:val="left" w:pos="0"/>
                <w:tab w:val="left" w:pos="5400"/>
                <w:tab w:val="left" w:pos="5580"/>
              </w:tabs>
              <w:spacing w:after="0" w:line="240" w:lineRule="auto"/>
              <w:jc w:val="center"/>
              <w:rPr>
                <w:rFonts w:ascii="Sylfaen" w:hAnsi="Sylfaen" w:cs="Arial"/>
                <w:sz w:val="20"/>
                <w:szCs w:val="20"/>
                <w:lang w:val="ro-RO"/>
              </w:rPr>
            </w:pPr>
            <w:r w:rsidRPr="00435D5A">
              <w:rPr>
                <w:rFonts w:ascii="Sylfaen" w:hAnsi="Sylfaen" w:cs="Arial"/>
                <w:sz w:val="20"/>
                <w:szCs w:val="20"/>
                <w:lang w:val="ro-RO"/>
              </w:rPr>
              <w:t>37557.7</w:t>
            </w:r>
          </w:p>
        </w:tc>
        <w:tc>
          <w:tcPr>
            <w:tcW w:w="1064" w:type="dxa"/>
          </w:tcPr>
          <w:p w14:paraId="57526672" w14:textId="77777777" w:rsidR="00741CF3" w:rsidRPr="00435D5A" w:rsidRDefault="00741CF3" w:rsidP="00E24D5B">
            <w:pPr>
              <w:tabs>
                <w:tab w:val="left" w:pos="0"/>
                <w:tab w:val="left" w:pos="5400"/>
                <w:tab w:val="left" w:pos="5580"/>
              </w:tabs>
              <w:spacing w:after="0" w:line="240" w:lineRule="auto"/>
              <w:ind w:right="-108" w:hanging="36"/>
              <w:jc w:val="center"/>
              <w:rPr>
                <w:rFonts w:ascii="Sylfaen" w:hAnsi="Sylfaen" w:cs="Arial"/>
                <w:sz w:val="20"/>
                <w:szCs w:val="20"/>
                <w:lang w:val="ro-RO"/>
              </w:rPr>
            </w:pPr>
            <w:r>
              <w:rPr>
                <w:rFonts w:ascii="Sylfaen" w:hAnsi="Sylfaen" w:cs="Arial"/>
                <w:sz w:val="20"/>
                <w:szCs w:val="20"/>
                <w:lang w:val="ro-RO"/>
              </w:rPr>
              <w:t>13</w:t>
            </w:r>
            <w:r>
              <w:rPr>
                <w:rFonts w:ascii="Sylfaen" w:hAnsi="Sylfaen" w:cs="Arial"/>
                <w:sz w:val="20"/>
                <w:szCs w:val="20"/>
                <w:lang w:val="hy-AM"/>
              </w:rPr>
              <w:t>9</w:t>
            </w:r>
            <w:r w:rsidRPr="00435D5A">
              <w:rPr>
                <w:rFonts w:ascii="Sylfaen" w:hAnsi="Sylfaen" w:cs="Arial"/>
                <w:sz w:val="20"/>
                <w:szCs w:val="20"/>
                <w:lang w:val="ro-RO"/>
              </w:rPr>
              <w:t>959.7</w:t>
            </w:r>
          </w:p>
        </w:tc>
        <w:tc>
          <w:tcPr>
            <w:tcW w:w="743" w:type="dxa"/>
          </w:tcPr>
          <w:p w14:paraId="0F30FB75" w14:textId="77777777" w:rsidR="00741CF3" w:rsidRPr="00435D5A" w:rsidRDefault="00741CF3" w:rsidP="00741CF3">
            <w:pPr>
              <w:tabs>
                <w:tab w:val="left" w:pos="0"/>
                <w:tab w:val="left" w:pos="5400"/>
                <w:tab w:val="left" w:pos="5580"/>
              </w:tabs>
              <w:spacing w:after="0" w:line="240" w:lineRule="auto"/>
              <w:ind w:left="-108" w:right="-74"/>
              <w:jc w:val="center"/>
              <w:rPr>
                <w:rFonts w:ascii="Sylfaen" w:hAnsi="Sylfaen" w:cs="Arial"/>
                <w:sz w:val="20"/>
                <w:szCs w:val="20"/>
                <w:lang w:val="ro-RO"/>
              </w:rPr>
            </w:pPr>
          </w:p>
        </w:tc>
        <w:tc>
          <w:tcPr>
            <w:tcW w:w="850" w:type="dxa"/>
          </w:tcPr>
          <w:p w14:paraId="652B7B63" w14:textId="77777777" w:rsidR="00741CF3" w:rsidRPr="00435D5A" w:rsidRDefault="00741CF3" w:rsidP="00741CF3">
            <w:pPr>
              <w:tabs>
                <w:tab w:val="left" w:pos="0"/>
                <w:tab w:val="left" w:pos="5400"/>
                <w:tab w:val="left" w:pos="5580"/>
              </w:tabs>
              <w:spacing w:after="0" w:line="240" w:lineRule="auto"/>
              <w:ind w:left="-142" w:right="-108" w:firstLine="142"/>
              <w:jc w:val="center"/>
              <w:rPr>
                <w:rFonts w:ascii="Sylfaen" w:hAnsi="Sylfaen" w:cs="Arial"/>
                <w:sz w:val="20"/>
                <w:szCs w:val="20"/>
                <w:lang w:val="ro-RO"/>
              </w:rPr>
            </w:pPr>
          </w:p>
        </w:tc>
        <w:tc>
          <w:tcPr>
            <w:tcW w:w="993" w:type="dxa"/>
          </w:tcPr>
          <w:p w14:paraId="50297488" w14:textId="77777777" w:rsidR="00741CF3" w:rsidRPr="00EE554F" w:rsidRDefault="00741CF3" w:rsidP="00741CF3">
            <w:pPr>
              <w:spacing w:after="0" w:line="240" w:lineRule="auto"/>
              <w:ind w:right="-108"/>
              <w:jc w:val="center"/>
              <w:rPr>
                <w:rFonts w:ascii="Sylfaen" w:hAnsi="Sylfaen"/>
                <w:b/>
                <w:color w:val="31849B"/>
                <w:sz w:val="20"/>
                <w:szCs w:val="20"/>
              </w:rPr>
            </w:pPr>
          </w:p>
        </w:tc>
        <w:tc>
          <w:tcPr>
            <w:tcW w:w="850" w:type="dxa"/>
          </w:tcPr>
          <w:p w14:paraId="61687100" w14:textId="77777777" w:rsidR="00741CF3" w:rsidRPr="00EE554F" w:rsidRDefault="00741CF3" w:rsidP="00741CF3">
            <w:pPr>
              <w:spacing w:after="0" w:line="240" w:lineRule="auto"/>
              <w:ind w:left="-143" w:right="-108" w:firstLine="143"/>
              <w:jc w:val="center"/>
              <w:rPr>
                <w:rFonts w:ascii="Sylfaen" w:hAnsi="Sylfaen"/>
                <w:b/>
                <w:color w:val="31849B"/>
                <w:sz w:val="20"/>
                <w:szCs w:val="20"/>
              </w:rPr>
            </w:pPr>
          </w:p>
        </w:tc>
      </w:tr>
      <w:tr w:rsidR="00741CF3" w:rsidRPr="00066EB9" w14:paraId="64F0EC6B" w14:textId="77777777" w:rsidTr="005D1ABD">
        <w:trPr>
          <w:cantSplit/>
          <w:trHeight w:val="251"/>
        </w:trPr>
        <w:tc>
          <w:tcPr>
            <w:tcW w:w="648" w:type="dxa"/>
            <w:vAlign w:val="center"/>
          </w:tcPr>
          <w:p w14:paraId="4149E06D" w14:textId="77777777" w:rsidR="00741CF3" w:rsidRPr="00BA7B87"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2.</w:t>
            </w:r>
          </w:p>
        </w:tc>
        <w:tc>
          <w:tcPr>
            <w:tcW w:w="3605" w:type="dxa"/>
          </w:tcPr>
          <w:p w14:paraId="4A339009" w14:textId="77777777" w:rsidR="00741CF3" w:rsidRPr="006527F6" w:rsidRDefault="00741CF3" w:rsidP="00741CF3">
            <w:pPr>
              <w:tabs>
                <w:tab w:val="left" w:pos="0"/>
                <w:tab w:val="left" w:pos="5400"/>
                <w:tab w:val="left" w:pos="5580"/>
              </w:tabs>
              <w:spacing w:after="0" w:line="240" w:lineRule="auto"/>
              <w:rPr>
                <w:rFonts w:ascii="Sylfaen" w:hAnsi="Sylfaen" w:cs="Calibri"/>
                <w:sz w:val="20"/>
                <w:szCs w:val="20"/>
                <w:lang w:val="ro-RO"/>
              </w:rPr>
            </w:pPr>
            <w:r>
              <w:rPr>
                <w:rFonts w:ascii="Sylfaen" w:hAnsi="Sylfaen" w:cs="Sylfaen"/>
                <w:sz w:val="20"/>
                <w:szCs w:val="20"/>
                <w:lang w:val="ro-RO"/>
              </w:rPr>
              <w:t xml:space="preserve">Գուսանագյուղի </w:t>
            </w:r>
            <w:r w:rsidRPr="00D753C4">
              <w:rPr>
                <w:rFonts w:ascii="Sylfaen" w:hAnsi="Sylfaen"/>
                <w:sz w:val="20"/>
                <w:szCs w:val="20"/>
                <w:lang w:val="hy-AM"/>
              </w:rPr>
              <w:t xml:space="preserve"> </w:t>
            </w:r>
            <w:r w:rsidRPr="004B4B41">
              <w:rPr>
                <w:rFonts w:ascii="Sylfaen" w:hAnsi="Sylfaen"/>
                <w:sz w:val="20"/>
                <w:szCs w:val="20"/>
                <w:lang w:val="hy-AM"/>
              </w:rPr>
              <w:t>մ</w:t>
            </w:r>
            <w:r w:rsidRPr="00D753C4">
              <w:rPr>
                <w:rFonts w:ascii="Sylfaen" w:hAnsi="Sylfaen"/>
                <w:sz w:val="20"/>
                <w:szCs w:val="20"/>
                <w:lang w:val="hy-AM"/>
              </w:rPr>
              <w:t>շակույթի շենքի վերանորոգում և գույքի ձեռքբերում</w:t>
            </w:r>
          </w:p>
        </w:tc>
        <w:tc>
          <w:tcPr>
            <w:tcW w:w="1276" w:type="dxa"/>
          </w:tcPr>
          <w:p w14:paraId="37298C53" w14:textId="77777777" w:rsidR="00741CF3" w:rsidRPr="004B6F5B"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BD33D0">
              <w:rPr>
                <w:rFonts w:ascii="Sylfaen" w:hAnsi="Sylfaen" w:cs="Arial"/>
                <w:sz w:val="20"/>
                <w:szCs w:val="20"/>
                <w:lang w:val="ro-RO"/>
              </w:rPr>
              <w:t>15000</w:t>
            </w:r>
            <w:r>
              <w:rPr>
                <w:rFonts w:ascii="Sylfaen" w:hAnsi="Sylfaen" w:cs="Arial"/>
                <w:sz w:val="20"/>
                <w:szCs w:val="20"/>
                <w:lang w:val="hy-AM"/>
              </w:rPr>
              <w:t>.0</w:t>
            </w:r>
          </w:p>
        </w:tc>
        <w:tc>
          <w:tcPr>
            <w:tcW w:w="1134" w:type="dxa"/>
          </w:tcPr>
          <w:p w14:paraId="4FF92AF0" w14:textId="77777777" w:rsidR="00741CF3" w:rsidRPr="00BD33D0"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BD33D0">
              <w:rPr>
                <w:rFonts w:ascii="Sylfaen" w:hAnsi="Sylfaen" w:cs="Arial"/>
                <w:sz w:val="20"/>
                <w:szCs w:val="20"/>
                <w:lang w:val="hy-AM"/>
              </w:rPr>
              <w:t>5000</w:t>
            </w:r>
            <w:r>
              <w:rPr>
                <w:rFonts w:ascii="Sylfaen" w:hAnsi="Sylfaen" w:cs="Arial"/>
                <w:sz w:val="20"/>
                <w:szCs w:val="20"/>
                <w:lang w:val="hy-AM"/>
              </w:rPr>
              <w:t>.0</w:t>
            </w:r>
          </w:p>
        </w:tc>
        <w:tc>
          <w:tcPr>
            <w:tcW w:w="992" w:type="dxa"/>
            <w:gridSpan w:val="2"/>
          </w:tcPr>
          <w:p w14:paraId="24F10A69" w14:textId="77777777" w:rsidR="00741CF3" w:rsidRPr="00BD33D0" w:rsidRDefault="00741CF3" w:rsidP="00741CF3">
            <w:pPr>
              <w:tabs>
                <w:tab w:val="left" w:pos="0"/>
                <w:tab w:val="left" w:pos="5400"/>
                <w:tab w:val="left" w:pos="5580"/>
              </w:tabs>
              <w:spacing w:after="0" w:line="240" w:lineRule="auto"/>
              <w:ind w:right="-214" w:hanging="144"/>
              <w:jc w:val="center"/>
              <w:rPr>
                <w:rFonts w:ascii="Sylfaen" w:hAnsi="Sylfaen" w:cs="Arial"/>
                <w:sz w:val="20"/>
                <w:szCs w:val="20"/>
                <w:lang w:val="hy-AM"/>
              </w:rPr>
            </w:pPr>
            <w:r w:rsidRPr="00BD33D0">
              <w:rPr>
                <w:rFonts w:ascii="Sylfaen" w:hAnsi="Sylfaen" w:cs="Arial"/>
                <w:sz w:val="20"/>
                <w:szCs w:val="20"/>
                <w:lang w:val="hy-AM"/>
              </w:rPr>
              <w:t>4000</w:t>
            </w:r>
            <w:r>
              <w:rPr>
                <w:rFonts w:ascii="Sylfaen" w:hAnsi="Sylfaen" w:cs="Arial"/>
                <w:sz w:val="20"/>
                <w:szCs w:val="20"/>
                <w:lang w:val="hy-AM"/>
              </w:rPr>
              <w:t>.0</w:t>
            </w:r>
          </w:p>
        </w:tc>
        <w:tc>
          <w:tcPr>
            <w:tcW w:w="992" w:type="dxa"/>
          </w:tcPr>
          <w:p w14:paraId="4E293416" w14:textId="77777777" w:rsidR="00741CF3" w:rsidRPr="00BD33D0"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BD33D0">
              <w:rPr>
                <w:rFonts w:ascii="Sylfaen" w:hAnsi="Sylfaen" w:cs="Arial"/>
                <w:sz w:val="20"/>
                <w:szCs w:val="20"/>
                <w:lang w:val="hy-AM"/>
              </w:rPr>
              <w:t>4000</w:t>
            </w:r>
            <w:r>
              <w:rPr>
                <w:rFonts w:ascii="Sylfaen" w:hAnsi="Sylfaen" w:cs="Arial"/>
                <w:sz w:val="20"/>
                <w:szCs w:val="20"/>
                <w:lang w:val="hy-AM"/>
              </w:rPr>
              <w:t>.0</w:t>
            </w:r>
          </w:p>
        </w:tc>
        <w:tc>
          <w:tcPr>
            <w:tcW w:w="992" w:type="dxa"/>
          </w:tcPr>
          <w:p w14:paraId="1DC016F2" w14:textId="77777777" w:rsidR="00741CF3" w:rsidRPr="00BD33D0"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BD33D0">
              <w:rPr>
                <w:rFonts w:ascii="Sylfaen" w:hAnsi="Sylfaen" w:cs="Arial"/>
                <w:sz w:val="20"/>
                <w:szCs w:val="20"/>
                <w:lang w:val="hy-AM"/>
              </w:rPr>
              <w:t>-</w:t>
            </w:r>
          </w:p>
        </w:tc>
        <w:tc>
          <w:tcPr>
            <w:tcW w:w="1029" w:type="dxa"/>
          </w:tcPr>
          <w:p w14:paraId="6D3D0B6B" w14:textId="77777777" w:rsidR="00741CF3" w:rsidRPr="00BD33D0"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BD33D0">
              <w:rPr>
                <w:rFonts w:ascii="Sylfaen" w:hAnsi="Sylfaen" w:cs="Arial"/>
                <w:sz w:val="20"/>
                <w:szCs w:val="20"/>
                <w:lang w:val="hy-AM"/>
              </w:rPr>
              <w:t>2000</w:t>
            </w:r>
            <w:r>
              <w:rPr>
                <w:rFonts w:ascii="Sylfaen" w:hAnsi="Sylfaen" w:cs="Arial"/>
                <w:sz w:val="20"/>
                <w:szCs w:val="20"/>
                <w:lang w:val="hy-AM"/>
              </w:rPr>
              <w:t>.0</w:t>
            </w:r>
          </w:p>
        </w:tc>
        <w:tc>
          <w:tcPr>
            <w:tcW w:w="1064" w:type="dxa"/>
          </w:tcPr>
          <w:p w14:paraId="59EBE8FA" w14:textId="77777777" w:rsidR="00741CF3" w:rsidRPr="004B6F5B" w:rsidRDefault="00741CF3" w:rsidP="00741CF3">
            <w:pPr>
              <w:tabs>
                <w:tab w:val="left" w:pos="0"/>
                <w:tab w:val="left" w:pos="5400"/>
                <w:tab w:val="left" w:pos="5580"/>
              </w:tabs>
              <w:spacing w:after="0" w:line="240" w:lineRule="auto"/>
              <w:jc w:val="center"/>
              <w:rPr>
                <w:rFonts w:ascii="Sylfaen" w:hAnsi="Sylfaen" w:cs="Arial"/>
                <w:sz w:val="20"/>
                <w:szCs w:val="20"/>
                <w:lang w:val="hy-AM"/>
              </w:rPr>
            </w:pPr>
            <w:r w:rsidRPr="00BD33D0">
              <w:rPr>
                <w:rFonts w:ascii="Sylfaen" w:hAnsi="Sylfaen" w:cs="Arial"/>
                <w:sz w:val="20"/>
                <w:szCs w:val="20"/>
                <w:lang w:val="ro-RO"/>
              </w:rPr>
              <w:t>15000</w:t>
            </w:r>
            <w:r>
              <w:rPr>
                <w:rFonts w:ascii="Sylfaen" w:hAnsi="Sylfaen" w:cs="Arial"/>
                <w:sz w:val="20"/>
                <w:szCs w:val="20"/>
                <w:lang w:val="hy-AM"/>
              </w:rPr>
              <w:t>.0</w:t>
            </w:r>
          </w:p>
        </w:tc>
        <w:tc>
          <w:tcPr>
            <w:tcW w:w="743" w:type="dxa"/>
            <w:vAlign w:val="center"/>
          </w:tcPr>
          <w:p w14:paraId="4A55A83E" w14:textId="77777777" w:rsidR="00741CF3" w:rsidRPr="00066EB9" w:rsidRDefault="00741CF3" w:rsidP="00741CF3">
            <w:pPr>
              <w:spacing w:after="0" w:line="240" w:lineRule="auto"/>
              <w:rPr>
                <w:rFonts w:ascii="Sylfaen" w:hAnsi="Sylfaen"/>
                <w:b/>
                <w:color w:val="31849B"/>
                <w:sz w:val="20"/>
                <w:szCs w:val="20"/>
                <w:lang w:val="ro-RO"/>
              </w:rPr>
            </w:pPr>
          </w:p>
        </w:tc>
        <w:tc>
          <w:tcPr>
            <w:tcW w:w="850" w:type="dxa"/>
            <w:vAlign w:val="center"/>
          </w:tcPr>
          <w:p w14:paraId="5324422A" w14:textId="77777777" w:rsidR="00741CF3" w:rsidRPr="00066EB9" w:rsidRDefault="00741CF3" w:rsidP="00741CF3">
            <w:pPr>
              <w:spacing w:after="0" w:line="240" w:lineRule="auto"/>
              <w:rPr>
                <w:rFonts w:ascii="Sylfaen" w:hAnsi="Sylfaen"/>
                <w:b/>
                <w:color w:val="31849B"/>
                <w:sz w:val="20"/>
                <w:szCs w:val="20"/>
                <w:lang w:val="ro-RO"/>
              </w:rPr>
            </w:pPr>
          </w:p>
        </w:tc>
        <w:tc>
          <w:tcPr>
            <w:tcW w:w="993" w:type="dxa"/>
            <w:vAlign w:val="center"/>
          </w:tcPr>
          <w:p w14:paraId="310B37D3" w14:textId="77777777" w:rsidR="00741CF3" w:rsidRPr="00066EB9" w:rsidRDefault="00741CF3" w:rsidP="00741CF3">
            <w:pPr>
              <w:spacing w:after="0" w:line="240" w:lineRule="auto"/>
              <w:rPr>
                <w:rFonts w:ascii="Sylfaen" w:hAnsi="Sylfaen"/>
                <w:b/>
                <w:color w:val="31849B"/>
                <w:sz w:val="20"/>
                <w:szCs w:val="20"/>
                <w:lang w:val="ro-RO"/>
              </w:rPr>
            </w:pPr>
          </w:p>
        </w:tc>
        <w:tc>
          <w:tcPr>
            <w:tcW w:w="850" w:type="dxa"/>
          </w:tcPr>
          <w:p w14:paraId="16696914" w14:textId="77777777" w:rsidR="00741CF3" w:rsidRPr="00066EB9" w:rsidRDefault="00741CF3" w:rsidP="00741CF3">
            <w:pPr>
              <w:tabs>
                <w:tab w:val="left" w:pos="-108"/>
                <w:tab w:val="left" w:pos="5400"/>
                <w:tab w:val="left" w:pos="5580"/>
              </w:tabs>
              <w:spacing w:after="0" w:line="240" w:lineRule="auto"/>
              <w:ind w:hanging="108"/>
              <w:rPr>
                <w:rFonts w:ascii="Sylfaen" w:hAnsi="Sylfaen"/>
                <w:b/>
                <w:color w:val="31849B"/>
                <w:sz w:val="20"/>
                <w:szCs w:val="20"/>
                <w:lang w:val="ro-RO"/>
              </w:rPr>
            </w:pPr>
          </w:p>
        </w:tc>
      </w:tr>
      <w:tr w:rsidR="00D02C04" w:rsidRPr="00066EB9" w14:paraId="6F536C80" w14:textId="77777777" w:rsidTr="005D1ABD">
        <w:trPr>
          <w:cantSplit/>
          <w:trHeight w:val="251"/>
        </w:trPr>
        <w:tc>
          <w:tcPr>
            <w:tcW w:w="648" w:type="dxa"/>
            <w:vAlign w:val="center"/>
          </w:tcPr>
          <w:p w14:paraId="09AAC201" w14:textId="77777777" w:rsidR="00D02C04" w:rsidRPr="00997223" w:rsidRDefault="00D02C04" w:rsidP="00997223">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3.</w:t>
            </w:r>
          </w:p>
        </w:tc>
        <w:tc>
          <w:tcPr>
            <w:tcW w:w="3605" w:type="dxa"/>
          </w:tcPr>
          <w:p w14:paraId="76E160E0" w14:textId="77777777" w:rsidR="00D02C04" w:rsidRPr="007B2F0B" w:rsidRDefault="00D02C04" w:rsidP="00997223">
            <w:pPr>
              <w:tabs>
                <w:tab w:val="left" w:pos="0"/>
                <w:tab w:val="left" w:pos="5400"/>
                <w:tab w:val="left" w:pos="5580"/>
              </w:tabs>
              <w:spacing w:after="0" w:line="240" w:lineRule="auto"/>
              <w:rPr>
                <w:rFonts w:ascii="Sylfaen" w:hAnsi="Sylfaen"/>
                <w:lang w:val="hy-AM"/>
              </w:rPr>
            </w:pPr>
            <w:r>
              <w:rPr>
                <w:rFonts w:ascii="Sylfaen" w:hAnsi="Sylfaen" w:cs="Calibri"/>
                <w:sz w:val="20"/>
                <w:szCs w:val="20"/>
              </w:rPr>
              <w:t>Զբոսայ</w:t>
            </w:r>
            <w:r w:rsidRPr="009256EA">
              <w:rPr>
                <w:rFonts w:ascii="Sylfaen" w:hAnsi="Sylfaen" w:cs="Calibri"/>
                <w:sz w:val="20"/>
                <w:szCs w:val="20"/>
                <w:lang w:val="hy-AM"/>
              </w:rPr>
              <w:t>գ</w:t>
            </w:r>
            <w:r>
              <w:rPr>
                <w:rFonts w:ascii="Sylfaen" w:hAnsi="Sylfaen" w:cs="Calibri"/>
                <w:sz w:val="20"/>
                <w:szCs w:val="20"/>
              </w:rPr>
              <w:t>իների</w:t>
            </w:r>
            <w:r w:rsidRPr="006A2A33">
              <w:rPr>
                <w:rFonts w:ascii="Sylfaen" w:hAnsi="Sylfaen" w:cs="Calibri"/>
                <w:sz w:val="20"/>
                <w:szCs w:val="20"/>
                <w:lang w:val="ro-RO"/>
              </w:rPr>
              <w:t xml:space="preserve"> </w:t>
            </w:r>
            <w:r>
              <w:rPr>
                <w:rFonts w:ascii="Sylfaen" w:hAnsi="Sylfaen" w:cs="Calibri"/>
                <w:sz w:val="20"/>
                <w:szCs w:val="20"/>
                <w:lang w:val="hy-AM"/>
              </w:rPr>
              <w:t>հիմնում</w:t>
            </w:r>
            <w:r w:rsidRPr="006A2A33">
              <w:rPr>
                <w:rFonts w:ascii="Sylfaen" w:hAnsi="Sylfaen" w:cs="Calibri"/>
                <w:sz w:val="20"/>
                <w:szCs w:val="20"/>
                <w:lang w:val="ro-RO"/>
              </w:rPr>
              <w:t xml:space="preserve">, </w:t>
            </w:r>
            <w:r>
              <w:rPr>
                <w:rFonts w:ascii="Sylfaen" w:hAnsi="Sylfaen" w:cs="Calibri"/>
                <w:sz w:val="20"/>
                <w:szCs w:val="20"/>
              </w:rPr>
              <w:t>վերանորոգում</w:t>
            </w:r>
            <w:r w:rsidRPr="006A2A33">
              <w:rPr>
                <w:rFonts w:ascii="Sylfaen" w:hAnsi="Sylfaen" w:cs="Calibri"/>
                <w:sz w:val="20"/>
                <w:szCs w:val="20"/>
                <w:lang w:val="ro-RO"/>
              </w:rPr>
              <w:t xml:space="preserve"> </w:t>
            </w:r>
            <w:r>
              <w:rPr>
                <w:rFonts w:ascii="Sylfaen" w:hAnsi="Sylfaen" w:cs="Calibri"/>
                <w:sz w:val="20"/>
                <w:szCs w:val="20"/>
              </w:rPr>
              <w:t>և</w:t>
            </w:r>
            <w:r w:rsidRPr="009256EA">
              <w:rPr>
                <w:rFonts w:ascii="Sylfaen" w:hAnsi="Sylfaen" w:cs="Calibri"/>
                <w:sz w:val="20"/>
                <w:szCs w:val="20"/>
                <w:lang w:val="hy-AM"/>
              </w:rPr>
              <w:t xml:space="preserve"> </w:t>
            </w:r>
            <w:r>
              <w:rPr>
                <w:rFonts w:ascii="Sylfaen" w:hAnsi="Sylfaen" w:cs="Calibri"/>
                <w:sz w:val="20"/>
                <w:szCs w:val="20"/>
              </w:rPr>
              <w:t>պահպան</w:t>
            </w:r>
            <w:r w:rsidRPr="009256EA">
              <w:rPr>
                <w:rFonts w:ascii="Sylfaen" w:hAnsi="Sylfaen" w:cs="Calibri"/>
                <w:sz w:val="20"/>
                <w:szCs w:val="20"/>
                <w:lang w:val="hy-AM"/>
              </w:rPr>
              <w:t>ում</w:t>
            </w:r>
          </w:p>
        </w:tc>
        <w:tc>
          <w:tcPr>
            <w:tcW w:w="1276" w:type="dxa"/>
          </w:tcPr>
          <w:p w14:paraId="3F4E5A46" w14:textId="77777777" w:rsidR="00D02C04" w:rsidRPr="00C41CF0" w:rsidRDefault="00D02C04" w:rsidP="008C77CC">
            <w:pPr>
              <w:jc w:val="center"/>
              <w:rPr>
                <w:rFonts w:ascii="Sylfaen" w:hAnsi="Sylfaen"/>
                <w:sz w:val="20"/>
                <w:szCs w:val="20"/>
                <w:lang w:val="hy-AM"/>
              </w:rPr>
            </w:pPr>
            <w:r>
              <w:rPr>
                <w:rFonts w:ascii="Sylfaen" w:hAnsi="Sylfaen"/>
                <w:sz w:val="20"/>
                <w:szCs w:val="20"/>
              </w:rPr>
              <w:t>7</w:t>
            </w:r>
            <w:r w:rsidRPr="00BD33D0">
              <w:rPr>
                <w:rFonts w:ascii="Sylfaen" w:hAnsi="Sylfaen"/>
                <w:sz w:val="20"/>
                <w:szCs w:val="20"/>
              </w:rPr>
              <w:t>6000</w:t>
            </w:r>
            <w:r>
              <w:rPr>
                <w:rFonts w:ascii="Sylfaen" w:hAnsi="Sylfaen"/>
                <w:sz w:val="20"/>
                <w:szCs w:val="20"/>
              </w:rPr>
              <w:t>.</w:t>
            </w:r>
            <w:r>
              <w:rPr>
                <w:rFonts w:ascii="Sylfaen" w:hAnsi="Sylfaen"/>
                <w:sz w:val="20"/>
                <w:szCs w:val="20"/>
                <w:lang w:val="hy-AM"/>
              </w:rPr>
              <w:t>0</w:t>
            </w:r>
          </w:p>
        </w:tc>
        <w:tc>
          <w:tcPr>
            <w:tcW w:w="1134" w:type="dxa"/>
          </w:tcPr>
          <w:p w14:paraId="3BEA14A9" w14:textId="77777777" w:rsidR="00D02C04" w:rsidRPr="00C41CF0" w:rsidRDefault="00D02C04" w:rsidP="008C77CC">
            <w:pPr>
              <w:jc w:val="center"/>
              <w:rPr>
                <w:rFonts w:ascii="Sylfaen" w:hAnsi="Sylfaen"/>
                <w:sz w:val="20"/>
                <w:szCs w:val="20"/>
                <w:lang w:val="hy-AM"/>
              </w:rPr>
            </w:pPr>
            <w:r w:rsidRPr="00BD33D0">
              <w:rPr>
                <w:rFonts w:ascii="Sylfaen" w:hAnsi="Sylfaen"/>
                <w:sz w:val="20"/>
                <w:szCs w:val="20"/>
              </w:rPr>
              <w:t>1</w:t>
            </w:r>
            <w:r>
              <w:rPr>
                <w:rFonts w:ascii="Sylfaen" w:hAnsi="Sylfaen"/>
                <w:sz w:val="20"/>
                <w:szCs w:val="20"/>
              </w:rPr>
              <w:t>9</w:t>
            </w:r>
            <w:r w:rsidRPr="00BD33D0">
              <w:rPr>
                <w:rFonts w:ascii="Sylfaen" w:hAnsi="Sylfaen"/>
                <w:sz w:val="20"/>
                <w:szCs w:val="20"/>
              </w:rPr>
              <w:t>000</w:t>
            </w:r>
            <w:r>
              <w:rPr>
                <w:rFonts w:ascii="Sylfaen" w:hAnsi="Sylfaen"/>
                <w:sz w:val="20"/>
                <w:szCs w:val="20"/>
              </w:rPr>
              <w:t>.</w:t>
            </w:r>
            <w:r>
              <w:rPr>
                <w:rFonts w:ascii="Sylfaen" w:hAnsi="Sylfaen"/>
                <w:sz w:val="20"/>
                <w:szCs w:val="20"/>
                <w:lang w:val="hy-AM"/>
              </w:rPr>
              <w:t>0</w:t>
            </w:r>
          </w:p>
        </w:tc>
        <w:tc>
          <w:tcPr>
            <w:tcW w:w="992" w:type="dxa"/>
            <w:gridSpan w:val="2"/>
          </w:tcPr>
          <w:p w14:paraId="1E275A15" w14:textId="77777777" w:rsidR="00D02C04" w:rsidRPr="00C41CF0" w:rsidRDefault="00D02C04" w:rsidP="00D02C04">
            <w:pPr>
              <w:jc w:val="center"/>
              <w:rPr>
                <w:rFonts w:ascii="Sylfaen" w:hAnsi="Sylfaen"/>
                <w:sz w:val="20"/>
                <w:szCs w:val="20"/>
                <w:lang w:val="hy-AM"/>
              </w:rPr>
            </w:pPr>
            <w:r w:rsidRPr="00BD33D0">
              <w:rPr>
                <w:rFonts w:ascii="Sylfaen" w:hAnsi="Sylfaen"/>
                <w:sz w:val="20"/>
                <w:szCs w:val="20"/>
              </w:rPr>
              <w:t>1</w:t>
            </w:r>
            <w:r>
              <w:rPr>
                <w:rFonts w:ascii="Sylfaen" w:hAnsi="Sylfaen"/>
                <w:sz w:val="20"/>
                <w:szCs w:val="20"/>
              </w:rPr>
              <w:t>5</w:t>
            </w:r>
            <w:r w:rsidRPr="00BD33D0">
              <w:rPr>
                <w:rFonts w:ascii="Sylfaen" w:hAnsi="Sylfaen"/>
                <w:sz w:val="20"/>
                <w:szCs w:val="20"/>
              </w:rPr>
              <w:t>000</w:t>
            </w:r>
            <w:r>
              <w:rPr>
                <w:rFonts w:ascii="Sylfaen" w:hAnsi="Sylfaen"/>
                <w:sz w:val="20"/>
                <w:szCs w:val="20"/>
              </w:rPr>
              <w:t>.</w:t>
            </w:r>
            <w:r>
              <w:rPr>
                <w:rFonts w:ascii="Sylfaen" w:hAnsi="Sylfaen"/>
                <w:sz w:val="20"/>
                <w:szCs w:val="20"/>
                <w:lang w:val="hy-AM"/>
              </w:rPr>
              <w:t>0</w:t>
            </w:r>
          </w:p>
        </w:tc>
        <w:tc>
          <w:tcPr>
            <w:tcW w:w="992" w:type="dxa"/>
          </w:tcPr>
          <w:p w14:paraId="66B7A46E" w14:textId="77777777" w:rsidR="00D02C04" w:rsidRPr="00C41CF0" w:rsidRDefault="00D02C04" w:rsidP="00D02C04">
            <w:pPr>
              <w:jc w:val="center"/>
              <w:rPr>
                <w:rFonts w:ascii="Sylfaen" w:hAnsi="Sylfaen"/>
                <w:sz w:val="20"/>
                <w:szCs w:val="20"/>
                <w:lang w:val="hy-AM"/>
              </w:rPr>
            </w:pPr>
            <w:r w:rsidRPr="00BD33D0">
              <w:rPr>
                <w:rFonts w:ascii="Sylfaen" w:hAnsi="Sylfaen"/>
                <w:sz w:val="20"/>
                <w:szCs w:val="20"/>
              </w:rPr>
              <w:t>1</w:t>
            </w:r>
            <w:r>
              <w:rPr>
                <w:rFonts w:ascii="Sylfaen" w:hAnsi="Sylfaen"/>
                <w:sz w:val="20"/>
                <w:szCs w:val="20"/>
              </w:rPr>
              <w:t>4</w:t>
            </w:r>
            <w:r w:rsidRPr="00BD33D0">
              <w:rPr>
                <w:rFonts w:ascii="Sylfaen" w:hAnsi="Sylfaen"/>
                <w:sz w:val="20"/>
                <w:szCs w:val="20"/>
              </w:rPr>
              <w:t>000</w:t>
            </w:r>
            <w:r>
              <w:rPr>
                <w:rFonts w:ascii="Sylfaen" w:hAnsi="Sylfaen"/>
                <w:sz w:val="20"/>
                <w:szCs w:val="20"/>
              </w:rPr>
              <w:t>.</w:t>
            </w:r>
            <w:r>
              <w:rPr>
                <w:rFonts w:ascii="Sylfaen" w:hAnsi="Sylfaen"/>
                <w:sz w:val="20"/>
                <w:szCs w:val="20"/>
                <w:lang w:val="hy-AM"/>
              </w:rPr>
              <w:t>0</w:t>
            </w:r>
          </w:p>
        </w:tc>
        <w:tc>
          <w:tcPr>
            <w:tcW w:w="992" w:type="dxa"/>
          </w:tcPr>
          <w:p w14:paraId="2E2BF0C5" w14:textId="77777777" w:rsidR="00D02C04" w:rsidRDefault="00D02C04" w:rsidP="00D02C04">
            <w:pPr>
              <w:jc w:val="center"/>
            </w:pPr>
            <w:r w:rsidRPr="00873D59">
              <w:rPr>
                <w:rFonts w:ascii="Sylfaen" w:hAnsi="Sylfaen"/>
                <w:sz w:val="20"/>
                <w:szCs w:val="20"/>
              </w:rPr>
              <w:t>14000.</w:t>
            </w:r>
            <w:r w:rsidRPr="00873D59">
              <w:rPr>
                <w:rFonts w:ascii="Sylfaen" w:hAnsi="Sylfaen"/>
                <w:sz w:val="20"/>
                <w:szCs w:val="20"/>
                <w:lang w:val="hy-AM"/>
              </w:rPr>
              <w:t>0</w:t>
            </w:r>
          </w:p>
        </w:tc>
        <w:tc>
          <w:tcPr>
            <w:tcW w:w="1029" w:type="dxa"/>
          </w:tcPr>
          <w:p w14:paraId="66C0831D" w14:textId="77777777" w:rsidR="00D02C04" w:rsidRDefault="00D02C04" w:rsidP="00D02C04">
            <w:pPr>
              <w:jc w:val="center"/>
            </w:pPr>
            <w:r w:rsidRPr="00873D59">
              <w:rPr>
                <w:rFonts w:ascii="Sylfaen" w:hAnsi="Sylfaen"/>
                <w:sz w:val="20"/>
                <w:szCs w:val="20"/>
              </w:rPr>
              <w:t>14000.</w:t>
            </w:r>
            <w:r w:rsidRPr="00873D59">
              <w:rPr>
                <w:rFonts w:ascii="Sylfaen" w:hAnsi="Sylfaen"/>
                <w:sz w:val="20"/>
                <w:szCs w:val="20"/>
                <w:lang w:val="hy-AM"/>
              </w:rPr>
              <w:t>0</w:t>
            </w:r>
          </w:p>
        </w:tc>
        <w:tc>
          <w:tcPr>
            <w:tcW w:w="1064" w:type="dxa"/>
          </w:tcPr>
          <w:p w14:paraId="0272EFAB" w14:textId="77777777" w:rsidR="00D02C04" w:rsidRPr="008C77CC" w:rsidRDefault="00D02C04" w:rsidP="008C77CC">
            <w:pPr>
              <w:rPr>
                <w:rFonts w:ascii="Sylfaen" w:hAnsi="Sylfaen"/>
                <w:sz w:val="20"/>
                <w:szCs w:val="20"/>
                <w:lang w:val="hy-AM"/>
              </w:rPr>
            </w:pPr>
            <w:r>
              <w:rPr>
                <w:rFonts w:ascii="Sylfaen" w:hAnsi="Sylfaen"/>
                <w:sz w:val="20"/>
                <w:szCs w:val="20"/>
              </w:rPr>
              <w:t>7</w:t>
            </w:r>
            <w:r w:rsidRPr="008C77CC">
              <w:rPr>
                <w:rFonts w:ascii="Sylfaen" w:hAnsi="Sylfaen"/>
                <w:sz w:val="20"/>
                <w:szCs w:val="20"/>
              </w:rPr>
              <w:t>6000</w:t>
            </w:r>
            <w:r>
              <w:rPr>
                <w:rFonts w:ascii="Sylfaen" w:hAnsi="Sylfaen"/>
                <w:sz w:val="20"/>
                <w:szCs w:val="20"/>
              </w:rPr>
              <w:t>.</w:t>
            </w:r>
            <w:r w:rsidRPr="008C77CC">
              <w:rPr>
                <w:rFonts w:ascii="Sylfaen" w:hAnsi="Sylfaen"/>
                <w:sz w:val="20"/>
                <w:szCs w:val="20"/>
                <w:lang w:val="hy-AM"/>
              </w:rPr>
              <w:t>0</w:t>
            </w:r>
          </w:p>
        </w:tc>
        <w:tc>
          <w:tcPr>
            <w:tcW w:w="743" w:type="dxa"/>
            <w:vAlign w:val="center"/>
          </w:tcPr>
          <w:p w14:paraId="0E611777" w14:textId="77777777" w:rsidR="00D02C04" w:rsidRPr="00066EB9" w:rsidRDefault="00D02C04" w:rsidP="00997223">
            <w:pPr>
              <w:spacing w:after="0" w:line="240" w:lineRule="auto"/>
              <w:rPr>
                <w:rFonts w:ascii="Sylfaen" w:hAnsi="Sylfaen"/>
                <w:b/>
                <w:color w:val="31849B"/>
                <w:sz w:val="20"/>
                <w:szCs w:val="20"/>
                <w:lang w:val="ro-RO"/>
              </w:rPr>
            </w:pPr>
          </w:p>
        </w:tc>
        <w:tc>
          <w:tcPr>
            <w:tcW w:w="850" w:type="dxa"/>
            <w:vAlign w:val="center"/>
          </w:tcPr>
          <w:p w14:paraId="3DCDE761" w14:textId="77777777" w:rsidR="00D02C04" w:rsidRPr="00066EB9" w:rsidRDefault="00D02C04" w:rsidP="00997223">
            <w:pPr>
              <w:spacing w:after="0" w:line="240" w:lineRule="auto"/>
              <w:rPr>
                <w:rFonts w:ascii="Sylfaen" w:hAnsi="Sylfaen"/>
                <w:b/>
                <w:color w:val="31849B"/>
                <w:sz w:val="20"/>
                <w:szCs w:val="20"/>
                <w:lang w:val="ro-RO"/>
              </w:rPr>
            </w:pPr>
          </w:p>
        </w:tc>
        <w:tc>
          <w:tcPr>
            <w:tcW w:w="993" w:type="dxa"/>
            <w:vAlign w:val="center"/>
          </w:tcPr>
          <w:p w14:paraId="1F325918" w14:textId="77777777" w:rsidR="00D02C04" w:rsidRPr="00066EB9" w:rsidRDefault="00D02C04" w:rsidP="00997223">
            <w:pPr>
              <w:spacing w:after="0" w:line="240" w:lineRule="auto"/>
              <w:rPr>
                <w:rFonts w:ascii="Sylfaen" w:hAnsi="Sylfaen"/>
                <w:b/>
                <w:color w:val="31849B"/>
                <w:sz w:val="20"/>
                <w:szCs w:val="20"/>
                <w:lang w:val="ro-RO"/>
              </w:rPr>
            </w:pPr>
          </w:p>
        </w:tc>
        <w:tc>
          <w:tcPr>
            <w:tcW w:w="850" w:type="dxa"/>
          </w:tcPr>
          <w:p w14:paraId="6990B3ED" w14:textId="77777777" w:rsidR="00D02C04" w:rsidRPr="00066EB9" w:rsidRDefault="00D02C04" w:rsidP="00997223">
            <w:pPr>
              <w:tabs>
                <w:tab w:val="left" w:pos="-108"/>
                <w:tab w:val="left" w:pos="5400"/>
                <w:tab w:val="left" w:pos="5580"/>
              </w:tabs>
              <w:spacing w:after="0" w:line="240" w:lineRule="auto"/>
              <w:ind w:hanging="108"/>
              <w:rPr>
                <w:rFonts w:ascii="Sylfaen" w:hAnsi="Sylfaen"/>
                <w:b/>
                <w:color w:val="31849B"/>
                <w:sz w:val="20"/>
                <w:szCs w:val="20"/>
                <w:lang w:val="ro-RO"/>
              </w:rPr>
            </w:pPr>
          </w:p>
        </w:tc>
      </w:tr>
      <w:tr w:rsidR="00997223" w:rsidRPr="00EE554F" w14:paraId="2F4895B2" w14:textId="77777777" w:rsidTr="005D1ABD">
        <w:trPr>
          <w:cantSplit/>
          <w:trHeight w:val="420"/>
        </w:trPr>
        <w:tc>
          <w:tcPr>
            <w:tcW w:w="648" w:type="dxa"/>
          </w:tcPr>
          <w:p w14:paraId="6E766FCC" w14:textId="77777777" w:rsidR="00997223" w:rsidRPr="00BA7B87"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rPr>
              <w:t>4</w:t>
            </w:r>
            <w:r>
              <w:rPr>
                <w:rFonts w:ascii="Sylfaen" w:hAnsi="Sylfaen" w:cs="Arial"/>
                <w:sz w:val="20"/>
                <w:szCs w:val="20"/>
                <w:lang w:val="hy-AM"/>
              </w:rPr>
              <w:t>.</w:t>
            </w:r>
          </w:p>
        </w:tc>
        <w:tc>
          <w:tcPr>
            <w:tcW w:w="3605" w:type="dxa"/>
          </w:tcPr>
          <w:p w14:paraId="50ABC458" w14:textId="77777777" w:rsidR="00997223" w:rsidRPr="003A6E38" w:rsidRDefault="00D02C04" w:rsidP="00997223">
            <w:pPr>
              <w:tabs>
                <w:tab w:val="left" w:pos="0"/>
                <w:tab w:val="left" w:pos="5400"/>
                <w:tab w:val="left" w:pos="5580"/>
              </w:tabs>
              <w:spacing w:after="0" w:line="240" w:lineRule="auto"/>
              <w:rPr>
                <w:rFonts w:ascii="Sylfaen" w:hAnsi="Sylfaen" w:cs="Arial"/>
                <w:sz w:val="20"/>
                <w:szCs w:val="20"/>
                <w:lang w:val="hy-AM"/>
              </w:rPr>
            </w:pPr>
            <w:r w:rsidRPr="003A6E38">
              <w:rPr>
                <w:rFonts w:ascii="Sylfaen" w:hAnsi="Sylfaen" w:cs="Sylfaen"/>
                <w:sz w:val="20"/>
                <w:szCs w:val="20"/>
                <w:lang w:val="ro-RO"/>
              </w:rPr>
              <w:t>Գուսանագյուղի, Լանջիկի  ե</w:t>
            </w:r>
            <w:r w:rsidRPr="003A6E38">
              <w:rPr>
                <w:rFonts w:ascii="Sylfaen" w:hAnsi="Sylfaen" w:cs="Arial"/>
                <w:sz w:val="20"/>
                <w:szCs w:val="20"/>
                <w:lang w:val="hy-AM"/>
              </w:rPr>
              <w:t>կեղեց</w:t>
            </w:r>
            <w:r w:rsidRPr="003A6E38">
              <w:rPr>
                <w:rFonts w:ascii="Sylfaen" w:hAnsi="Sylfaen" w:cs="Arial"/>
                <w:sz w:val="20"/>
                <w:szCs w:val="20"/>
              </w:rPr>
              <w:t>իների</w:t>
            </w:r>
            <w:r w:rsidRPr="003A6E38">
              <w:rPr>
                <w:rFonts w:ascii="Sylfaen" w:hAnsi="Sylfaen" w:cs="Arial"/>
                <w:sz w:val="20"/>
                <w:szCs w:val="20"/>
                <w:lang w:val="hy-AM"/>
              </w:rPr>
              <w:t xml:space="preserve"> վերանորոգում</w:t>
            </w:r>
          </w:p>
        </w:tc>
        <w:tc>
          <w:tcPr>
            <w:tcW w:w="1276" w:type="dxa"/>
          </w:tcPr>
          <w:p w14:paraId="689838B6" w14:textId="77777777" w:rsidR="00997223" w:rsidRPr="00D02C04" w:rsidRDefault="00997223" w:rsidP="00D02C04">
            <w:pPr>
              <w:jc w:val="center"/>
              <w:rPr>
                <w:rFonts w:ascii="Sylfaen" w:hAnsi="Sylfaen" w:cs="Calibri"/>
                <w:color w:val="000000"/>
                <w:sz w:val="20"/>
                <w:szCs w:val="20"/>
                <w:lang w:val="hy-AM"/>
              </w:rPr>
            </w:pPr>
            <w:r w:rsidRPr="00D02C04">
              <w:rPr>
                <w:rFonts w:ascii="Sylfaen" w:hAnsi="Sylfaen" w:cs="Calibri"/>
                <w:color w:val="000000"/>
                <w:sz w:val="20"/>
                <w:szCs w:val="20"/>
              </w:rPr>
              <w:t>11000</w:t>
            </w:r>
            <w:r w:rsidRPr="00D02C04">
              <w:rPr>
                <w:rFonts w:ascii="Sylfaen" w:hAnsi="Sylfaen" w:cs="Calibri"/>
                <w:color w:val="000000"/>
                <w:sz w:val="20"/>
                <w:szCs w:val="20"/>
                <w:lang w:val="hy-AM"/>
              </w:rPr>
              <w:t>.0</w:t>
            </w:r>
          </w:p>
        </w:tc>
        <w:tc>
          <w:tcPr>
            <w:tcW w:w="1134" w:type="dxa"/>
          </w:tcPr>
          <w:p w14:paraId="32C488AB" w14:textId="77777777" w:rsidR="00997223" w:rsidRPr="00D02C04" w:rsidRDefault="00997223" w:rsidP="00D02C04">
            <w:pPr>
              <w:jc w:val="center"/>
              <w:rPr>
                <w:rFonts w:ascii="Sylfaen" w:hAnsi="Sylfaen" w:cs="Calibri"/>
                <w:color w:val="000000"/>
                <w:sz w:val="20"/>
                <w:szCs w:val="20"/>
                <w:lang w:val="hy-AM"/>
              </w:rPr>
            </w:pPr>
            <w:r w:rsidRPr="00D02C04">
              <w:rPr>
                <w:rFonts w:ascii="Sylfaen" w:hAnsi="Sylfaen" w:cs="Calibri"/>
                <w:color w:val="000000"/>
                <w:sz w:val="20"/>
                <w:szCs w:val="20"/>
              </w:rPr>
              <w:t>6000</w:t>
            </w:r>
            <w:r w:rsidRPr="00D02C04">
              <w:rPr>
                <w:rFonts w:ascii="Sylfaen" w:hAnsi="Sylfaen" w:cs="Calibri"/>
                <w:color w:val="000000"/>
                <w:sz w:val="20"/>
                <w:szCs w:val="20"/>
                <w:lang w:val="hy-AM"/>
              </w:rPr>
              <w:t>.0</w:t>
            </w:r>
          </w:p>
        </w:tc>
        <w:tc>
          <w:tcPr>
            <w:tcW w:w="992" w:type="dxa"/>
            <w:gridSpan w:val="2"/>
          </w:tcPr>
          <w:p w14:paraId="38BBC6D6" w14:textId="77777777" w:rsidR="00997223" w:rsidRPr="00D02C04" w:rsidRDefault="00997223" w:rsidP="00D02C04">
            <w:pPr>
              <w:jc w:val="center"/>
              <w:rPr>
                <w:rFonts w:ascii="Sylfaen" w:hAnsi="Sylfaen" w:cs="Calibri"/>
                <w:color w:val="000000"/>
                <w:sz w:val="20"/>
                <w:szCs w:val="20"/>
                <w:lang w:val="hy-AM"/>
              </w:rPr>
            </w:pPr>
            <w:r w:rsidRPr="00D02C04">
              <w:rPr>
                <w:rFonts w:ascii="Sylfaen" w:hAnsi="Sylfaen" w:cs="Calibri"/>
                <w:color w:val="000000"/>
                <w:sz w:val="20"/>
                <w:szCs w:val="20"/>
              </w:rPr>
              <w:t>3000</w:t>
            </w:r>
            <w:r w:rsidRPr="00D02C04">
              <w:rPr>
                <w:rFonts w:ascii="Sylfaen" w:hAnsi="Sylfaen" w:cs="Calibri"/>
                <w:color w:val="000000"/>
                <w:sz w:val="20"/>
                <w:szCs w:val="20"/>
                <w:lang w:val="hy-AM"/>
              </w:rPr>
              <w:t>.0</w:t>
            </w:r>
          </w:p>
        </w:tc>
        <w:tc>
          <w:tcPr>
            <w:tcW w:w="992" w:type="dxa"/>
          </w:tcPr>
          <w:p w14:paraId="16C7DADC" w14:textId="77777777" w:rsidR="00997223" w:rsidRPr="00D02C04" w:rsidRDefault="00997223" w:rsidP="00D02C04">
            <w:pPr>
              <w:jc w:val="center"/>
              <w:rPr>
                <w:rFonts w:ascii="Sylfaen" w:hAnsi="Sylfaen" w:cs="Calibri"/>
                <w:color w:val="000000"/>
                <w:sz w:val="20"/>
                <w:szCs w:val="20"/>
              </w:rPr>
            </w:pPr>
          </w:p>
        </w:tc>
        <w:tc>
          <w:tcPr>
            <w:tcW w:w="992" w:type="dxa"/>
          </w:tcPr>
          <w:p w14:paraId="0C23D89B" w14:textId="77777777" w:rsidR="00997223" w:rsidRPr="00D02C04" w:rsidRDefault="00997223" w:rsidP="00D02C04">
            <w:pPr>
              <w:jc w:val="center"/>
              <w:rPr>
                <w:rFonts w:ascii="Sylfaen" w:hAnsi="Sylfaen" w:cs="Calibri"/>
                <w:color w:val="000000"/>
                <w:sz w:val="20"/>
                <w:szCs w:val="20"/>
              </w:rPr>
            </w:pPr>
          </w:p>
        </w:tc>
        <w:tc>
          <w:tcPr>
            <w:tcW w:w="1029" w:type="dxa"/>
          </w:tcPr>
          <w:p w14:paraId="56396C01" w14:textId="77777777" w:rsidR="00997223" w:rsidRPr="00D02C04" w:rsidRDefault="00997223" w:rsidP="00D02C04">
            <w:pPr>
              <w:jc w:val="center"/>
              <w:rPr>
                <w:rFonts w:ascii="Sylfaen" w:hAnsi="Sylfaen" w:cs="Calibri"/>
                <w:color w:val="000000"/>
                <w:sz w:val="20"/>
                <w:szCs w:val="20"/>
                <w:lang w:val="hy-AM"/>
              </w:rPr>
            </w:pPr>
            <w:r w:rsidRPr="00D02C04">
              <w:rPr>
                <w:rFonts w:ascii="Sylfaen" w:hAnsi="Sylfaen" w:cs="Calibri"/>
                <w:color w:val="000000"/>
                <w:sz w:val="20"/>
                <w:szCs w:val="20"/>
              </w:rPr>
              <w:t>2000</w:t>
            </w:r>
            <w:r w:rsidRPr="00D02C04">
              <w:rPr>
                <w:rFonts w:ascii="Sylfaen" w:hAnsi="Sylfaen" w:cs="Calibri"/>
                <w:color w:val="000000"/>
                <w:sz w:val="20"/>
                <w:szCs w:val="20"/>
                <w:lang w:val="hy-AM"/>
              </w:rPr>
              <w:t>.0</w:t>
            </w:r>
          </w:p>
        </w:tc>
        <w:tc>
          <w:tcPr>
            <w:tcW w:w="1064" w:type="dxa"/>
          </w:tcPr>
          <w:p w14:paraId="73F136F4" w14:textId="77777777" w:rsidR="00997223" w:rsidRPr="00D02C04" w:rsidRDefault="00997223" w:rsidP="00D02C04">
            <w:pPr>
              <w:ind w:right="-108"/>
              <w:jc w:val="center"/>
              <w:rPr>
                <w:rFonts w:ascii="Sylfaen" w:hAnsi="Sylfaen" w:cs="Calibri"/>
                <w:color w:val="000000"/>
                <w:sz w:val="20"/>
                <w:szCs w:val="20"/>
                <w:lang w:val="hy-AM"/>
              </w:rPr>
            </w:pPr>
            <w:r w:rsidRPr="00D02C04">
              <w:rPr>
                <w:rFonts w:ascii="Sylfaen" w:hAnsi="Sylfaen" w:cs="Calibri"/>
                <w:color w:val="000000"/>
                <w:sz w:val="20"/>
                <w:szCs w:val="20"/>
              </w:rPr>
              <w:t>11000</w:t>
            </w:r>
            <w:r w:rsidRPr="00D02C04">
              <w:rPr>
                <w:rFonts w:ascii="Sylfaen" w:hAnsi="Sylfaen" w:cs="Calibri"/>
                <w:color w:val="000000"/>
                <w:sz w:val="20"/>
                <w:szCs w:val="20"/>
                <w:lang w:val="hy-AM"/>
              </w:rPr>
              <w:t>.0</w:t>
            </w:r>
          </w:p>
        </w:tc>
        <w:tc>
          <w:tcPr>
            <w:tcW w:w="743" w:type="dxa"/>
          </w:tcPr>
          <w:p w14:paraId="07D6319E" w14:textId="77777777" w:rsidR="00997223" w:rsidRPr="00D02C04" w:rsidRDefault="00997223" w:rsidP="00997223">
            <w:pPr>
              <w:spacing w:after="0"/>
              <w:ind w:left="-108" w:right="-74"/>
              <w:jc w:val="center"/>
              <w:rPr>
                <w:rFonts w:ascii="Sylfaen" w:hAnsi="Sylfaen"/>
              </w:rPr>
            </w:pPr>
          </w:p>
        </w:tc>
        <w:tc>
          <w:tcPr>
            <w:tcW w:w="850" w:type="dxa"/>
          </w:tcPr>
          <w:p w14:paraId="3F3A415B" w14:textId="77777777" w:rsidR="00997223" w:rsidRPr="00EE554F" w:rsidRDefault="00997223" w:rsidP="00997223">
            <w:pPr>
              <w:spacing w:after="0" w:line="240" w:lineRule="auto"/>
              <w:ind w:left="-142" w:right="-108" w:firstLine="142"/>
              <w:jc w:val="center"/>
              <w:rPr>
                <w:rFonts w:ascii="Sylfaen" w:hAnsi="Sylfaen"/>
                <w:b/>
                <w:color w:val="31849B"/>
                <w:sz w:val="20"/>
                <w:szCs w:val="20"/>
              </w:rPr>
            </w:pPr>
          </w:p>
        </w:tc>
        <w:tc>
          <w:tcPr>
            <w:tcW w:w="993" w:type="dxa"/>
          </w:tcPr>
          <w:p w14:paraId="38EA1A6C" w14:textId="77777777" w:rsidR="00997223" w:rsidRPr="00EE554F" w:rsidRDefault="00997223" w:rsidP="00997223">
            <w:pPr>
              <w:spacing w:after="0" w:line="240" w:lineRule="auto"/>
              <w:ind w:right="-108"/>
              <w:jc w:val="center"/>
              <w:rPr>
                <w:rFonts w:ascii="Sylfaen" w:hAnsi="Sylfaen"/>
                <w:b/>
                <w:color w:val="31849B"/>
                <w:sz w:val="20"/>
                <w:szCs w:val="20"/>
              </w:rPr>
            </w:pPr>
          </w:p>
        </w:tc>
        <w:tc>
          <w:tcPr>
            <w:tcW w:w="850" w:type="dxa"/>
          </w:tcPr>
          <w:p w14:paraId="08047D53" w14:textId="77777777" w:rsidR="00997223" w:rsidRPr="00EE554F" w:rsidRDefault="00997223" w:rsidP="00997223">
            <w:pPr>
              <w:spacing w:after="0" w:line="240" w:lineRule="auto"/>
              <w:ind w:left="-143" w:right="-108" w:firstLine="143"/>
              <w:jc w:val="center"/>
              <w:rPr>
                <w:rFonts w:ascii="Sylfaen" w:hAnsi="Sylfaen"/>
                <w:b/>
                <w:color w:val="31849B"/>
                <w:sz w:val="20"/>
                <w:szCs w:val="20"/>
              </w:rPr>
            </w:pPr>
          </w:p>
        </w:tc>
      </w:tr>
      <w:tr w:rsidR="00DB21B2" w:rsidRPr="00EE554F" w14:paraId="1EFBDBAB" w14:textId="77777777" w:rsidTr="005D1ABD">
        <w:trPr>
          <w:cantSplit/>
          <w:trHeight w:val="277"/>
        </w:trPr>
        <w:tc>
          <w:tcPr>
            <w:tcW w:w="4253" w:type="dxa"/>
            <w:gridSpan w:val="2"/>
          </w:tcPr>
          <w:p w14:paraId="0EA39E84" w14:textId="77777777" w:rsidR="00DB21B2" w:rsidRPr="00DB21B2" w:rsidRDefault="00DB21B2" w:rsidP="00997223">
            <w:pPr>
              <w:tabs>
                <w:tab w:val="left" w:pos="0"/>
                <w:tab w:val="left" w:pos="5400"/>
                <w:tab w:val="left" w:pos="5580"/>
              </w:tabs>
              <w:spacing w:after="0" w:line="240" w:lineRule="auto"/>
              <w:jc w:val="center"/>
              <w:rPr>
                <w:rFonts w:cs="Arial"/>
                <w:sz w:val="20"/>
                <w:szCs w:val="20"/>
                <w:lang w:val="ro-RO"/>
              </w:rPr>
            </w:pPr>
            <w:r w:rsidRPr="00DB21B2">
              <w:rPr>
                <w:rFonts w:ascii="Sylfaen" w:hAnsi="Sylfaen"/>
                <w:b/>
              </w:rPr>
              <w:lastRenderedPageBreak/>
              <w:t>Ընդամենը</w:t>
            </w:r>
          </w:p>
        </w:tc>
        <w:tc>
          <w:tcPr>
            <w:tcW w:w="1276" w:type="dxa"/>
            <w:vAlign w:val="bottom"/>
          </w:tcPr>
          <w:p w14:paraId="3604E10E" w14:textId="77777777" w:rsidR="00DB21B2" w:rsidRPr="00DB21B2" w:rsidRDefault="00DB21B2">
            <w:pPr>
              <w:jc w:val="right"/>
              <w:rPr>
                <w:rFonts w:ascii="Sylfaen" w:hAnsi="Sylfaen" w:cs="Calibri"/>
                <w:b/>
                <w:color w:val="000000"/>
                <w:sz w:val="20"/>
                <w:szCs w:val="20"/>
              </w:rPr>
            </w:pPr>
            <w:r w:rsidRPr="00DB21B2">
              <w:rPr>
                <w:rFonts w:ascii="Sylfaen" w:hAnsi="Sylfaen" w:cs="Calibri"/>
                <w:b/>
                <w:color w:val="000000"/>
                <w:sz w:val="20"/>
                <w:szCs w:val="20"/>
              </w:rPr>
              <w:t>241959.7</w:t>
            </w:r>
          </w:p>
        </w:tc>
        <w:tc>
          <w:tcPr>
            <w:tcW w:w="1134" w:type="dxa"/>
            <w:vAlign w:val="bottom"/>
          </w:tcPr>
          <w:p w14:paraId="743AAB47" w14:textId="77777777" w:rsidR="00DB21B2" w:rsidRPr="00DB21B2" w:rsidRDefault="00DB21B2">
            <w:pPr>
              <w:jc w:val="right"/>
              <w:rPr>
                <w:rFonts w:ascii="Sylfaen" w:hAnsi="Sylfaen" w:cs="Calibri"/>
                <w:b/>
                <w:color w:val="000000"/>
                <w:sz w:val="20"/>
                <w:szCs w:val="20"/>
              </w:rPr>
            </w:pPr>
            <w:r w:rsidRPr="00DB21B2">
              <w:rPr>
                <w:rFonts w:ascii="Sylfaen" w:hAnsi="Sylfaen" w:cs="Calibri"/>
                <w:b/>
                <w:color w:val="000000"/>
                <w:sz w:val="20"/>
                <w:szCs w:val="20"/>
              </w:rPr>
              <w:t>46402</w:t>
            </w:r>
            <w:r w:rsidR="00511D3E">
              <w:rPr>
                <w:rFonts w:ascii="Sylfaen" w:hAnsi="Sylfaen" w:cs="Calibri"/>
                <w:b/>
                <w:color w:val="000000"/>
                <w:sz w:val="20"/>
                <w:szCs w:val="20"/>
              </w:rPr>
              <w:t>.0</w:t>
            </w:r>
          </w:p>
        </w:tc>
        <w:tc>
          <w:tcPr>
            <w:tcW w:w="992" w:type="dxa"/>
            <w:gridSpan w:val="2"/>
            <w:vAlign w:val="bottom"/>
          </w:tcPr>
          <w:p w14:paraId="09C9B0CB" w14:textId="77777777" w:rsidR="00DB21B2" w:rsidRPr="00DB21B2" w:rsidRDefault="00DB21B2">
            <w:pPr>
              <w:jc w:val="right"/>
              <w:rPr>
                <w:rFonts w:ascii="Sylfaen" w:hAnsi="Sylfaen" w:cs="Calibri"/>
                <w:b/>
                <w:color w:val="000000"/>
                <w:sz w:val="20"/>
                <w:szCs w:val="20"/>
              </w:rPr>
            </w:pPr>
            <w:r w:rsidRPr="00DB21B2">
              <w:rPr>
                <w:rFonts w:ascii="Sylfaen" w:hAnsi="Sylfaen" w:cs="Calibri"/>
                <w:b/>
                <w:color w:val="000000"/>
                <w:sz w:val="20"/>
                <w:szCs w:val="20"/>
              </w:rPr>
              <w:t>44000</w:t>
            </w:r>
            <w:r w:rsidR="00511D3E">
              <w:rPr>
                <w:rFonts w:ascii="Sylfaen" w:hAnsi="Sylfaen" w:cs="Calibri"/>
                <w:b/>
                <w:color w:val="000000"/>
                <w:sz w:val="20"/>
                <w:szCs w:val="20"/>
              </w:rPr>
              <w:t>.0</w:t>
            </w:r>
          </w:p>
        </w:tc>
        <w:tc>
          <w:tcPr>
            <w:tcW w:w="992" w:type="dxa"/>
            <w:vAlign w:val="bottom"/>
          </w:tcPr>
          <w:p w14:paraId="199001BD" w14:textId="77777777" w:rsidR="00DB21B2" w:rsidRPr="00DB21B2" w:rsidRDefault="00DB21B2">
            <w:pPr>
              <w:jc w:val="right"/>
              <w:rPr>
                <w:rFonts w:ascii="Sylfaen" w:hAnsi="Sylfaen" w:cs="Calibri"/>
                <w:b/>
                <w:color w:val="000000"/>
                <w:sz w:val="20"/>
                <w:szCs w:val="20"/>
              </w:rPr>
            </w:pPr>
            <w:r w:rsidRPr="00DB21B2">
              <w:rPr>
                <w:rFonts w:ascii="Sylfaen" w:hAnsi="Sylfaen" w:cs="Calibri"/>
                <w:b/>
                <w:color w:val="000000"/>
                <w:sz w:val="20"/>
                <w:szCs w:val="20"/>
              </w:rPr>
              <w:t>47000</w:t>
            </w:r>
            <w:r w:rsidR="00511D3E">
              <w:rPr>
                <w:rFonts w:ascii="Sylfaen" w:hAnsi="Sylfaen" w:cs="Calibri"/>
                <w:b/>
                <w:color w:val="000000"/>
                <w:sz w:val="20"/>
                <w:szCs w:val="20"/>
              </w:rPr>
              <w:t>.0</w:t>
            </w:r>
          </w:p>
        </w:tc>
        <w:tc>
          <w:tcPr>
            <w:tcW w:w="992" w:type="dxa"/>
            <w:vAlign w:val="bottom"/>
          </w:tcPr>
          <w:p w14:paraId="449F66A8" w14:textId="77777777" w:rsidR="00DB21B2" w:rsidRPr="00DB21B2" w:rsidRDefault="00DB21B2">
            <w:pPr>
              <w:jc w:val="right"/>
              <w:rPr>
                <w:rFonts w:ascii="Sylfaen" w:hAnsi="Sylfaen" w:cs="Calibri"/>
                <w:b/>
                <w:color w:val="000000"/>
                <w:sz w:val="20"/>
                <w:szCs w:val="20"/>
              </w:rPr>
            </w:pPr>
            <w:r w:rsidRPr="00DB21B2">
              <w:rPr>
                <w:rFonts w:ascii="Sylfaen" w:hAnsi="Sylfaen" w:cs="Calibri"/>
                <w:b/>
                <w:color w:val="000000"/>
                <w:sz w:val="20"/>
                <w:szCs w:val="20"/>
              </w:rPr>
              <w:t>49000</w:t>
            </w:r>
            <w:r w:rsidR="00511D3E">
              <w:rPr>
                <w:rFonts w:ascii="Sylfaen" w:hAnsi="Sylfaen" w:cs="Calibri"/>
                <w:b/>
                <w:color w:val="000000"/>
                <w:sz w:val="20"/>
                <w:szCs w:val="20"/>
              </w:rPr>
              <w:t>.0</w:t>
            </w:r>
          </w:p>
        </w:tc>
        <w:tc>
          <w:tcPr>
            <w:tcW w:w="1029" w:type="dxa"/>
            <w:vAlign w:val="bottom"/>
          </w:tcPr>
          <w:p w14:paraId="3232214F" w14:textId="77777777" w:rsidR="00DB21B2" w:rsidRPr="00DB21B2" w:rsidRDefault="00DB21B2">
            <w:pPr>
              <w:jc w:val="right"/>
              <w:rPr>
                <w:rFonts w:ascii="Sylfaen" w:hAnsi="Sylfaen" w:cs="Calibri"/>
                <w:b/>
                <w:color w:val="000000"/>
                <w:sz w:val="20"/>
                <w:szCs w:val="20"/>
              </w:rPr>
            </w:pPr>
            <w:r w:rsidRPr="00DB21B2">
              <w:rPr>
                <w:rFonts w:ascii="Sylfaen" w:hAnsi="Sylfaen" w:cs="Calibri"/>
                <w:b/>
                <w:color w:val="000000"/>
                <w:sz w:val="20"/>
                <w:szCs w:val="20"/>
              </w:rPr>
              <w:t>55557.7</w:t>
            </w:r>
          </w:p>
        </w:tc>
        <w:tc>
          <w:tcPr>
            <w:tcW w:w="1064" w:type="dxa"/>
            <w:vAlign w:val="bottom"/>
          </w:tcPr>
          <w:p w14:paraId="4834AB37" w14:textId="77777777" w:rsidR="00DB21B2" w:rsidRPr="00DB21B2" w:rsidRDefault="00DB21B2">
            <w:pPr>
              <w:jc w:val="right"/>
              <w:rPr>
                <w:rFonts w:ascii="Sylfaen" w:hAnsi="Sylfaen" w:cs="Calibri"/>
                <w:b/>
                <w:color w:val="000000"/>
                <w:sz w:val="20"/>
                <w:szCs w:val="20"/>
              </w:rPr>
            </w:pPr>
            <w:r w:rsidRPr="00DB21B2">
              <w:rPr>
                <w:rFonts w:ascii="Sylfaen" w:hAnsi="Sylfaen" w:cs="Calibri"/>
                <w:b/>
                <w:color w:val="000000"/>
                <w:sz w:val="20"/>
                <w:szCs w:val="20"/>
              </w:rPr>
              <w:t>241959.7</w:t>
            </w:r>
          </w:p>
        </w:tc>
        <w:tc>
          <w:tcPr>
            <w:tcW w:w="743" w:type="dxa"/>
          </w:tcPr>
          <w:p w14:paraId="27993CD1" w14:textId="77777777" w:rsidR="00DB21B2" w:rsidRDefault="00DB21B2" w:rsidP="00997223"/>
        </w:tc>
        <w:tc>
          <w:tcPr>
            <w:tcW w:w="850" w:type="dxa"/>
          </w:tcPr>
          <w:p w14:paraId="3CBEDD9E" w14:textId="77777777" w:rsidR="00DB21B2" w:rsidRPr="00EE554F" w:rsidRDefault="00DB21B2" w:rsidP="00997223">
            <w:pPr>
              <w:spacing w:after="0" w:line="240" w:lineRule="auto"/>
              <w:ind w:left="-142" w:right="-108" w:firstLine="142"/>
              <w:jc w:val="center"/>
              <w:rPr>
                <w:rFonts w:ascii="Sylfaen" w:hAnsi="Sylfaen"/>
                <w:b/>
                <w:color w:val="31849B"/>
                <w:sz w:val="20"/>
                <w:szCs w:val="20"/>
              </w:rPr>
            </w:pPr>
          </w:p>
        </w:tc>
        <w:tc>
          <w:tcPr>
            <w:tcW w:w="993" w:type="dxa"/>
          </w:tcPr>
          <w:p w14:paraId="0148B904" w14:textId="77777777" w:rsidR="00DB21B2" w:rsidRPr="00EE554F" w:rsidRDefault="00DB21B2" w:rsidP="00997223">
            <w:pPr>
              <w:spacing w:after="0" w:line="240" w:lineRule="auto"/>
              <w:ind w:right="-108"/>
              <w:jc w:val="center"/>
              <w:rPr>
                <w:rFonts w:ascii="Sylfaen" w:hAnsi="Sylfaen"/>
                <w:b/>
                <w:color w:val="31849B"/>
                <w:sz w:val="20"/>
                <w:szCs w:val="20"/>
              </w:rPr>
            </w:pPr>
          </w:p>
        </w:tc>
        <w:tc>
          <w:tcPr>
            <w:tcW w:w="850" w:type="dxa"/>
          </w:tcPr>
          <w:p w14:paraId="5DEE6DEC" w14:textId="77777777" w:rsidR="00DB21B2" w:rsidRPr="00EE554F" w:rsidRDefault="00DB21B2" w:rsidP="00997223">
            <w:pPr>
              <w:spacing w:after="0" w:line="240" w:lineRule="auto"/>
              <w:ind w:left="-143" w:right="-108" w:firstLine="143"/>
              <w:jc w:val="center"/>
              <w:rPr>
                <w:rFonts w:ascii="Sylfaen" w:hAnsi="Sylfaen"/>
                <w:b/>
                <w:color w:val="31849B"/>
                <w:sz w:val="20"/>
                <w:szCs w:val="20"/>
              </w:rPr>
            </w:pPr>
          </w:p>
        </w:tc>
      </w:tr>
      <w:tr w:rsidR="00997223" w:rsidRPr="00EE554F" w14:paraId="51A1DB53" w14:textId="77777777" w:rsidTr="00111899">
        <w:trPr>
          <w:cantSplit/>
          <w:trHeight w:val="424"/>
        </w:trPr>
        <w:tc>
          <w:tcPr>
            <w:tcW w:w="15168" w:type="dxa"/>
            <w:gridSpan w:val="14"/>
            <w:shd w:val="clear" w:color="auto" w:fill="DBE5F1"/>
          </w:tcPr>
          <w:p w14:paraId="3F26E166"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r w:rsidRPr="00EE554F">
              <w:rPr>
                <w:rFonts w:ascii="Sylfaen" w:hAnsi="Sylfaen"/>
                <w:b/>
                <w:color w:val="31849B"/>
                <w:sz w:val="20"/>
                <w:szCs w:val="20"/>
              </w:rPr>
              <w:t>Ոլորտ 10. Առողջապահություն</w:t>
            </w:r>
          </w:p>
        </w:tc>
      </w:tr>
      <w:tr w:rsidR="00997223" w:rsidRPr="00BA4DD2" w14:paraId="56A56335" w14:textId="77777777" w:rsidTr="005D1ABD">
        <w:trPr>
          <w:cantSplit/>
          <w:trHeight w:val="244"/>
        </w:trPr>
        <w:tc>
          <w:tcPr>
            <w:tcW w:w="4253" w:type="dxa"/>
            <w:gridSpan w:val="2"/>
          </w:tcPr>
          <w:p w14:paraId="4967CDC0" w14:textId="77777777" w:rsidR="00997223" w:rsidRPr="00E30C0D" w:rsidRDefault="00997223" w:rsidP="00997223">
            <w:pPr>
              <w:tabs>
                <w:tab w:val="left" w:pos="0"/>
                <w:tab w:val="left" w:pos="5400"/>
                <w:tab w:val="left" w:pos="5580"/>
              </w:tabs>
              <w:spacing w:after="0" w:line="240" w:lineRule="auto"/>
              <w:rPr>
                <w:rFonts w:ascii="Sylfaen" w:hAnsi="Sylfaen" w:cs="Arial"/>
                <w:sz w:val="20"/>
                <w:szCs w:val="20"/>
                <w:lang w:val="ro-RO"/>
              </w:rPr>
            </w:pPr>
            <w:r w:rsidRPr="00E30C0D">
              <w:rPr>
                <w:rFonts w:ascii="Sylfaen" w:hAnsi="Sylfaen" w:cs="Arial"/>
                <w:sz w:val="20"/>
                <w:szCs w:val="20"/>
                <w:lang w:val="ro-RO"/>
              </w:rPr>
              <w:t xml:space="preserve">2018-22 </w:t>
            </w:r>
            <w:r w:rsidRPr="00E30C0D">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ին</w:t>
            </w:r>
            <w:r w:rsidRPr="00E30C0D">
              <w:rPr>
                <w:rFonts w:ascii="Sylfaen" w:hAnsi="Sylfaen" w:cs="Arial"/>
                <w:sz w:val="20"/>
                <w:szCs w:val="20"/>
                <w:lang w:val="ro-RO"/>
              </w:rPr>
              <w:t xml:space="preserve"> </w:t>
            </w:r>
            <w:r w:rsidRPr="00E30C0D">
              <w:rPr>
                <w:rFonts w:ascii="Sylfaen" w:hAnsi="Sylfaen" w:cs="Tahoma"/>
                <w:sz w:val="20"/>
                <w:szCs w:val="20"/>
              </w:rPr>
              <w:t>ոլորտում</w:t>
            </w:r>
            <w:r w:rsidRPr="00E30C0D">
              <w:rPr>
                <w:rFonts w:ascii="Sylfaen" w:hAnsi="Sylfaen" w:cs="Arial"/>
                <w:sz w:val="20"/>
                <w:szCs w:val="20"/>
                <w:lang w:val="ro-RO"/>
              </w:rPr>
              <w:t xml:space="preserve">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276" w:type="dxa"/>
          </w:tcPr>
          <w:p w14:paraId="2E4D2D58" w14:textId="77777777" w:rsidR="00997223" w:rsidRPr="00E30C0D"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E30C0D">
              <w:rPr>
                <w:rFonts w:ascii="Sylfaen" w:hAnsi="Sylfaen" w:cs="Arial"/>
                <w:sz w:val="20"/>
                <w:szCs w:val="20"/>
                <w:lang w:val="hy-AM"/>
              </w:rPr>
              <w:t>-</w:t>
            </w:r>
          </w:p>
        </w:tc>
        <w:tc>
          <w:tcPr>
            <w:tcW w:w="1134" w:type="dxa"/>
          </w:tcPr>
          <w:p w14:paraId="61D166B4" w14:textId="77777777" w:rsidR="00997223" w:rsidRPr="00E30C0D" w:rsidRDefault="00997223" w:rsidP="00997223">
            <w:pPr>
              <w:tabs>
                <w:tab w:val="left" w:pos="-108"/>
                <w:tab w:val="left" w:pos="5400"/>
                <w:tab w:val="left" w:pos="5580"/>
              </w:tabs>
              <w:spacing w:after="0" w:line="240" w:lineRule="auto"/>
              <w:jc w:val="center"/>
              <w:rPr>
                <w:rFonts w:ascii="Sylfaen" w:hAnsi="Sylfaen" w:cs="Arial"/>
                <w:b/>
                <w:sz w:val="20"/>
                <w:szCs w:val="20"/>
                <w:lang w:val="hy-AM"/>
              </w:rPr>
            </w:pPr>
          </w:p>
        </w:tc>
        <w:tc>
          <w:tcPr>
            <w:tcW w:w="992" w:type="dxa"/>
            <w:gridSpan w:val="2"/>
          </w:tcPr>
          <w:p w14:paraId="395DEA26" w14:textId="77777777" w:rsidR="00997223" w:rsidRPr="003A6E38" w:rsidRDefault="00997223" w:rsidP="00997223">
            <w:pPr>
              <w:tabs>
                <w:tab w:val="left" w:pos="-108"/>
                <w:tab w:val="left" w:pos="5400"/>
                <w:tab w:val="left" w:pos="5580"/>
              </w:tabs>
              <w:spacing w:after="0" w:line="240" w:lineRule="auto"/>
              <w:jc w:val="center"/>
              <w:rPr>
                <w:rFonts w:ascii="Sylfaen" w:hAnsi="Sylfaen" w:cs="Arial"/>
                <w:b/>
                <w:sz w:val="20"/>
                <w:szCs w:val="20"/>
              </w:rPr>
            </w:pPr>
          </w:p>
        </w:tc>
        <w:tc>
          <w:tcPr>
            <w:tcW w:w="992" w:type="dxa"/>
          </w:tcPr>
          <w:p w14:paraId="62EC76B7"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992" w:type="dxa"/>
          </w:tcPr>
          <w:p w14:paraId="24932C30"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1029" w:type="dxa"/>
          </w:tcPr>
          <w:p w14:paraId="3D1301E2"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1064" w:type="dxa"/>
          </w:tcPr>
          <w:p w14:paraId="1D3C09C7" w14:textId="77777777" w:rsidR="00997223" w:rsidRPr="00E30C0D" w:rsidRDefault="00997223" w:rsidP="00997223">
            <w:pPr>
              <w:spacing w:after="0" w:line="240" w:lineRule="auto"/>
              <w:jc w:val="center"/>
              <w:rPr>
                <w:rFonts w:ascii="Sylfaen" w:hAnsi="Sylfaen"/>
                <w:b/>
                <w:sz w:val="20"/>
                <w:szCs w:val="20"/>
                <w:lang w:val="hy-AM"/>
              </w:rPr>
            </w:pPr>
          </w:p>
        </w:tc>
        <w:tc>
          <w:tcPr>
            <w:tcW w:w="743" w:type="dxa"/>
            <w:vAlign w:val="center"/>
          </w:tcPr>
          <w:p w14:paraId="234FE67F" w14:textId="77777777" w:rsidR="00997223" w:rsidRPr="00EE554F" w:rsidRDefault="00997223" w:rsidP="00997223">
            <w:pPr>
              <w:spacing w:after="0" w:line="240" w:lineRule="auto"/>
              <w:rPr>
                <w:rFonts w:ascii="Sylfaen" w:hAnsi="Sylfaen"/>
                <w:b/>
                <w:color w:val="31849B"/>
                <w:sz w:val="20"/>
                <w:szCs w:val="20"/>
                <w:lang w:val="ro-RO"/>
              </w:rPr>
            </w:pPr>
          </w:p>
        </w:tc>
        <w:tc>
          <w:tcPr>
            <w:tcW w:w="850" w:type="dxa"/>
            <w:vAlign w:val="center"/>
          </w:tcPr>
          <w:p w14:paraId="4B4A4963" w14:textId="77777777" w:rsidR="00997223" w:rsidRPr="00EE554F" w:rsidRDefault="00997223" w:rsidP="00997223">
            <w:pPr>
              <w:spacing w:after="0" w:line="240" w:lineRule="auto"/>
              <w:rPr>
                <w:rFonts w:ascii="Sylfaen" w:hAnsi="Sylfaen"/>
                <w:b/>
                <w:color w:val="31849B"/>
                <w:sz w:val="20"/>
                <w:szCs w:val="20"/>
                <w:lang w:val="ro-RO"/>
              </w:rPr>
            </w:pPr>
          </w:p>
        </w:tc>
        <w:tc>
          <w:tcPr>
            <w:tcW w:w="993" w:type="dxa"/>
            <w:vAlign w:val="center"/>
          </w:tcPr>
          <w:p w14:paraId="7BEE3E17" w14:textId="77777777" w:rsidR="00997223" w:rsidRPr="00EE554F" w:rsidRDefault="00997223" w:rsidP="00997223">
            <w:pPr>
              <w:spacing w:after="0" w:line="240" w:lineRule="auto"/>
              <w:rPr>
                <w:rFonts w:ascii="Sylfaen" w:hAnsi="Sylfaen"/>
                <w:b/>
                <w:color w:val="31849B"/>
                <w:sz w:val="20"/>
                <w:szCs w:val="20"/>
                <w:lang w:val="ro-RO"/>
              </w:rPr>
            </w:pPr>
          </w:p>
        </w:tc>
        <w:tc>
          <w:tcPr>
            <w:tcW w:w="850" w:type="dxa"/>
          </w:tcPr>
          <w:p w14:paraId="7DD10478"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lang w:val="ro-RO"/>
              </w:rPr>
            </w:pPr>
          </w:p>
        </w:tc>
      </w:tr>
      <w:tr w:rsidR="00997223" w:rsidRPr="00EE554F" w14:paraId="0844524A" w14:textId="77777777" w:rsidTr="00111899">
        <w:trPr>
          <w:cantSplit/>
          <w:trHeight w:val="424"/>
        </w:trPr>
        <w:tc>
          <w:tcPr>
            <w:tcW w:w="15168" w:type="dxa"/>
            <w:gridSpan w:val="14"/>
            <w:shd w:val="clear" w:color="auto" w:fill="DBE5F1"/>
          </w:tcPr>
          <w:p w14:paraId="21DBCC96"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r w:rsidRPr="00EE554F">
              <w:rPr>
                <w:rFonts w:ascii="Sylfaen" w:hAnsi="Sylfaen"/>
                <w:b/>
                <w:color w:val="31849B"/>
                <w:sz w:val="20"/>
                <w:szCs w:val="20"/>
              </w:rPr>
              <w:t>Ոլորտ 11. Ֆիզիկական կուլտուրա և սպորտ</w:t>
            </w:r>
          </w:p>
        </w:tc>
      </w:tr>
      <w:tr w:rsidR="00997223" w:rsidRPr="00EE554F" w14:paraId="78D00BFF" w14:textId="77777777" w:rsidTr="005D1ABD">
        <w:trPr>
          <w:cantSplit/>
          <w:trHeight w:val="238"/>
        </w:trPr>
        <w:tc>
          <w:tcPr>
            <w:tcW w:w="648" w:type="dxa"/>
            <w:vAlign w:val="center"/>
          </w:tcPr>
          <w:p w14:paraId="40159269" w14:textId="77777777" w:rsidR="00997223" w:rsidRPr="00AE5482" w:rsidRDefault="00997223" w:rsidP="00997223">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lang w:val="hy-AM"/>
              </w:rPr>
              <w:t>1</w:t>
            </w:r>
            <w:r>
              <w:rPr>
                <w:rFonts w:ascii="Sylfaen" w:hAnsi="Sylfaen" w:cs="Arial"/>
                <w:sz w:val="20"/>
                <w:szCs w:val="20"/>
              </w:rPr>
              <w:t>.</w:t>
            </w:r>
          </w:p>
        </w:tc>
        <w:tc>
          <w:tcPr>
            <w:tcW w:w="3605" w:type="dxa"/>
          </w:tcPr>
          <w:p w14:paraId="169EA276" w14:textId="77777777" w:rsidR="00997223" w:rsidRDefault="00997223" w:rsidP="00997223">
            <w:pPr>
              <w:tabs>
                <w:tab w:val="left" w:pos="0"/>
                <w:tab w:val="left" w:pos="5400"/>
                <w:tab w:val="left" w:pos="5580"/>
              </w:tabs>
              <w:spacing w:after="0" w:line="240" w:lineRule="auto"/>
              <w:rPr>
                <w:rFonts w:ascii="Sylfaen" w:hAnsi="Sylfaen" w:cs="Calibri"/>
                <w:sz w:val="20"/>
                <w:szCs w:val="20"/>
              </w:rPr>
            </w:pPr>
            <w:r>
              <w:rPr>
                <w:rFonts w:ascii="Sylfaen" w:hAnsi="Sylfaen" w:cs="Calibri"/>
                <w:sz w:val="20"/>
                <w:szCs w:val="20"/>
              </w:rPr>
              <w:t>Խ</w:t>
            </w:r>
            <w:r w:rsidRPr="000A4D1C">
              <w:rPr>
                <w:rFonts w:ascii="Sylfaen" w:hAnsi="Sylfaen" w:cs="Calibri"/>
                <w:sz w:val="20"/>
                <w:szCs w:val="20"/>
                <w:lang w:val="hy-AM"/>
              </w:rPr>
              <w:t>աղահրապարակ</w:t>
            </w:r>
            <w:r>
              <w:rPr>
                <w:rFonts w:ascii="Sylfaen" w:hAnsi="Sylfaen" w:cs="Calibri"/>
                <w:sz w:val="20"/>
                <w:szCs w:val="20"/>
              </w:rPr>
              <w:t>ներ</w:t>
            </w:r>
            <w:r w:rsidRPr="000A4D1C">
              <w:rPr>
                <w:rFonts w:ascii="Sylfaen" w:hAnsi="Sylfaen" w:cs="Calibri"/>
                <w:sz w:val="20"/>
                <w:szCs w:val="20"/>
                <w:lang w:val="hy-AM"/>
              </w:rPr>
              <w:t>ի</w:t>
            </w:r>
            <w:r>
              <w:rPr>
                <w:rFonts w:ascii="Sylfaen" w:hAnsi="Sylfaen" w:cs="Calibri"/>
                <w:sz w:val="20"/>
                <w:szCs w:val="20"/>
                <w:lang w:val="hy-AM"/>
              </w:rPr>
              <w:t xml:space="preserve"> </w:t>
            </w:r>
            <w:r w:rsidRPr="000A4D1C">
              <w:rPr>
                <w:rFonts w:ascii="Sylfaen" w:hAnsi="Sylfaen" w:cs="Calibri"/>
                <w:sz w:val="20"/>
                <w:szCs w:val="20"/>
                <w:lang w:val="hy-AM"/>
              </w:rPr>
              <w:t xml:space="preserve"> կառուցում</w:t>
            </w:r>
            <w:r>
              <w:rPr>
                <w:rFonts w:ascii="Sylfaen" w:hAnsi="Sylfaen" w:cs="Calibri"/>
                <w:sz w:val="20"/>
                <w:szCs w:val="20"/>
                <w:lang w:val="hy-AM"/>
              </w:rPr>
              <w:t xml:space="preserve"> և պահպանում</w:t>
            </w:r>
          </w:p>
        </w:tc>
        <w:tc>
          <w:tcPr>
            <w:tcW w:w="1276" w:type="dxa"/>
          </w:tcPr>
          <w:p w14:paraId="5ECB33F3" w14:textId="77777777" w:rsidR="00997223" w:rsidRPr="00DE3B87" w:rsidRDefault="00997223" w:rsidP="00C96103">
            <w:pPr>
              <w:jc w:val="center"/>
              <w:rPr>
                <w:rFonts w:ascii="Sylfaen" w:hAnsi="Sylfaen"/>
                <w:sz w:val="20"/>
                <w:szCs w:val="20"/>
                <w:lang w:val="hy-AM"/>
              </w:rPr>
            </w:pPr>
            <w:r w:rsidRPr="00B15C74">
              <w:rPr>
                <w:rFonts w:ascii="Sylfaen" w:hAnsi="Sylfaen"/>
                <w:sz w:val="20"/>
                <w:szCs w:val="20"/>
              </w:rPr>
              <w:t>16000</w:t>
            </w:r>
            <w:r w:rsidR="00C96103">
              <w:rPr>
                <w:rFonts w:ascii="Sylfaen" w:hAnsi="Sylfaen"/>
                <w:sz w:val="20"/>
                <w:szCs w:val="20"/>
              </w:rPr>
              <w:t>.</w:t>
            </w:r>
            <w:r>
              <w:rPr>
                <w:rFonts w:ascii="Sylfaen" w:hAnsi="Sylfaen"/>
                <w:sz w:val="20"/>
                <w:szCs w:val="20"/>
                <w:lang w:val="hy-AM"/>
              </w:rPr>
              <w:t>0</w:t>
            </w:r>
          </w:p>
        </w:tc>
        <w:tc>
          <w:tcPr>
            <w:tcW w:w="1134" w:type="dxa"/>
          </w:tcPr>
          <w:p w14:paraId="3494DC20" w14:textId="77777777" w:rsidR="00997223" w:rsidRPr="00DE3B87" w:rsidRDefault="00997223" w:rsidP="00C96103">
            <w:pPr>
              <w:jc w:val="center"/>
              <w:rPr>
                <w:rFonts w:ascii="Sylfaen" w:hAnsi="Sylfaen"/>
                <w:sz w:val="20"/>
                <w:szCs w:val="20"/>
                <w:lang w:val="hy-AM"/>
              </w:rPr>
            </w:pPr>
            <w:r w:rsidRPr="00B15C74">
              <w:rPr>
                <w:rFonts w:ascii="Sylfaen" w:hAnsi="Sylfaen"/>
                <w:sz w:val="20"/>
                <w:szCs w:val="20"/>
              </w:rPr>
              <w:t>6000</w:t>
            </w:r>
            <w:r w:rsidR="00C96103">
              <w:rPr>
                <w:rFonts w:ascii="Sylfaen" w:hAnsi="Sylfaen"/>
                <w:sz w:val="20"/>
                <w:szCs w:val="20"/>
              </w:rPr>
              <w:t>.</w:t>
            </w:r>
            <w:r>
              <w:rPr>
                <w:rFonts w:ascii="Sylfaen" w:hAnsi="Sylfaen"/>
                <w:sz w:val="20"/>
                <w:szCs w:val="20"/>
                <w:lang w:val="hy-AM"/>
              </w:rPr>
              <w:t>0</w:t>
            </w:r>
          </w:p>
        </w:tc>
        <w:tc>
          <w:tcPr>
            <w:tcW w:w="992" w:type="dxa"/>
            <w:gridSpan w:val="2"/>
          </w:tcPr>
          <w:p w14:paraId="4DCD9236" w14:textId="77777777" w:rsidR="00997223" w:rsidRPr="00DE3B87" w:rsidRDefault="00997223" w:rsidP="00C96103">
            <w:pPr>
              <w:jc w:val="center"/>
              <w:rPr>
                <w:rFonts w:ascii="Sylfaen" w:hAnsi="Sylfaen"/>
                <w:sz w:val="20"/>
                <w:szCs w:val="20"/>
                <w:lang w:val="hy-AM"/>
              </w:rPr>
            </w:pPr>
            <w:r w:rsidRPr="00B15C74">
              <w:rPr>
                <w:rFonts w:ascii="Sylfaen" w:hAnsi="Sylfaen"/>
                <w:sz w:val="20"/>
                <w:szCs w:val="20"/>
              </w:rPr>
              <w:t>4000</w:t>
            </w:r>
            <w:r w:rsidR="00C96103">
              <w:rPr>
                <w:rFonts w:ascii="Sylfaen" w:hAnsi="Sylfaen"/>
                <w:sz w:val="20"/>
                <w:szCs w:val="20"/>
              </w:rPr>
              <w:t>.</w:t>
            </w:r>
            <w:r>
              <w:rPr>
                <w:rFonts w:ascii="Sylfaen" w:hAnsi="Sylfaen"/>
                <w:sz w:val="20"/>
                <w:szCs w:val="20"/>
                <w:lang w:val="hy-AM"/>
              </w:rPr>
              <w:t>0</w:t>
            </w:r>
          </w:p>
        </w:tc>
        <w:tc>
          <w:tcPr>
            <w:tcW w:w="992" w:type="dxa"/>
          </w:tcPr>
          <w:p w14:paraId="626F129B" w14:textId="77777777" w:rsidR="00997223" w:rsidRPr="00DE3B87" w:rsidRDefault="00997223" w:rsidP="00C96103">
            <w:pPr>
              <w:jc w:val="center"/>
              <w:rPr>
                <w:rFonts w:ascii="Sylfaen" w:hAnsi="Sylfaen"/>
                <w:sz w:val="20"/>
                <w:szCs w:val="20"/>
                <w:lang w:val="hy-AM"/>
              </w:rPr>
            </w:pPr>
            <w:r w:rsidRPr="00B15C74">
              <w:rPr>
                <w:rFonts w:ascii="Sylfaen" w:hAnsi="Sylfaen"/>
                <w:sz w:val="20"/>
                <w:szCs w:val="20"/>
              </w:rPr>
              <w:t>2000</w:t>
            </w:r>
            <w:r w:rsidR="00C96103">
              <w:rPr>
                <w:rFonts w:ascii="Sylfaen" w:hAnsi="Sylfaen"/>
                <w:sz w:val="20"/>
                <w:szCs w:val="20"/>
              </w:rPr>
              <w:t>.</w:t>
            </w:r>
            <w:r>
              <w:rPr>
                <w:rFonts w:ascii="Sylfaen" w:hAnsi="Sylfaen"/>
                <w:sz w:val="20"/>
                <w:szCs w:val="20"/>
                <w:lang w:val="hy-AM"/>
              </w:rPr>
              <w:t>0</w:t>
            </w:r>
          </w:p>
        </w:tc>
        <w:tc>
          <w:tcPr>
            <w:tcW w:w="992" w:type="dxa"/>
          </w:tcPr>
          <w:p w14:paraId="5A29C136" w14:textId="77777777" w:rsidR="00997223" w:rsidRPr="00DE3B87" w:rsidRDefault="00997223" w:rsidP="00997223">
            <w:pPr>
              <w:jc w:val="center"/>
              <w:rPr>
                <w:rFonts w:ascii="Sylfaen" w:hAnsi="Sylfaen"/>
                <w:sz w:val="20"/>
                <w:szCs w:val="20"/>
                <w:lang w:val="hy-AM"/>
              </w:rPr>
            </w:pPr>
            <w:r w:rsidRPr="00B15C74">
              <w:rPr>
                <w:rFonts w:ascii="Sylfaen" w:hAnsi="Sylfaen"/>
                <w:sz w:val="20"/>
                <w:szCs w:val="20"/>
              </w:rPr>
              <w:t>2000</w:t>
            </w:r>
            <w:r w:rsidR="00C96103">
              <w:rPr>
                <w:rFonts w:ascii="Sylfaen" w:hAnsi="Sylfaen"/>
                <w:sz w:val="20"/>
                <w:szCs w:val="20"/>
              </w:rPr>
              <w:t>.</w:t>
            </w:r>
            <w:r>
              <w:rPr>
                <w:rFonts w:ascii="Sylfaen" w:hAnsi="Sylfaen"/>
                <w:sz w:val="20"/>
                <w:szCs w:val="20"/>
                <w:lang w:val="hy-AM"/>
              </w:rPr>
              <w:t>0</w:t>
            </w:r>
          </w:p>
        </w:tc>
        <w:tc>
          <w:tcPr>
            <w:tcW w:w="1029" w:type="dxa"/>
          </w:tcPr>
          <w:p w14:paraId="0EE62CF5" w14:textId="77777777" w:rsidR="00997223" w:rsidRPr="00DE3B87" w:rsidRDefault="00997223" w:rsidP="00C96103">
            <w:pPr>
              <w:jc w:val="center"/>
              <w:rPr>
                <w:rFonts w:ascii="Sylfaen" w:hAnsi="Sylfaen"/>
                <w:sz w:val="20"/>
                <w:szCs w:val="20"/>
                <w:lang w:val="hy-AM"/>
              </w:rPr>
            </w:pPr>
            <w:r w:rsidRPr="00B15C74">
              <w:rPr>
                <w:rFonts w:ascii="Sylfaen" w:hAnsi="Sylfaen"/>
                <w:sz w:val="20"/>
                <w:szCs w:val="20"/>
              </w:rPr>
              <w:t>2000</w:t>
            </w:r>
            <w:r w:rsidR="00C96103">
              <w:rPr>
                <w:rFonts w:ascii="Sylfaen" w:hAnsi="Sylfaen"/>
                <w:sz w:val="20"/>
                <w:szCs w:val="20"/>
              </w:rPr>
              <w:t>.</w:t>
            </w:r>
            <w:r>
              <w:rPr>
                <w:rFonts w:ascii="Sylfaen" w:hAnsi="Sylfaen"/>
                <w:sz w:val="20"/>
                <w:szCs w:val="20"/>
                <w:lang w:val="hy-AM"/>
              </w:rPr>
              <w:t>0</w:t>
            </w:r>
          </w:p>
        </w:tc>
        <w:tc>
          <w:tcPr>
            <w:tcW w:w="1064" w:type="dxa"/>
          </w:tcPr>
          <w:p w14:paraId="2F575B8B" w14:textId="77777777" w:rsidR="00997223" w:rsidRPr="00DE3B87" w:rsidRDefault="00997223" w:rsidP="00C96103">
            <w:pPr>
              <w:rPr>
                <w:rFonts w:ascii="Sylfaen" w:hAnsi="Sylfaen"/>
                <w:sz w:val="20"/>
                <w:szCs w:val="20"/>
                <w:lang w:val="hy-AM"/>
              </w:rPr>
            </w:pPr>
            <w:r w:rsidRPr="00B15C74">
              <w:rPr>
                <w:rFonts w:ascii="Sylfaen" w:hAnsi="Sylfaen"/>
                <w:sz w:val="20"/>
                <w:szCs w:val="20"/>
              </w:rPr>
              <w:t>16000</w:t>
            </w:r>
            <w:r w:rsidR="00C96103">
              <w:rPr>
                <w:rFonts w:ascii="Sylfaen" w:hAnsi="Sylfaen"/>
                <w:sz w:val="20"/>
                <w:szCs w:val="20"/>
              </w:rPr>
              <w:t>.</w:t>
            </w:r>
            <w:r>
              <w:rPr>
                <w:rFonts w:ascii="Sylfaen" w:hAnsi="Sylfaen"/>
                <w:sz w:val="20"/>
                <w:szCs w:val="20"/>
                <w:lang w:val="hy-AM"/>
              </w:rPr>
              <w:t>0</w:t>
            </w:r>
          </w:p>
        </w:tc>
        <w:tc>
          <w:tcPr>
            <w:tcW w:w="743" w:type="dxa"/>
            <w:vAlign w:val="center"/>
          </w:tcPr>
          <w:p w14:paraId="455FA13D" w14:textId="77777777" w:rsidR="00997223" w:rsidRPr="00EE554F" w:rsidRDefault="00997223" w:rsidP="00997223">
            <w:pPr>
              <w:spacing w:after="0" w:line="240" w:lineRule="auto"/>
              <w:rPr>
                <w:rFonts w:ascii="Sylfaen" w:hAnsi="Sylfaen"/>
                <w:b/>
                <w:color w:val="31849B"/>
                <w:sz w:val="20"/>
                <w:szCs w:val="20"/>
              </w:rPr>
            </w:pPr>
          </w:p>
        </w:tc>
        <w:tc>
          <w:tcPr>
            <w:tcW w:w="850" w:type="dxa"/>
            <w:vAlign w:val="center"/>
          </w:tcPr>
          <w:p w14:paraId="00B96E6A"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64CD9666"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3E0FA23E"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DB21B2" w:rsidRPr="00EE554F" w14:paraId="03DF527A" w14:textId="77777777" w:rsidTr="005D1ABD">
        <w:trPr>
          <w:cantSplit/>
          <w:trHeight w:val="115"/>
        </w:trPr>
        <w:tc>
          <w:tcPr>
            <w:tcW w:w="4253" w:type="dxa"/>
            <w:gridSpan w:val="2"/>
          </w:tcPr>
          <w:p w14:paraId="60692FEB" w14:textId="77777777" w:rsidR="00DB21B2" w:rsidRPr="00EE554F" w:rsidRDefault="00DB21B2" w:rsidP="00DB21B2">
            <w:pPr>
              <w:tabs>
                <w:tab w:val="left" w:pos="0"/>
                <w:tab w:val="left" w:pos="5400"/>
                <w:tab w:val="left" w:pos="5580"/>
              </w:tabs>
              <w:spacing w:after="0" w:line="240" w:lineRule="auto"/>
              <w:jc w:val="center"/>
              <w:rPr>
                <w:rFonts w:cs="Arial"/>
                <w:color w:val="31849B"/>
                <w:sz w:val="20"/>
                <w:szCs w:val="20"/>
                <w:lang w:val="ro-RO"/>
              </w:rPr>
            </w:pPr>
            <w:r w:rsidRPr="00EE554F">
              <w:rPr>
                <w:rFonts w:ascii="Sylfaen" w:hAnsi="Sylfaen"/>
                <w:b/>
                <w:color w:val="31849B"/>
              </w:rPr>
              <w:t>Ընդամենը</w:t>
            </w:r>
          </w:p>
        </w:tc>
        <w:tc>
          <w:tcPr>
            <w:tcW w:w="1276" w:type="dxa"/>
          </w:tcPr>
          <w:p w14:paraId="3E6034FF" w14:textId="77777777" w:rsidR="00DB21B2" w:rsidRPr="00DB21B2" w:rsidRDefault="00DB21B2" w:rsidP="00DB21B2">
            <w:pPr>
              <w:jc w:val="center"/>
              <w:rPr>
                <w:rFonts w:ascii="Sylfaen" w:hAnsi="Sylfaen"/>
                <w:b/>
                <w:sz w:val="20"/>
                <w:szCs w:val="20"/>
                <w:lang w:val="hy-AM"/>
              </w:rPr>
            </w:pPr>
            <w:r w:rsidRPr="00DB21B2">
              <w:rPr>
                <w:rFonts w:ascii="Sylfaen" w:hAnsi="Sylfaen"/>
                <w:b/>
                <w:sz w:val="20"/>
                <w:szCs w:val="20"/>
              </w:rPr>
              <w:t>16000.</w:t>
            </w:r>
            <w:r w:rsidRPr="00DB21B2">
              <w:rPr>
                <w:rFonts w:ascii="Sylfaen" w:hAnsi="Sylfaen"/>
                <w:b/>
                <w:sz w:val="20"/>
                <w:szCs w:val="20"/>
                <w:lang w:val="hy-AM"/>
              </w:rPr>
              <w:t>0</w:t>
            </w:r>
          </w:p>
        </w:tc>
        <w:tc>
          <w:tcPr>
            <w:tcW w:w="1134" w:type="dxa"/>
          </w:tcPr>
          <w:p w14:paraId="0BDDE053" w14:textId="77777777" w:rsidR="00DB21B2" w:rsidRPr="00DB21B2" w:rsidRDefault="00DB21B2" w:rsidP="00DB21B2">
            <w:pPr>
              <w:jc w:val="center"/>
              <w:rPr>
                <w:rFonts w:ascii="Sylfaen" w:hAnsi="Sylfaen"/>
                <w:b/>
                <w:sz w:val="20"/>
                <w:szCs w:val="20"/>
                <w:lang w:val="hy-AM"/>
              </w:rPr>
            </w:pPr>
            <w:r w:rsidRPr="00DB21B2">
              <w:rPr>
                <w:rFonts w:ascii="Sylfaen" w:hAnsi="Sylfaen"/>
                <w:b/>
                <w:sz w:val="20"/>
                <w:szCs w:val="20"/>
              </w:rPr>
              <w:t>6000.</w:t>
            </w:r>
            <w:r w:rsidRPr="00DB21B2">
              <w:rPr>
                <w:rFonts w:ascii="Sylfaen" w:hAnsi="Sylfaen"/>
                <w:b/>
                <w:sz w:val="20"/>
                <w:szCs w:val="20"/>
                <w:lang w:val="hy-AM"/>
              </w:rPr>
              <w:t>0</w:t>
            </w:r>
          </w:p>
        </w:tc>
        <w:tc>
          <w:tcPr>
            <w:tcW w:w="992" w:type="dxa"/>
            <w:gridSpan w:val="2"/>
          </w:tcPr>
          <w:p w14:paraId="59F380C8" w14:textId="77777777" w:rsidR="00DB21B2" w:rsidRPr="00DB21B2" w:rsidRDefault="00DB21B2" w:rsidP="00DB21B2">
            <w:pPr>
              <w:jc w:val="center"/>
              <w:rPr>
                <w:rFonts w:ascii="Sylfaen" w:hAnsi="Sylfaen"/>
                <w:b/>
                <w:sz w:val="20"/>
                <w:szCs w:val="20"/>
                <w:lang w:val="hy-AM"/>
              </w:rPr>
            </w:pPr>
            <w:r w:rsidRPr="00DB21B2">
              <w:rPr>
                <w:rFonts w:ascii="Sylfaen" w:hAnsi="Sylfaen"/>
                <w:b/>
                <w:sz w:val="20"/>
                <w:szCs w:val="20"/>
              </w:rPr>
              <w:t>4000.</w:t>
            </w:r>
            <w:r w:rsidRPr="00DB21B2">
              <w:rPr>
                <w:rFonts w:ascii="Sylfaen" w:hAnsi="Sylfaen"/>
                <w:b/>
                <w:sz w:val="20"/>
                <w:szCs w:val="20"/>
                <w:lang w:val="hy-AM"/>
              </w:rPr>
              <w:t>0</w:t>
            </w:r>
          </w:p>
        </w:tc>
        <w:tc>
          <w:tcPr>
            <w:tcW w:w="992" w:type="dxa"/>
          </w:tcPr>
          <w:p w14:paraId="6DA04E12" w14:textId="77777777" w:rsidR="00DB21B2" w:rsidRPr="00DB21B2" w:rsidRDefault="00DB21B2" w:rsidP="00DB21B2">
            <w:pPr>
              <w:jc w:val="center"/>
              <w:rPr>
                <w:rFonts w:ascii="Sylfaen" w:hAnsi="Sylfaen"/>
                <w:b/>
                <w:sz w:val="20"/>
                <w:szCs w:val="20"/>
                <w:lang w:val="hy-AM"/>
              </w:rPr>
            </w:pPr>
            <w:r w:rsidRPr="00DB21B2">
              <w:rPr>
                <w:rFonts w:ascii="Sylfaen" w:hAnsi="Sylfaen"/>
                <w:b/>
                <w:sz w:val="20"/>
                <w:szCs w:val="20"/>
              </w:rPr>
              <w:t>2000.</w:t>
            </w:r>
            <w:r w:rsidRPr="00DB21B2">
              <w:rPr>
                <w:rFonts w:ascii="Sylfaen" w:hAnsi="Sylfaen"/>
                <w:b/>
                <w:sz w:val="20"/>
                <w:szCs w:val="20"/>
                <w:lang w:val="hy-AM"/>
              </w:rPr>
              <w:t>0</w:t>
            </w:r>
          </w:p>
        </w:tc>
        <w:tc>
          <w:tcPr>
            <w:tcW w:w="992" w:type="dxa"/>
          </w:tcPr>
          <w:p w14:paraId="39E00B71" w14:textId="77777777" w:rsidR="00DB21B2" w:rsidRPr="00DB21B2" w:rsidRDefault="00DB21B2" w:rsidP="00DB21B2">
            <w:pPr>
              <w:jc w:val="center"/>
              <w:rPr>
                <w:rFonts w:ascii="Sylfaen" w:hAnsi="Sylfaen"/>
                <w:b/>
                <w:sz w:val="20"/>
                <w:szCs w:val="20"/>
                <w:lang w:val="hy-AM"/>
              </w:rPr>
            </w:pPr>
            <w:r w:rsidRPr="00DB21B2">
              <w:rPr>
                <w:rFonts w:ascii="Sylfaen" w:hAnsi="Sylfaen"/>
                <w:b/>
                <w:sz w:val="20"/>
                <w:szCs w:val="20"/>
              </w:rPr>
              <w:t>2000.</w:t>
            </w:r>
            <w:r w:rsidRPr="00DB21B2">
              <w:rPr>
                <w:rFonts w:ascii="Sylfaen" w:hAnsi="Sylfaen"/>
                <w:b/>
                <w:sz w:val="20"/>
                <w:szCs w:val="20"/>
                <w:lang w:val="hy-AM"/>
              </w:rPr>
              <w:t>0</w:t>
            </w:r>
          </w:p>
        </w:tc>
        <w:tc>
          <w:tcPr>
            <w:tcW w:w="1029" w:type="dxa"/>
          </w:tcPr>
          <w:p w14:paraId="6323AE1D" w14:textId="77777777" w:rsidR="00DB21B2" w:rsidRPr="00DB21B2" w:rsidRDefault="00DB21B2" w:rsidP="00DB21B2">
            <w:pPr>
              <w:jc w:val="center"/>
              <w:rPr>
                <w:rFonts w:ascii="Sylfaen" w:hAnsi="Sylfaen"/>
                <w:b/>
                <w:sz w:val="20"/>
                <w:szCs w:val="20"/>
                <w:lang w:val="hy-AM"/>
              </w:rPr>
            </w:pPr>
            <w:r w:rsidRPr="00DB21B2">
              <w:rPr>
                <w:rFonts w:ascii="Sylfaen" w:hAnsi="Sylfaen"/>
                <w:b/>
                <w:sz w:val="20"/>
                <w:szCs w:val="20"/>
              </w:rPr>
              <w:t>2000.</w:t>
            </w:r>
            <w:r w:rsidRPr="00DB21B2">
              <w:rPr>
                <w:rFonts w:ascii="Sylfaen" w:hAnsi="Sylfaen"/>
                <w:b/>
                <w:sz w:val="20"/>
                <w:szCs w:val="20"/>
                <w:lang w:val="hy-AM"/>
              </w:rPr>
              <w:t>0</w:t>
            </w:r>
          </w:p>
        </w:tc>
        <w:tc>
          <w:tcPr>
            <w:tcW w:w="1064" w:type="dxa"/>
          </w:tcPr>
          <w:p w14:paraId="6ADB73FC" w14:textId="77777777" w:rsidR="00DB21B2" w:rsidRPr="00DB21B2" w:rsidRDefault="00DB21B2" w:rsidP="00DB21B2">
            <w:pPr>
              <w:rPr>
                <w:rFonts w:ascii="Sylfaen" w:hAnsi="Sylfaen"/>
                <w:b/>
                <w:sz w:val="20"/>
                <w:szCs w:val="20"/>
                <w:lang w:val="hy-AM"/>
              </w:rPr>
            </w:pPr>
            <w:r w:rsidRPr="00DB21B2">
              <w:rPr>
                <w:rFonts w:ascii="Sylfaen" w:hAnsi="Sylfaen"/>
                <w:b/>
                <w:sz w:val="20"/>
                <w:szCs w:val="20"/>
              </w:rPr>
              <w:t>16000.</w:t>
            </w:r>
            <w:r w:rsidRPr="00DB21B2">
              <w:rPr>
                <w:rFonts w:ascii="Sylfaen" w:hAnsi="Sylfaen"/>
                <w:b/>
                <w:sz w:val="20"/>
                <w:szCs w:val="20"/>
                <w:lang w:val="hy-AM"/>
              </w:rPr>
              <w:t>0</w:t>
            </w:r>
          </w:p>
        </w:tc>
        <w:tc>
          <w:tcPr>
            <w:tcW w:w="743" w:type="dxa"/>
          </w:tcPr>
          <w:p w14:paraId="7FFD887F" w14:textId="77777777" w:rsidR="00DB21B2" w:rsidRDefault="00DB21B2" w:rsidP="00DB21B2">
            <w:pPr>
              <w:spacing w:after="0"/>
              <w:ind w:left="-108" w:right="-74"/>
              <w:jc w:val="center"/>
            </w:pPr>
          </w:p>
        </w:tc>
        <w:tc>
          <w:tcPr>
            <w:tcW w:w="850" w:type="dxa"/>
          </w:tcPr>
          <w:p w14:paraId="3C6A7D61" w14:textId="77777777" w:rsidR="00DB21B2" w:rsidRPr="00EE554F" w:rsidRDefault="00DB21B2" w:rsidP="00DB21B2">
            <w:pPr>
              <w:spacing w:after="0" w:line="240" w:lineRule="auto"/>
              <w:ind w:left="-142" w:right="-108" w:firstLine="142"/>
              <w:jc w:val="center"/>
              <w:rPr>
                <w:rFonts w:ascii="Sylfaen" w:hAnsi="Sylfaen"/>
                <w:b/>
                <w:color w:val="31849B"/>
                <w:sz w:val="20"/>
                <w:szCs w:val="20"/>
              </w:rPr>
            </w:pPr>
          </w:p>
        </w:tc>
        <w:tc>
          <w:tcPr>
            <w:tcW w:w="993" w:type="dxa"/>
          </w:tcPr>
          <w:p w14:paraId="5C58B4D9" w14:textId="77777777" w:rsidR="00DB21B2" w:rsidRPr="00EE554F" w:rsidRDefault="00DB21B2" w:rsidP="00DB21B2">
            <w:pPr>
              <w:spacing w:after="0" w:line="240" w:lineRule="auto"/>
              <w:ind w:right="-108"/>
              <w:jc w:val="center"/>
              <w:rPr>
                <w:rFonts w:ascii="Sylfaen" w:hAnsi="Sylfaen"/>
                <w:b/>
                <w:color w:val="31849B"/>
                <w:sz w:val="20"/>
                <w:szCs w:val="20"/>
              </w:rPr>
            </w:pPr>
          </w:p>
        </w:tc>
        <w:tc>
          <w:tcPr>
            <w:tcW w:w="850" w:type="dxa"/>
          </w:tcPr>
          <w:p w14:paraId="521ED507" w14:textId="77777777" w:rsidR="00DB21B2" w:rsidRPr="00EE554F" w:rsidRDefault="00DB21B2" w:rsidP="00DB21B2">
            <w:pPr>
              <w:spacing w:after="0" w:line="240" w:lineRule="auto"/>
              <w:ind w:left="-143" w:right="-108" w:firstLine="143"/>
              <w:jc w:val="center"/>
              <w:rPr>
                <w:rFonts w:ascii="Sylfaen" w:hAnsi="Sylfaen"/>
                <w:b/>
                <w:color w:val="31849B"/>
                <w:sz w:val="20"/>
                <w:szCs w:val="20"/>
              </w:rPr>
            </w:pPr>
          </w:p>
        </w:tc>
      </w:tr>
      <w:tr w:rsidR="00997223" w:rsidRPr="00EE554F" w14:paraId="24AA2AA4" w14:textId="77777777" w:rsidTr="00D51307">
        <w:trPr>
          <w:cantSplit/>
          <w:trHeight w:val="424"/>
        </w:trPr>
        <w:tc>
          <w:tcPr>
            <w:tcW w:w="15168" w:type="dxa"/>
            <w:gridSpan w:val="14"/>
            <w:shd w:val="clear" w:color="auto" w:fill="DBE5F1"/>
          </w:tcPr>
          <w:p w14:paraId="296BB923" w14:textId="77777777" w:rsidR="00997223" w:rsidRPr="00EE554F" w:rsidRDefault="00997223" w:rsidP="0099722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12. Սոցիալական պաշտպանություն</w:t>
            </w:r>
          </w:p>
        </w:tc>
      </w:tr>
      <w:tr w:rsidR="00997223" w:rsidRPr="00EE554F" w14:paraId="11B9F2FA" w14:textId="77777777" w:rsidTr="005D1ABD">
        <w:trPr>
          <w:cantSplit/>
          <w:trHeight w:val="239"/>
        </w:trPr>
        <w:tc>
          <w:tcPr>
            <w:tcW w:w="648" w:type="dxa"/>
          </w:tcPr>
          <w:p w14:paraId="2F328E86" w14:textId="77777777" w:rsidR="00997223" w:rsidRPr="00AE5482" w:rsidRDefault="00997223" w:rsidP="00997223">
            <w:pPr>
              <w:tabs>
                <w:tab w:val="left" w:pos="0"/>
                <w:tab w:val="left" w:pos="5400"/>
                <w:tab w:val="left" w:pos="5580"/>
              </w:tabs>
              <w:spacing w:after="0" w:line="240" w:lineRule="auto"/>
              <w:jc w:val="center"/>
              <w:rPr>
                <w:rFonts w:ascii="Sylfaen" w:hAnsi="Sylfaen" w:cs="Arial"/>
                <w:sz w:val="20"/>
                <w:szCs w:val="20"/>
                <w:lang w:val="ro-RO"/>
              </w:rPr>
            </w:pPr>
            <w:r w:rsidRPr="00AE5482">
              <w:rPr>
                <w:rFonts w:ascii="Sylfaen" w:hAnsi="Sylfaen" w:cs="Arial"/>
                <w:sz w:val="20"/>
                <w:szCs w:val="20"/>
                <w:lang w:val="ro-RO"/>
              </w:rPr>
              <w:t>1.</w:t>
            </w:r>
          </w:p>
        </w:tc>
        <w:tc>
          <w:tcPr>
            <w:tcW w:w="3605" w:type="dxa"/>
          </w:tcPr>
          <w:p w14:paraId="41928651" w14:textId="77777777" w:rsidR="00997223" w:rsidRPr="003C0C66" w:rsidRDefault="00997223" w:rsidP="00997223">
            <w:pPr>
              <w:spacing w:after="0" w:line="240" w:lineRule="auto"/>
              <w:rPr>
                <w:rFonts w:ascii="Sylfaen" w:hAnsi="Sylfaen" w:cs="Calibri"/>
                <w:sz w:val="20"/>
                <w:szCs w:val="20"/>
              </w:rPr>
            </w:pPr>
            <w:r w:rsidRPr="003C0C66">
              <w:rPr>
                <w:rFonts w:ascii="Sylfaen" w:hAnsi="Sylfaen" w:cs="Calibri"/>
                <w:sz w:val="20"/>
                <w:szCs w:val="20"/>
                <w:lang w:val="hy-AM"/>
              </w:rPr>
              <w:t>Աջակցություն ս</w:t>
            </w:r>
            <w:r w:rsidRPr="003C0C66">
              <w:rPr>
                <w:rFonts w:ascii="Sylfaen" w:hAnsi="Sylfaen" w:cs="Calibri"/>
                <w:sz w:val="20"/>
                <w:szCs w:val="20"/>
              </w:rPr>
              <w:t>ոցիալապես</w:t>
            </w:r>
            <w:r w:rsidRPr="003C0C66">
              <w:rPr>
                <w:rFonts w:ascii="Sylfaen" w:hAnsi="Sylfaen" w:cs="Calibri"/>
                <w:sz w:val="20"/>
                <w:szCs w:val="20"/>
                <w:lang w:val="ro-RO"/>
              </w:rPr>
              <w:t xml:space="preserve"> </w:t>
            </w:r>
            <w:r w:rsidRPr="003C0C66">
              <w:rPr>
                <w:rFonts w:ascii="Sylfaen" w:hAnsi="Sylfaen" w:cs="Calibri"/>
                <w:sz w:val="20"/>
                <w:szCs w:val="20"/>
              </w:rPr>
              <w:t>անապահով</w:t>
            </w:r>
            <w:r w:rsidRPr="003C0C66">
              <w:rPr>
                <w:rFonts w:ascii="Sylfaen" w:hAnsi="Sylfaen" w:cs="Calibri"/>
                <w:sz w:val="20"/>
                <w:szCs w:val="20"/>
                <w:lang w:val="ro-RO"/>
              </w:rPr>
              <w:t xml:space="preserve"> </w:t>
            </w:r>
            <w:r w:rsidRPr="003C0C66">
              <w:rPr>
                <w:rFonts w:ascii="Sylfaen" w:hAnsi="Sylfaen" w:cs="Calibri"/>
                <w:sz w:val="20"/>
                <w:szCs w:val="20"/>
              </w:rPr>
              <w:t>ընտանիքներին</w:t>
            </w:r>
          </w:p>
        </w:tc>
        <w:tc>
          <w:tcPr>
            <w:tcW w:w="1276" w:type="dxa"/>
          </w:tcPr>
          <w:p w14:paraId="2D37B0E3" w14:textId="77777777" w:rsidR="00997223" w:rsidRPr="00916E52" w:rsidRDefault="00997223"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ro-RO"/>
              </w:rPr>
              <w:t>28500</w:t>
            </w:r>
            <w:r w:rsidR="0039012C">
              <w:rPr>
                <w:rFonts w:ascii="Sylfaen" w:hAnsi="Sylfaen" w:cs="Arial"/>
                <w:sz w:val="20"/>
                <w:szCs w:val="20"/>
                <w:lang w:val="ro-RO"/>
              </w:rPr>
              <w:t>.</w:t>
            </w:r>
            <w:r>
              <w:rPr>
                <w:rFonts w:ascii="Sylfaen" w:hAnsi="Sylfaen" w:cs="Arial"/>
                <w:sz w:val="20"/>
                <w:szCs w:val="20"/>
                <w:lang w:val="hy-AM"/>
              </w:rPr>
              <w:t>0</w:t>
            </w:r>
          </w:p>
        </w:tc>
        <w:tc>
          <w:tcPr>
            <w:tcW w:w="1134" w:type="dxa"/>
          </w:tcPr>
          <w:p w14:paraId="4C89B7AD" w14:textId="77777777" w:rsidR="00997223" w:rsidRPr="00706765" w:rsidRDefault="00997223" w:rsidP="0039012C">
            <w:pPr>
              <w:tabs>
                <w:tab w:val="left" w:pos="0"/>
                <w:tab w:val="left" w:pos="5400"/>
                <w:tab w:val="left" w:pos="5580"/>
              </w:tabs>
              <w:spacing w:after="0" w:line="240" w:lineRule="auto"/>
              <w:ind w:hanging="18"/>
              <w:jc w:val="center"/>
              <w:rPr>
                <w:rFonts w:ascii="Sylfaen" w:hAnsi="Sylfaen" w:cs="Arial"/>
                <w:sz w:val="20"/>
                <w:szCs w:val="20"/>
                <w:lang w:val="hy-AM"/>
              </w:rPr>
            </w:pPr>
            <w:r w:rsidRPr="00706765">
              <w:rPr>
                <w:rFonts w:ascii="Sylfaen" w:hAnsi="Sylfaen" w:cs="Arial"/>
                <w:sz w:val="20"/>
                <w:szCs w:val="20"/>
                <w:lang w:val="hy-AM"/>
              </w:rPr>
              <w:t>5000</w:t>
            </w:r>
            <w:r w:rsidR="0039012C">
              <w:rPr>
                <w:rFonts w:ascii="Sylfaen" w:hAnsi="Sylfaen" w:cs="Arial"/>
                <w:sz w:val="20"/>
                <w:szCs w:val="20"/>
              </w:rPr>
              <w:t>.</w:t>
            </w:r>
            <w:r>
              <w:rPr>
                <w:rFonts w:ascii="Sylfaen" w:hAnsi="Sylfaen" w:cs="Arial"/>
                <w:sz w:val="20"/>
                <w:szCs w:val="20"/>
                <w:lang w:val="hy-AM"/>
              </w:rPr>
              <w:t>0</w:t>
            </w:r>
          </w:p>
        </w:tc>
        <w:tc>
          <w:tcPr>
            <w:tcW w:w="992" w:type="dxa"/>
            <w:gridSpan w:val="2"/>
          </w:tcPr>
          <w:p w14:paraId="5A583F10" w14:textId="77777777" w:rsidR="00997223" w:rsidRPr="00706765" w:rsidRDefault="00997223"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hy-AM"/>
              </w:rPr>
              <w:t>5500</w:t>
            </w:r>
            <w:r w:rsidR="0039012C">
              <w:rPr>
                <w:rFonts w:ascii="Sylfaen" w:hAnsi="Sylfaen" w:cs="Arial"/>
                <w:sz w:val="20"/>
                <w:szCs w:val="20"/>
              </w:rPr>
              <w:t>.</w:t>
            </w:r>
            <w:r>
              <w:rPr>
                <w:rFonts w:ascii="Sylfaen" w:hAnsi="Sylfaen" w:cs="Arial"/>
                <w:sz w:val="20"/>
                <w:szCs w:val="20"/>
                <w:lang w:val="hy-AM"/>
              </w:rPr>
              <w:t>0</w:t>
            </w:r>
          </w:p>
        </w:tc>
        <w:tc>
          <w:tcPr>
            <w:tcW w:w="992" w:type="dxa"/>
          </w:tcPr>
          <w:p w14:paraId="06783324" w14:textId="77777777" w:rsidR="00997223" w:rsidRPr="00706765" w:rsidRDefault="00997223"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hy-AM"/>
              </w:rPr>
              <w:t>6000</w:t>
            </w:r>
            <w:r w:rsidR="0039012C">
              <w:rPr>
                <w:rFonts w:ascii="Sylfaen" w:hAnsi="Sylfaen" w:cs="Arial"/>
                <w:sz w:val="20"/>
                <w:szCs w:val="20"/>
              </w:rPr>
              <w:t>.</w:t>
            </w:r>
            <w:r>
              <w:rPr>
                <w:rFonts w:ascii="Sylfaen" w:hAnsi="Sylfaen" w:cs="Arial"/>
                <w:sz w:val="20"/>
                <w:szCs w:val="20"/>
                <w:lang w:val="hy-AM"/>
              </w:rPr>
              <w:t>0</w:t>
            </w:r>
          </w:p>
        </w:tc>
        <w:tc>
          <w:tcPr>
            <w:tcW w:w="992" w:type="dxa"/>
          </w:tcPr>
          <w:p w14:paraId="4C4E95E3" w14:textId="77777777" w:rsidR="00997223" w:rsidRPr="00706765" w:rsidRDefault="00997223"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hy-AM"/>
              </w:rPr>
              <w:t>6000</w:t>
            </w:r>
            <w:r w:rsidR="0039012C">
              <w:rPr>
                <w:rFonts w:ascii="Sylfaen" w:hAnsi="Sylfaen" w:cs="Arial"/>
                <w:sz w:val="20"/>
                <w:szCs w:val="20"/>
              </w:rPr>
              <w:t>.</w:t>
            </w:r>
            <w:r>
              <w:rPr>
                <w:rFonts w:ascii="Sylfaen" w:hAnsi="Sylfaen" w:cs="Arial"/>
                <w:sz w:val="20"/>
                <w:szCs w:val="20"/>
                <w:lang w:val="hy-AM"/>
              </w:rPr>
              <w:t>0</w:t>
            </w:r>
          </w:p>
        </w:tc>
        <w:tc>
          <w:tcPr>
            <w:tcW w:w="1029" w:type="dxa"/>
          </w:tcPr>
          <w:p w14:paraId="7DD90CF0" w14:textId="77777777" w:rsidR="00997223" w:rsidRPr="00706765" w:rsidRDefault="00997223"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hy-AM"/>
              </w:rPr>
              <w:t>6000</w:t>
            </w:r>
            <w:r w:rsidR="0039012C">
              <w:rPr>
                <w:rFonts w:ascii="Sylfaen" w:hAnsi="Sylfaen" w:cs="Arial"/>
                <w:sz w:val="20"/>
                <w:szCs w:val="20"/>
              </w:rPr>
              <w:t>.</w:t>
            </w:r>
            <w:r>
              <w:rPr>
                <w:rFonts w:ascii="Sylfaen" w:hAnsi="Sylfaen" w:cs="Arial"/>
                <w:sz w:val="20"/>
                <w:szCs w:val="20"/>
                <w:lang w:val="hy-AM"/>
              </w:rPr>
              <w:t>0</w:t>
            </w:r>
          </w:p>
        </w:tc>
        <w:tc>
          <w:tcPr>
            <w:tcW w:w="1064" w:type="dxa"/>
          </w:tcPr>
          <w:p w14:paraId="0AD24D79" w14:textId="77777777" w:rsidR="00997223" w:rsidRPr="00916E52" w:rsidRDefault="00997223" w:rsidP="0039012C">
            <w:pPr>
              <w:jc w:val="center"/>
              <w:rPr>
                <w:lang w:val="hy-AM"/>
              </w:rPr>
            </w:pPr>
            <w:r w:rsidRPr="00706765">
              <w:rPr>
                <w:rFonts w:ascii="Sylfaen" w:hAnsi="Sylfaen" w:cs="Arial"/>
                <w:sz w:val="20"/>
                <w:szCs w:val="20"/>
                <w:lang w:val="ro-RO"/>
              </w:rPr>
              <w:t>28500</w:t>
            </w:r>
            <w:r w:rsidR="0039012C">
              <w:rPr>
                <w:rFonts w:ascii="Sylfaen" w:hAnsi="Sylfaen" w:cs="Arial"/>
                <w:sz w:val="20"/>
                <w:szCs w:val="20"/>
                <w:lang w:val="ro-RO"/>
              </w:rPr>
              <w:t>.</w:t>
            </w:r>
            <w:r>
              <w:rPr>
                <w:rFonts w:ascii="Sylfaen" w:hAnsi="Sylfaen" w:cs="Arial"/>
                <w:sz w:val="20"/>
                <w:szCs w:val="20"/>
                <w:lang w:val="hy-AM"/>
              </w:rPr>
              <w:t>0</w:t>
            </w:r>
          </w:p>
        </w:tc>
        <w:tc>
          <w:tcPr>
            <w:tcW w:w="743" w:type="dxa"/>
            <w:vAlign w:val="center"/>
          </w:tcPr>
          <w:p w14:paraId="40F2DF38" w14:textId="77777777" w:rsidR="00997223" w:rsidRPr="00EE554F" w:rsidRDefault="00997223" w:rsidP="00997223">
            <w:pPr>
              <w:spacing w:after="0" w:line="240" w:lineRule="auto"/>
              <w:rPr>
                <w:rFonts w:ascii="Sylfaen" w:hAnsi="Sylfaen"/>
                <w:b/>
                <w:color w:val="31849B"/>
                <w:sz w:val="20"/>
                <w:szCs w:val="20"/>
              </w:rPr>
            </w:pPr>
          </w:p>
        </w:tc>
        <w:tc>
          <w:tcPr>
            <w:tcW w:w="850" w:type="dxa"/>
            <w:vAlign w:val="center"/>
          </w:tcPr>
          <w:p w14:paraId="406A2D07"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444E3C89"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08752931"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39012C" w:rsidRPr="00EE554F" w14:paraId="29D57F78" w14:textId="77777777" w:rsidTr="005D1ABD">
        <w:trPr>
          <w:cantSplit/>
          <w:trHeight w:val="384"/>
        </w:trPr>
        <w:tc>
          <w:tcPr>
            <w:tcW w:w="4253" w:type="dxa"/>
            <w:gridSpan w:val="2"/>
          </w:tcPr>
          <w:p w14:paraId="25AB20D0" w14:textId="77777777" w:rsidR="0039012C" w:rsidRPr="00EE554F" w:rsidRDefault="0039012C" w:rsidP="0039012C">
            <w:pPr>
              <w:tabs>
                <w:tab w:val="left" w:pos="0"/>
                <w:tab w:val="left" w:pos="5400"/>
                <w:tab w:val="left" w:pos="5580"/>
              </w:tabs>
              <w:spacing w:after="0" w:line="240" w:lineRule="auto"/>
              <w:jc w:val="center"/>
              <w:rPr>
                <w:rFonts w:cs="Arial"/>
                <w:color w:val="31849B"/>
                <w:sz w:val="20"/>
                <w:szCs w:val="20"/>
                <w:lang w:val="ro-RO"/>
              </w:rPr>
            </w:pPr>
            <w:r w:rsidRPr="00EE554F">
              <w:rPr>
                <w:rFonts w:ascii="Sylfaen" w:hAnsi="Sylfaen"/>
                <w:b/>
                <w:color w:val="31849B"/>
              </w:rPr>
              <w:t>Ընդամենը</w:t>
            </w:r>
          </w:p>
        </w:tc>
        <w:tc>
          <w:tcPr>
            <w:tcW w:w="1276" w:type="dxa"/>
          </w:tcPr>
          <w:p w14:paraId="311683AF" w14:textId="77777777" w:rsidR="0039012C" w:rsidRPr="0039012C" w:rsidRDefault="0039012C" w:rsidP="0039012C">
            <w:pPr>
              <w:tabs>
                <w:tab w:val="left" w:pos="0"/>
                <w:tab w:val="left" w:pos="5400"/>
                <w:tab w:val="left" w:pos="5580"/>
              </w:tabs>
              <w:spacing w:after="0" w:line="240" w:lineRule="auto"/>
              <w:jc w:val="center"/>
              <w:rPr>
                <w:rFonts w:ascii="Sylfaen" w:hAnsi="Sylfaen" w:cs="Arial"/>
                <w:b/>
                <w:sz w:val="20"/>
                <w:szCs w:val="20"/>
                <w:lang w:val="hy-AM"/>
              </w:rPr>
            </w:pPr>
            <w:r w:rsidRPr="0039012C">
              <w:rPr>
                <w:rFonts w:ascii="Sylfaen" w:hAnsi="Sylfaen" w:cs="Arial"/>
                <w:b/>
                <w:sz w:val="20"/>
                <w:szCs w:val="20"/>
                <w:lang w:val="ro-RO"/>
              </w:rPr>
              <w:t>28500.</w:t>
            </w:r>
            <w:r w:rsidRPr="0039012C">
              <w:rPr>
                <w:rFonts w:ascii="Sylfaen" w:hAnsi="Sylfaen" w:cs="Arial"/>
                <w:b/>
                <w:sz w:val="20"/>
                <w:szCs w:val="20"/>
                <w:lang w:val="hy-AM"/>
              </w:rPr>
              <w:t>0</w:t>
            </w:r>
          </w:p>
        </w:tc>
        <w:tc>
          <w:tcPr>
            <w:tcW w:w="1134" w:type="dxa"/>
          </w:tcPr>
          <w:p w14:paraId="47C6AC49" w14:textId="77777777" w:rsidR="0039012C" w:rsidRPr="0039012C" w:rsidRDefault="0039012C" w:rsidP="0039012C">
            <w:pPr>
              <w:tabs>
                <w:tab w:val="left" w:pos="0"/>
                <w:tab w:val="left" w:pos="5400"/>
                <w:tab w:val="left" w:pos="5580"/>
              </w:tabs>
              <w:spacing w:after="0" w:line="240" w:lineRule="auto"/>
              <w:ind w:hanging="18"/>
              <w:jc w:val="center"/>
              <w:rPr>
                <w:rFonts w:ascii="Sylfaen" w:hAnsi="Sylfaen" w:cs="Arial"/>
                <w:b/>
                <w:sz w:val="20"/>
                <w:szCs w:val="20"/>
                <w:lang w:val="hy-AM"/>
              </w:rPr>
            </w:pPr>
            <w:r w:rsidRPr="0039012C">
              <w:rPr>
                <w:rFonts w:ascii="Sylfaen" w:hAnsi="Sylfaen" w:cs="Arial"/>
                <w:b/>
                <w:sz w:val="20"/>
                <w:szCs w:val="20"/>
                <w:lang w:val="hy-AM"/>
              </w:rPr>
              <w:t>5000</w:t>
            </w:r>
            <w:r w:rsidRPr="0039012C">
              <w:rPr>
                <w:rFonts w:ascii="Sylfaen" w:hAnsi="Sylfaen" w:cs="Arial"/>
                <w:b/>
                <w:sz w:val="20"/>
                <w:szCs w:val="20"/>
              </w:rPr>
              <w:t>.</w:t>
            </w:r>
            <w:r w:rsidRPr="0039012C">
              <w:rPr>
                <w:rFonts w:ascii="Sylfaen" w:hAnsi="Sylfaen" w:cs="Arial"/>
                <w:b/>
                <w:sz w:val="20"/>
                <w:szCs w:val="20"/>
                <w:lang w:val="hy-AM"/>
              </w:rPr>
              <w:t>0</w:t>
            </w:r>
          </w:p>
        </w:tc>
        <w:tc>
          <w:tcPr>
            <w:tcW w:w="992" w:type="dxa"/>
            <w:gridSpan w:val="2"/>
          </w:tcPr>
          <w:p w14:paraId="2BCC52F3" w14:textId="77777777" w:rsidR="0039012C" w:rsidRPr="0039012C" w:rsidRDefault="0039012C" w:rsidP="0039012C">
            <w:pPr>
              <w:tabs>
                <w:tab w:val="left" w:pos="0"/>
                <w:tab w:val="left" w:pos="5400"/>
                <w:tab w:val="left" w:pos="5580"/>
              </w:tabs>
              <w:spacing w:after="0" w:line="240" w:lineRule="auto"/>
              <w:jc w:val="center"/>
              <w:rPr>
                <w:rFonts w:ascii="Sylfaen" w:hAnsi="Sylfaen" w:cs="Arial"/>
                <w:b/>
                <w:sz w:val="20"/>
                <w:szCs w:val="20"/>
                <w:lang w:val="hy-AM"/>
              </w:rPr>
            </w:pPr>
            <w:r w:rsidRPr="0039012C">
              <w:rPr>
                <w:rFonts w:ascii="Sylfaen" w:hAnsi="Sylfaen" w:cs="Arial"/>
                <w:b/>
                <w:sz w:val="20"/>
                <w:szCs w:val="20"/>
                <w:lang w:val="hy-AM"/>
              </w:rPr>
              <w:t>5500</w:t>
            </w:r>
            <w:r w:rsidRPr="0039012C">
              <w:rPr>
                <w:rFonts w:ascii="Sylfaen" w:hAnsi="Sylfaen" w:cs="Arial"/>
                <w:b/>
                <w:sz w:val="20"/>
                <w:szCs w:val="20"/>
              </w:rPr>
              <w:t>.</w:t>
            </w:r>
            <w:r w:rsidRPr="0039012C">
              <w:rPr>
                <w:rFonts w:ascii="Sylfaen" w:hAnsi="Sylfaen" w:cs="Arial"/>
                <w:b/>
                <w:sz w:val="20"/>
                <w:szCs w:val="20"/>
                <w:lang w:val="hy-AM"/>
              </w:rPr>
              <w:t>0</w:t>
            </w:r>
          </w:p>
        </w:tc>
        <w:tc>
          <w:tcPr>
            <w:tcW w:w="992" w:type="dxa"/>
          </w:tcPr>
          <w:p w14:paraId="5896F35E" w14:textId="77777777" w:rsidR="0039012C" w:rsidRPr="0039012C" w:rsidRDefault="0039012C" w:rsidP="0039012C">
            <w:pPr>
              <w:tabs>
                <w:tab w:val="left" w:pos="0"/>
                <w:tab w:val="left" w:pos="5400"/>
                <w:tab w:val="left" w:pos="5580"/>
              </w:tabs>
              <w:spacing w:after="0" w:line="240" w:lineRule="auto"/>
              <w:jc w:val="center"/>
              <w:rPr>
                <w:rFonts w:ascii="Sylfaen" w:hAnsi="Sylfaen" w:cs="Arial"/>
                <w:b/>
                <w:sz w:val="20"/>
                <w:szCs w:val="20"/>
                <w:lang w:val="hy-AM"/>
              </w:rPr>
            </w:pPr>
            <w:r w:rsidRPr="0039012C">
              <w:rPr>
                <w:rFonts w:ascii="Sylfaen" w:hAnsi="Sylfaen" w:cs="Arial"/>
                <w:b/>
                <w:sz w:val="20"/>
                <w:szCs w:val="20"/>
                <w:lang w:val="hy-AM"/>
              </w:rPr>
              <w:t>6000</w:t>
            </w:r>
            <w:r w:rsidRPr="0039012C">
              <w:rPr>
                <w:rFonts w:ascii="Sylfaen" w:hAnsi="Sylfaen" w:cs="Arial"/>
                <w:b/>
                <w:sz w:val="20"/>
                <w:szCs w:val="20"/>
              </w:rPr>
              <w:t>.</w:t>
            </w:r>
            <w:r w:rsidRPr="0039012C">
              <w:rPr>
                <w:rFonts w:ascii="Sylfaen" w:hAnsi="Sylfaen" w:cs="Arial"/>
                <w:b/>
                <w:sz w:val="20"/>
                <w:szCs w:val="20"/>
                <w:lang w:val="hy-AM"/>
              </w:rPr>
              <w:t>0</w:t>
            </w:r>
          </w:p>
        </w:tc>
        <w:tc>
          <w:tcPr>
            <w:tcW w:w="992" w:type="dxa"/>
          </w:tcPr>
          <w:p w14:paraId="320334BE" w14:textId="77777777" w:rsidR="0039012C" w:rsidRPr="0039012C" w:rsidRDefault="0039012C" w:rsidP="0039012C">
            <w:pPr>
              <w:tabs>
                <w:tab w:val="left" w:pos="0"/>
                <w:tab w:val="left" w:pos="5400"/>
                <w:tab w:val="left" w:pos="5580"/>
              </w:tabs>
              <w:spacing w:after="0" w:line="240" w:lineRule="auto"/>
              <w:jc w:val="center"/>
              <w:rPr>
                <w:rFonts w:ascii="Sylfaen" w:hAnsi="Sylfaen" w:cs="Arial"/>
                <w:b/>
                <w:sz w:val="20"/>
                <w:szCs w:val="20"/>
                <w:lang w:val="hy-AM"/>
              </w:rPr>
            </w:pPr>
            <w:r w:rsidRPr="0039012C">
              <w:rPr>
                <w:rFonts w:ascii="Sylfaen" w:hAnsi="Sylfaen" w:cs="Arial"/>
                <w:b/>
                <w:sz w:val="20"/>
                <w:szCs w:val="20"/>
                <w:lang w:val="hy-AM"/>
              </w:rPr>
              <w:t>6000</w:t>
            </w:r>
            <w:r w:rsidRPr="0039012C">
              <w:rPr>
                <w:rFonts w:ascii="Sylfaen" w:hAnsi="Sylfaen" w:cs="Arial"/>
                <w:b/>
                <w:sz w:val="20"/>
                <w:szCs w:val="20"/>
              </w:rPr>
              <w:t>.</w:t>
            </w:r>
            <w:r w:rsidRPr="0039012C">
              <w:rPr>
                <w:rFonts w:ascii="Sylfaen" w:hAnsi="Sylfaen" w:cs="Arial"/>
                <w:b/>
                <w:sz w:val="20"/>
                <w:szCs w:val="20"/>
                <w:lang w:val="hy-AM"/>
              </w:rPr>
              <w:t>0</w:t>
            </w:r>
          </w:p>
        </w:tc>
        <w:tc>
          <w:tcPr>
            <w:tcW w:w="1029" w:type="dxa"/>
          </w:tcPr>
          <w:p w14:paraId="400B1D76" w14:textId="77777777" w:rsidR="0039012C" w:rsidRPr="0039012C" w:rsidRDefault="0039012C" w:rsidP="0039012C">
            <w:pPr>
              <w:tabs>
                <w:tab w:val="left" w:pos="0"/>
                <w:tab w:val="left" w:pos="5400"/>
                <w:tab w:val="left" w:pos="5580"/>
              </w:tabs>
              <w:spacing w:after="0" w:line="240" w:lineRule="auto"/>
              <w:jc w:val="center"/>
              <w:rPr>
                <w:rFonts w:ascii="Sylfaen" w:hAnsi="Sylfaen" w:cs="Arial"/>
                <w:b/>
                <w:sz w:val="20"/>
                <w:szCs w:val="20"/>
                <w:lang w:val="hy-AM"/>
              </w:rPr>
            </w:pPr>
            <w:r w:rsidRPr="0039012C">
              <w:rPr>
                <w:rFonts w:ascii="Sylfaen" w:hAnsi="Sylfaen" w:cs="Arial"/>
                <w:b/>
                <w:sz w:val="20"/>
                <w:szCs w:val="20"/>
                <w:lang w:val="hy-AM"/>
              </w:rPr>
              <w:t>6000</w:t>
            </w:r>
            <w:r w:rsidRPr="0039012C">
              <w:rPr>
                <w:rFonts w:ascii="Sylfaen" w:hAnsi="Sylfaen" w:cs="Arial"/>
                <w:b/>
                <w:sz w:val="20"/>
                <w:szCs w:val="20"/>
              </w:rPr>
              <w:t>.</w:t>
            </w:r>
            <w:r w:rsidRPr="0039012C">
              <w:rPr>
                <w:rFonts w:ascii="Sylfaen" w:hAnsi="Sylfaen" w:cs="Arial"/>
                <w:b/>
                <w:sz w:val="20"/>
                <w:szCs w:val="20"/>
                <w:lang w:val="hy-AM"/>
              </w:rPr>
              <w:t>0</w:t>
            </w:r>
          </w:p>
        </w:tc>
        <w:tc>
          <w:tcPr>
            <w:tcW w:w="1064" w:type="dxa"/>
          </w:tcPr>
          <w:p w14:paraId="057619CD" w14:textId="77777777" w:rsidR="0039012C" w:rsidRPr="0039012C" w:rsidRDefault="0039012C" w:rsidP="0039012C">
            <w:pPr>
              <w:jc w:val="center"/>
              <w:rPr>
                <w:b/>
                <w:lang w:val="hy-AM"/>
              </w:rPr>
            </w:pPr>
            <w:r w:rsidRPr="0039012C">
              <w:rPr>
                <w:rFonts w:ascii="Sylfaen" w:hAnsi="Sylfaen" w:cs="Arial"/>
                <w:b/>
                <w:sz w:val="20"/>
                <w:szCs w:val="20"/>
                <w:lang w:val="ro-RO"/>
              </w:rPr>
              <w:t>28500.</w:t>
            </w:r>
            <w:r w:rsidRPr="0039012C">
              <w:rPr>
                <w:rFonts w:ascii="Sylfaen" w:hAnsi="Sylfaen" w:cs="Arial"/>
                <w:b/>
                <w:sz w:val="20"/>
                <w:szCs w:val="20"/>
                <w:lang w:val="hy-AM"/>
              </w:rPr>
              <w:t>0</w:t>
            </w:r>
          </w:p>
        </w:tc>
        <w:tc>
          <w:tcPr>
            <w:tcW w:w="743" w:type="dxa"/>
            <w:vAlign w:val="center"/>
          </w:tcPr>
          <w:p w14:paraId="1EC89076" w14:textId="77777777" w:rsidR="0039012C" w:rsidRPr="00EE554F" w:rsidRDefault="0039012C" w:rsidP="0039012C">
            <w:pPr>
              <w:spacing w:after="0" w:line="240" w:lineRule="auto"/>
              <w:rPr>
                <w:rFonts w:ascii="Sylfaen" w:hAnsi="Sylfaen"/>
                <w:b/>
                <w:color w:val="31849B"/>
                <w:sz w:val="20"/>
                <w:szCs w:val="20"/>
              </w:rPr>
            </w:pPr>
          </w:p>
        </w:tc>
        <w:tc>
          <w:tcPr>
            <w:tcW w:w="850" w:type="dxa"/>
            <w:vAlign w:val="center"/>
          </w:tcPr>
          <w:p w14:paraId="0F5AC12F" w14:textId="77777777" w:rsidR="0039012C" w:rsidRPr="00EE554F" w:rsidRDefault="0039012C" w:rsidP="0039012C">
            <w:pPr>
              <w:spacing w:after="0" w:line="240" w:lineRule="auto"/>
              <w:rPr>
                <w:rFonts w:ascii="Sylfaen" w:hAnsi="Sylfaen"/>
                <w:b/>
                <w:color w:val="31849B"/>
                <w:sz w:val="20"/>
                <w:szCs w:val="20"/>
              </w:rPr>
            </w:pPr>
          </w:p>
        </w:tc>
        <w:tc>
          <w:tcPr>
            <w:tcW w:w="993" w:type="dxa"/>
            <w:vAlign w:val="center"/>
          </w:tcPr>
          <w:p w14:paraId="27B1D209" w14:textId="77777777" w:rsidR="0039012C" w:rsidRPr="00EE554F" w:rsidRDefault="0039012C" w:rsidP="0039012C">
            <w:pPr>
              <w:spacing w:after="0" w:line="240" w:lineRule="auto"/>
              <w:rPr>
                <w:rFonts w:ascii="Sylfaen" w:hAnsi="Sylfaen"/>
                <w:b/>
                <w:color w:val="31849B"/>
                <w:sz w:val="20"/>
                <w:szCs w:val="20"/>
              </w:rPr>
            </w:pPr>
          </w:p>
        </w:tc>
        <w:tc>
          <w:tcPr>
            <w:tcW w:w="850" w:type="dxa"/>
          </w:tcPr>
          <w:p w14:paraId="6BD37251" w14:textId="77777777" w:rsidR="0039012C" w:rsidRPr="00EE554F" w:rsidRDefault="0039012C" w:rsidP="0039012C">
            <w:pPr>
              <w:tabs>
                <w:tab w:val="left" w:pos="-108"/>
                <w:tab w:val="left" w:pos="5400"/>
                <w:tab w:val="left" w:pos="5580"/>
              </w:tabs>
              <w:spacing w:after="0" w:line="240" w:lineRule="auto"/>
              <w:ind w:hanging="108"/>
              <w:rPr>
                <w:rFonts w:ascii="Sylfaen" w:hAnsi="Sylfaen"/>
                <w:b/>
                <w:color w:val="31849B"/>
                <w:sz w:val="20"/>
                <w:szCs w:val="20"/>
              </w:rPr>
            </w:pPr>
          </w:p>
        </w:tc>
      </w:tr>
      <w:tr w:rsidR="00997223" w:rsidRPr="00EE554F" w14:paraId="3E392FB1" w14:textId="77777777" w:rsidTr="00D51307">
        <w:trPr>
          <w:cantSplit/>
          <w:trHeight w:val="424"/>
        </w:trPr>
        <w:tc>
          <w:tcPr>
            <w:tcW w:w="15168" w:type="dxa"/>
            <w:gridSpan w:val="14"/>
            <w:shd w:val="clear" w:color="auto" w:fill="DBE5F1"/>
          </w:tcPr>
          <w:p w14:paraId="7E87E3C0" w14:textId="77777777" w:rsidR="00997223" w:rsidRPr="00EE554F" w:rsidRDefault="00997223" w:rsidP="0099722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13. Գյուղատնտեսություն</w:t>
            </w:r>
          </w:p>
        </w:tc>
      </w:tr>
      <w:tr w:rsidR="00997223" w:rsidRPr="00EE554F" w14:paraId="61009608" w14:textId="77777777" w:rsidTr="00DB21B2">
        <w:trPr>
          <w:cantSplit/>
          <w:trHeight w:val="269"/>
        </w:trPr>
        <w:tc>
          <w:tcPr>
            <w:tcW w:w="648" w:type="dxa"/>
          </w:tcPr>
          <w:p w14:paraId="32E7655B" w14:textId="77777777" w:rsidR="00997223" w:rsidRPr="00C13729" w:rsidRDefault="00997223" w:rsidP="00997223">
            <w:pPr>
              <w:tabs>
                <w:tab w:val="left" w:pos="0"/>
                <w:tab w:val="left" w:pos="5400"/>
                <w:tab w:val="left" w:pos="5580"/>
              </w:tabs>
              <w:spacing w:after="0" w:line="240" w:lineRule="auto"/>
              <w:jc w:val="center"/>
              <w:rPr>
                <w:rFonts w:ascii="Sylfaen" w:hAnsi="Sylfaen" w:cs="Arial"/>
                <w:sz w:val="20"/>
                <w:szCs w:val="20"/>
                <w:lang w:val="ro-RO"/>
              </w:rPr>
            </w:pPr>
            <w:r w:rsidRPr="00C13729">
              <w:rPr>
                <w:rFonts w:ascii="Sylfaen" w:hAnsi="Sylfaen" w:cs="Arial"/>
                <w:sz w:val="20"/>
                <w:szCs w:val="20"/>
                <w:lang w:val="ro-RO"/>
              </w:rPr>
              <w:t>1.</w:t>
            </w:r>
          </w:p>
        </w:tc>
        <w:tc>
          <w:tcPr>
            <w:tcW w:w="3605" w:type="dxa"/>
          </w:tcPr>
          <w:p w14:paraId="7228158B" w14:textId="77777777" w:rsidR="00997223" w:rsidRPr="00C13729" w:rsidRDefault="00997223" w:rsidP="00997223">
            <w:pPr>
              <w:tabs>
                <w:tab w:val="left" w:pos="0"/>
                <w:tab w:val="left" w:pos="5400"/>
                <w:tab w:val="left" w:pos="5580"/>
              </w:tabs>
              <w:spacing w:after="0" w:line="240" w:lineRule="auto"/>
              <w:rPr>
                <w:rFonts w:ascii="Sylfaen" w:hAnsi="Sylfaen" w:cs="Arial"/>
                <w:sz w:val="20"/>
                <w:szCs w:val="20"/>
                <w:lang w:val="ro-RO"/>
              </w:rPr>
            </w:pPr>
            <w:r w:rsidRPr="00C13729">
              <w:rPr>
                <w:rFonts w:ascii="Sylfaen" w:hAnsi="Sylfaen" w:cs="Arial"/>
                <w:sz w:val="20"/>
                <w:szCs w:val="20"/>
                <w:lang w:val="hy-AM"/>
              </w:rPr>
              <w:t>Անասունների ջրի խմոցների մաքրում, վերանորոգում և պահպանում</w:t>
            </w:r>
            <w:r w:rsidRPr="00C13729">
              <w:rPr>
                <w:rFonts w:ascii="Sylfaen" w:hAnsi="Sylfaen" w:cs="Arial"/>
                <w:sz w:val="20"/>
                <w:szCs w:val="20"/>
                <w:lang w:val="ro-RO"/>
              </w:rPr>
              <w:t xml:space="preserve"> </w:t>
            </w:r>
          </w:p>
        </w:tc>
        <w:tc>
          <w:tcPr>
            <w:tcW w:w="1276" w:type="dxa"/>
          </w:tcPr>
          <w:p w14:paraId="06CF6C43" w14:textId="77777777" w:rsidR="00997223" w:rsidRPr="00792334" w:rsidRDefault="00997223" w:rsidP="00DB21B2">
            <w:pPr>
              <w:jc w:val="center"/>
              <w:rPr>
                <w:rFonts w:ascii="Sylfaen" w:hAnsi="Sylfaen" w:cs="Calibri"/>
                <w:color w:val="000000"/>
                <w:sz w:val="20"/>
                <w:szCs w:val="20"/>
                <w:lang w:val="hy-AM"/>
              </w:rPr>
            </w:pPr>
            <w:r w:rsidRPr="00792334">
              <w:rPr>
                <w:rFonts w:ascii="Sylfaen" w:hAnsi="Sylfaen" w:cs="Calibri"/>
                <w:color w:val="000000"/>
                <w:sz w:val="20"/>
                <w:szCs w:val="20"/>
              </w:rPr>
              <w:t>6100</w:t>
            </w:r>
            <w:r w:rsidRPr="00792334">
              <w:rPr>
                <w:rFonts w:ascii="Sylfaen" w:hAnsi="Sylfaen" w:cs="Calibri"/>
                <w:color w:val="000000"/>
                <w:sz w:val="20"/>
                <w:szCs w:val="20"/>
                <w:lang w:val="hy-AM"/>
              </w:rPr>
              <w:t>.0</w:t>
            </w:r>
          </w:p>
        </w:tc>
        <w:tc>
          <w:tcPr>
            <w:tcW w:w="1134" w:type="dxa"/>
          </w:tcPr>
          <w:p w14:paraId="5E78F611" w14:textId="77777777" w:rsidR="00997223" w:rsidRPr="00792334" w:rsidRDefault="00997223" w:rsidP="00DB21B2">
            <w:pPr>
              <w:jc w:val="center"/>
              <w:rPr>
                <w:rFonts w:ascii="Sylfaen" w:hAnsi="Sylfaen" w:cs="Calibri"/>
                <w:color w:val="000000"/>
                <w:sz w:val="20"/>
                <w:szCs w:val="20"/>
                <w:lang w:val="hy-AM"/>
              </w:rPr>
            </w:pPr>
            <w:r w:rsidRPr="00792334">
              <w:rPr>
                <w:rFonts w:ascii="Sylfaen" w:hAnsi="Sylfaen" w:cs="Calibri"/>
                <w:color w:val="000000"/>
                <w:sz w:val="20"/>
                <w:szCs w:val="20"/>
              </w:rPr>
              <w:t>2</w:t>
            </w:r>
            <w:r w:rsidRPr="00792334">
              <w:rPr>
                <w:rFonts w:ascii="Sylfaen" w:hAnsi="Sylfaen" w:cs="Calibri"/>
                <w:color w:val="000000"/>
                <w:sz w:val="20"/>
                <w:szCs w:val="20"/>
                <w:lang w:val="hy-AM"/>
              </w:rPr>
              <w:t>02</w:t>
            </w:r>
            <w:r w:rsidRPr="00792334">
              <w:rPr>
                <w:rFonts w:ascii="Sylfaen" w:hAnsi="Sylfaen" w:cs="Calibri"/>
                <w:color w:val="000000"/>
                <w:sz w:val="20"/>
                <w:szCs w:val="20"/>
              </w:rPr>
              <w:t>0</w:t>
            </w:r>
            <w:r w:rsidRPr="00792334">
              <w:rPr>
                <w:rFonts w:ascii="Sylfaen" w:hAnsi="Sylfaen" w:cs="Calibri"/>
                <w:color w:val="000000"/>
                <w:sz w:val="20"/>
                <w:szCs w:val="20"/>
                <w:lang w:val="hy-AM"/>
              </w:rPr>
              <w:t>.0</w:t>
            </w:r>
          </w:p>
        </w:tc>
        <w:tc>
          <w:tcPr>
            <w:tcW w:w="992" w:type="dxa"/>
            <w:gridSpan w:val="2"/>
          </w:tcPr>
          <w:p w14:paraId="6184DF10" w14:textId="77777777" w:rsidR="00997223" w:rsidRPr="00792334" w:rsidRDefault="00997223" w:rsidP="00DB21B2">
            <w:pPr>
              <w:jc w:val="center"/>
              <w:rPr>
                <w:rFonts w:ascii="Sylfaen" w:hAnsi="Sylfaen" w:cs="Calibri"/>
                <w:color w:val="000000"/>
                <w:sz w:val="20"/>
                <w:szCs w:val="20"/>
                <w:lang w:val="hy-AM"/>
              </w:rPr>
            </w:pPr>
            <w:r w:rsidRPr="00792334">
              <w:rPr>
                <w:rFonts w:ascii="Sylfaen" w:hAnsi="Sylfaen" w:cs="Calibri"/>
                <w:color w:val="000000"/>
                <w:sz w:val="20"/>
                <w:szCs w:val="20"/>
                <w:lang w:val="hy-AM"/>
              </w:rPr>
              <w:t>1020.0</w:t>
            </w:r>
          </w:p>
        </w:tc>
        <w:tc>
          <w:tcPr>
            <w:tcW w:w="992" w:type="dxa"/>
          </w:tcPr>
          <w:p w14:paraId="416E5070" w14:textId="77777777" w:rsidR="00997223" w:rsidRPr="00792334" w:rsidRDefault="00997223" w:rsidP="00DB21B2">
            <w:pPr>
              <w:jc w:val="center"/>
              <w:rPr>
                <w:rFonts w:ascii="Sylfaen" w:hAnsi="Sylfaen" w:cs="Calibri"/>
                <w:color w:val="000000"/>
                <w:sz w:val="20"/>
                <w:szCs w:val="20"/>
                <w:lang w:val="hy-AM"/>
              </w:rPr>
            </w:pPr>
            <w:r w:rsidRPr="00792334">
              <w:rPr>
                <w:rFonts w:ascii="Sylfaen" w:hAnsi="Sylfaen" w:cs="Calibri"/>
                <w:color w:val="000000"/>
                <w:sz w:val="20"/>
                <w:szCs w:val="20"/>
                <w:lang w:val="hy-AM"/>
              </w:rPr>
              <w:t>1020.0</w:t>
            </w:r>
          </w:p>
        </w:tc>
        <w:tc>
          <w:tcPr>
            <w:tcW w:w="992" w:type="dxa"/>
          </w:tcPr>
          <w:p w14:paraId="4010BA8B" w14:textId="77777777" w:rsidR="00997223" w:rsidRPr="00792334" w:rsidRDefault="00997223" w:rsidP="00DB21B2">
            <w:pPr>
              <w:jc w:val="center"/>
              <w:rPr>
                <w:rFonts w:ascii="Sylfaen" w:hAnsi="Sylfaen" w:cs="Calibri"/>
                <w:color w:val="000000"/>
                <w:sz w:val="20"/>
                <w:szCs w:val="20"/>
                <w:lang w:val="hy-AM"/>
              </w:rPr>
            </w:pPr>
            <w:r w:rsidRPr="00792334">
              <w:rPr>
                <w:rFonts w:ascii="Sylfaen" w:hAnsi="Sylfaen" w:cs="Calibri"/>
                <w:color w:val="000000"/>
                <w:sz w:val="20"/>
                <w:szCs w:val="20"/>
                <w:lang w:val="hy-AM"/>
              </w:rPr>
              <w:t>1020.0</w:t>
            </w:r>
          </w:p>
        </w:tc>
        <w:tc>
          <w:tcPr>
            <w:tcW w:w="1029" w:type="dxa"/>
          </w:tcPr>
          <w:p w14:paraId="5CD148E0" w14:textId="77777777" w:rsidR="00997223" w:rsidRPr="00792334" w:rsidRDefault="00997223" w:rsidP="00DB21B2">
            <w:pPr>
              <w:jc w:val="center"/>
              <w:rPr>
                <w:rFonts w:ascii="Sylfaen" w:hAnsi="Sylfaen" w:cs="Calibri"/>
                <w:color w:val="000000"/>
                <w:sz w:val="20"/>
                <w:szCs w:val="20"/>
                <w:lang w:val="hy-AM"/>
              </w:rPr>
            </w:pPr>
            <w:r w:rsidRPr="00792334">
              <w:rPr>
                <w:rFonts w:ascii="Sylfaen" w:hAnsi="Sylfaen" w:cs="Calibri"/>
                <w:color w:val="000000"/>
                <w:sz w:val="20"/>
                <w:szCs w:val="20"/>
                <w:lang w:val="hy-AM"/>
              </w:rPr>
              <w:t>1020.0</w:t>
            </w:r>
          </w:p>
        </w:tc>
        <w:tc>
          <w:tcPr>
            <w:tcW w:w="1064" w:type="dxa"/>
          </w:tcPr>
          <w:p w14:paraId="63E5A62B" w14:textId="77777777" w:rsidR="00997223" w:rsidRPr="00792334" w:rsidRDefault="00997223" w:rsidP="00DB21B2">
            <w:pPr>
              <w:jc w:val="center"/>
              <w:rPr>
                <w:rFonts w:ascii="Sylfaen" w:hAnsi="Sylfaen" w:cs="Calibri"/>
                <w:color w:val="000000"/>
                <w:sz w:val="20"/>
                <w:szCs w:val="20"/>
                <w:lang w:val="hy-AM"/>
              </w:rPr>
            </w:pPr>
            <w:r w:rsidRPr="00792334">
              <w:rPr>
                <w:rFonts w:ascii="Sylfaen" w:hAnsi="Sylfaen" w:cs="Calibri"/>
                <w:color w:val="000000"/>
                <w:sz w:val="20"/>
                <w:szCs w:val="20"/>
              </w:rPr>
              <w:t>6100</w:t>
            </w:r>
            <w:r w:rsidRPr="00792334">
              <w:rPr>
                <w:rFonts w:ascii="Sylfaen" w:hAnsi="Sylfaen" w:cs="Calibri"/>
                <w:color w:val="000000"/>
                <w:sz w:val="20"/>
                <w:szCs w:val="20"/>
                <w:lang w:val="hy-AM"/>
              </w:rPr>
              <w:t>.0</w:t>
            </w:r>
          </w:p>
        </w:tc>
        <w:tc>
          <w:tcPr>
            <w:tcW w:w="743" w:type="dxa"/>
            <w:vAlign w:val="center"/>
          </w:tcPr>
          <w:p w14:paraId="7C24B5EE" w14:textId="77777777" w:rsidR="00997223" w:rsidRPr="00EE554F" w:rsidRDefault="00997223" w:rsidP="00997223">
            <w:pPr>
              <w:spacing w:after="0" w:line="240" w:lineRule="auto"/>
              <w:rPr>
                <w:rFonts w:ascii="Sylfaen" w:hAnsi="Sylfaen"/>
                <w:b/>
                <w:color w:val="31849B"/>
                <w:sz w:val="20"/>
                <w:szCs w:val="20"/>
              </w:rPr>
            </w:pPr>
          </w:p>
        </w:tc>
        <w:tc>
          <w:tcPr>
            <w:tcW w:w="850" w:type="dxa"/>
            <w:vAlign w:val="center"/>
          </w:tcPr>
          <w:p w14:paraId="27646466"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516C5720"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445737B3"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997223" w:rsidRPr="00EE554F" w14:paraId="540CAC2A" w14:textId="77777777" w:rsidTr="00DB21B2">
        <w:trPr>
          <w:cantSplit/>
          <w:trHeight w:val="281"/>
        </w:trPr>
        <w:tc>
          <w:tcPr>
            <w:tcW w:w="4253" w:type="dxa"/>
            <w:gridSpan w:val="2"/>
          </w:tcPr>
          <w:p w14:paraId="6E88A019" w14:textId="77777777" w:rsidR="00997223" w:rsidRPr="00EE554F" w:rsidRDefault="00997223" w:rsidP="00997223">
            <w:pPr>
              <w:tabs>
                <w:tab w:val="left" w:pos="0"/>
                <w:tab w:val="left" w:pos="5400"/>
                <w:tab w:val="left" w:pos="5580"/>
              </w:tabs>
              <w:spacing w:after="0" w:line="240" w:lineRule="auto"/>
              <w:jc w:val="center"/>
              <w:rPr>
                <w:rFonts w:cs="Arial"/>
                <w:color w:val="31849B"/>
                <w:sz w:val="20"/>
                <w:szCs w:val="20"/>
                <w:lang w:val="ro-RO"/>
              </w:rPr>
            </w:pPr>
            <w:r w:rsidRPr="00EE554F">
              <w:rPr>
                <w:rFonts w:ascii="Sylfaen" w:hAnsi="Sylfaen"/>
                <w:b/>
                <w:color w:val="31849B"/>
              </w:rPr>
              <w:t>Ընդամենը</w:t>
            </w:r>
          </w:p>
        </w:tc>
        <w:tc>
          <w:tcPr>
            <w:tcW w:w="1276" w:type="dxa"/>
          </w:tcPr>
          <w:p w14:paraId="0A72CE34" w14:textId="77777777" w:rsidR="00997223" w:rsidRPr="00792334" w:rsidRDefault="00997223" w:rsidP="00DB21B2">
            <w:pPr>
              <w:jc w:val="center"/>
              <w:rPr>
                <w:rFonts w:ascii="Sylfaen" w:hAnsi="Sylfaen" w:cs="Calibri"/>
                <w:b/>
                <w:color w:val="000000"/>
                <w:sz w:val="20"/>
                <w:szCs w:val="20"/>
                <w:lang w:val="hy-AM"/>
              </w:rPr>
            </w:pPr>
            <w:r w:rsidRPr="00792334">
              <w:rPr>
                <w:rFonts w:ascii="Sylfaen" w:hAnsi="Sylfaen" w:cs="Calibri"/>
                <w:b/>
                <w:color w:val="000000"/>
                <w:sz w:val="20"/>
                <w:szCs w:val="20"/>
              </w:rPr>
              <w:t>6100</w:t>
            </w:r>
            <w:r w:rsidRPr="00792334">
              <w:rPr>
                <w:rFonts w:ascii="Sylfaen" w:hAnsi="Sylfaen" w:cs="Calibri"/>
                <w:b/>
                <w:color w:val="000000"/>
                <w:sz w:val="20"/>
                <w:szCs w:val="20"/>
                <w:lang w:val="hy-AM"/>
              </w:rPr>
              <w:t>.0</w:t>
            </w:r>
          </w:p>
        </w:tc>
        <w:tc>
          <w:tcPr>
            <w:tcW w:w="1134" w:type="dxa"/>
          </w:tcPr>
          <w:p w14:paraId="715D62C0" w14:textId="77777777" w:rsidR="00997223" w:rsidRPr="00792334" w:rsidRDefault="00997223" w:rsidP="00DB21B2">
            <w:pPr>
              <w:jc w:val="center"/>
              <w:rPr>
                <w:rFonts w:ascii="Sylfaen" w:hAnsi="Sylfaen" w:cs="Calibri"/>
                <w:b/>
                <w:color w:val="000000"/>
                <w:sz w:val="20"/>
                <w:szCs w:val="20"/>
                <w:lang w:val="hy-AM"/>
              </w:rPr>
            </w:pPr>
            <w:r w:rsidRPr="00792334">
              <w:rPr>
                <w:rFonts w:ascii="Sylfaen" w:hAnsi="Sylfaen" w:cs="Calibri"/>
                <w:b/>
                <w:color w:val="000000"/>
                <w:sz w:val="20"/>
                <w:szCs w:val="20"/>
              </w:rPr>
              <w:t>2</w:t>
            </w:r>
            <w:r w:rsidRPr="00792334">
              <w:rPr>
                <w:rFonts w:ascii="Sylfaen" w:hAnsi="Sylfaen" w:cs="Calibri"/>
                <w:b/>
                <w:color w:val="000000"/>
                <w:sz w:val="20"/>
                <w:szCs w:val="20"/>
                <w:lang w:val="hy-AM"/>
              </w:rPr>
              <w:t>02</w:t>
            </w:r>
            <w:r w:rsidRPr="00792334">
              <w:rPr>
                <w:rFonts w:ascii="Sylfaen" w:hAnsi="Sylfaen" w:cs="Calibri"/>
                <w:b/>
                <w:color w:val="000000"/>
                <w:sz w:val="20"/>
                <w:szCs w:val="20"/>
              </w:rPr>
              <w:t>0</w:t>
            </w:r>
            <w:r w:rsidRPr="00792334">
              <w:rPr>
                <w:rFonts w:ascii="Sylfaen" w:hAnsi="Sylfaen" w:cs="Calibri"/>
                <w:b/>
                <w:color w:val="000000"/>
                <w:sz w:val="20"/>
                <w:szCs w:val="20"/>
                <w:lang w:val="hy-AM"/>
              </w:rPr>
              <w:t>.0</w:t>
            </w:r>
          </w:p>
        </w:tc>
        <w:tc>
          <w:tcPr>
            <w:tcW w:w="992" w:type="dxa"/>
            <w:gridSpan w:val="2"/>
          </w:tcPr>
          <w:p w14:paraId="26A252FE" w14:textId="77777777" w:rsidR="00997223" w:rsidRPr="00792334" w:rsidRDefault="00997223" w:rsidP="00DB21B2">
            <w:pPr>
              <w:jc w:val="center"/>
              <w:rPr>
                <w:rFonts w:ascii="Sylfaen" w:hAnsi="Sylfaen" w:cs="Calibri"/>
                <w:b/>
                <w:color w:val="000000"/>
                <w:sz w:val="20"/>
                <w:szCs w:val="20"/>
                <w:lang w:val="hy-AM"/>
              </w:rPr>
            </w:pPr>
            <w:r w:rsidRPr="00792334">
              <w:rPr>
                <w:rFonts w:ascii="Sylfaen" w:hAnsi="Sylfaen" w:cs="Calibri"/>
                <w:b/>
                <w:color w:val="000000"/>
                <w:sz w:val="20"/>
                <w:szCs w:val="20"/>
                <w:lang w:val="hy-AM"/>
              </w:rPr>
              <w:t>1020.0</w:t>
            </w:r>
          </w:p>
        </w:tc>
        <w:tc>
          <w:tcPr>
            <w:tcW w:w="992" w:type="dxa"/>
          </w:tcPr>
          <w:p w14:paraId="3C569BD6" w14:textId="77777777" w:rsidR="00997223" w:rsidRPr="00792334" w:rsidRDefault="00997223" w:rsidP="00DB21B2">
            <w:pPr>
              <w:jc w:val="center"/>
              <w:rPr>
                <w:rFonts w:ascii="Sylfaen" w:hAnsi="Sylfaen" w:cs="Calibri"/>
                <w:b/>
                <w:color w:val="000000"/>
                <w:sz w:val="20"/>
                <w:szCs w:val="20"/>
                <w:lang w:val="hy-AM"/>
              </w:rPr>
            </w:pPr>
            <w:r w:rsidRPr="00792334">
              <w:rPr>
                <w:rFonts w:ascii="Sylfaen" w:hAnsi="Sylfaen" w:cs="Calibri"/>
                <w:b/>
                <w:color w:val="000000"/>
                <w:sz w:val="20"/>
                <w:szCs w:val="20"/>
                <w:lang w:val="hy-AM"/>
              </w:rPr>
              <w:t>1020.0</w:t>
            </w:r>
          </w:p>
        </w:tc>
        <w:tc>
          <w:tcPr>
            <w:tcW w:w="992" w:type="dxa"/>
          </w:tcPr>
          <w:p w14:paraId="61A5381B" w14:textId="77777777" w:rsidR="00997223" w:rsidRPr="00792334" w:rsidRDefault="00997223" w:rsidP="00DB21B2">
            <w:pPr>
              <w:jc w:val="center"/>
              <w:rPr>
                <w:rFonts w:ascii="Sylfaen" w:hAnsi="Sylfaen" w:cs="Calibri"/>
                <w:b/>
                <w:color w:val="000000"/>
                <w:sz w:val="20"/>
                <w:szCs w:val="20"/>
                <w:lang w:val="hy-AM"/>
              </w:rPr>
            </w:pPr>
            <w:r w:rsidRPr="00792334">
              <w:rPr>
                <w:rFonts w:ascii="Sylfaen" w:hAnsi="Sylfaen" w:cs="Calibri"/>
                <w:b/>
                <w:color w:val="000000"/>
                <w:sz w:val="20"/>
                <w:szCs w:val="20"/>
                <w:lang w:val="hy-AM"/>
              </w:rPr>
              <w:t>1020.0</w:t>
            </w:r>
          </w:p>
        </w:tc>
        <w:tc>
          <w:tcPr>
            <w:tcW w:w="1029" w:type="dxa"/>
          </w:tcPr>
          <w:p w14:paraId="1A665C12" w14:textId="77777777" w:rsidR="00997223" w:rsidRPr="00792334" w:rsidRDefault="00997223" w:rsidP="00DB21B2">
            <w:pPr>
              <w:jc w:val="center"/>
              <w:rPr>
                <w:rFonts w:ascii="Sylfaen" w:hAnsi="Sylfaen" w:cs="Calibri"/>
                <w:b/>
                <w:color w:val="000000"/>
                <w:sz w:val="20"/>
                <w:szCs w:val="20"/>
                <w:lang w:val="hy-AM"/>
              </w:rPr>
            </w:pPr>
            <w:r w:rsidRPr="00792334">
              <w:rPr>
                <w:rFonts w:ascii="Sylfaen" w:hAnsi="Sylfaen" w:cs="Calibri"/>
                <w:b/>
                <w:color w:val="000000"/>
                <w:sz w:val="20"/>
                <w:szCs w:val="20"/>
                <w:lang w:val="hy-AM"/>
              </w:rPr>
              <w:t>1020.0</w:t>
            </w:r>
          </w:p>
        </w:tc>
        <w:tc>
          <w:tcPr>
            <w:tcW w:w="1064" w:type="dxa"/>
          </w:tcPr>
          <w:p w14:paraId="63E6E678" w14:textId="77777777" w:rsidR="00997223" w:rsidRPr="00792334" w:rsidRDefault="00997223" w:rsidP="00DB21B2">
            <w:pPr>
              <w:jc w:val="center"/>
              <w:rPr>
                <w:rFonts w:ascii="Sylfaen" w:hAnsi="Sylfaen" w:cs="Calibri"/>
                <w:b/>
                <w:color w:val="000000"/>
                <w:sz w:val="20"/>
                <w:szCs w:val="20"/>
                <w:lang w:val="hy-AM"/>
              </w:rPr>
            </w:pPr>
            <w:r w:rsidRPr="00792334">
              <w:rPr>
                <w:rFonts w:ascii="Sylfaen" w:hAnsi="Sylfaen" w:cs="Calibri"/>
                <w:b/>
                <w:color w:val="000000"/>
                <w:sz w:val="20"/>
                <w:szCs w:val="20"/>
              </w:rPr>
              <w:t>6100</w:t>
            </w:r>
            <w:r w:rsidRPr="00792334">
              <w:rPr>
                <w:rFonts w:ascii="Sylfaen" w:hAnsi="Sylfaen" w:cs="Calibri"/>
                <w:b/>
                <w:color w:val="000000"/>
                <w:sz w:val="20"/>
                <w:szCs w:val="20"/>
                <w:lang w:val="hy-AM"/>
              </w:rPr>
              <w:t>.0</w:t>
            </w:r>
          </w:p>
        </w:tc>
        <w:tc>
          <w:tcPr>
            <w:tcW w:w="743" w:type="dxa"/>
            <w:vAlign w:val="center"/>
          </w:tcPr>
          <w:p w14:paraId="2C2471D2" w14:textId="77777777" w:rsidR="00997223" w:rsidRPr="00EE554F" w:rsidRDefault="00997223" w:rsidP="00997223">
            <w:pPr>
              <w:spacing w:after="0" w:line="240" w:lineRule="auto"/>
              <w:rPr>
                <w:rFonts w:ascii="Sylfaen" w:hAnsi="Sylfaen"/>
                <w:b/>
                <w:color w:val="31849B"/>
                <w:sz w:val="20"/>
                <w:szCs w:val="20"/>
              </w:rPr>
            </w:pPr>
          </w:p>
        </w:tc>
        <w:tc>
          <w:tcPr>
            <w:tcW w:w="850" w:type="dxa"/>
            <w:vAlign w:val="center"/>
          </w:tcPr>
          <w:p w14:paraId="0D2F522B"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6B6FFD08"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424B0BB3"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997223" w:rsidRPr="00EE554F" w14:paraId="78660BBD" w14:textId="77777777" w:rsidTr="00D51307">
        <w:trPr>
          <w:cantSplit/>
          <w:trHeight w:val="424"/>
        </w:trPr>
        <w:tc>
          <w:tcPr>
            <w:tcW w:w="15168" w:type="dxa"/>
            <w:gridSpan w:val="14"/>
            <w:shd w:val="clear" w:color="auto" w:fill="DBE5F1"/>
          </w:tcPr>
          <w:p w14:paraId="0535B4CF" w14:textId="77777777" w:rsidR="00997223" w:rsidRPr="00EE554F" w:rsidRDefault="00997223" w:rsidP="0099722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14. Անասնաբուժություն և բուսասանիտարիա</w:t>
            </w:r>
          </w:p>
        </w:tc>
      </w:tr>
      <w:tr w:rsidR="00997223" w:rsidRPr="00EE554F" w14:paraId="77261793" w14:textId="77777777" w:rsidTr="005D1ABD">
        <w:trPr>
          <w:cantSplit/>
          <w:trHeight w:val="249"/>
        </w:trPr>
        <w:tc>
          <w:tcPr>
            <w:tcW w:w="4253" w:type="dxa"/>
            <w:gridSpan w:val="2"/>
          </w:tcPr>
          <w:p w14:paraId="7DDD47BE" w14:textId="77777777" w:rsidR="00997223" w:rsidRPr="00E30C0D" w:rsidRDefault="00997223" w:rsidP="00997223">
            <w:pPr>
              <w:tabs>
                <w:tab w:val="left" w:pos="0"/>
                <w:tab w:val="left" w:pos="5400"/>
                <w:tab w:val="left" w:pos="5580"/>
              </w:tabs>
              <w:spacing w:after="0" w:line="240" w:lineRule="auto"/>
              <w:rPr>
                <w:rFonts w:ascii="Sylfaen" w:hAnsi="Sylfaen" w:cs="Arial"/>
                <w:sz w:val="20"/>
                <w:szCs w:val="20"/>
                <w:lang w:val="ro-RO"/>
              </w:rPr>
            </w:pPr>
            <w:r w:rsidRPr="00E30C0D">
              <w:rPr>
                <w:rFonts w:ascii="Sylfaen" w:hAnsi="Sylfaen" w:cs="Arial"/>
                <w:sz w:val="20"/>
                <w:szCs w:val="20"/>
                <w:lang w:val="ro-RO"/>
              </w:rPr>
              <w:t xml:space="preserve">2018-22 </w:t>
            </w:r>
            <w:r w:rsidRPr="00E30C0D">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ին</w:t>
            </w:r>
            <w:r w:rsidRPr="00E30C0D">
              <w:rPr>
                <w:rFonts w:ascii="Sylfaen" w:hAnsi="Sylfaen" w:cs="Arial"/>
                <w:sz w:val="20"/>
                <w:szCs w:val="20"/>
                <w:lang w:val="ro-RO"/>
              </w:rPr>
              <w:t xml:space="preserve"> </w:t>
            </w:r>
            <w:r w:rsidRPr="00E30C0D">
              <w:rPr>
                <w:rFonts w:ascii="Sylfaen" w:hAnsi="Sylfaen" w:cs="Tahoma"/>
                <w:sz w:val="20"/>
                <w:szCs w:val="20"/>
              </w:rPr>
              <w:t>ոլորտում</w:t>
            </w:r>
            <w:r w:rsidRPr="00E30C0D">
              <w:rPr>
                <w:rFonts w:ascii="Sylfaen" w:hAnsi="Sylfaen" w:cs="Arial"/>
                <w:sz w:val="20"/>
                <w:szCs w:val="20"/>
                <w:lang w:val="ro-RO"/>
              </w:rPr>
              <w:t xml:space="preserve">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276" w:type="dxa"/>
          </w:tcPr>
          <w:p w14:paraId="2D164E6B" w14:textId="77777777" w:rsidR="00997223" w:rsidRPr="00E30C0D"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E30C0D">
              <w:rPr>
                <w:rFonts w:ascii="Sylfaen" w:hAnsi="Sylfaen" w:cs="Arial"/>
                <w:sz w:val="20"/>
                <w:szCs w:val="20"/>
                <w:lang w:val="hy-AM"/>
              </w:rPr>
              <w:t>-</w:t>
            </w:r>
          </w:p>
        </w:tc>
        <w:tc>
          <w:tcPr>
            <w:tcW w:w="1134" w:type="dxa"/>
          </w:tcPr>
          <w:p w14:paraId="4BCB253A" w14:textId="77777777" w:rsidR="00997223" w:rsidRPr="00E30C0D" w:rsidRDefault="00997223" w:rsidP="00997223">
            <w:pPr>
              <w:tabs>
                <w:tab w:val="left" w:pos="-108"/>
                <w:tab w:val="left" w:pos="5400"/>
                <w:tab w:val="left" w:pos="5580"/>
              </w:tabs>
              <w:spacing w:after="0" w:line="240" w:lineRule="auto"/>
              <w:jc w:val="center"/>
              <w:rPr>
                <w:rFonts w:ascii="Sylfaen" w:hAnsi="Sylfaen" w:cs="Arial"/>
                <w:b/>
                <w:sz w:val="20"/>
                <w:szCs w:val="20"/>
                <w:lang w:val="hy-AM"/>
              </w:rPr>
            </w:pPr>
          </w:p>
        </w:tc>
        <w:tc>
          <w:tcPr>
            <w:tcW w:w="992" w:type="dxa"/>
            <w:gridSpan w:val="2"/>
          </w:tcPr>
          <w:p w14:paraId="4B60116A" w14:textId="77777777" w:rsidR="00997223" w:rsidRPr="003A6E38" w:rsidRDefault="00997223" w:rsidP="00997223">
            <w:pPr>
              <w:tabs>
                <w:tab w:val="left" w:pos="-108"/>
                <w:tab w:val="left" w:pos="5400"/>
                <w:tab w:val="left" w:pos="5580"/>
              </w:tabs>
              <w:spacing w:after="0" w:line="240" w:lineRule="auto"/>
              <w:jc w:val="center"/>
              <w:rPr>
                <w:rFonts w:ascii="Sylfaen" w:hAnsi="Sylfaen" w:cs="Arial"/>
                <w:b/>
                <w:sz w:val="20"/>
                <w:szCs w:val="20"/>
              </w:rPr>
            </w:pPr>
          </w:p>
        </w:tc>
        <w:tc>
          <w:tcPr>
            <w:tcW w:w="992" w:type="dxa"/>
          </w:tcPr>
          <w:p w14:paraId="3F88E633"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992" w:type="dxa"/>
          </w:tcPr>
          <w:p w14:paraId="01F41271"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1029" w:type="dxa"/>
          </w:tcPr>
          <w:p w14:paraId="0B741959"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1064" w:type="dxa"/>
          </w:tcPr>
          <w:p w14:paraId="7FFD29D2" w14:textId="77777777" w:rsidR="00997223" w:rsidRPr="00E30C0D" w:rsidRDefault="00997223" w:rsidP="00997223">
            <w:pPr>
              <w:spacing w:after="0" w:line="240" w:lineRule="auto"/>
              <w:jc w:val="center"/>
              <w:rPr>
                <w:rFonts w:ascii="Sylfaen" w:hAnsi="Sylfaen"/>
                <w:b/>
                <w:sz w:val="20"/>
                <w:szCs w:val="20"/>
                <w:lang w:val="hy-AM"/>
              </w:rPr>
            </w:pPr>
          </w:p>
        </w:tc>
        <w:tc>
          <w:tcPr>
            <w:tcW w:w="743" w:type="dxa"/>
            <w:vAlign w:val="center"/>
          </w:tcPr>
          <w:p w14:paraId="2E3A60DB" w14:textId="77777777" w:rsidR="00997223" w:rsidRPr="00EE554F" w:rsidRDefault="00997223" w:rsidP="00997223">
            <w:pPr>
              <w:spacing w:after="0" w:line="240" w:lineRule="auto"/>
              <w:rPr>
                <w:rFonts w:ascii="Sylfaen" w:hAnsi="Sylfaen"/>
                <w:b/>
                <w:color w:val="31849B"/>
                <w:sz w:val="20"/>
                <w:szCs w:val="20"/>
              </w:rPr>
            </w:pPr>
          </w:p>
        </w:tc>
        <w:tc>
          <w:tcPr>
            <w:tcW w:w="850" w:type="dxa"/>
            <w:vAlign w:val="center"/>
          </w:tcPr>
          <w:p w14:paraId="10A27AC4"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444C7670"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44687A3C"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997223" w:rsidRPr="00EE554F" w14:paraId="7EDBE547" w14:textId="77777777" w:rsidTr="00D51307">
        <w:trPr>
          <w:cantSplit/>
          <w:trHeight w:val="424"/>
        </w:trPr>
        <w:tc>
          <w:tcPr>
            <w:tcW w:w="15168" w:type="dxa"/>
            <w:gridSpan w:val="14"/>
            <w:shd w:val="clear" w:color="auto" w:fill="DBE5F1"/>
          </w:tcPr>
          <w:p w14:paraId="0B63630F" w14:textId="77777777" w:rsidR="00997223" w:rsidRPr="00EE554F" w:rsidRDefault="00997223" w:rsidP="0099722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15. Շրջակա միջավայրի պահպանություն</w:t>
            </w:r>
          </w:p>
        </w:tc>
      </w:tr>
      <w:tr w:rsidR="00997223" w:rsidRPr="00EE554F" w14:paraId="5E803F22" w14:textId="77777777" w:rsidTr="005D1ABD">
        <w:trPr>
          <w:cantSplit/>
          <w:trHeight w:val="1200"/>
        </w:trPr>
        <w:tc>
          <w:tcPr>
            <w:tcW w:w="648" w:type="dxa"/>
            <w:vAlign w:val="center"/>
          </w:tcPr>
          <w:p w14:paraId="54F7C2C9" w14:textId="77777777" w:rsidR="00997223" w:rsidRPr="00C13729" w:rsidRDefault="00997223" w:rsidP="00997223">
            <w:pPr>
              <w:tabs>
                <w:tab w:val="left" w:pos="0"/>
                <w:tab w:val="left" w:pos="5400"/>
                <w:tab w:val="left" w:pos="5580"/>
              </w:tabs>
              <w:spacing w:after="0" w:line="240" w:lineRule="auto"/>
              <w:jc w:val="center"/>
              <w:rPr>
                <w:rFonts w:ascii="Sylfaen" w:hAnsi="Sylfaen" w:cs="Arial"/>
                <w:sz w:val="20"/>
                <w:szCs w:val="20"/>
                <w:lang w:val="ro-RO"/>
              </w:rPr>
            </w:pPr>
            <w:r w:rsidRPr="00C13729">
              <w:rPr>
                <w:rFonts w:ascii="Sylfaen" w:hAnsi="Sylfaen" w:cs="Arial"/>
                <w:sz w:val="20"/>
                <w:szCs w:val="20"/>
                <w:lang w:val="ro-RO"/>
              </w:rPr>
              <w:t>1.</w:t>
            </w:r>
          </w:p>
        </w:tc>
        <w:tc>
          <w:tcPr>
            <w:tcW w:w="3605" w:type="dxa"/>
          </w:tcPr>
          <w:p w14:paraId="3FF88BBC" w14:textId="77777777" w:rsidR="00997223" w:rsidRPr="005E2FEA" w:rsidRDefault="00997223" w:rsidP="00997223">
            <w:pPr>
              <w:tabs>
                <w:tab w:val="left" w:pos="2228"/>
              </w:tabs>
              <w:spacing w:after="0" w:line="240" w:lineRule="auto"/>
              <w:ind w:right="-108"/>
              <w:rPr>
                <w:rFonts w:ascii="Sylfaen" w:hAnsi="Sylfaen" w:cs="Calibri"/>
                <w:sz w:val="20"/>
                <w:szCs w:val="20"/>
                <w:lang w:val="hy-AM"/>
              </w:rPr>
            </w:pPr>
            <w:r w:rsidRPr="00556AC0">
              <w:rPr>
                <w:rFonts w:ascii="Sylfaen" w:hAnsi="Sylfaen"/>
                <w:sz w:val="20"/>
                <w:szCs w:val="20"/>
                <w:lang w:val="hy-AM"/>
              </w:rPr>
              <w:t>Մարալիկ, Ձորակապ և Սառնաղբյուր</w:t>
            </w:r>
            <w:r w:rsidRPr="00556AC0">
              <w:rPr>
                <w:rFonts w:ascii="Sylfaen" w:hAnsi="Sylfaen"/>
                <w:sz w:val="20"/>
                <w:szCs w:val="20"/>
                <w:lang w:val="ro-RO"/>
              </w:rPr>
              <w:t xml:space="preserve"> </w:t>
            </w:r>
            <w:r w:rsidRPr="00556AC0">
              <w:rPr>
                <w:rFonts w:ascii="Sylfaen" w:hAnsi="Sylfaen" w:cs="Calibri"/>
                <w:sz w:val="20"/>
                <w:szCs w:val="20"/>
                <w:lang w:val="hy-AM"/>
              </w:rPr>
              <w:t>բնակավայրերում աղբահանության և սանմաքրման</w:t>
            </w:r>
            <w:r w:rsidRPr="005E2FEA">
              <w:rPr>
                <w:rFonts w:ascii="Sylfaen" w:hAnsi="Sylfaen" w:cs="Calibri"/>
                <w:sz w:val="20"/>
                <w:szCs w:val="20"/>
                <w:lang w:val="hy-AM"/>
              </w:rPr>
              <w:t xml:space="preserve"> ծառայությունների մատուցում</w:t>
            </w:r>
          </w:p>
        </w:tc>
        <w:tc>
          <w:tcPr>
            <w:tcW w:w="1276" w:type="dxa"/>
          </w:tcPr>
          <w:p w14:paraId="3D1588A8" w14:textId="77777777" w:rsidR="00997223" w:rsidRPr="00FC7594" w:rsidRDefault="00997223" w:rsidP="00FC7594">
            <w:pPr>
              <w:jc w:val="center"/>
              <w:rPr>
                <w:rFonts w:ascii="Sylfaen" w:hAnsi="Sylfaen" w:cs="Calibri"/>
                <w:color w:val="000000"/>
                <w:sz w:val="20"/>
                <w:szCs w:val="20"/>
                <w:lang w:val="hy-AM"/>
              </w:rPr>
            </w:pPr>
            <w:r w:rsidRPr="00FC7594">
              <w:rPr>
                <w:rFonts w:ascii="Sylfaen" w:hAnsi="Sylfaen" w:cs="Calibri"/>
                <w:color w:val="000000"/>
                <w:sz w:val="20"/>
                <w:szCs w:val="20"/>
              </w:rPr>
              <w:t>3</w:t>
            </w:r>
            <w:r w:rsidRPr="00FC7594">
              <w:rPr>
                <w:rFonts w:ascii="Sylfaen" w:hAnsi="Sylfaen" w:cs="Calibri"/>
                <w:color w:val="000000"/>
                <w:sz w:val="20"/>
                <w:szCs w:val="20"/>
                <w:lang w:val="hy-AM"/>
              </w:rPr>
              <w:t>2</w:t>
            </w:r>
            <w:r w:rsidRPr="00FC7594">
              <w:rPr>
                <w:rFonts w:ascii="Sylfaen" w:hAnsi="Sylfaen" w:cs="Calibri"/>
                <w:color w:val="000000"/>
                <w:sz w:val="20"/>
                <w:szCs w:val="20"/>
              </w:rPr>
              <w:t>0750</w:t>
            </w:r>
            <w:r w:rsidRPr="00FC7594">
              <w:rPr>
                <w:rFonts w:ascii="Sylfaen" w:hAnsi="Sylfaen" w:cs="Calibri"/>
                <w:color w:val="000000"/>
                <w:sz w:val="20"/>
                <w:szCs w:val="20"/>
                <w:lang w:val="hy-AM"/>
              </w:rPr>
              <w:t>.0</w:t>
            </w:r>
          </w:p>
        </w:tc>
        <w:tc>
          <w:tcPr>
            <w:tcW w:w="1134" w:type="dxa"/>
          </w:tcPr>
          <w:p w14:paraId="7E287B4E" w14:textId="77777777" w:rsidR="00997223" w:rsidRPr="00FC7594" w:rsidRDefault="00997223" w:rsidP="00FC7594">
            <w:pPr>
              <w:jc w:val="center"/>
              <w:rPr>
                <w:rFonts w:ascii="Sylfaen" w:hAnsi="Sylfaen" w:cs="Calibri"/>
                <w:color w:val="000000"/>
                <w:sz w:val="20"/>
                <w:szCs w:val="20"/>
                <w:lang w:val="hy-AM"/>
              </w:rPr>
            </w:pPr>
            <w:r w:rsidRPr="00FC7594">
              <w:rPr>
                <w:rFonts w:ascii="Sylfaen" w:hAnsi="Sylfaen" w:cs="Calibri"/>
                <w:color w:val="000000"/>
                <w:sz w:val="20"/>
                <w:szCs w:val="20"/>
              </w:rPr>
              <w:t>6</w:t>
            </w:r>
            <w:r w:rsidRPr="00FC7594">
              <w:rPr>
                <w:rFonts w:ascii="Sylfaen" w:hAnsi="Sylfaen" w:cs="Calibri"/>
                <w:color w:val="000000"/>
                <w:sz w:val="20"/>
                <w:szCs w:val="20"/>
                <w:lang w:val="hy-AM"/>
              </w:rPr>
              <w:t>1</w:t>
            </w:r>
            <w:r w:rsidRPr="00FC7594">
              <w:rPr>
                <w:rFonts w:ascii="Sylfaen" w:hAnsi="Sylfaen" w:cs="Calibri"/>
                <w:color w:val="000000"/>
                <w:sz w:val="20"/>
                <w:szCs w:val="20"/>
              </w:rPr>
              <w:t>750</w:t>
            </w:r>
            <w:r w:rsidRPr="00FC7594">
              <w:rPr>
                <w:rFonts w:ascii="Sylfaen" w:hAnsi="Sylfaen" w:cs="Calibri"/>
                <w:color w:val="000000"/>
                <w:sz w:val="20"/>
                <w:szCs w:val="20"/>
                <w:lang w:val="hy-AM"/>
              </w:rPr>
              <w:t>.0</w:t>
            </w:r>
          </w:p>
        </w:tc>
        <w:tc>
          <w:tcPr>
            <w:tcW w:w="992" w:type="dxa"/>
            <w:gridSpan w:val="2"/>
          </w:tcPr>
          <w:p w14:paraId="720F5D36" w14:textId="77777777" w:rsidR="00997223" w:rsidRPr="00FC7594" w:rsidRDefault="00997223" w:rsidP="00FC7594">
            <w:pPr>
              <w:jc w:val="center"/>
              <w:rPr>
                <w:rFonts w:ascii="Sylfaen" w:hAnsi="Sylfaen" w:cs="Calibri"/>
                <w:color w:val="000000"/>
                <w:sz w:val="20"/>
                <w:szCs w:val="20"/>
                <w:lang w:val="hy-AM"/>
              </w:rPr>
            </w:pPr>
            <w:r w:rsidRPr="00FC7594">
              <w:rPr>
                <w:rFonts w:ascii="Sylfaen" w:hAnsi="Sylfaen" w:cs="Calibri"/>
                <w:color w:val="000000"/>
                <w:sz w:val="20"/>
                <w:szCs w:val="20"/>
              </w:rPr>
              <w:t>6</w:t>
            </w:r>
            <w:r w:rsidRPr="00FC7594">
              <w:rPr>
                <w:rFonts w:ascii="Sylfaen" w:hAnsi="Sylfaen" w:cs="Calibri"/>
                <w:color w:val="000000"/>
                <w:sz w:val="20"/>
                <w:szCs w:val="20"/>
                <w:lang w:val="hy-AM"/>
              </w:rPr>
              <w:t>2</w:t>
            </w:r>
            <w:r w:rsidRPr="00FC7594">
              <w:rPr>
                <w:rFonts w:ascii="Sylfaen" w:hAnsi="Sylfaen" w:cs="Calibri"/>
                <w:color w:val="000000"/>
                <w:sz w:val="20"/>
                <w:szCs w:val="20"/>
              </w:rPr>
              <w:t>000</w:t>
            </w:r>
            <w:r w:rsidRPr="00FC7594">
              <w:rPr>
                <w:rFonts w:ascii="Sylfaen" w:hAnsi="Sylfaen" w:cs="Calibri"/>
                <w:color w:val="000000"/>
                <w:sz w:val="20"/>
                <w:szCs w:val="20"/>
                <w:lang w:val="hy-AM"/>
              </w:rPr>
              <w:t>.0</w:t>
            </w:r>
          </w:p>
        </w:tc>
        <w:tc>
          <w:tcPr>
            <w:tcW w:w="992" w:type="dxa"/>
          </w:tcPr>
          <w:p w14:paraId="5277E6D0" w14:textId="77777777" w:rsidR="00997223" w:rsidRPr="00FC7594" w:rsidRDefault="00997223" w:rsidP="00FC7594">
            <w:pPr>
              <w:jc w:val="center"/>
              <w:rPr>
                <w:rFonts w:ascii="Sylfaen" w:hAnsi="Sylfaen" w:cs="Calibri"/>
                <w:color w:val="000000"/>
                <w:sz w:val="20"/>
                <w:szCs w:val="20"/>
                <w:lang w:val="hy-AM"/>
              </w:rPr>
            </w:pPr>
            <w:r w:rsidRPr="00FC7594">
              <w:rPr>
                <w:rFonts w:ascii="Sylfaen" w:hAnsi="Sylfaen" w:cs="Calibri"/>
                <w:color w:val="000000"/>
                <w:sz w:val="20"/>
                <w:szCs w:val="20"/>
              </w:rPr>
              <w:t>6</w:t>
            </w:r>
            <w:r w:rsidRPr="00FC7594">
              <w:rPr>
                <w:rFonts w:ascii="Sylfaen" w:hAnsi="Sylfaen" w:cs="Calibri"/>
                <w:color w:val="000000"/>
                <w:sz w:val="20"/>
                <w:szCs w:val="20"/>
                <w:lang w:val="hy-AM"/>
              </w:rPr>
              <w:t>3</w:t>
            </w:r>
            <w:r w:rsidRPr="00FC7594">
              <w:rPr>
                <w:rFonts w:ascii="Sylfaen" w:hAnsi="Sylfaen" w:cs="Calibri"/>
                <w:color w:val="000000"/>
                <w:sz w:val="20"/>
                <w:szCs w:val="20"/>
              </w:rPr>
              <w:t>000</w:t>
            </w:r>
            <w:r w:rsidRPr="00FC7594">
              <w:rPr>
                <w:rFonts w:ascii="Sylfaen" w:hAnsi="Sylfaen" w:cs="Calibri"/>
                <w:color w:val="000000"/>
                <w:sz w:val="20"/>
                <w:szCs w:val="20"/>
                <w:lang w:val="hy-AM"/>
              </w:rPr>
              <w:t>.0</w:t>
            </w:r>
          </w:p>
        </w:tc>
        <w:tc>
          <w:tcPr>
            <w:tcW w:w="992" w:type="dxa"/>
          </w:tcPr>
          <w:p w14:paraId="5CDE9FB0" w14:textId="77777777" w:rsidR="00997223" w:rsidRPr="00FC7594" w:rsidRDefault="00997223" w:rsidP="00FC7594">
            <w:pPr>
              <w:jc w:val="center"/>
              <w:rPr>
                <w:rFonts w:ascii="Sylfaen" w:hAnsi="Sylfaen" w:cs="Calibri"/>
                <w:color w:val="000000"/>
                <w:sz w:val="20"/>
                <w:szCs w:val="20"/>
                <w:lang w:val="hy-AM"/>
              </w:rPr>
            </w:pPr>
            <w:r w:rsidRPr="00FC7594">
              <w:rPr>
                <w:rFonts w:ascii="Sylfaen" w:hAnsi="Sylfaen" w:cs="Calibri"/>
                <w:color w:val="000000"/>
                <w:sz w:val="20"/>
                <w:szCs w:val="20"/>
              </w:rPr>
              <w:t>6</w:t>
            </w:r>
            <w:r w:rsidRPr="00FC7594">
              <w:rPr>
                <w:rFonts w:ascii="Sylfaen" w:hAnsi="Sylfaen" w:cs="Calibri"/>
                <w:color w:val="000000"/>
                <w:sz w:val="20"/>
                <w:szCs w:val="20"/>
                <w:lang w:val="hy-AM"/>
              </w:rPr>
              <w:t>6</w:t>
            </w:r>
            <w:r w:rsidRPr="00FC7594">
              <w:rPr>
                <w:rFonts w:ascii="Sylfaen" w:hAnsi="Sylfaen" w:cs="Calibri"/>
                <w:color w:val="000000"/>
                <w:sz w:val="20"/>
                <w:szCs w:val="20"/>
              </w:rPr>
              <w:t>000</w:t>
            </w:r>
            <w:r w:rsidRPr="00FC7594">
              <w:rPr>
                <w:rFonts w:ascii="Sylfaen" w:hAnsi="Sylfaen" w:cs="Calibri"/>
                <w:color w:val="000000"/>
                <w:sz w:val="20"/>
                <w:szCs w:val="20"/>
                <w:lang w:val="hy-AM"/>
              </w:rPr>
              <w:t>.0</w:t>
            </w:r>
          </w:p>
        </w:tc>
        <w:tc>
          <w:tcPr>
            <w:tcW w:w="1029" w:type="dxa"/>
          </w:tcPr>
          <w:p w14:paraId="63A112E1" w14:textId="77777777" w:rsidR="00997223" w:rsidRPr="00FC7594" w:rsidRDefault="00997223" w:rsidP="00FC7594">
            <w:pPr>
              <w:jc w:val="center"/>
              <w:rPr>
                <w:rFonts w:ascii="Sylfaen" w:hAnsi="Sylfaen" w:cs="Calibri"/>
                <w:color w:val="000000"/>
                <w:sz w:val="20"/>
                <w:szCs w:val="20"/>
                <w:lang w:val="hy-AM"/>
              </w:rPr>
            </w:pPr>
            <w:r w:rsidRPr="00FC7594">
              <w:rPr>
                <w:rFonts w:ascii="Sylfaen" w:hAnsi="Sylfaen" w:cs="Calibri"/>
                <w:color w:val="000000"/>
                <w:sz w:val="20"/>
                <w:szCs w:val="20"/>
                <w:lang w:val="hy-AM"/>
              </w:rPr>
              <w:t>68000.0</w:t>
            </w:r>
          </w:p>
        </w:tc>
        <w:tc>
          <w:tcPr>
            <w:tcW w:w="1064" w:type="dxa"/>
          </w:tcPr>
          <w:p w14:paraId="355E29D1" w14:textId="77777777" w:rsidR="00997223" w:rsidRPr="00FC7594" w:rsidRDefault="00997223" w:rsidP="00FC7594">
            <w:pPr>
              <w:ind w:right="-108"/>
              <w:jc w:val="center"/>
              <w:rPr>
                <w:rFonts w:ascii="Sylfaen" w:hAnsi="Sylfaen" w:cs="Calibri"/>
                <w:color w:val="000000"/>
                <w:sz w:val="20"/>
                <w:szCs w:val="20"/>
                <w:lang w:val="hy-AM"/>
              </w:rPr>
            </w:pPr>
            <w:r w:rsidRPr="00FC7594">
              <w:rPr>
                <w:rFonts w:ascii="Sylfaen" w:hAnsi="Sylfaen" w:cs="Calibri"/>
                <w:color w:val="000000"/>
                <w:sz w:val="20"/>
                <w:szCs w:val="20"/>
              </w:rPr>
              <w:t>3</w:t>
            </w:r>
            <w:r w:rsidRPr="00FC7594">
              <w:rPr>
                <w:rFonts w:ascii="Sylfaen" w:hAnsi="Sylfaen" w:cs="Calibri"/>
                <w:color w:val="000000"/>
                <w:sz w:val="20"/>
                <w:szCs w:val="20"/>
                <w:lang w:val="hy-AM"/>
              </w:rPr>
              <w:t>2</w:t>
            </w:r>
            <w:r w:rsidRPr="00FC7594">
              <w:rPr>
                <w:rFonts w:ascii="Sylfaen" w:hAnsi="Sylfaen" w:cs="Calibri"/>
                <w:color w:val="000000"/>
                <w:sz w:val="20"/>
                <w:szCs w:val="20"/>
              </w:rPr>
              <w:t>0750</w:t>
            </w:r>
            <w:r w:rsidRPr="00FC7594">
              <w:rPr>
                <w:rFonts w:ascii="Sylfaen" w:hAnsi="Sylfaen" w:cs="Calibri"/>
                <w:color w:val="000000"/>
                <w:sz w:val="20"/>
                <w:szCs w:val="20"/>
                <w:lang w:val="hy-AM"/>
              </w:rPr>
              <w:t>.0</w:t>
            </w:r>
          </w:p>
        </w:tc>
        <w:tc>
          <w:tcPr>
            <w:tcW w:w="743" w:type="dxa"/>
            <w:vAlign w:val="center"/>
          </w:tcPr>
          <w:p w14:paraId="7876F5DD" w14:textId="77777777" w:rsidR="00997223" w:rsidRPr="00FC7594" w:rsidRDefault="00997223" w:rsidP="00997223">
            <w:pPr>
              <w:spacing w:after="0" w:line="240" w:lineRule="auto"/>
              <w:rPr>
                <w:rFonts w:ascii="Sylfaen" w:hAnsi="Sylfaen"/>
                <w:b/>
                <w:color w:val="31849B"/>
                <w:sz w:val="20"/>
                <w:szCs w:val="20"/>
              </w:rPr>
            </w:pPr>
          </w:p>
        </w:tc>
        <w:tc>
          <w:tcPr>
            <w:tcW w:w="850" w:type="dxa"/>
            <w:vAlign w:val="center"/>
          </w:tcPr>
          <w:p w14:paraId="06C30F4F"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042EEC18"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17241682"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997223" w:rsidRPr="00EE554F" w14:paraId="6ADDA371" w14:textId="77777777" w:rsidTr="005D1ABD">
        <w:trPr>
          <w:cantSplit/>
          <w:trHeight w:val="621"/>
        </w:trPr>
        <w:tc>
          <w:tcPr>
            <w:tcW w:w="648" w:type="dxa"/>
            <w:vAlign w:val="center"/>
          </w:tcPr>
          <w:p w14:paraId="7902E73F" w14:textId="77777777" w:rsidR="00997223" w:rsidRPr="00FF7311"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Pr>
                <w:rFonts w:ascii="Sylfaen" w:hAnsi="Sylfaen" w:cs="Arial"/>
                <w:sz w:val="20"/>
                <w:szCs w:val="20"/>
                <w:lang w:val="hy-AM"/>
              </w:rPr>
              <w:t>2.</w:t>
            </w:r>
          </w:p>
        </w:tc>
        <w:tc>
          <w:tcPr>
            <w:tcW w:w="3605" w:type="dxa"/>
          </w:tcPr>
          <w:p w14:paraId="7F6E4B4D" w14:textId="77777777" w:rsidR="00997223" w:rsidRPr="00556AC0" w:rsidRDefault="00533FBB" w:rsidP="00997223">
            <w:pPr>
              <w:tabs>
                <w:tab w:val="left" w:pos="2228"/>
              </w:tabs>
              <w:spacing w:after="0" w:line="240" w:lineRule="auto"/>
              <w:ind w:right="-108"/>
              <w:rPr>
                <w:rFonts w:ascii="Sylfaen" w:hAnsi="Sylfaen" w:cs="Calibri"/>
                <w:sz w:val="20"/>
                <w:szCs w:val="20"/>
                <w:lang w:val="hy-AM"/>
              </w:rPr>
            </w:pPr>
            <w:r w:rsidRPr="00533FBB">
              <w:rPr>
                <w:rFonts w:ascii="Sylfaen" w:hAnsi="Sylfaen" w:cs="Calibri"/>
                <w:sz w:val="20"/>
                <w:szCs w:val="20"/>
                <w:lang w:val="hy-AM"/>
              </w:rPr>
              <w:t>Կանաչապատ տարածքների հիմնում և խնամքի կազմակերպում</w:t>
            </w:r>
          </w:p>
        </w:tc>
        <w:tc>
          <w:tcPr>
            <w:tcW w:w="1276" w:type="dxa"/>
          </w:tcPr>
          <w:p w14:paraId="454BCD12" w14:textId="77777777" w:rsidR="00997223" w:rsidRPr="00DD4B27"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10000</w:t>
            </w:r>
            <w:r>
              <w:rPr>
                <w:rFonts w:ascii="Sylfaen" w:hAnsi="Sylfaen" w:cs="Arial"/>
                <w:sz w:val="20"/>
                <w:szCs w:val="20"/>
                <w:lang w:val="hy-AM"/>
              </w:rPr>
              <w:t>.0</w:t>
            </w:r>
          </w:p>
        </w:tc>
        <w:tc>
          <w:tcPr>
            <w:tcW w:w="1134" w:type="dxa"/>
          </w:tcPr>
          <w:p w14:paraId="08070E60" w14:textId="77777777" w:rsidR="00997223" w:rsidRPr="00FF7311"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992" w:type="dxa"/>
            <w:gridSpan w:val="2"/>
          </w:tcPr>
          <w:p w14:paraId="11BF1C65" w14:textId="77777777" w:rsidR="00997223" w:rsidRPr="00FF7311"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992" w:type="dxa"/>
          </w:tcPr>
          <w:p w14:paraId="6BB105E9" w14:textId="77777777" w:rsidR="00997223" w:rsidRPr="00FF7311"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992" w:type="dxa"/>
          </w:tcPr>
          <w:p w14:paraId="013CB6D5" w14:textId="77777777" w:rsidR="00997223" w:rsidRPr="00FF7311"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1029" w:type="dxa"/>
          </w:tcPr>
          <w:p w14:paraId="113EAE2C" w14:textId="77777777" w:rsidR="00997223" w:rsidRPr="00FF7311"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1064" w:type="dxa"/>
          </w:tcPr>
          <w:p w14:paraId="2CAC8895" w14:textId="77777777" w:rsidR="00997223" w:rsidRPr="00FF7311"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10000</w:t>
            </w:r>
            <w:r>
              <w:rPr>
                <w:rFonts w:ascii="Sylfaen" w:hAnsi="Sylfaen" w:cs="Arial"/>
                <w:sz w:val="20"/>
                <w:szCs w:val="20"/>
                <w:lang w:val="hy-AM"/>
              </w:rPr>
              <w:t>.0</w:t>
            </w:r>
          </w:p>
        </w:tc>
        <w:tc>
          <w:tcPr>
            <w:tcW w:w="743" w:type="dxa"/>
            <w:vAlign w:val="center"/>
          </w:tcPr>
          <w:p w14:paraId="72007CC0" w14:textId="77777777" w:rsidR="00997223" w:rsidRPr="00EE554F" w:rsidRDefault="00997223" w:rsidP="00997223">
            <w:pPr>
              <w:spacing w:after="0" w:line="240" w:lineRule="auto"/>
              <w:rPr>
                <w:rFonts w:ascii="Sylfaen" w:hAnsi="Sylfaen"/>
                <w:b/>
                <w:color w:val="31849B"/>
                <w:sz w:val="20"/>
                <w:szCs w:val="20"/>
              </w:rPr>
            </w:pPr>
          </w:p>
        </w:tc>
        <w:tc>
          <w:tcPr>
            <w:tcW w:w="850" w:type="dxa"/>
            <w:vAlign w:val="center"/>
          </w:tcPr>
          <w:p w14:paraId="17BED849"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0F7C346D"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2AF3ED26"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997223" w:rsidRPr="00EE554F" w14:paraId="0C7B6DB8" w14:textId="77777777" w:rsidTr="003A5659">
        <w:trPr>
          <w:cantSplit/>
          <w:trHeight w:val="257"/>
        </w:trPr>
        <w:tc>
          <w:tcPr>
            <w:tcW w:w="4253" w:type="dxa"/>
            <w:gridSpan w:val="2"/>
          </w:tcPr>
          <w:p w14:paraId="53D421AE" w14:textId="77777777" w:rsidR="00997223" w:rsidRPr="003A5659" w:rsidRDefault="00997223" w:rsidP="00997223">
            <w:pPr>
              <w:tabs>
                <w:tab w:val="left" w:pos="0"/>
                <w:tab w:val="left" w:pos="5400"/>
                <w:tab w:val="left" w:pos="5580"/>
              </w:tabs>
              <w:spacing w:after="0" w:line="240" w:lineRule="auto"/>
              <w:jc w:val="center"/>
              <w:rPr>
                <w:rFonts w:cs="Arial"/>
                <w:sz w:val="20"/>
                <w:szCs w:val="20"/>
                <w:lang w:val="ro-RO"/>
              </w:rPr>
            </w:pPr>
            <w:r w:rsidRPr="003A5659">
              <w:rPr>
                <w:rFonts w:ascii="Sylfaen" w:hAnsi="Sylfaen"/>
                <w:b/>
              </w:rPr>
              <w:lastRenderedPageBreak/>
              <w:t>Ընդամենը</w:t>
            </w:r>
          </w:p>
        </w:tc>
        <w:tc>
          <w:tcPr>
            <w:tcW w:w="1276" w:type="dxa"/>
          </w:tcPr>
          <w:p w14:paraId="0C1D0554" w14:textId="77777777" w:rsidR="00997223" w:rsidRPr="00DB21B2" w:rsidRDefault="00997223" w:rsidP="003A5659">
            <w:pPr>
              <w:jc w:val="center"/>
              <w:rPr>
                <w:rFonts w:ascii="Sylfaen" w:hAnsi="Sylfaen" w:cs="Calibri"/>
                <w:b/>
                <w:color w:val="000000"/>
                <w:sz w:val="20"/>
                <w:szCs w:val="20"/>
                <w:lang w:val="hy-AM"/>
              </w:rPr>
            </w:pPr>
            <w:r w:rsidRPr="00DB21B2">
              <w:rPr>
                <w:rFonts w:ascii="Sylfaen" w:hAnsi="Sylfaen" w:cs="Calibri"/>
                <w:b/>
                <w:color w:val="000000"/>
                <w:sz w:val="20"/>
                <w:szCs w:val="20"/>
              </w:rPr>
              <w:t>330750</w:t>
            </w:r>
            <w:r w:rsidRPr="00DB21B2">
              <w:rPr>
                <w:rFonts w:ascii="Sylfaen" w:hAnsi="Sylfaen" w:cs="Calibri"/>
                <w:b/>
                <w:color w:val="000000"/>
                <w:sz w:val="20"/>
                <w:szCs w:val="20"/>
                <w:lang w:val="hy-AM"/>
              </w:rPr>
              <w:t>.0</w:t>
            </w:r>
          </w:p>
        </w:tc>
        <w:tc>
          <w:tcPr>
            <w:tcW w:w="1134" w:type="dxa"/>
          </w:tcPr>
          <w:p w14:paraId="50621752" w14:textId="77777777" w:rsidR="00997223" w:rsidRPr="00DB21B2" w:rsidRDefault="00997223" w:rsidP="003A5659">
            <w:pPr>
              <w:jc w:val="center"/>
              <w:rPr>
                <w:rFonts w:ascii="Sylfaen" w:hAnsi="Sylfaen" w:cs="Calibri"/>
                <w:b/>
                <w:color w:val="000000"/>
                <w:sz w:val="20"/>
                <w:szCs w:val="20"/>
                <w:lang w:val="hy-AM"/>
              </w:rPr>
            </w:pPr>
            <w:r w:rsidRPr="00DB21B2">
              <w:rPr>
                <w:rFonts w:ascii="Sylfaen" w:hAnsi="Sylfaen" w:cs="Calibri"/>
                <w:b/>
                <w:color w:val="000000"/>
                <w:sz w:val="20"/>
                <w:szCs w:val="20"/>
              </w:rPr>
              <w:t>63750</w:t>
            </w:r>
            <w:r w:rsidRPr="00DB21B2">
              <w:rPr>
                <w:rFonts w:ascii="Sylfaen" w:hAnsi="Sylfaen" w:cs="Calibri"/>
                <w:b/>
                <w:color w:val="000000"/>
                <w:sz w:val="20"/>
                <w:szCs w:val="20"/>
                <w:lang w:val="hy-AM"/>
              </w:rPr>
              <w:t>.0</w:t>
            </w:r>
          </w:p>
        </w:tc>
        <w:tc>
          <w:tcPr>
            <w:tcW w:w="992" w:type="dxa"/>
            <w:gridSpan w:val="2"/>
          </w:tcPr>
          <w:p w14:paraId="5E257A48" w14:textId="77777777" w:rsidR="00997223" w:rsidRPr="00DB21B2" w:rsidRDefault="00997223" w:rsidP="003A5659">
            <w:pPr>
              <w:jc w:val="center"/>
              <w:rPr>
                <w:rFonts w:ascii="Sylfaen" w:hAnsi="Sylfaen" w:cs="Calibri"/>
                <w:b/>
                <w:color w:val="000000"/>
                <w:sz w:val="20"/>
                <w:szCs w:val="20"/>
                <w:lang w:val="hy-AM"/>
              </w:rPr>
            </w:pPr>
            <w:r w:rsidRPr="00DB21B2">
              <w:rPr>
                <w:rFonts w:ascii="Sylfaen" w:hAnsi="Sylfaen" w:cs="Calibri"/>
                <w:b/>
                <w:color w:val="000000"/>
                <w:sz w:val="20"/>
                <w:szCs w:val="20"/>
              </w:rPr>
              <w:t>64000</w:t>
            </w:r>
            <w:r w:rsidRPr="00DB21B2">
              <w:rPr>
                <w:rFonts w:ascii="Sylfaen" w:hAnsi="Sylfaen" w:cs="Calibri"/>
                <w:b/>
                <w:color w:val="000000"/>
                <w:sz w:val="20"/>
                <w:szCs w:val="20"/>
                <w:lang w:val="hy-AM"/>
              </w:rPr>
              <w:t>.0</w:t>
            </w:r>
          </w:p>
        </w:tc>
        <w:tc>
          <w:tcPr>
            <w:tcW w:w="992" w:type="dxa"/>
          </w:tcPr>
          <w:p w14:paraId="5ED0FFA9" w14:textId="77777777" w:rsidR="00997223" w:rsidRPr="00DB21B2" w:rsidRDefault="00997223" w:rsidP="003A5659">
            <w:pPr>
              <w:jc w:val="center"/>
              <w:rPr>
                <w:rFonts w:ascii="Sylfaen" w:hAnsi="Sylfaen" w:cs="Calibri"/>
                <w:b/>
                <w:color w:val="000000"/>
                <w:sz w:val="20"/>
                <w:szCs w:val="20"/>
                <w:lang w:val="hy-AM"/>
              </w:rPr>
            </w:pPr>
            <w:r w:rsidRPr="00DB21B2">
              <w:rPr>
                <w:rFonts w:ascii="Sylfaen" w:hAnsi="Sylfaen" w:cs="Calibri"/>
                <w:b/>
                <w:color w:val="000000"/>
                <w:sz w:val="20"/>
                <w:szCs w:val="20"/>
              </w:rPr>
              <w:t>65000</w:t>
            </w:r>
            <w:r w:rsidRPr="00DB21B2">
              <w:rPr>
                <w:rFonts w:ascii="Sylfaen" w:hAnsi="Sylfaen" w:cs="Calibri"/>
                <w:b/>
                <w:color w:val="000000"/>
                <w:sz w:val="20"/>
                <w:szCs w:val="20"/>
                <w:lang w:val="hy-AM"/>
              </w:rPr>
              <w:t>.0</w:t>
            </w:r>
          </w:p>
        </w:tc>
        <w:tc>
          <w:tcPr>
            <w:tcW w:w="992" w:type="dxa"/>
          </w:tcPr>
          <w:p w14:paraId="12ECD8A1" w14:textId="77777777" w:rsidR="00997223" w:rsidRPr="00DB21B2" w:rsidRDefault="00997223" w:rsidP="003A5659">
            <w:pPr>
              <w:jc w:val="center"/>
              <w:rPr>
                <w:rFonts w:ascii="Sylfaen" w:hAnsi="Sylfaen" w:cs="Calibri"/>
                <w:b/>
                <w:color w:val="000000"/>
                <w:sz w:val="20"/>
                <w:szCs w:val="20"/>
                <w:lang w:val="hy-AM"/>
              </w:rPr>
            </w:pPr>
            <w:r w:rsidRPr="00DB21B2">
              <w:rPr>
                <w:rFonts w:ascii="Sylfaen" w:hAnsi="Sylfaen" w:cs="Calibri"/>
                <w:b/>
                <w:color w:val="000000"/>
                <w:sz w:val="20"/>
                <w:szCs w:val="20"/>
              </w:rPr>
              <w:t>68000</w:t>
            </w:r>
            <w:r w:rsidRPr="00DB21B2">
              <w:rPr>
                <w:rFonts w:ascii="Sylfaen" w:hAnsi="Sylfaen" w:cs="Calibri"/>
                <w:b/>
                <w:color w:val="000000"/>
                <w:sz w:val="20"/>
                <w:szCs w:val="20"/>
                <w:lang w:val="hy-AM"/>
              </w:rPr>
              <w:t>.0</w:t>
            </w:r>
          </w:p>
        </w:tc>
        <w:tc>
          <w:tcPr>
            <w:tcW w:w="1029" w:type="dxa"/>
          </w:tcPr>
          <w:p w14:paraId="233F50FC" w14:textId="77777777" w:rsidR="00997223" w:rsidRPr="00DB21B2" w:rsidRDefault="00997223" w:rsidP="003A5659">
            <w:pPr>
              <w:jc w:val="center"/>
              <w:rPr>
                <w:rFonts w:ascii="Sylfaen" w:hAnsi="Sylfaen" w:cs="Calibri"/>
                <w:b/>
                <w:color w:val="000000"/>
                <w:sz w:val="20"/>
                <w:szCs w:val="20"/>
                <w:lang w:val="hy-AM"/>
              </w:rPr>
            </w:pPr>
            <w:r w:rsidRPr="00DB21B2">
              <w:rPr>
                <w:rFonts w:ascii="Sylfaen" w:hAnsi="Sylfaen" w:cs="Calibri"/>
                <w:b/>
                <w:color w:val="000000"/>
                <w:sz w:val="20"/>
                <w:szCs w:val="20"/>
              </w:rPr>
              <w:t>70000</w:t>
            </w:r>
            <w:r w:rsidRPr="00DB21B2">
              <w:rPr>
                <w:rFonts w:ascii="Sylfaen" w:hAnsi="Sylfaen" w:cs="Calibri"/>
                <w:b/>
                <w:color w:val="000000"/>
                <w:sz w:val="20"/>
                <w:szCs w:val="20"/>
                <w:lang w:val="hy-AM"/>
              </w:rPr>
              <w:t>.0</w:t>
            </w:r>
          </w:p>
        </w:tc>
        <w:tc>
          <w:tcPr>
            <w:tcW w:w="1064" w:type="dxa"/>
          </w:tcPr>
          <w:p w14:paraId="4F12ABBD" w14:textId="77777777" w:rsidR="00997223" w:rsidRPr="00DB21B2" w:rsidRDefault="00997223" w:rsidP="003A5659">
            <w:pPr>
              <w:jc w:val="center"/>
              <w:rPr>
                <w:rFonts w:ascii="Sylfaen" w:hAnsi="Sylfaen" w:cs="Calibri"/>
                <w:b/>
                <w:color w:val="000000"/>
                <w:sz w:val="20"/>
                <w:szCs w:val="20"/>
                <w:lang w:val="hy-AM"/>
              </w:rPr>
            </w:pPr>
            <w:r w:rsidRPr="00DB21B2">
              <w:rPr>
                <w:rFonts w:ascii="Sylfaen" w:hAnsi="Sylfaen" w:cs="Calibri"/>
                <w:b/>
                <w:color w:val="000000"/>
                <w:sz w:val="20"/>
                <w:szCs w:val="20"/>
              </w:rPr>
              <w:t>330750</w:t>
            </w:r>
            <w:r w:rsidRPr="00DB21B2">
              <w:rPr>
                <w:rFonts w:ascii="Sylfaen" w:hAnsi="Sylfaen" w:cs="Calibri"/>
                <w:b/>
                <w:color w:val="000000"/>
                <w:sz w:val="20"/>
                <w:szCs w:val="20"/>
                <w:lang w:val="hy-AM"/>
              </w:rPr>
              <w:t>.0</w:t>
            </w:r>
          </w:p>
        </w:tc>
        <w:tc>
          <w:tcPr>
            <w:tcW w:w="743" w:type="dxa"/>
            <w:vAlign w:val="center"/>
          </w:tcPr>
          <w:p w14:paraId="1A53437C" w14:textId="77777777" w:rsidR="00997223" w:rsidRPr="00EE554F" w:rsidRDefault="00997223" w:rsidP="00997223">
            <w:pPr>
              <w:spacing w:after="0" w:line="240" w:lineRule="auto"/>
              <w:rPr>
                <w:rFonts w:ascii="Sylfaen" w:hAnsi="Sylfaen"/>
                <w:b/>
                <w:color w:val="31849B"/>
                <w:sz w:val="20"/>
                <w:szCs w:val="20"/>
              </w:rPr>
            </w:pPr>
          </w:p>
        </w:tc>
        <w:tc>
          <w:tcPr>
            <w:tcW w:w="850" w:type="dxa"/>
            <w:vAlign w:val="center"/>
          </w:tcPr>
          <w:p w14:paraId="0750AD03"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3D0A1213"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46642F67"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997223" w:rsidRPr="00EE554F" w14:paraId="33211738" w14:textId="77777777" w:rsidTr="00D51307">
        <w:trPr>
          <w:cantSplit/>
          <w:trHeight w:val="424"/>
        </w:trPr>
        <w:tc>
          <w:tcPr>
            <w:tcW w:w="15168" w:type="dxa"/>
            <w:gridSpan w:val="14"/>
            <w:shd w:val="clear" w:color="auto" w:fill="DBE5F1"/>
          </w:tcPr>
          <w:p w14:paraId="762CE383" w14:textId="77777777" w:rsidR="00997223" w:rsidRPr="00EE554F" w:rsidRDefault="00997223" w:rsidP="0099722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16. Զբոսաշրջություն</w:t>
            </w:r>
          </w:p>
        </w:tc>
      </w:tr>
      <w:tr w:rsidR="00997223" w:rsidRPr="00EE554F" w14:paraId="52D20D74" w14:textId="77777777" w:rsidTr="005D1ABD">
        <w:trPr>
          <w:cantSplit/>
          <w:trHeight w:val="229"/>
        </w:trPr>
        <w:tc>
          <w:tcPr>
            <w:tcW w:w="4253" w:type="dxa"/>
            <w:gridSpan w:val="2"/>
          </w:tcPr>
          <w:p w14:paraId="17849849" w14:textId="77777777" w:rsidR="00997223" w:rsidRPr="00E30C0D" w:rsidRDefault="00997223" w:rsidP="00997223">
            <w:pPr>
              <w:tabs>
                <w:tab w:val="left" w:pos="0"/>
                <w:tab w:val="left" w:pos="5400"/>
                <w:tab w:val="left" w:pos="5580"/>
              </w:tabs>
              <w:spacing w:after="0" w:line="240" w:lineRule="auto"/>
              <w:rPr>
                <w:rFonts w:ascii="Sylfaen" w:hAnsi="Sylfaen" w:cs="Arial"/>
                <w:sz w:val="20"/>
                <w:szCs w:val="20"/>
                <w:lang w:val="ro-RO"/>
              </w:rPr>
            </w:pPr>
            <w:r w:rsidRPr="00E30C0D">
              <w:rPr>
                <w:rFonts w:ascii="Sylfaen" w:hAnsi="Sylfaen" w:cs="Arial"/>
                <w:sz w:val="20"/>
                <w:szCs w:val="20"/>
                <w:lang w:val="ro-RO"/>
              </w:rPr>
              <w:t xml:space="preserve">2018-22 </w:t>
            </w:r>
            <w:r w:rsidRPr="00E30C0D">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ին</w:t>
            </w:r>
            <w:r w:rsidRPr="00E30C0D">
              <w:rPr>
                <w:rFonts w:ascii="Sylfaen" w:hAnsi="Sylfaen" w:cs="Arial"/>
                <w:sz w:val="20"/>
                <w:szCs w:val="20"/>
                <w:lang w:val="ro-RO"/>
              </w:rPr>
              <w:t xml:space="preserve"> </w:t>
            </w:r>
            <w:r w:rsidRPr="00E30C0D">
              <w:rPr>
                <w:rFonts w:ascii="Sylfaen" w:hAnsi="Sylfaen" w:cs="Tahoma"/>
                <w:sz w:val="20"/>
                <w:szCs w:val="20"/>
              </w:rPr>
              <w:t>ոլորտում</w:t>
            </w:r>
            <w:r w:rsidRPr="00E30C0D">
              <w:rPr>
                <w:rFonts w:ascii="Sylfaen" w:hAnsi="Sylfaen" w:cs="Arial"/>
                <w:sz w:val="20"/>
                <w:szCs w:val="20"/>
                <w:lang w:val="ro-RO"/>
              </w:rPr>
              <w:t xml:space="preserve">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276" w:type="dxa"/>
          </w:tcPr>
          <w:p w14:paraId="54D2F34C" w14:textId="77777777" w:rsidR="00997223" w:rsidRPr="00E30C0D"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E30C0D">
              <w:rPr>
                <w:rFonts w:ascii="Sylfaen" w:hAnsi="Sylfaen" w:cs="Arial"/>
                <w:sz w:val="20"/>
                <w:szCs w:val="20"/>
                <w:lang w:val="hy-AM"/>
              </w:rPr>
              <w:t>-</w:t>
            </w:r>
          </w:p>
        </w:tc>
        <w:tc>
          <w:tcPr>
            <w:tcW w:w="1134" w:type="dxa"/>
          </w:tcPr>
          <w:p w14:paraId="3BCC8F17" w14:textId="77777777" w:rsidR="00997223" w:rsidRPr="00E30C0D" w:rsidRDefault="00997223" w:rsidP="00997223">
            <w:pPr>
              <w:tabs>
                <w:tab w:val="left" w:pos="-108"/>
                <w:tab w:val="left" w:pos="5400"/>
                <w:tab w:val="left" w:pos="5580"/>
              </w:tabs>
              <w:spacing w:after="0" w:line="240" w:lineRule="auto"/>
              <w:jc w:val="center"/>
              <w:rPr>
                <w:rFonts w:ascii="Sylfaen" w:hAnsi="Sylfaen" w:cs="Arial"/>
                <w:b/>
                <w:sz w:val="20"/>
                <w:szCs w:val="20"/>
                <w:lang w:val="hy-AM"/>
              </w:rPr>
            </w:pPr>
          </w:p>
        </w:tc>
        <w:tc>
          <w:tcPr>
            <w:tcW w:w="992" w:type="dxa"/>
            <w:gridSpan w:val="2"/>
          </w:tcPr>
          <w:p w14:paraId="319A2F16" w14:textId="77777777" w:rsidR="00997223" w:rsidRPr="003A6E38" w:rsidRDefault="00997223" w:rsidP="00997223">
            <w:pPr>
              <w:tabs>
                <w:tab w:val="left" w:pos="-108"/>
                <w:tab w:val="left" w:pos="5400"/>
                <w:tab w:val="left" w:pos="5580"/>
              </w:tabs>
              <w:spacing w:after="0" w:line="240" w:lineRule="auto"/>
              <w:jc w:val="center"/>
              <w:rPr>
                <w:rFonts w:ascii="Sylfaen" w:hAnsi="Sylfaen" w:cs="Arial"/>
                <w:b/>
                <w:sz w:val="20"/>
                <w:szCs w:val="20"/>
              </w:rPr>
            </w:pPr>
          </w:p>
        </w:tc>
        <w:tc>
          <w:tcPr>
            <w:tcW w:w="992" w:type="dxa"/>
          </w:tcPr>
          <w:p w14:paraId="030D2EA5"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992" w:type="dxa"/>
          </w:tcPr>
          <w:p w14:paraId="2BC326A4"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1029" w:type="dxa"/>
          </w:tcPr>
          <w:p w14:paraId="78AE2BFB"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1064" w:type="dxa"/>
          </w:tcPr>
          <w:p w14:paraId="4CDA3B30" w14:textId="77777777" w:rsidR="00997223" w:rsidRPr="00E30C0D" w:rsidRDefault="00997223" w:rsidP="00997223">
            <w:pPr>
              <w:spacing w:after="0" w:line="240" w:lineRule="auto"/>
              <w:jc w:val="center"/>
              <w:rPr>
                <w:rFonts w:ascii="Sylfaen" w:hAnsi="Sylfaen"/>
                <w:b/>
                <w:sz w:val="20"/>
                <w:szCs w:val="20"/>
                <w:lang w:val="hy-AM"/>
              </w:rPr>
            </w:pPr>
          </w:p>
        </w:tc>
        <w:tc>
          <w:tcPr>
            <w:tcW w:w="743" w:type="dxa"/>
            <w:vAlign w:val="center"/>
          </w:tcPr>
          <w:p w14:paraId="6B1D75C7" w14:textId="77777777" w:rsidR="00997223" w:rsidRPr="00EE554F" w:rsidRDefault="00997223" w:rsidP="00997223">
            <w:pPr>
              <w:spacing w:after="0" w:line="240" w:lineRule="auto"/>
              <w:rPr>
                <w:rFonts w:ascii="Sylfaen" w:hAnsi="Sylfaen"/>
                <w:b/>
                <w:color w:val="31849B"/>
                <w:sz w:val="20"/>
                <w:szCs w:val="20"/>
              </w:rPr>
            </w:pPr>
          </w:p>
        </w:tc>
        <w:tc>
          <w:tcPr>
            <w:tcW w:w="850" w:type="dxa"/>
            <w:vAlign w:val="center"/>
          </w:tcPr>
          <w:p w14:paraId="643C4F39" w14:textId="77777777" w:rsidR="00997223" w:rsidRPr="00EE554F" w:rsidRDefault="00997223" w:rsidP="00997223">
            <w:pPr>
              <w:spacing w:after="0" w:line="240" w:lineRule="auto"/>
              <w:rPr>
                <w:rFonts w:ascii="Sylfaen" w:hAnsi="Sylfaen"/>
                <w:b/>
                <w:color w:val="31849B"/>
                <w:sz w:val="20"/>
                <w:szCs w:val="20"/>
              </w:rPr>
            </w:pPr>
          </w:p>
        </w:tc>
        <w:tc>
          <w:tcPr>
            <w:tcW w:w="993" w:type="dxa"/>
            <w:vAlign w:val="center"/>
          </w:tcPr>
          <w:p w14:paraId="78B82854" w14:textId="77777777" w:rsidR="00997223" w:rsidRPr="00EE554F" w:rsidRDefault="00997223" w:rsidP="00997223">
            <w:pPr>
              <w:spacing w:after="0" w:line="240" w:lineRule="auto"/>
              <w:rPr>
                <w:rFonts w:ascii="Sylfaen" w:hAnsi="Sylfaen"/>
                <w:b/>
                <w:color w:val="31849B"/>
                <w:sz w:val="20"/>
                <w:szCs w:val="20"/>
              </w:rPr>
            </w:pPr>
          </w:p>
        </w:tc>
        <w:tc>
          <w:tcPr>
            <w:tcW w:w="850" w:type="dxa"/>
          </w:tcPr>
          <w:p w14:paraId="4BF00A90" w14:textId="77777777" w:rsidR="00997223" w:rsidRPr="00EE554F" w:rsidRDefault="00997223" w:rsidP="00997223">
            <w:pPr>
              <w:tabs>
                <w:tab w:val="left" w:pos="-108"/>
                <w:tab w:val="left" w:pos="5400"/>
                <w:tab w:val="left" w:pos="5580"/>
              </w:tabs>
              <w:spacing w:after="0" w:line="240" w:lineRule="auto"/>
              <w:ind w:hanging="108"/>
              <w:rPr>
                <w:rFonts w:ascii="Sylfaen" w:hAnsi="Sylfaen"/>
                <w:b/>
                <w:color w:val="31849B"/>
                <w:sz w:val="20"/>
                <w:szCs w:val="20"/>
              </w:rPr>
            </w:pPr>
          </w:p>
        </w:tc>
      </w:tr>
      <w:tr w:rsidR="00997223" w:rsidRPr="00EE554F" w14:paraId="40E2226E" w14:textId="77777777" w:rsidTr="00D51307">
        <w:trPr>
          <w:cantSplit/>
          <w:trHeight w:val="424"/>
        </w:trPr>
        <w:tc>
          <w:tcPr>
            <w:tcW w:w="15168" w:type="dxa"/>
            <w:gridSpan w:val="14"/>
            <w:shd w:val="clear" w:color="auto" w:fill="DBE5F1"/>
          </w:tcPr>
          <w:p w14:paraId="5F5AFE7E" w14:textId="77777777" w:rsidR="00997223" w:rsidRPr="00EE554F" w:rsidRDefault="00997223" w:rsidP="00997223">
            <w:pPr>
              <w:tabs>
                <w:tab w:val="left" w:pos="-108"/>
                <w:tab w:val="left" w:pos="5400"/>
                <w:tab w:val="left" w:pos="5580"/>
              </w:tabs>
              <w:spacing w:after="0" w:line="240" w:lineRule="auto"/>
              <w:ind w:right="113" w:hanging="108"/>
              <w:rPr>
                <w:rFonts w:ascii="Sylfaen" w:hAnsi="Sylfaen"/>
                <w:b/>
                <w:color w:val="31849B"/>
                <w:sz w:val="20"/>
                <w:szCs w:val="20"/>
              </w:rPr>
            </w:pPr>
            <w:r w:rsidRPr="00EE554F">
              <w:rPr>
                <w:rFonts w:ascii="Sylfaen" w:hAnsi="Sylfaen"/>
                <w:b/>
                <w:color w:val="31849B"/>
                <w:sz w:val="20"/>
                <w:szCs w:val="20"/>
              </w:rPr>
              <w:t>Ոլորտ 1</w:t>
            </w:r>
            <w:r w:rsidRPr="00EE554F">
              <w:rPr>
                <w:rFonts w:ascii="Sylfaen" w:hAnsi="Sylfaen"/>
                <w:b/>
                <w:color w:val="31849B"/>
                <w:sz w:val="20"/>
                <w:szCs w:val="20"/>
                <w:lang w:val="hy-AM"/>
              </w:rPr>
              <w:t>7</w:t>
            </w:r>
            <w:r w:rsidRPr="00EE554F">
              <w:rPr>
                <w:rFonts w:ascii="Sylfaen" w:hAnsi="Sylfaen"/>
                <w:b/>
                <w:color w:val="31849B"/>
                <w:sz w:val="20"/>
                <w:szCs w:val="20"/>
              </w:rPr>
              <w:t xml:space="preserve">. </w:t>
            </w:r>
            <w:r w:rsidRPr="00EE554F">
              <w:rPr>
                <w:rFonts w:ascii="Sylfaen" w:hAnsi="Sylfaen"/>
                <w:b/>
                <w:color w:val="31849B"/>
                <w:sz w:val="20"/>
                <w:szCs w:val="20"/>
                <w:lang w:val="hy-AM"/>
              </w:rPr>
              <w:t xml:space="preserve"> Տեղական ինքնակառավարմանը բնակիչների մասնակցություն</w:t>
            </w:r>
          </w:p>
        </w:tc>
      </w:tr>
      <w:tr w:rsidR="00997223" w:rsidRPr="00BA4DD2" w14:paraId="571C8DDA" w14:textId="77777777" w:rsidTr="005D1ABD">
        <w:trPr>
          <w:cantSplit/>
          <w:trHeight w:val="233"/>
        </w:trPr>
        <w:tc>
          <w:tcPr>
            <w:tcW w:w="4253" w:type="dxa"/>
            <w:gridSpan w:val="2"/>
          </w:tcPr>
          <w:p w14:paraId="3E4FBD10" w14:textId="77777777" w:rsidR="00997223" w:rsidRPr="00E30C0D" w:rsidRDefault="00997223" w:rsidP="00997223">
            <w:pPr>
              <w:tabs>
                <w:tab w:val="left" w:pos="0"/>
                <w:tab w:val="left" w:pos="5400"/>
                <w:tab w:val="left" w:pos="5580"/>
              </w:tabs>
              <w:spacing w:after="0" w:line="240" w:lineRule="auto"/>
              <w:rPr>
                <w:rFonts w:ascii="Sylfaen" w:hAnsi="Sylfaen" w:cs="Arial"/>
                <w:sz w:val="20"/>
                <w:szCs w:val="20"/>
                <w:lang w:val="ro-RO"/>
              </w:rPr>
            </w:pPr>
            <w:r w:rsidRPr="00E30C0D">
              <w:rPr>
                <w:rFonts w:ascii="Sylfaen" w:hAnsi="Sylfaen" w:cs="Arial"/>
                <w:sz w:val="20"/>
                <w:szCs w:val="20"/>
                <w:lang w:val="ro-RO"/>
              </w:rPr>
              <w:t xml:space="preserve">2018-22 </w:t>
            </w:r>
            <w:r w:rsidRPr="00E30C0D">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թ</w:t>
            </w:r>
            <w:r w:rsidRPr="006D6B5E">
              <w:rPr>
                <w:rFonts w:ascii="Sylfaen" w:hAnsi="Sylfaen" w:cs="Tahoma"/>
                <w:sz w:val="20"/>
                <w:szCs w:val="20"/>
                <w:lang w:val="ro-RO"/>
              </w:rPr>
              <w:t>.-</w:t>
            </w:r>
            <w:r>
              <w:rPr>
                <w:rFonts w:ascii="Sylfaen" w:hAnsi="Sylfaen" w:cs="Tahoma"/>
                <w:sz w:val="20"/>
                <w:szCs w:val="20"/>
              </w:rPr>
              <w:t>ին</w:t>
            </w:r>
            <w:r w:rsidRPr="00E30C0D">
              <w:rPr>
                <w:rFonts w:ascii="Sylfaen" w:hAnsi="Sylfaen" w:cs="Arial"/>
                <w:sz w:val="20"/>
                <w:szCs w:val="20"/>
                <w:lang w:val="ro-RO"/>
              </w:rPr>
              <w:t xml:space="preserve"> </w:t>
            </w:r>
            <w:r w:rsidRPr="00E30C0D">
              <w:rPr>
                <w:rFonts w:ascii="Sylfaen" w:hAnsi="Sylfaen" w:cs="Tahoma"/>
                <w:sz w:val="20"/>
                <w:szCs w:val="20"/>
              </w:rPr>
              <w:t>ոլորտում</w:t>
            </w:r>
            <w:r w:rsidRPr="00E30C0D">
              <w:rPr>
                <w:rFonts w:ascii="Sylfaen" w:hAnsi="Sylfaen" w:cs="Arial"/>
                <w:sz w:val="20"/>
                <w:szCs w:val="20"/>
                <w:lang w:val="ro-RO"/>
              </w:rPr>
              <w:t xml:space="preserve">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276" w:type="dxa"/>
          </w:tcPr>
          <w:p w14:paraId="1414E642" w14:textId="77777777" w:rsidR="00997223" w:rsidRPr="00E30C0D" w:rsidRDefault="00997223" w:rsidP="00997223">
            <w:pPr>
              <w:tabs>
                <w:tab w:val="left" w:pos="0"/>
                <w:tab w:val="left" w:pos="5400"/>
                <w:tab w:val="left" w:pos="5580"/>
              </w:tabs>
              <w:spacing w:after="0" w:line="240" w:lineRule="auto"/>
              <w:jc w:val="center"/>
              <w:rPr>
                <w:rFonts w:ascii="Sylfaen" w:hAnsi="Sylfaen" w:cs="Arial"/>
                <w:sz w:val="20"/>
                <w:szCs w:val="20"/>
                <w:lang w:val="hy-AM"/>
              </w:rPr>
            </w:pPr>
            <w:r w:rsidRPr="00E30C0D">
              <w:rPr>
                <w:rFonts w:ascii="Sylfaen" w:hAnsi="Sylfaen" w:cs="Arial"/>
                <w:sz w:val="20"/>
                <w:szCs w:val="20"/>
                <w:lang w:val="hy-AM"/>
              </w:rPr>
              <w:t>-</w:t>
            </w:r>
          </w:p>
        </w:tc>
        <w:tc>
          <w:tcPr>
            <w:tcW w:w="1134" w:type="dxa"/>
          </w:tcPr>
          <w:p w14:paraId="00D2247B" w14:textId="77777777" w:rsidR="00997223" w:rsidRPr="00E30C0D" w:rsidRDefault="00997223" w:rsidP="00997223">
            <w:pPr>
              <w:tabs>
                <w:tab w:val="left" w:pos="-108"/>
                <w:tab w:val="left" w:pos="5400"/>
                <w:tab w:val="left" w:pos="5580"/>
              </w:tabs>
              <w:spacing w:after="0" w:line="240" w:lineRule="auto"/>
              <w:jc w:val="center"/>
              <w:rPr>
                <w:rFonts w:ascii="Sylfaen" w:hAnsi="Sylfaen" w:cs="Arial"/>
                <w:b/>
                <w:sz w:val="20"/>
                <w:szCs w:val="20"/>
                <w:lang w:val="hy-AM"/>
              </w:rPr>
            </w:pPr>
          </w:p>
        </w:tc>
        <w:tc>
          <w:tcPr>
            <w:tcW w:w="992" w:type="dxa"/>
            <w:gridSpan w:val="2"/>
          </w:tcPr>
          <w:p w14:paraId="18CE467F" w14:textId="77777777" w:rsidR="00997223" w:rsidRPr="003A6E38" w:rsidRDefault="00997223" w:rsidP="00997223">
            <w:pPr>
              <w:tabs>
                <w:tab w:val="left" w:pos="-108"/>
                <w:tab w:val="left" w:pos="5400"/>
                <w:tab w:val="left" w:pos="5580"/>
              </w:tabs>
              <w:spacing w:after="0" w:line="240" w:lineRule="auto"/>
              <w:jc w:val="center"/>
              <w:rPr>
                <w:rFonts w:ascii="Sylfaen" w:hAnsi="Sylfaen" w:cs="Arial"/>
                <w:b/>
                <w:sz w:val="20"/>
                <w:szCs w:val="20"/>
              </w:rPr>
            </w:pPr>
          </w:p>
        </w:tc>
        <w:tc>
          <w:tcPr>
            <w:tcW w:w="992" w:type="dxa"/>
          </w:tcPr>
          <w:p w14:paraId="3C733860"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992" w:type="dxa"/>
          </w:tcPr>
          <w:p w14:paraId="2B468FBC"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1029" w:type="dxa"/>
          </w:tcPr>
          <w:p w14:paraId="4D04DACA" w14:textId="77777777" w:rsidR="00997223" w:rsidRPr="003A6E38" w:rsidRDefault="00997223" w:rsidP="00997223">
            <w:pPr>
              <w:tabs>
                <w:tab w:val="left" w:pos="0"/>
                <w:tab w:val="left" w:pos="5400"/>
                <w:tab w:val="left" w:pos="5580"/>
              </w:tabs>
              <w:spacing w:after="0" w:line="240" w:lineRule="auto"/>
              <w:jc w:val="center"/>
              <w:rPr>
                <w:rFonts w:ascii="Sylfaen" w:hAnsi="Sylfaen" w:cs="Arial"/>
                <w:b/>
                <w:sz w:val="20"/>
                <w:szCs w:val="20"/>
              </w:rPr>
            </w:pPr>
          </w:p>
        </w:tc>
        <w:tc>
          <w:tcPr>
            <w:tcW w:w="1064" w:type="dxa"/>
          </w:tcPr>
          <w:p w14:paraId="4E4A59C3" w14:textId="77777777" w:rsidR="00997223" w:rsidRPr="00E30C0D" w:rsidRDefault="00997223" w:rsidP="00997223">
            <w:pPr>
              <w:spacing w:after="0" w:line="240" w:lineRule="auto"/>
              <w:jc w:val="center"/>
              <w:rPr>
                <w:rFonts w:ascii="Sylfaen" w:hAnsi="Sylfaen"/>
                <w:b/>
                <w:sz w:val="20"/>
                <w:szCs w:val="20"/>
                <w:lang w:val="hy-AM"/>
              </w:rPr>
            </w:pPr>
          </w:p>
        </w:tc>
        <w:tc>
          <w:tcPr>
            <w:tcW w:w="743" w:type="dxa"/>
            <w:textDirection w:val="btLr"/>
            <w:vAlign w:val="center"/>
          </w:tcPr>
          <w:p w14:paraId="15627AA3" w14:textId="77777777" w:rsidR="00997223" w:rsidRPr="00EE554F" w:rsidRDefault="00997223" w:rsidP="00997223">
            <w:pPr>
              <w:spacing w:after="0" w:line="240" w:lineRule="auto"/>
              <w:ind w:left="113" w:right="113"/>
              <w:rPr>
                <w:rFonts w:ascii="Sylfaen" w:hAnsi="Sylfaen"/>
                <w:b/>
                <w:color w:val="31849B"/>
                <w:sz w:val="20"/>
                <w:szCs w:val="20"/>
                <w:lang w:val="ro-RO"/>
              </w:rPr>
            </w:pPr>
          </w:p>
        </w:tc>
        <w:tc>
          <w:tcPr>
            <w:tcW w:w="850" w:type="dxa"/>
            <w:textDirection w:val="btLr"/>
            <w:vAlign w:val="center"/>
          </w:tcPr>
          <w:p w14:paraId="7E078F29" w14:textId="77777777" w:rsidR="00997223" w:rsidRPr="00EE554F" w:rsidRDefault="00997223" w:rsidP="00997223">
            <w:pPr>
              <w:spacing w:after="0" w:line="240" w:lineRule="auto"/>
              <w:ind w:left="113" w:right="113"/>
              <w:rPr>
                <w:rFonts w:ascii="Sylfaen" w:hAnsi="Sylfaen"/>
                <w:b/>
                <w:color w:val="31849B"/>
                <w:sz w:val="20"/>
                <w:szCs w:val="20"/>
                <w:lang w:val="ro-RO"/>
              </w:rPr>
            </w:pPr>
          </w:p>
        </w:tc>
        <w:tc>
          <w:tcPr>
            <w:tcW w:w="993" w:type="dxa"/>
            <w:textDirection w:val="btLr"/>
            <w:vAlign w:val="center"/>
          </w:tcPr>
          <w:p w14:paraId="030C10D5" w14:textId="77777777" w:rsidR="00997223" w:rsidRPr="00EE554F" w:rsidRDefault="00997223" w:rsidP="00997223">
            <w:pPr>
              <w:spacing w:after="0" w:line="240" w:lineRule="auto"/>
              <w:ind w:left="113" w:right="113"/>
              <w:rPr>
                <w:rFonts w:ascii="Sylfaen" w:hAnsi="Sylfaen"/>
                <w:b/>
                <w:color w:val="31849B"/>
                <w:sz w:val="20"/>
                <w:szCs w:val="20"/>
                <w:lang w:val="ro-RO"/>
              </w:rPr>
            </w:pPr>
          </w:p>
        </w:tc>
        <w:tc>
          <w:tcPr>
            <w:tcW w:w="850" w:type="dxa"/>
            <w:textDirection w:val="btLr"/>
          </w:tcPr>
          <w:p w14:paraId="00EE7574" w14:textId="77777777" w:rsidR="00997223" w:rsidRPr="00EE554F" w:rsidRDefault="00997223" w:rsidP="00997223">
            <w:pPr>
              <w:tabs>
                <w:tab w:val="left" w:pos="-108"/>
                <w:tab w:val="left" w:pos="5400"/>
                <w:tab w:val="left" w:pos="5580"/>
              </w:tabs>
              <w:spacing w:after="0" w:line="240" w:lineRule="auto"/>
              <w:ind w:right="113" w:hanging="108"/>
              <w:rPr>
                <w:rFonts w:ascii="Sylfaen" w:hAnsi="Sylfaen"/>
                <w:b/>
                <w:color w:val="31849B"/>
                <w:sz w:val="20"/>
                <w:szCs w:val="20"/>
                <w:lang w:val="ro-RO"/>
              </w:rPr>
            </w:pPr>
          </w:p>
        </w:tc>
      </w:tr>
      <w:tr w:rsidR="003A5659" w:rsidRPr="00EE554F" w14:paraId="3ADFDD79" w14:textId="77777777" w:rsidTr="003A5659">
        <w:trPr>
          <w:cantSplit/>
          <w:trHeight w:val="424"/>
        </w:trPr>
        <w:tc>
          <w:tcPr>
            <w:tcW w:w="4253" w:type="dxa"/>
            <w:gridSpan w:val="2"/>
            <w:shd w:val="clear" w:color="auto" w:fill="D9D9D9"/>
          </w:tcPr>
          <w:p w14:paraId="7D7AC332" w14:textId="77777777" w:rsidR="003A5659" w:rsidRPr="003A5659" w:rsidRDefault="003A5659" w:rsidP="003A5659">
            <w:pPr>
              <w:tabs>
                <w:tab w:val="left" w:pos="0"/>
                <w:tab w:val="left" w:pos="5400"/>
                <w:tab w:val="left" w:pos="5580"/>
              </w:tabs>
              <w:spacing w:after="0" w:line="240" w:lineRule="auto"/>
              <w:jc w:val="center"/>
              <w:rPr>
                <w:rFonts w:cs="Arial"/>
                <w:b/>
                <w:sz w:val="20"/>
                <w:szCs w:val="20"/>
                <w:lang w:val="ro-RO"/>
              </w:rPr>
            </w:pPr>
            <w:r w:rsidRPr="003A5659">
              <w:rPr>
                <w:rFonts w:ascii="Sylfaen" w:hAnsi="Sylfaen"/>
                <w:b/>
              </w:rPr>
              <w:t>Ընդհանուրը</w:t>
            </w:r>
          </w:p>
        </w:tc>
        <w:tc>
          <w:tcPr>
            <w:tcW w:w="1276" w:type="dxa"/>
            <w:shd w:val="clear" w:color="auto" w:fill="D9D9D9"/>
          </w:tcPr>
          <w:p w14:paraId="699F4E8C" w14:textId="77777777" w:rsidR="003A5659" w:rsidRPr="003A5659" w:rsidRDefault="003A5659" w:rsidP="003A5659">
            <w:pPr>
              <w:jc w:val="center"/>
              <w:rPr>
                <w:rFonts w:ascii="Sylfaen" w:hAnsi="Sylfaen" w:cs="Calibri"/>
                <w:b/>
                <w:bCs/>
                <w:sz w:val="20"/>
                <w:szCs w:val="20"/>
              </w:rPr>
            </w:pPr>
            <w:r w:rsidRPr="003A5659">
              <w:rPr>
                <w:rFonts w:ascii="Sylfaen" w:hAnsi="Sylfaen" w:cs="Calibri"/>
                <w:b/>
                <w:bCs/>
                <w:sz w:val="20"/>
                <w:szCs w:val="20"/>
              </w:rPr>
              <w:t>2913972.5</w:t>
            </w:r>
          </w:p>
          <w:p w14:paraId="1F953497" w14:textId="77777777" w:rsidR="003A5659" w:rsidRPr="003A5659" w:rsidRDefault="003A5659" w:rsidP="003A5659">
            <w:pPr>
              <w:jc w:val="center"/>
              <w:rPr>
                <w:rFonts w:ascii="Sylfaen" w:hAnsi="Sylfaen" w:cs="Calibri"/>
                <w:b/>
                <w:sz w:val="20"/>
                <w:szCs w:val="20"/>
              </w:rPr>
            </w:pPr>
          </w:p>
        </w:tc>
        <w:tc>
          <w:tcPr>
            <w:tcW w:w="1134" w:type="dxa"/>
            <w:shd w:val="clear" w:color="auto" w:fill="D9D9D9"/>
          </w:tcPr>
          <w:p w14:paraId="3A0F55A1" w14:textId="77777777" w:rsidR="003A5659" w:rsidRPr="003A5659" w:rsidRDefault="003A5659" w:rsidP="003A5659">
            <w:pPr>
              <w:jc w:val="center"/>
              <w:rPr>
                <w:rFonts w:ascii="Sylfaen" w:hAnsi="Sylfaen" w:cs="Calibri"/>
                <w:b/>
                <w:sz w:val="20"/>
                <w:szCs w:val="20"/>
              </w:rPr>
            </w:pPr>
            <w:r w:rsidRPr="003A5659">
              <w:rPr>
                <w:rFonts w:ascii="Sylfaen" w:hAnsi="Sylfaen" w:cs="Calibri"/>
                <w:b/>
                <w:sz w:val="20"/>
                <w:szCs w:val="20"/>
              </w:rPr>
              <w:t>591838.8</w:t>
            </w:r>
          </w:p>
        </w:tc>
        <w:tc>
          <w:tcPr>
            <w:tcW w:w="992" w:type="dxa"/>
            <w:gridSpan w:val="2"/>
            <w:shd w:val="clear" w:color="auto" w:fill="D9D9D9"/>
          </w:tcPr>
          <w:p w14:paraId="7954D3FB" w14:textId="77777777" w:rsidR="003A5659" w:rsidRPr="003A5659" w:rsidRDefault="003A5659" w:rsidP="003A5659">
            <w:pPr>
              <w:jc w:val="center"/>
              <w:rPr>
                <w:rFonts w:ascii="Sylfaen" w:hAnsi="Sylfaen" w:cs="Calibri"/>
                <w:b/>
                <w:sz w:val="20"/>
                <w:szCs w:val="20"/>
              </w:rPr>
            </w:pPr>
            <w:r w:rsidRPr="003A5659">
              <w:rPr>
                <w:rFonts w:ascii="Sylfaen" w:hAnsi="Sylfaen" w:cs="Calibri"/>
                <w:b/>
                <w:sz w:val="20"/>
                <w:szCs w:val="20"/>
              </w:rPr>
              <w:t>558576.0</w:t>
            </w:r>
          </w:p>
        </w:tc>
        <w:tc>
          <w:tcPr>
            <w:tcW w:w="992" w:type="dxa"/>
            <w:shd w:val="clear" w:color="auto" w:fill="D9D9D9"/>
          </w:tcPr>
          <w:p w14:paraId="465543DD" w14:textId="77777777" w:rsidR="003A5659" w:rsidRPr="003A5659" w:rsidRDefault="003A5659" w:rsidP="003A5659">
            <w:pPr>
              <w:jc w:val="center"/>
              <w:rPr>
                <w:rFonts w:ascii="Sylfaen" w:hAnsi="Sylfaen" w:cs="Calibri"/>
                <w:b/>
                <w:sz w:val="20"/>
                <w:szCs w:val="20"/>
              </w:rPr>
            </w:pPr>
            <w:r w:rsidRPr="003A5659">
              <w:rPr>
                <w:rFonts w:ascii="Sylfaen" w:hAnsi="Sylfaen" w:cs="Calibri"/>
                <w:b/>
                <w:sz w:val="20"/>
                <w:szCs w:val="20"/>
              </w:rPr>
              <w:t>564000.0</w:t>
            </w:r>
          </w:p>
        </w:tc>
        <w:tc>
          <w:tcPr>
            <w:tcW w:w="992" w:type="dxa"/>
            <w:shd w:val="clear" w:color="auto" w:fill="D9D9D9"/>
          </w:tcPr>
          <w:p w14:paraId="50193C8B" w14:textId="77777777" w:rsidR="003A5659" w:rsidRPr="003A5659" w:rsidRDefault="003A5659" w:rsidP="003A5659">
            <w:pPr>
              <w:jc w:val="center"/>
              <w:rPr>
                <w:rFonts w:ascii="Sylfaen" w:hAnsi="Sylfaen" w:cs="Calibri"/>
                <w:b/>
                <w:sz w:val="20"/>
                <w:szCs w:val="20"/>
              </w:rPr>
            </w:pPr>
            <w:r w:rsidRPr="003A5659">
              <w:rPr>
                <w:rFonts w:ascii="Sylfaen" w:hAnsi="Sylfaen" w:cs="Calibri"/>
                <w:b/>
                <w:sz w:val="20"/>
                <w:szCs w:val="20"/>
              </w:rPr>
              <w:t>587000.0</w:t>
            </w:r>
          </w:p>
        </w:tc>
        <w:tc>
          <w:tcPr>
            <w:tcW w:w="1029" w:type="dxa"/>
            <w:shd w:val="clear" w:color="auto" w:fill="D9D9D9"/>
          </w:tcPr>
          <w:p w14:paraId="7334705E" w14:textId="77777777" w:rsidR="003A5659" w:rsidRPr="003A5659" w:rsidRDefault="003A5659" w:rsidP="003A5659">
            <w:pPr>
              <w:jc w:val="center"/>
              <w:rPr>
                <w:rFonts w:ascii="Sylfaen" w:hAnsi="Sylfaen" w:cs="Calibri"/>
                <w:b/>
                <w:sz w:val="20"/>
                <w:szCs w:val="20"/>
              </w:rPr>
            </w:pPr>
            <w:r w:rsidRPr="003A5659">
              <w:rPr>
                <w:rFonts w:ascii="Sylfaen" w:hAnsi="Sylfaen" w:cs="Calibri"/>
                <w:b/>
                <w:sz w:val="20"/>
                <w:szCs w:val="20"/>
              </w:rPr>
              <w:t>612557.7</w:t>
            </w:r>
          </w:p>
        </w:tc>
        <w:tc>
          <w:tcPr>
            <w:tcW w:w="1064" w:type="dxa"/>
            <w:shd w:val="clear" w:color="auto" w:fill="D9D9D9"/>
          </w:tcPr>
          <w:p w14:paraId="3DC7B81D" w14:textId="77777777" w:rsidR="003A5659" w:rsidRPr="003A5659" w:rsidRDefault="003A5659" w:rsidP="003A5659">
            <w:pPr>
              <w:ind w:right="-108"/>
              <w:jc w:val="center"/>
              <w:rPr>
                <w:rFonts w:ascii="Sylfaen" w:hAnsi="Sylfaen" w:cs="Calibri"/>
                <w:b/>
                <w:sz w:val="20"/>
                <w:szCs w:val="20"/>
              </w:rPr>
            </w:pPr>
            <w:r w:rsidRPr="003A5659">
              <w:rPr>
                <w:rFonts w:ascii="Sylfaen" w:hAnsi="Sylfaen" w:cs="Calibri"/>
                <w:b/>
                <w:sz w:val="20"/>
                <w:szCs w:val="20"/>
              </w:rPr>
              <w:t>2886809.0</w:t>
            </w:r>
          </w:p>
        </w:tc>
        <w:tc>
          <w:tcPr>
            <w:tcW w:w="743" w:type="dxa"/>
            <w:shd w:val="clear" w:color="auto" w:fill="D9D9D9"/>
          </w:tcPr>
          <w:p w14:paraId="31EF1504" w14:textId="77777777" w:rsidR="003A5659" w:rsidRPr="003A5659" w:rsidRDefault="003A5659" w:rsidP="003A5659">
            <w:pPr>
              <w:ind w:right="-74" w:hanging="108"/>
              <w:jc w:val="center"/>
              <w:rPr>
                <w:rFonts w:ascii="Sylfaen" w:hAnsi="Sylfaen" w:cs="Calibri"/>
                <w:b/>
                <w:sz w:val="20"/>
                <w:szCs w:val="20"/>
              </w:rPr>
            </w:pPr>
            <w:r w:rsidRPr="003A5659">
              <w:rPr>
                <w:rFonts w:ascii="Sylfaen" w:hAnsi="Sylfaen" w:cs="Calibri"/>
                <w:b/>
                <w:sz w:val="20"/>
                <w:szCs w:val="20"/>
              </w:rPr>
              <w:t>26785.5</w:t>
            </w:r>
          </w:p>
        </w:tc>
        <w:tc>
          <w:tcPr>
            <w:tcW w:w="850" w:type="dxa"/>
            <w:shd w:val="clear" w:color="auto" w:fill="D9D9D9"/>
          </w:tcPr>
          <w:p w14:paraId="3C06042F" w14:textId="77777777" w:rsidR="003A5659" w:rsidRPr="003A5659" w:rsidRDefault="003A5659" w:rsidP="003A5659">
            <w:pPr>
              <w:jc w:val="center"/>
              <w:rPr>
                <w:rFonts w:ascii="Sylfaen" w:hAnsi="Sylfaen" w:cs="Calibri"/>
                <w:b/>
                <w:sz w:val="20"/>
                <w:szCs w:val="20"/>
              </w:rPr>
            </w:pPr>
            <w:r w:rsidRPr="003A5659">
              <w:rPr>
                <w:rFonts w:ascii="Sylfaen" w:hAnsi="Sylfaen" w:cs="Calibri"/>
                <w:b/>
                <w:sz w:val="20"/>
                <w:szCs w:val="20"/>
              </w:rPr>
              <w:t>378.0</w:t>
            </w:r>
          </w:p>
        </w:tc>
        <w:tc>
          <w:tcPr>
            <w:tcW w:w="993" w:type="dxa"/>
            <w:shd w:val="clear" w:color="auto" w:fill="D9D9D9"/>
          </w:tcPr>
          <w:p w14:paraId="4DDB4EB9" w14:textId="77777777" w:rsidR="003A5659" w:rsidRPr="00EE554F" w:rsidRDefault="003A5659" w:rsidP="00997223">
            <w:pPr>
              <w:spacing w:after="0" w:line="240" w:lineRule="auto"/>
              <w:ind w:right="-108"/>
              <w:jc w:val="center"/>
              <w:rPr>
                <w:rFonts w:ascii="Sylfaen" w:hAnsi="Sylfaen"/>
                <w:b/>
                <w:color w:val="31849B"/>
                <w:sz w:val="20"/>
                <w:szCs w:val="20"/>
              </w:rPr>
            </w:pPr>
          </w:p>
        </w:tc>
        <w:tc>
          <w:tcPr>
            <w:tcW w:w="850" w:type="dxa"/>
            <w:shd w:val="clear" w:color="auto" w:fill="D9D9D9"/>
          </w:tcPr>
          <w:p w14:paraId="7167EC44" w14:textId="77777777" w:rsidR="003A5659" w:rsidRPr="00EE554F" w:rsidRDefault="003A5659" w:rsidP="00997223">
            <w:pPr>
              <w:spacing w:after="0" w:line="240" w:lineRule="auto"/>
              <w:ind w:left="-143" w:right="-108" w:firstLine="143"/>
              <w:jc w:val="center"/>
              <w:rPr>
                <w:rFonts w:ascii="Sylfaen" w:hAnsi="Sylfaen"/>
                <w:b/>
                <w:color w:val="31849B"/>
                <w:sz w:val="20"/>
                <w:szCs w:val="20"/>
              </w:rPr>
            </w:pPr>
          </w:p>
        </w:tc>
      </w:tr>
    </w:tbl>
    <w:p w14:paraId="39402CAB" w14:textId="77777777" w:rsidR="00384513" w:rsidRPr="00FB7386" w:rsidRDefault="00384513" w:rsidP="00A56B2E">
      <w:pPr>
        <w:tabs>
          <w:tab w:val="left" w:pos="0"/>
          <w:tab w:val="left" w:pos="5400"/>
          <w:tab w:val="left" w:pos="5580"/>
        </w:tabs>
        <w:rPr>
          <w:rFonts w:ascii="Sylfaen" w:hAnsi="Sylfaen" w:cs="Sylfaen"/>
          <w:b/>
          <w:bCs/>
          <w:color w:val="31849B"/>
          <w:lang w:val="ro-RO"/>
        </w:rPr>
      </w:pPr>
    </w:p>
    <w:p w14:paraId="6DFE816C" w14:textId="77777777" w:rsidR="00D320C1" w:rsidRDefault="00D320C1">
      <w:pPr>
        <w:spacing w:after="0" w:line="240" w:lineRule="auto"/>
        <w:rPr>
          <w:rFonts w:ascii="Sylfaen" w:hAnsi="Sylfaen" w:cs="Sylfaen"/>
          <w:b/>
          <w:bCs/>
          <w:color w:val="31849B"/>
          <w:lang w:val="ro-RO"/>
        </w:rPr>
      </w:pPr>
      <w:r>
        <w:rPr>
          <w:rFonts w:ascii="Sylfaen" w:hAnsi="Sylfaen" w:cs="Sylfaen"/>
          <w:b/>
          <w:bCs/>
          <w:color w:val="31849B"/>
          <w:lang w:val="ro-RO"/>
        </w:rPr>
        <w:br w:type="page"/>
      </w:r>
    </w:p>
    <w:p w14:paraId="57B7FC40" w14:textId="77777777" w:rsidR="00384513" w:rsidRPr="003B41E7" w:rsidRDefault="00384513" w:rsidP="003B41E7">
      <w:pPr>
        <w:tabs>
          <w:tab w:val="left" w:pos="1418"/>
          <w:tab w:val="left" w:pos="5400"/>
          <w:tab w:val="left" w:pos="5580"/>
        </w:tabs>
        <w:spacing w:after="120"/>
        <w:ind w:left="1418" w:hanging="1418"/>
        <w:rPr>
          <w:rFonts w:ascii="Sylfaen" w:hAnsi="Sylfaen" w:cs="Sylfaen"/>
          <w:b/>
          <w:bCs/>
          <w:lang w:val="ro-RO"/>
        </w:rPr>
      </w:pPr>
      <w:r w:rsidRPr="003B41E7">
        <w:rPr>
          <w:rFonts w:ascii="Sylfaen" w:hAnsi="Sylfaen" w:cs="Sylfaen"/>
          <w:b/>
          <w:bCs/>
          <w:lang w:val="ro-RO"/>
        </w:rPr>
        <w:lastRenderedPageBreak/>
        <w:t>Աղյուսակ 20</w:t>
      </w:r>
      <w:r w:rsidRPr="003B41E7">
        <w:rPr>
          <w:rFonts w:ascii="Sylfaen" w:hAnsi="Sylfaen" w:cs="Arial"/>
          <w:b/>
          <w:bCs/>
          <w:lang w:val="ro-RO"/>
        </w:rPr>
        <w:t xml:space="preserve">. Համայնքի </w:t>
      </w:r>
      <w:r w:rsidRPr="003B41E7">
        <w:rPr>
          <w:rFonts w:ascii="Sylfaen" w:hAnsi="Sylfaen" w:cs="Arial"/>
          <w:b/>
          <w:bCs/>
          <w:lang w:val="hy-AM"/>
        </w:rPr>
        <w:t>201</w:t>
      </w:r>
      <w:r w:rsidRPr="003B41E7">
        <w:rPr>
          <w:rFonts w:ascii="Sylfaen" w:hAnsi="Sylfaen" w:cs="Arial"/>
          <w:b/>
          <w:bCs/>
          <w:lang w:val="ro-RO"/>
        </w:rPr>
        <w:t>8</w:t>
      </w:r>
      <w:r w:rsidRPr="003B41E7">
        <w:rPr>
          <w:rFonts w:ascii="Sylfaen" w:hAnsi="Sylfaen" w:cs="Arial"/>
          <w:b/>
          <w:bCs/>
          <w:lang w:val="hy-AM"/>
        </w:rPr>
        <w:t>-202</w:t>
      </w:r>
      <w:r w:rsidRPr="003B41E7">
        <w:rPr>
          <w:rFonts w:ascii="Sylfaen" w:hAnsi="Sylfaen" w:cs="Arial"/>
          <w:b/>
          <w:bCs/>
          <w:lang w:val="ro-RO"/>
        </w:rPr>
        <w:t xml:space="preserve">2 </w:t>
      </w:r>
      <w:r w:rsidRPr="003B41E7">
        <w:rPr>
          <w:rFonts w:ascii="Sylfaen" w:hAnsi="Sylfaen" w:cs="Arial"/>
          <w:b/>
          <w:bCs/>
          <w:lang w:val="hy-AM"/>
        </w:rPr>
        <w:t>թ</w:t>
      </w:r>
      <w:r w:rsidRPr="003B41E7">
        <w:rPr>
          <w:rFonts w:ascii="Sylfaen" w:hAnsi="Sylfaen" w:cs="Arial"/>
          <w:b/>
          <w:bCs/>
          <w:lang w:val="ro-RO"/>
        </w:rPr>
        <w:t>.</w:t>
      </w:r>
      <w:r w:rsidRPr="003B41E7">
        <w:rPr>
          <w:rFonts w:ascii="Sylfaen" w:hAnsi="Sylfaen" w:cs="Arial"/>
          <w:b/>
          <w:bCs/>
          <w:lang w:val="hy-AM"/>
        </w:rPr>
        <w:t xml:space="preserve">թ. ֆինանսապես ապահովված </w:t>
      </w:r>
      <w:r w:rsidRPr="003B41E7">
        <w:rPr>
          <w:rFonts w:ascii="Sylfaen" w:hAnsi="Sylfaen" w:cs="Arial"/>
          <w:b/>
          <w:bCs/>
          <w:sz w:val="24"/>
          <w:szCs w:val="24"/>
          <w:lang w:val="hy-AM"/>
        </w:rPr>
        <w:t xml:space="preserve">ընդհանուր և </w:t>
      </w:r>
      <w:r w:rsidRPr="003B41E7">
        <w:rPr>
          <w:rFonts w:ascii="Sylfaen" w:hAnsi="Sylfaen" w:cs="Arial"/>
          <w:b/>
          <w:bCs/>
          <w:sz w:val="24"/>
          <w:szCs w:val="24"/>
          <w:lang w:val="ro-RO"/>
        </w:rPr>
        <w:t>ո</w:t>
      </w:r>
      <w:r w:rsidRPr="003B41E7">
        <w:rPr>
          <w:rFonts w:ascii="Sylfaen" w:hAnsi="Sylfaen" w:cs="Sylfaen"/>
          <w:b/>
          <w:bCs/>
          <w:sz w:val="24"/>
          <w:szCs w:val="24"/>
          <w:lang w:val="ro-RO"/>
        </w:rPr>
        <w:t>լորտային</w:t>
      </w:r>
      <w:r w:rsidRPr="003B41E7">
        <w:rPr>
          <w:rFonts w:ascii="Sylfaen" w:hAnsi="Sylfaen" w:cs="Sylfaen"/>
          <w:b/>
          <w:bCs/>
          <w:lang w:val="ro-RO"/>
        </w:rPr>
        <w:t xml:space="preserve"> ծրագրերի ամփոփաթերթ</w:t>
      </w:r>
      <w:r w:rsidRPr="003B41E7">
        <w:rPr>
          <w:rFonts w:ascii="Sylfaen" w:hAnsi="Sylfaen" w:cs="Sylfaen"/>
          <w:b/>
          <w:bCs/>
          <w:lang w:val="hy-AM"/>
        </w:rPr>
        <w:t>՝ ըստ առանձին բնակավայրերի</w:t>
      </w:r>
    </w:p>
    <w:tbl>
      <w:tblPr>
        <w:tblpPr w:leftFromText="180" w:rightFromText="180" w:vertAnchor="text" w:horzAnchor="page" w:tblpX="314" w:tblpY="90"/>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605"/>
        <w:gridCol w:w="1249"/>
        <w:gridCol w:w="1131"/>
        <w:gridCol w:w="992"/>
        <w:gridCol w:w="1167"/>
        <w:gridCol w:w="993"/>
        <w:gridCol w:w="992"/>
        <w:gridCol w:w="1101"/>
        <w:gridCol w:w="883"/>
        <w:gridCol w:w="851"/>
        <w:gridCol w:w="992"/>
        <w:gridCol w:w="851"/>
      </w:tblGrid>
      <w:tr w:rsidR="00384513" w:rsidRPr="00427D42" w14:paraId="68FDC7F2" w14:textId="77777777" w:rsidTr="00D157D0">
        <w:trPr>
          <w:cantSplit/>
          <w:trHeight w:val="272"/>
        </w:trPr>
        <w:tc>
          <w:tcPr>
            <w:tcW w:w="644" w:type="dxa"/>
            <w:vMerge w:val="restart"/>
            <w:shd w:val="clear" w:color="auto" w:fill="8DB3E2"/>
          </w:tcPr>
          <w:p w14:paraId="4855125E" w14:textId="77777777" w:rsidR="00384513" w:rsidRPr="00427D42" w:rsidRDefault="00384513" w:rsidP="00D51307">
            <w:pPr>
              <w:tabs>
                <w:tab w:val="left" w:pos="0"/>
                <w:tab w:val="left" w:pos="5400"/>
                <w:tab w:val="left" w:pos="5580"/>
              </w:tabs>
              <w:spacing w:after="0" w:line="240" w:lineRule="auto"/>
              <w:jc w:val="center"/>
              <w:rPr>
                <w:rFonts w:ascii="Sylfaen" w:hAnsi="Sylfaen" w:cs="Arial"/>
                <w:b/>
                <w:bCs/>
                <w:sz w:val="28"/>
                <w:szCs w:val="28"/>
                <w:lang w:val="ro-RO"/>
              </w:rPr>
            </w:pPr>
            <w:r w:rsidRPr="00427D42">
              <w:rPr>
                <w:rFonts w:ascii="Sylfaen" w:hAnsi="Sylfaen" w:cs="Sylfaen"/>
                <w:b/>
                <w:bCs/>
                <w:sz w:val="28"/>
                <w:szCs w:val="28"/>
                <w:lang w:val="ro-RO"/>
              </w:rPr>
              <w:t>Հ</w:t>
            </w:r>
            <w:r w:rsidRPr="00427D42">
              <w:rPr>
                <w:rFonts w:ascii="Sylfaen" w:hAnsi="Sylfaen" w:cs="Arial"/>
                <w:b/>
                <w:bCs/>
                <w:sz w:val="28"/>
                <w:szCs w:val="28"/>
                <w:lang w:val="ro-RO"/>
              </w:rPr>
              <w:t>/</w:t>
            </w:r>
            <w:r w:rsidRPr="00427D42">
              <w:rPr>
                <w:rFonts w:ascii="Sylfaen" w:hAnsi="Sylfaen" w:cs="Sylfaen"/>
                <w:b/>
                <w:bCs/>
                <w:sz w:val="28"/>
                <w:szCs w:val="28"/>
                <w:lang w:val="ro-RO"/>
              </w:rPr>
              <w:t>հ</w:t>
            </w:r>
          </w:p>
        </w:tc>
        <w:tc>
          <w:tcPr>
            <w:tcW w:w="3605" w:type="dxa"/>
            <w:vMerge w:val="restart"/>
            <w:shd w:val="clear" w:color="auto" w:fill="8DB3E2"/>
          </w:tcPr>
          <w:p w14:paraId="02AE884E" w14:textId="77777777" w:rsidR="00384513" w:rsidRPr="0099258A" w:rsidRDefault="00384513" w:rsidP="00D51307">
            <w:pPr>
              <w:tabs>
                <w:tab w:val="left" w:pos="-108"/>
                <w:tab w:val="left" w:pos="360"/>
                <w:tab w:val="left" w:pos="450"/>
                <w:tab w:val="left" w:pos="810"/>
                <w:tab w:val="left" w:pos="5400"/>
                <w:tab w:val="left" w:pos="5580"/>
              </w:tabs>
              <w:spacing w:after="0" w:line="240" w:lineRule="auto"/>
              <w:jc w:val="center"/>
              <w:rPr>
                <w:rFonts w:ascii="Sylfaen" w:hAnsi="Sylfaen" w:cs="Arial"/>
                <w:b/>
                <w:bCs/>
                <w:sz w:val="20"/>
                <w:szCs w:val="20"/>
                <w:lang w:val="ro-RO"/>
              </w:rPr>
            </w:pPr>
            <w:r w:rsidRPr="0099258A">
              <w:rPr>
                <w:rFonts w:ascii="Sylfaen" w:hAnsi="Sylfaen" w:cs="Sylfaen"/>
                <w:b/>
                <w:bCs/>
                <w:sz w:val="20"/>
                <w:szCs w:val="20"/>
                <w:lang w:val="ro-RO"/>
              </w:rPr>
              <w:t>Ծրագրի անվանումը</w:t>
            </w:r>
          </w:p>
        </w:tc>
        <w:tc>
          <w:tcPr>
            <w:tcW w:w="1249" w:type="dxa"/>
            <w:vMerge w:val="restart"/>
            <w:shd w:val="clear" w:color="auto" w:fill="8DB3E2"/>
          </w:tcPr>
          <w:p w14:paraId="7CAFB7E1" w14:textId="77777777" w:rsidR="00384513" w:rsidRPr="0099258A" w:rsidRDefault="00384513" w:rsidP="00D51307">
            <w:pPr>
              <w:tabs>
                <w:tab w:val="left" w:pos="5400"/>
                <w:tab w:val="left" w:pos="5580"/>
              </w:tabs>
              <w:spacing w:after="0" w:line="240" w:lineRule="auto"/>
              <w:ind w:right="-108"/>
              <w:jc w:val="center"/>
              <w:rPr>
                <w:rFonts w:ascii="Sylfaen" w:hAnsi="Sylfaen" w:cs="Sylfaen"/>
                <w:b/>
                <w:bCs/>
                <w:sz w:val="20"/>
                <w:szCs w:val="20"/>
                <w:lang w:val="ro-RO"/>
              </w:rPr>
            </w:pPr>
            <w:r w:rsidRPr="0099258A">
              <w:rPr>
                <w:rFonts w:ascii="Sylfaen" w:hAnsi="Sylfaen" w:cs="Sylfaen"/>
                <w:b/>
                <w:bCs/>
                <w:sz w:val="20"/>
                <w:szCs w:val="20"/>
                <w:lang w:val="ro-RO"/>
              </w:rPr>
              <w:t>Ծրագրի</w:t>
            </w:r>
          </w:p>
          <w:p w14:paraId="7C2E1EA2" w14:textId="77777777" w:rsidR="00384513" w:rsidRPr="0099258A" w:rsidRDefault="00384513" w:rsidP="00D51307">
            <w:pPr>
              <w:tabs>
                <w:tab w:val="left" w:pos="5400"/>
                <w:tab w:val="left" w:pos="5580"/>
              </w:tabs>
              <w:spacing w:after="0" w:line="240" w:lineRule="auto"/>
              <w:ind w:right="-162"/>
              <w:jc w:val="center"/>
              <w:rPr>
                <w:rFonts w:ascii="Sylfaen" w:hAnsi="Sylfaen" w:cs="Arial"/>
                <w:b/>
                <w:bCs/>
                <w:sz w:val="20"/>
                <w:szCs w:val="20"/>
                <w:lang w:val="hy-AM"/>
              </w:rPr>
            </w:pPr>
            <w:r w:rsidRPr="0099258A">
              <w:rPr>
                <w:rFonts w:ascii="Sylfaen" w:hAnsi="Sylfaen" w:cs="Sylfaen"/>
                <w:b/>
                <w:bCs/>
                <w:sz w:val="20"/>
                <w:szCs w:val="20"/>
                <w:lang w:val="hy-AM"/>
              </w:rPr>
              <w:t>ա</w:t>
            </w:r>
            <w:r w:rsidRPr="0099258A">
              <w:rPr>
                <w:rFonts w:ascii="Sylfaen" w:hAnsi="Sylfaen" w:cs="Sylfaen"/>
                <w:b/>
                <w:bCs/>
                <w:sz w:val="20"/>
                <w:szCs w:val="20"/>
                <w:lang w:val="ro-RO"/>
              </w:rPr>
              <w:t>րժեքը</w:t>
            </w:r>
            <w:r w:rsidRPr="0099258A">
              <w:rPr>
                <w:rFonts w:ascii="Sylfaen" w:hAnsi="Sylfaen" w:cs="Sylfaen"/>
                <w:b/>
                <w:bCs/>
                <w:sz w:val="20"/>
                <w:szCs w:val="20"/>
                <w:lang w:val="hy-AM"/>
              </w:rPr>
              <w:t>,</w:t>
            </w:r>
          </w:p>
          <w:p w14:paraId="105A335A" w14:textId="77777777" w:rsidR="00384513" w:rsidRPr="0099258A" w:rsidRDefault="00384513" w:rsidP="00D51307">
            <w:pPr>
              <w:tabs>
                <w:tab w:val="left" w:pos="5400"/>
                <w:tab w:val="left" w:pos="5580"/>
              </w:tabs>
              <w:spacing w:after="0" w:line="240" w:lineRule="auto"/>
              <w:jc w:val="center"/>
              <w:rPr>
                <w:rFonts w:cs="Arial"/>
                <w:sz w:val="20"/>
                <w:szCs w:val="20"/>
                <w:lang w:val="ro-RO"/>
              </w:rPr>
            </w:pPr>
            <w:r w:rsidRPr="0099258A">
              <w:rPr>
                <w:rFonts w:ascii="Sylfaen" w:hAnsi="Sylfaen" w:cs="Sylfaen"/>
                <w:b/>
                <w:bCs/>
                <w:sz w:val="20"/>
                <w:szCs w:val="20"/>
                <w:lang w:val="ro-RO"/>
              </w:rPr>
              <w:t>հազ</w:t>
            </w:r>
            <w:r w:rsidRPr="0099258A">
              <w:rPr>
                <w:rFonts w:ascii="Sylfaen" w:hAnsi="Sylfaen" w:cs="Arial"/>
                <w:b/>
                <w:bCs/>
                <w:sz w:val="20"/>
                <w:szCs w:val="20"/>
                <w:lang w:val="ro-RO"/>
              </w:rPr>
              <w:t xml:space="preserve">. </w:t>
            </w:r>
            <w:r w:rsidRPr="0099258A">
              <w:rPr>
                <w:rFonts w:ascii="Sylfaen" w:hAnsi="Sylfaen" w:cs="Sylfaen"/>
                <w:b/>
                <w:bCs/>
                <w:sz w:val="20"/>
                <w:szCs w:val="20"/>
                <w:lang w:val="ro-RO"/>
              </w:rPr>
              <w:t>դրամ</w:t>
            </w:r>
          </w:p>
        </w:tc>
        <w:tc>
          <w:tcPr>
            <w:tcW w:w="5275" w:type="dxa"/>
            <w:gridSpan w:val="5"/>
            <w:tcBorders>
              <w:bottom w:val="nil"/>
            </w:tcBorders>
            <w:shd w:val="clear" w:color="auto" w:fill="8DB3E2"/>
          </w:tcPr>
          <w:p w14:paraId="6F70B8F7" w14:textId="77777777" w:rsidR="00384513" w:rsidRPr="0099258A" w:rsidRDefault="00384513" w:rsidP="00D51307">
            <w:pPr>
              <w:tabs>
                <w:tab w:val="left" w:pos="0"/>
                <w:tab w:val="left" w:pos="5400"/>
                <w:tab w:val="left" w:pos="5580"/>
              </w:tabs>
              <w:spacing w:after="0" w:line="240" w:lineRule="auto"/>
              <w:jc w:val="center"/>
              <w:rPr>
                <w:rFonts w:ascii="Sylfaen" w:hAnsi="Sylfaen" w:cs="Arial"/>
                <w:b/>
                <w:bCs/>
                <w:sz w:val="20"/>
                <w:szCs w:val="20"/>
                <w:lang w:val="hy-AM"/>
              </w:rPr>
            </w:pPr>
            <w:r w:rsidRPr="0099258A">
              <w:rPr>
                <w:rFonts w:ascii="Sylfaen" w:hAnsi="Sylfaen" w:cs="Sylfaen"/>
                <w:b/>
                <w:bCs/>
                <w:sz w:val="20"/>
                <w:szCs w:val="20"/>
                <w:lang w:val="ro-RO"/>
              </w:rPr>
              <w:t>Ծրագրի կատարումն ըստ տարիների</w:t>
            </w:r>
            <w:r w:rsidRPr="0099258A">
              <w:rPr>
                <w:rFonts w:ascii="Sylfaen" w:hAnsi="Sylfaen" w:cs="Sylfaen"/>
                <w:b/>
                <w:bCs/>
                <w:sz w:val="20"/>
                <w:szCs w:val="20"/>
                <w:lang w:val="hy-AM"/>
              </w:rPr>
              <w:t>, հազ. դրամ</w:t>
            </w:r>
          </w:p>
        </w:tc>
        <w:tc>
          <w:tcPr>
            <w:tcW w:w="4678" w:type="dxa"/>
            <w:gridSpan w:val="5"/>
            <w:shd w:val="clear" w:color="auto" w:fill="8DB3E2"/>
          </w:tcPr>
          <w:p w14:paraId="5274E18D" w14:textId="77777777" w:rsidR="00384513" w:rsidRPr="0099258A" w:rsidRDefault="00384513" w:rsidP="00D51307">
            <w:pPr>
              <w:tabs>
                <w:tab w:val="left" w:pos="0"/>
                <w:tab w:val="left" w:pos="5400"/>
                <w:tab w:val="left" w:pos="5580"/>
              </w:tabs>
              <w:spacing w:after="0" w:line="240" w:lineRule="auto"/>
              <w:jc w:val="center"/>
              <w:rPr>
                <w:rFonts w:ascii="Sylfaen" w:hAnsi="Sylfaen" w:cs="Sylfaen"/>
                <w:b/>
                <w:bCs/>
                <w:sz w:val="20"/>
                <w:szCs w:val="20"/>
                <w:lang w:val="ro-RO"/>
              </w:rPr>
            </w:pPr>
            <w:r w:rsidRPr="0099258A">
              <w:rPr>
                <w:rFonts w:ascii="Sylfaen" w:hAnsi="Sylfaen" w:cs="Sylfaen"/>
                <w:b/>
                <w:bCs/>
                <w:sz w:val="20"/>
                <w:szCs w:val="20"/>
                <w:lang w:val="ro-RO"/>
              </w:rPr>
              <w:t>Ծրագրի ֆինանսավորման աղբյուրները</w:t>
            </w:r>
          </w:p>
        </w:tc>
      </w:tr>
      <w:tr w:rsidR="00384513" w:rsidRPr="00427D42" w14:paraId="1F1CBED8" w14:textId="77777777" w:rsidTr="008744BD">
        <w:trPr>
          <w:cantSplit/>
          <w:trHeight w:val="2402"/>
        </w:trPr>
        <w:tc>
          <w:tcPr>
            <w:tcW w:w="644" w:type="dxa"/>
            <w:vMerge/>
            <w:shd w:val="clear" w:color="auto" w:fill="8DB3E2"/>
          </w:tcPr>
          <w:p w14:paraId="6AEC7411" w14:textId="77777777" w:rsidR="00384513" w:rsidRPr="00427D42" w:rsidRDefault="00384513" w:rsidP="00D51307">
            <w:pPr>
              <w:tabs>
                <w:tab w:val="left" w:pos="0"/>
                <w:tab w:val="left" w:pos="5400"/>
                <w:tab w:val="left" w:pos="5580"/>
              </w:tabs>
              <w:spacing w:after="0" w:line="240" w:lineRule="auto"/>
              <w:jc w:val="center"/>
              <w:rPr>
                <w:rFonts w:cs="Arial"/>
                <w:sz w:val="28"/>
                <w:szCs w:val="28"/>
                <w:lang w:val="ro-RO"/>
              </w:rPr>
            </w:pPr>
          </w:p>
        </w:tc>
        <w:tc>
          <w:tcPr>
            <w:tcW w:w="3605" w:type="dxa"/>
            <w:vMerge/>
            <w:shd w:val="clear" w:color="auto" w:fill="8DB3E2"/>
          </w:tcPr>
          <w:p w14:paraId="0C2D9243" w14:textId="77777777" w:rsidR="00384513" w:rsidRPr="0099258A" w:rsidRDefault="00384513" w:rsidP="00D51307">
            <w:pPr>
              <w:tabs>
                <w:tab w:val="left" w:pos="0"/>
                <w:tab w:val="left" w:pos="5400"/>
                <w:tab w:val="left" w:pos="5580"/>
              </w:tabs>
              <w:spacing w:after="0" w:line="240" w:lineRule="auto"/>
              <w:jc w:val="center"/>
              <w:rPr>
                <w:rFonts w:cs="Arial"/>
                <w:sz w:val="20"/>
                <w:szCs w:val="20"/>
                <w:lang w:val="ro-RO"/>
              </w:rPr>
            </w:pPr>
          </w:p>
        </w:tc>
        <w:tc>
          <w:tcPr>
            <w:tcW w:w="1249" w:type="dxa"/>
            <w:vMerge/>
            <w:shd w:val="clear" w:color="auto" w:fill="8DB3E2"/>
          </w:tcPr>
          <w:p w14:paraId="4B50BEF9" w14:textId="77777777" w:rsidR="00384513" w:rsidRPr="0099258A" w:rsidRDefault="00384513" w:rsidP="00D51307">
            <w:pPr>
              <w:tabs>
                <w:tab w:val="left" w:pos="0"/>
                <w:tab w:val="left" w:pos="5400"/>
                <w:tab w:val="left" w:pos="5580"/>
              </w:tabs>
              <w:spacing w:after="0" w:line="240" w:lineRule="auto"/>
              <w:jc w:val="center"/>
              <w:rPr>
                <w:rFonts w:cs="Arial"/>
                <w:sz w:val="20"/>
                <w:szCs w:val="20"/>
                <w:lang w:val="ro-RO"/>
              </w:rPr>
            </w:pPr>
          </w:p>
        </w:tc>
        <w:tc>
          <w:tcPr>
            <w:tcW w:w="1131" w:type="dxa"/>
            <w:shd w:val="clear" w:color="auto" w:fill="8DB3E2"/>
          </w:tcPr>
          <w:p w14:paraId="73BB3DDB" w14:textId="77777777" w:rsidR="00384513" w:rsidRPr="0099258A" w:rsidRDefault="00384513" w:rsidP="00D51307">
            <w:pPr>
              <w:tabs>
                <w:tab w:val="left" w:pos="-108"/>
                <w:tab w:val="left" w:pos="5400"/>
                <w:tab w:val="left" w:pos="5580"/>
              </w:tabs>
              <w:spacing w:after="0" w:line="240" w:lineRule="auto"/>
              <w:jc w:val="center"/>
              <w:rPr>
                <w:rFonts w:ascii="Sylfaen" w:hAnsi="Sylfaen" w:cs="Arial"/>
                <w:b/>
                <w:sz w:val="20"/>
                <w:szCs w:val="20"/>
                <w:lang w:val="ro-RO"/>
              </w:rPr>
            </w:pPr>
            <w:r w:rsidRPr="0099258A">
              <w:rPr>
                <w:rFonts w:ascii="Sylfaen" w:hAnsi="Sylfaen" w:cs="Arial"/>
                <w:b/>
                <w:sz w:val="20"/>
                <w:szCs w:val="20"/>
                <w:lang w:val="ro-RO"/>
              </w:rPr>
              <w:t>2018</w:t>
            </w:r>
          </w:p>
        </w:tc>
        <w:tc>
          <w:tcPr>
            <w:tcW w:w="992" w:type="dxa"/>
            <w:shd w:val="clear" w:color="auto" w:fill="8DB3E2"/>
          </w:tcPr>
          <w:p w14:paraId="7140EDDF" w14:textId="77777777" w:rsidR="00384513" w:rsidRPr="0099258A" w:rsidRDefault="00384513" w:rsidP="00D51307">
            <w:pPr>
              <w:tabs>
                <w:tab w:val="left" w:pos="-108"/>
                <w:tab w:val="left" w:pos="5400"/>
                <w:tab w:val="left" w:pos="5580"/>
              </w:tabs>
              <w:spacing w:after="0" w:line="240" w:lineRule="auto"/>
              <w:jc w:val="center"/>
              <w:rPr>
                <w:rFonts w:ascii="Sylfaen" w:hAnsi="Sylfaen" w:cs="Arial"/>
                <w:b/>
                <w:sz w:val="20"/>
                <w:szCs w:val="20"/>
                <w:lang w:val="ro-RO"/>
              </w:rPr>
            </w:pPr>
            <w:r w:rsidRPr="0099258A">
              <w:rPr>
                <w:rFonts w:ascii="Sylfaen" w:hAnsi="Sylfaen" w:cs="Arial"/>
                <w:b/>
                <w:sz w:val="20"/>
                <w:szCs w:val="20"/>
                <w:lang w:val="ro-RO"/>
              </w:rPr>
              <w:t>2019</w:t>
            </w:r>
          </w:p>
        </w:tc>
        <w:tc>
          <w:tcPr>
            <w:tcW w:w="1167" w:type="dxa"/>
            <w:shd w:val="clear" w:color="auto" w:fill="8DB3E2"/>
          </w:tcPr>
          <w:p w14:paraId="62F272D4" w14:textId="77777777" w:rsidR="00384513" w:rsidRPr="0099258A" w:rsidRDefault="00384513" w:rsidP="00D51307">
            <w:pPr>
              <w:tabs>
                <w:tab w:val="left" w:pos="0"/>
                <w:tab w:val="left" w:pos="5400"/>
                <w:tab w:val="left" w:pos="5580"/>
              </w:tabs>
              <w:spacing w:after="0" w:line="240" w:lineRule="auto"/>
              <w:jc w:val="center"/>
              <w:rPr>
                <w:rFonts w:ascii="Sylfaen" w:hAnsi="Sylfaen" w:cs="Arial"/>
                <w:b/>
                <w:sz w:val="20"/>
                <w:szCs w:val="20"/>
                <w:lang w:val="ro-RO"/>
              </w:rPr>
            </w:pPr>
            <w:r w:rsidRPr="0099258A">
              <w:rPr>
                <w:rFonts w:ascii="Sylfaen" w:hAnsi="Sylfaen" w:cs="Arial"/>
                <w:b/>
                <w:sz w:val="20"/>
                <w:szCs w:val="20"/>
                <w:lang w:val="ro-RO"/>
              </w:rPr>
              <w:t>2020</w:t>
            </w:r>
          </w:p>
        </w:tc>
        <w:tc>
          <w:tcPr>
            <w:tcW w:w="993" w:type="dxa"/>
            <w:shd w:val="clear" w:color="auto" w:fill="8DB3E2"/>
          </w:tcPr>
          <w:p w14:paraId="0A2C21BC" w14:textId="77777777" w:rsidR="00384513" w:rsidRPr="0099258A" w:rsidRDefault="00384513" w:rsidP="00D51307">
            <w:pPr>
              <w:tabs>
                <w:tab w:val="left" w:pos="0"/>
                <w:tab w:val="left" w:pos="5400"/>
                <w:tab w:val="left" w:pos="5580"/>
              </w:tabs>
              <w:spacing w:after="0" w:line="240" w:lineRule="auto"/>
              <w:jc w:val="center"/>
              <w:rPr>
                <w:rFonts w:ascii="Sylfaen" w:hAnsi="Sylfaen" w:cs="Arial"/>
                <w:b/>
                <w:sz w:val="20"/>
                <w:szCs w:val="20"/>
                <w:lang w:val="ro-RO"/>
              </w:rPr>
            </w:pPr>
            <w:r w:rsidRPr="0099258A">
              <w:rPr>
                <w:rFonts w:ascii="Sylfaen" w:hAnsi="Sylfaen" w:cs="Arial"/>
                <w:b/>
                <w:sz w:val="20"/>
                <w:szCs w:val="20"/>
                <w:lang w:val="ro-RO"/>
              </w:rPr>
              <w:t>2021</w:t>
            </w:r>
          </w:p>
        </w:tc>
        <w:tc>
          <w:tcPr>
            <w:tcW w:w="992" w:type="dxa"/>
            <w:shd w:val="clear" w:color="auto" w:fill="8DB3E2"/>
          </w:tcPr>
          <w:p w14:paraId="5A16E04B" w14:textId="77777777" w:rsidR="00384513" w:rsidRPr="0099258A" w:rsidRDefault="00384513" w:rsidP="00D51307">
            <w:pPr>
              <w:tabs>
                <w:tab w:val="left" w:pos="0"/>
                <w:tab w:val="left" w:pos="5400"/>
                <w:tab w:val="left" w:pos="5580"/>
              </w:tabs>
              <w:spacing w:after="0" w:line="240" w:lineRule="auto"/>
              <w:jc w:val="center"/>
              <w:rPr>
                <w:rFonts w:ascii="Sylfaen" w:hAnsi="Sylfaen" w:cs="Arial"/>
                <w:b/>
                <w:sz w:val="20"/>
                <w:szCs w:val="20"/>
                <w:lang w:val="ro-RO"/>
              </w:rPr>
            </w:pPr>
            <w:r w:rsidRPr="0099258A">
              <w:rPr>
                <w:rFonts w:ascii="Sylfaen" w:hAnsi="Sylfaen" w:cs="Arial"/>
                <w:b/>
                <w:sz w:val="20"/>
                <w:szCs w:val="20"/>
                <w:lang w:val="ro-RO"/>
              </w:rPr>
              <w:t>2022</w:t>
            </w:r>
          </w:p>
        </w:tc>
        <w:tc>
          <w:tcPr>
            <w:tcW w:w="1101" w:type="dxa"/>
            <w:shd w:val="clear" w:color="auto" w:fill="8DB3E2"/>
            <w:textDirection w:val="btLr"/>
            <w:vAlign w:val="center"/>
          </w:tcPr>
          <w:p w14:paraId="3AA78386" w14:textId="77777777" w:rsidR="00384513" w:rsidRPr="0099258A" w:rsidRDefault="00384513" w:rsidP="00D51307">
            <w:pPr>
              <w:spacing w:after="0" w:line="240" w:lineRule="auto"/>
              <w:ind w:left="113" w:right="113"/>
              <w:rPr>
                <w:rFonts w:ascii="Sylfaen" w:hAnsi="Sylfaen"/>
                <w:b/>
                <w:sz w:val="20"/>
                <w:szCs w:val="20"/>
                <w:lang w:val="ro-RO"/>
              </w:rPr>
            </w:pPr>
            <w:r w:rsidRPr="0099258A">
              <w:rPr>
                <w:rFonts w:ascii="Sylfaen" w:hAnsi="Sylfaen"/>
                <w:b/>
                <w:sz w:val="20"/>
                <w:szCs w:val="20"/>
              </w:rPr>
              <w:t>Համայնքի</w:t>
            </w:r>
            <w:r w:rsidRPr="0099258A">
              <w:rPr>
                <w:rFonts w:ascii="Sylfaen" w:hAnsi="Sylfaen"/>
                <w:b/>
                <w:sz w:val="20"/>
                <w:szCs w:val="20"/>
                <w:lang w:val="ro-RO"/>
              </w:rPr>
              <w:t xml:space="preserve"> </w:t>
            </w:r>
            <w:r w:rsidRPr="0099258A">
              <w:rPr>
                <w:rFonts w:ascii="Sylfaen" w:hAnsi="Sylfaen"/>
                <w:b/>
                <w:sz w:val="20"/>
                <w:szCs w:val="20"/>
              </w:rPr>
              <w:t>բյուջե</w:t>
            </w:r>
          </w:p>
        </w:tc>
        <w:tc>
          <w:tcPr>
            <w:tcW w:w="883" w:type="dxa"/>
            <w:shd w:val="clear" w:color="auto" w:fill="8DB3E2"/>
            <w:textDirection w:val="btLr"/>
            <w:vAlign w:val="center"/>
          </w:tcPr>
          <w:p w14:paraId="476D8332" w14:textId="77777777" w:rsidR="00384513" w:rsidRPr="0099258A" w:rsidRDefault="00384513" w:rsidP="00D51307">
            <w:pPr>
              <w:spacing w:after="0" w:line="240" w:lineRule="auto"/>
              <w:ind w:left="113" w:right="113"/>
              <w:rPr>
                <w:rFonts w:ascii="Sylfaen" w:hAnsi="Sylfaen"/>
                <w:b/>
                <w:sz w:val="20"/>
                <w:szCs w:val="20"/>
                <w:lang w:val="ro-RO"/>
              </w:rPr>
            </w:pPr>
            <w:r w:rsidRPr="0099258A">
              <w:rPr>
                <w:rFonts w:ascii="Sylfaen" w:hAnsi="Sylfaen"/>
                <w:b/>
                <w:sz w:val="20"/>
                <w:szCs w:val="20"/>
              </w:rPr>
              <w:t>Պետական</w:t>
            </w:r>
            <w:r w:rsidRPr="0099258A">
              <w:rPr>
                <w:rFonts w:ascii="Sylfaen" w:hAnsi="Sylfaen"/>
                <w:b/>
                <w:sz w:val="20"/>
                <w:szCs w:val="20"/>
                <w:lang w:val="ro-RO"/>
              </w:rPr>
              <w:t xml:space="preserve"> </w:t>
            </w:r>
            <w:r w:rsidRPr="0099258A">
              <w:rPr>
                <w:rFonts w:ascii="Sylfaen" w:hAnsi="Sylfaen"/>
                <w:b/>
                <w:sz w:val="20"/>
                <w:szCs w:val="20"/>
              </w:rPr>
              <w:t>բյուջե</w:t>
            </w:r>
          </w:p>
        </w:tc>
        <w:tc>
          <w:tcPr>
            <w:tcW w:w="851" w:type="dxa"/>
            <w:shd w:val="clear" w:color="auto" w:fill="8DB3E2"/>
            <w:textDirection w:val="btLr"/>
            <w:vAlign w:val="center"/>
          </w:tcPr>
          <w:p w14:paraId="4F4EF4FF" w14:textId="77777777" w:rsidR="00384513" w:rsidRPr="0099258A" w:rsidRDefault="00384513" w:rsidP="00D51307">
            <w:pPr>
              <w:spacing w:after="0" w:line="240" w:lineRule="auto"/>
              <w:ind w:left="113" w:right="113"/>
              <w:rPr>
                <w:rFonts w:ascii="Sylfaen" w:hAnsi="Sylfaen"/>
                <w:b/>
                <w:sz w:val="20"/>
                <w:szCs w:val="20"/>
                <w:lang w:val="ro-RO"/>
              </w:rPr>
            </w:pPr>
            <w:r w:rsidRPr="0099258A">
              <w:rPr>
                <w:rFonts w:ascii="Sylfaen" w:hAnsi="Sylfaen"/>
                <w:b/>
                <w:sz w:val="20"/>
                <w:szCs w:val="20"/>
              </w:rPr>
              <w:t>Դոնոր</w:t>
            </w:r>
            <w:r w:rsidRPr="0099258A">
              <w:rPr>
                <w:rFonts w:ascii="Sylfaen" w:hAnsi="Sylfaen"/>
                <w:b/>
                <w:sz w:val="20"/>
                <w:szCs w:val="20"/>
                <w:lang w:val="ro-RO"/>
              </w:rPr>
              <w:t xml:space="preserve"> </w:t>
            </w:r>
            <w:r w:rsidRPr="0099258A">
              <w:rPr>
                <w:rFonts w:ascii="Sylfaen" w:hAnsi="Sylfaen"/>
                <w:b/>
                <w:sz w:val="20"/>
                <w:szCs w:val="20"/>
              </w:rPr>
              <w:t>կազմակերպություններ</w:t>
            </w:r>
          </w:p>
        </w:tc>
        <w:tc>
          <w:tcPr>
            <w:tcW w:w="992" w:type="dxa"/>
            <w:shd w:val="clear" w:color="auto" w:fill="8DB3E2"/>
            <w:textDirection w:val="btLr"/>
            <w:vAlign w:val="center"/>
          </w:tcPr>
          <w:p w14:paraId="2319C0B1" w14:textId="77777777" w:rsidR="00384513" w:rsidRPr="0099258A" w:rsidRDefault="00384513" w:rsidP="00D51307">
            <w:pPr>
              <w:spacing w:after="0" w:line="240" w:lineRule="auto"/>
              <w:ind w:left="113" w:right="113"/>
              <w:rPr>
                <w:rFonts w:ascii="Sylfaen" w:hAnsi="Sylfaen"/>
                <w:b/>
                <w:sz w:val="20"/>
                <w:szCs w:val="20"/>
              </w:rPr>
            </w:pPr>
            <w:r w:rsidRPr="0099258A">
              <w:rPr>
                <w:rFonts w:ascii="Sylfaen" w:hAnsi="Sylfaen"/>
                <w:b/>
                <w:sz w:val="20"/>
                <w:szCs w:val="20"/>
              </w:rPr>
              <w:t>Համայնք-</w:t>
            </w:r>
            <w:r w:rsidRPr="0099258A">
              <w:rPr>
                <w:rFonts w:ascii="Sylfaen" w:hAnsi="Sylfaen"/>
                <w:b/>
                <w:sz w:val="20"/>
                <w:szCs w:val="20"/>
                <w:lang w:val="hy-AM"/>
              </w:rPr>
              <w:t>ՔՀ</w:t>
            </w:r>
            <w:r w:rsidRPr="0099258A">
              <w:rPr>
                <w:rFonts w:ascii="Sylfaen" w:hAnsi="Sylfaen"/>
                <w:b/>
                <w:sz w:val="20"/>
                <w:szCs w:val="20"/>
              </w:rPr>
              <w:t>-</w:t>
            </w:r>
            <w:r w:rsidRPr="0099258A">
              <w:rPr>
                <w:rFonts w:ascii="Sylfaen" w:hAnsi="Sylfaen"/>
                <w:b/>
                <w:sz w:val="20"/>
                <w:szCs w:val="20"/>
                <w:lang w:val="hy-AM"/>
              </w:rPr>
              <w:t>ՄՀ</w:t>
            </w:r>
            <w:r w:rsidRPr="0099258A">
              <w:rPr>
                <w:rFonts w:ascii="Sylfaen" w:hAnsi="Sylfaen"/>
                <w:b/>
                <w:sz w:val="20"/>
                <w:szCs w:val="20"/>
              </w:rPr>
              <w:t xml:space="preserve"> համագործակցություն</w:t>
            </w:r>
          </w:p>
        </w:tc>
        <w:tc>
          <w:tcPr>
            <w:tcW w:w="851" w:type="dxa"/>
            <w:shd w:val="clear" w:color="auto" w:fill="8DB3E2"/>
            <w:textDirection w:val="btLr"/>
          </w:tcPr>
          <w:p w14:paraId="2E0208EA" w14:textId="77777777" w:rsidR="00384513" w:rsidRPr="00340F58" w:rsidRDefault="00384513" w:rsidP="00D51307">
            <w:pPr>
              <w:tabs>
                <w:tab w:val="left" w:pos="-108"/>
                <w:tab w:val="left" w:pos="5400"/>
                <w:tab w:val="left" w:pos="5580"/>
              </w:tabs>
              <w:spacing w:after="0" w:line="240" w:lineRule="auto"/>
              <w:ind w:right="113" w:hanging="108"/>
              <w:jc w:val="both"/>
              <w:rPr>
                <w:rFonts w:ascii="Sylfaen" w:hAnsi="Sylfaen" w:cs="Sylfaen"/>
                <w:b/>
                <w:sz w:val="20"/>
                <w:szCs w:val="20"/>
              </w:rPr>
            </w:pPr>
            <w:r w:rsidRPr="00427D42">
              <w:rPr>
                <w:rFonts w:ascii="Sylfaen" w:hAnsi="Sylfaen"/>
                <w:b/>
                <w:sz w:val="28"/>
                <w:szCs w:val="28"/>
              </w:rPr>
              <w:t xml:space="preserve">    </w:t>
            </w:r>
            <w:r w:rsidRPr="00340F58">
              <w:rPr>
                <w:rFonts w:ascii="Sylfaen" w:hAnsi="Sylfaen"/>
                <w:b/>
                <w:sz w:val="20"/>
                <w:szCs w:val="20"/>
              </w:rPr>
              <w:t>Այլ աղբյուրներ</w:t>
            </w:r>
          </w:p>
        </w:tc>
      </w:tr>
      <w:tr w:rsidR="003A5AC7" w:rsidRPr="00427D42" w14:paraId="24B0ABB6" w14:textId="77777777" w:rsidTr="003A5AC7">
        <w:trPr>
          <w:cantSplit/>
          <w:trHeight w:val="277"/>
        </w:trPr>
        <w:tc>
          <w:tcPr>
            <w:tcW w:w="4249" w:type="dxa"/>
            <w:gridSpan w:val="2"/>
            <w:shd w:val="clear" w:color="auto" w:fill="D9D9D9"/>
          </w:tcPr>
          <w:p w14:paraId="2CD22309" w14:textId="77777777" w:rsidR="003A5AC7" w:rsidRPr="0099258A" w:rsidRDefault="003A5AC7" w:rsidP="00AC23F8">
            <w:pPr>
              <w:tabs>
                <w:tab w:val="left" w:pos="0"/>
                <w:tab w:val="left" w:pos="5400"/>
                <w:tab w:val="left" w:pos="5580"/>
              </w:tabs>
              <w:spacing w:after="0" w:line="240" w:lineRule="auto"/>
              <w:rPr>
                <w:rFonts w:ascii="Sylfaen" w:hAnsi="Sylfaen" w:cs="Arial"/>
                <w:b/>
                <w:color w:val="31849B"/>
                <w:sz w:val="20"/>
                <w:szCs w:val="20"/>
                <w:lang w:val="hy-AM"/>
              </w:rPr>
            </w:pPr>
            <w:r w:rsidRPr="0099258A">
              <w:rPr>
                <w:rFonts w:ascii="Sylfaen" w:hAnsi="Sylfaen" w:cs="Arial"/>
                <w:b/>
                <w:color w:val="31849B"/>
                <w:sz w:val="20"/>
                <w:szCs w:val="20"/>
                <w:lang w:val="hy-AM"/>
              </w:rPr>
              <w:t>Ընդհանուր ծրագրերը, ընդամենը</w:t>
            </w:r>
            <w:r>
              <w:rPr>
                <w:rFonts w:ascii="Sylfaen" w:hAnsi="Sylfaen" w:cs="Arial"/>
                <w:b/>
                <w:color w:val="31849B"/>
                <w:sz w:val="20"/>
                <w:szCs w:val="20"/>
              </w:rPr>
              <w:t>*</w:t>
            </w:r>
            <w:r w:rsidRPr="0099258A">
              <w:rPr>
                <w:rFonts w:ascii="Sylfaen" w:hAnsi="Sylfaen" w:cs="Arial"/>
                <w:b/>
                <w:color w:val="31849B"/>
                <w:sz w:val="20"/>
                <w:szCs w:val="20"/>
                <w:lang w:val="hy-AM"/>
              </w:rPr>
              <w:t xml:space="preserve">, </w:t>
            </w:r>
          </w:p>
          <w:p w14:paraId="1496DD73" w14:textId="77777777" w:rsidR="003A5AC7" w:rsidRPr="0099258A" w:rsidRDefault="003A5AC7" w:rsidP="00AC23F8">
            <w:pPr>
              <w:tabs>
                <w:tab w:val="left" w:pos="0"/>
                <w:tab w:val="left" w:pos="5400"/>
                <w:tab w:val="left" w:pos="5580"/>
              </w:tabs>
              <w:spacing w:after="0" w:line="240" w:lineRule="auto"/>
              <w:jc w:val="center"/>
              <w:rPr>
                <w:rFonts w:cs="Arial"/>
                <w:color w:val="31849B"/>
                <w:sz w:val="20"/>
                <w:szCs w:val="20"/>
                <w:lang w:val="ro-RO"/>
              </w:rPr>
            </w:pPr>
            <w:r w:rsidRPr="0099258A">
              <w:rPr>
                <w:rFonts w:ascii="Sylfaen" w:hAnsi="Sylfaen" w:cs="Arial"/>
                <w:b/>
                <w:color w:val="31849B"/>
                <w:sz w:val="20"/>
                <w:szCs w:val="20"/>
                <w:lang w:val="hy-AM"/>
              </w:rPr>
              <w:t>այդ թվում՝</w:t>
            </w:r>
          </w:p>
        </w:tc>
        <w:tc>
          <w:tcPr>
            <w:tcW w:w="1249" w:type="dxa"/>
            <w:shd w:val="clear" w:color="auto" w:fill="D9D9D9"/>
          </w:tcPr>
          <w:p w14:paraId="7ABA3BB2" w14:textId="77777777" w:rsidR="003A5AC7" w:rsidRPr="003A5AC7" w:rsidRDefault="003A5AC7" w:rsidP="003A5AC7">
            <w:pPr>
              <w:jc w:val="center"/>
              <w:rPr>
                <w:rFonts w:ascii="Sylfaen" w:hAnsi="Sylfaen" w:cs="Calibri"/>
                <w:b/>
                <w:color w:val="000000"/>
              </w:rPr>
            </w:pPr>
            <w:r w:rsidRPr="003A5AC7">
              <w:rPr>
                <w:rFonts w:ascii="Sylfaen" w:hAnsi="Sylfaen" w:cs="Calibri"/>
                <w:b/>
                <w:color w:val="000000"/>
              </w:rPr>
              <w:t>1140358.4</w:t>
            </w:r>
          </w:p>
        </w:tc>
        <w:tc>
          <w:tcPr>
            <w:tcW w:w="1131" w:type="dxa"/>
            <w:shd w:val="clear" w:color="auto" w:fill="D9D9D9"/>
          </w:tcPr>
          <w:p w14:paraId="55912156" w14:textId="77777777" w:rsidR="003A5AC7" w:rsidRPr="003A5AC7" w:rsidRDefault="003A5AC7" w:rsidP="003A5AC7">
            <w:pPr>
              <w:jc w:val="center"/>
              <w:rPr>
                <w:rFonts w:ascii="Sylfaen" w:hAnsi="Sylfaen" w:cs="Calibri"/>
                <w:b/>
                <w:color w:val="000000"/>
              </w:rPr>
            </w:pPr>
            <w:r w:rsidRPr="003A5AC7">
              <w:rPr>
                <w:rFonts w:ascii="Sylfaen" w:hAnsi="Sylfaen" w:cs="Calibri"/>
                <w:b/>
                <w:color w:val="000000"/>
              </w:rPr>
              <w:t>226858.4</w:t>
            </w:r>
          </w:p>
        </w:tc>
        <w:tc>
          <w:tcPr>
            <w:tcW w:w="992" w:type="dxa"/>
            <w:shd w:val="clear" w:color="auto" w:fill="D9D9D9"/>
          </w:tcPr>
          <w:p w14:paraId="3BB8BBE1" w14:textId="77777777" w:rsidR="003A5AC7" w:rsidRPr="003A5AC7" w:rsidRDefault="003A5AC7" w:rsidP="003A5AC7">
            <w:pPr>
              <w:ind w:hanging="108"/>
              <w:jc w:val="center"/>
              <w:rPr>
                <w:rFonts w:ascii="Sylfaen" w:hAnsi="Sylfaen" w:cs="Calibri"/>
                <w:b/>
                <w:color w:val="000000"/>
              </w:rPr>
            </w:pPr>
            <w:r w:rsidRPr="003A5AC7">
              <w:rPr>
                <w:rFonts w:ascii="Sylfaen" w:hAnsi="Sylfaen" w:cs="Calibri"/>
                <w:b/>
                <w:color w:val="000000"/>
              </w:rPr>
              <w:t>217500</w:t>
            </w:r>
            <w:r>
              <w:rPr>
                <w:rFonts w:ascii="Sylfaen" w:hAnsi="Sylfaen" w:cs="Calibri"/>
                <w:b/>
                <w:color w:val="000000"/>
              </w:rPr>
              <w:t>.0</w:t>
            </w:r>
          </w:p>
        </w:tc>
        <w:tc>
          <w:tcPr>
            <w:tcW w:w="1167" w:type="dxa"/>
            <w:shd w:val="clear" w:color="auto" w:fill="D9D9D9"/>
          </w:tcPr>
          <w:p w14:paraId="390C8633" w14:textId="77777777" w:rsidR="003A5AC7" w:rsidRPr="003A5AC7" w:rsidRDefault="003A5AC7" w:rsidP="003A5AC7">
            <w:pPr>
              <w:jc w:val="center"/>
              <w:rPr>
                <w:rFonts w:ascii="Sylfaen" w:hAnsi="Sylfaen" w:cs="Calibri"/>
                <w:b/>
                <w:color w:val="000000"/>
              </w:rPr>
            </w:pPr>
            <w:r w:rsidRPr="003A5AC7">
              <w:rPr>
                <w:rFonts w:ascii="Sylfaen" w:hAnsi="Sylfaen" w:cs="Calibri"/>
                <w:b/>
                <w:color w:val="000000"/>
              </w:rPr>
              <w:t>224000</w:t>
            </w:r>
            <w:r>
              <w:rPr>
                <w:rFonts w:ascii="Sylfaen" w:hAnsi="Sylfaen" w:cs="Calibri"/>
                <w:b/>
                <w:color w:val="000000"/>
              </w:rPr>
              <w:t>.0</w:t>
            </w:r>
          </w:p>
        </w:tc>
        <w:tc>
          <w:tcPr>
            <w:tcW w:w="993" w:type="dxa"/>
            <w:shd w:val="clear" w:color="auto" w:fill="D9D9D9"/>
          </w:tcPr>
          <w:p w14:paraId="308515BD" w14:textId="77777777" w:rsidR="003A5AC7" w:rsidRPr="003A5AC7" w:rsidRDefault="003A5AC7" w:rsidP="003A5AC7">
            <w:pPr>
              <w:ind w:hanging="141"/>
              <w:jc w:val="center"/>
              <w:rPr>
                <w:rFonts w:ascii="Sylfaen" w:hAnsi="Sylfaen" w:cs="Calibri"/>
                <w:b/>
                <w:color w:val="000000"/>
              </w:rPr>
            </w:pPr>
            <w:r>
              <w:rPr>
                <w:rFonts w:ascii="Sylfaen" w:hAnsi="Sylfaen" w:cs="Calibri"/>
                <w:b/>
                <w:color w:val="000000"/>
              </w:rPr>
              <w:t xml:space="preserve"> </w:t>
            </w:r>
            <w:r w:rsidRPr="003A5AC7">
              <w:rPr>
                <w:rFonts w:ascii="Sylfaen" w:hAnsi="Sylfaen" w:cs="Calibri"/>
                <w:b/>
                <w:color w:val="000000"/>
              </w:rPr>
              <w:t>230000</w:t>
            </w:r>
            <w:r>
              <w:rPr>
                <w:rFonts w:ascii="Sylfaen" w:hAnsi="Sylfaen" w:cs="Calibri"/>
                <w:b/>
                <w:color w:val="000000"/>
              </w:rPr>
              <w:t>.0</w:t>
            </w:r>
          </w:p>
        </w:tc>
        <w:tc>
          <w:tcPr>
            <w:tcW w:w="992" w:type="dxa"/>
            <w:shd w:val="clear" w:color="auto" w:fill="D9D9D9"/>
          </w:tcPr>
          <w:p w14:paraId="7C9FCAE0" w14:textId="77777777" w:rsidR="003A5AC7" w:rsidRPr="003A5AC7" w:rsidRDefault="003A5AC7" w:rsidP="003A5AC7">
            <w:pPr>
              <w:ind w:hanging="142"/>
              <w:jc w:val="center"/>
              <w:rPr>
                <w:rFonts w:ascii="Sylfaen" w:hAnsi="Sylfaen" w:cs="Calibri"/>
                <w:b/>
                <w:color w:val="000000"/>
              </w:rPr>
            </w:pPr>
            <w:r>
              <w:rPr>
                <w:rFonts w:ascii="Sylfaen" w:hAnsi="Sylfaen" w:cs="Calibri"/>
                <w:b/>
                <w:color w:val="000000"/>
              </w:rPr>
              <w:t xml:space="preserve"> </w:t>
            </w:r>
            <w:r w:rsidRPr="003A5AC7">
              <w:rPr>
                <w:rFonts w:ascii="Sylfaen" w:hAnsi="Sylfaen" w:cs="Calibri"/>
                <w:b/>
                <w:color w:val="000000"/>
              </w:rPr>
              <w:t>242000</w:t>
            </w:r>
            <w:r>
              <w:rPr>
                <w:rFonts w:ascii="Sylfaen" w:hAnsi="Sylfaen" w:cs="Calibri"/>
                <w:b/>
                <w:color w:val="000000"/>
              </w:rPr>
              <w:t>.0</w:t>
            </w:r>
          </w:p>
        </w:tc>
        <w:tc>
          <w:tcPr>
            <w:tcW w:w="1101" w:type="dxa"/>
            <w:shd w:val="clear" w:color="auto" w:fill="D9D9D9"/>
          </w:tcPr>
          <w:p w14:paraId="1936DDB3" w14:textId="77777777" w:rsidR="003A5AC7" w:rsidRPr="003A5AC7" w:rsidRDefault="003A5AC7" w:rsidP="003A5AC7">
            <w:pPr>
              <w:ind w:hanging="141"/>
              <w:jc w:val="center"/>
              <w:rPr>
                <w:rFonts w:ascii="Sylfaen" w:hAnsi="Sylfaen" w:cs="Calibri"/>
                <w:b/>
                <w:color w:val="000000"/>
              </w:rPr>
            </w:pPr>
            <w:r>
              <w:rPr>
                <w:rFonts w:ascii="Sylfaen" w:hAnsi="Sylfaen" w:cs="Calibri"/>
                <w:b/>
                <w:color w:val="000000"/>
              </w:rPr>
              <w:t xml:space="preserve"> </w:t>
            </w:r>
            <w:r w:rsidRPr="003A5AC7">
              <w:rPr>
                <w:rFonts w:ascii="Sylfaen" w:hAnsi="Sylfaen" w:cs="Calibri"/>
                <w:b/>
                <w:color w:val="000000"/>
              </w:rPr>
              <w:t>1113195</w:t>
            </w:r>
            <w:r>
              <w:rPr>
                <w:rFonts w:ascii="Sylfaen" w:hAnsi="Sylfaen" w:cs="Calibri"/>
                <w:b/>
                <w:color w:val="000000"/>
              </w:rPr>
              <w:t>.0</w:t>
            </w:r>
          </w:p>
        </w:tc>
        <w:tc>
          <w:tcPr>
            <w:tcW w:w="883" w:type="dxa"/>
            <w:shd w:val="clear" w:color="auto" w:fill="D9D9D9"/>
          </w:tcPr>
          <w:p w14:paraId="68E3EC46" w14:textId="77777777" w:rsidR="003A5AC7" w:rsidRPr="00D67EF8" w:rsidRDefault="003A5AC7" w:rsidP="00D67EF8">
            <w:pPr>
              <w:ind w:left="-141" w:firstLine="33"/>
              <w:jc w:val="center"/>
              <w:rPr>
                <w:b/>
              </w:rPr>
            </w:pPr>
            <w:r>
              <w:rPr>
                <w:rFonts w:ascii="Sylfaen" w:hAnsi="Sylfaen"/>
                <w:b/>
              </w:rPr>
              <w:t xml:space="preserve"> </w:t>
            </w:r>
            <w:r w:rsidRPr="00D67EF8">
              <w:rPr>
                <w:rFonts w:ascii="Sylfaen" w:hAnsi="Sylfaen"/>
                <w:b/>
                <w:lang w:val="hy-AM"/>
              </w:rPr>
              <w:t>26785.5</w:t>
            </w:r>
          </w:p>
        </w:tc>
        <w:tc>
          <w:tcPr>
            <w:tcW w:w="851" w:type="dxa"/>
            <w:shd w:val="clear" w:color="auto" w:fill="D9D9D9"/>
          </w:tcPr>
          <w:p w14:paraId="0AEC27E1" w14:textId="77777777" w:rsidR="003A5AC7" w:rsidRPr="00D67EF8" w:rsidRDefault="003A5AC7" w:rsidP="0064093E">
            <w:pPr>
              <w:ind w:left="-141"/>
              <w:jc w:val="center"/>
              <w:rPr>
                <w:rFonts w:ascii="Sylfaen" w:hAnsi="Sylfaen"/>
                <w:b/>
                <w:lang w:val="hy-AM"/>
              </w:rPr>
            </w:pPr>
            <w:r w:rsidRPr="00D67EF8">
              <w:rPr>
                <w:rFonts w:ascii="Sylfaen" w:hAnsi="Sylfaen"/>
                <w:b/>
                <w:lang w:val="hy-AM"/>
              </w:rPr>
              <w:t>378.0</w:t>
            </w:r>
          </w:p>
        </w:tc>
        <w:tc>
          <w:tcPr>
            <w:tcW w:w="992" w:type="dxa"/>
            <w:shd w:val="clear" w:color="auto" w:fill="D9D9D9"/>
          </w:tcPr>
          <w:p w14:paraId="20C28C2D" w14:textId="77777777" w:rsidR="003A5AC7" w:rsidRPr="0099258A" w:rsidRDefault="003A5AC7" w:rsidP="00AC23F8">
            <w:pPr>
              <w:rPr>
                <w:sz w:val="20"/>
                <w:szCs w:val="20"/>
              </w:rPr>
            </w:pPr>
          </w:p>
        </w:tc>
        <w:tc>
          <w:tcPr>
            <w:tcW w:w="851" w:type="dxa"/>
            <w:shd w:val="clear" w:color="auto" w:fill="D9D9D9"/>
          </w:tcPr>
          <w:p w14:paraId="62885EFB" w14:textId="77777777" w:rsidR="003A5AC7" w:rsidRPr="00427D42" w:rsidRDefault="003A5AC7" w:rsidP="00AC23F8">
            <w:pPr>
              <w:ind w:left="-141" w:firstLine="141"/>
              <w:rPr>
                <w:sz w:val="28"/>
                <w:szCs w:val="28"/>
              </w:rPr>
            </w:pPr>
          </w:p>
        </w:tc>
      </w:tr>
      <w:tr w:rsidR="00BC6EE6" w:rsidRPr="00427D42" w14:paraId="16D555B0" w14:textId="77777777" w:rsidTr="001A1C84">
        <w:trPr>
          <w:cantSplit/>
        </w:trPr>
        <w:tc>
          <w:tcPr>
            <w:tcW w:w="644" w:type="dxa"/>
            <w:vAlign w:val="center"/>
          </w:tcPr>
          <w:p w14:paraId="28B82781" w14:textId="77777777" w:rsidR="00BC6EE6" w:rsidRPr="00741CF3" w:rsidRDefault="00BC6EE6" w:rsidP="00BC6EE6">
            <w:pPr>
              <w:spacing w:after="0" w:line="240" w:lineRule="auto"/>
              <w:jc w:val="center"/>
              <w:rPr>
                <w:rFonts w:ascii="Sylfaen" w:hAnsi="Sylfaen"/>
                <w:sz w:val="20"/>
                <w:szCs w:val="20"/>
              </w:rPr>
            </w:pPr>
            <w:r w:rsidRPr="00741CF3">
              <w:rPr>
                <w:rFonts w:ascii="Sylfaen" w:hAnsi="Sylfaen"/>
                <w:sz w:val="20"/>
                <w:szCs w:val="20"/>
              </w:rPr>
              <w:t>1.</w:t>
            </w:r>
          </w:p>
        </w:tc>
        <w:tc>
          <w:tcPr>
            <w:tcW w:w="3605" w:type="dxa"/>
          </w:tcPr>
          <w:p w14:paraId="3BD05728" w14:textId="77777777" w:rsidR="00BC6EE6" w:rsidRPr="0099258A" w:rsidRDefault="00BC6EE6" w:rsidP="00BC6EE6">
            <w:pPr>
              <w:spacing w:after="0" w:line="240" w:lineRule="auto"/>
              <w:rPr>
                <w:rFonts w:ascii="Sylfaen" w:hAnsi="Sylfaen" w:cs="Calibri"/>
                <w:sz w:val="20"/>
                <w:szCs w:val="20"/>
                <w:lang w:val="hy-AM"/>
              </w:rPr>
            </w:pPr>
            <w:r w:rsidRPr="0099258A">
              <w:rPr>
                <w:rFonts w:ascii="Sylfaen" w:hAnsi="Sylfaen" w:cs="Calibri"/>
                <w:sz w:val="20"/>
                <w:szCs w:val="20"/>
              </w:rPr>
              <w:t>Համայնք</w:t>
            </w:r>
            <w:r w:rsidR="001D1780">
              <w:rPr>
                <w:rFonts w:ascii="Sylfaen" w:hAnsi="Sylfaen" w:cs="Calibri"/>
                <w:sz w:val="20"/>
                <w:szCs w:val="20"/>
              </w:rPr>
              <w:t>ապետարան</w:t>
            </w:r>
            <w:r w:rsidRPr="0099258A">
              <w:rPr>
                <w:rFonts w:ascii="Sylfaen" w:hAnsi="Sylfaen" w:cs="Calibri"/>
                <w:sz w:val="20"/>
                <w:szCs w:val="20"/>
              </w:rPr>
              <w:t>ի աշխատակազմի պահպանում</w:t>
            </w:r>
            <w:r w:rsidRPr="0099258A">
              <w:rPr>
                <w:rFonts w:ascii="Sylfaen" w:hAnsi="Sylfaen" w:cs="Calibri"/>
                <w:sz w:val="20"/>
                <w:szCs w:val="20"/>
                <w:lang w:val="hy-AM"/>
              </w:rPr>
              <w:t>, հանրային որակյալ ծառայությունների մատուցում</w:t>
            </w:r>
          </w:p>
        </w:tc>
        <w:tc>
          <w:tcPr>
            <w:tcW w:w="1249" w:type="dxa"/>
          </w:tcPr>
          <w:p w14:paraId="42AC6476" w14:textId="77777777" w:rsidR="00BC6EE6" w:rsidRPr="0099258A" w:rsidRDefault="00BC6EE6" w:rsidP="00BC6EE6">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 xml:space="preserve">997417.8 </w:t>
            </w:r>
          </w:p>
        </w:tc>
        <w:tc>
          <w:tcPr>
            <w:tcW w:w="1131" w:type="dxa"/>
          </w:tcPr>
          <w:p w14:paraId="6A96CEEB" w14:textId="77777777" w:rsidR="00BC6EE6" w:rsidRPr="0099258A" w:rsidRDefault="00BC6EE6" w:rsidP="00BC6EE6">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 xml:space="preserve">197346.2 </w:t>
            </w:r>
          </w:p>
        </w:tc>
        <w:tc>
          <w:tcPr>
            <w:tcW w:w="992" w:type="dxa"/>
          </w:tcPr>
          <w:p w14:paraId="368CF539" w14:textId="77777777" w:rsidR="00BC6EE6" w:rsidRPr="0099258A" w:rsidRDefault="00BC6EE6" w:rsidP="00BC6EE6">
            <w:pPr>
              <w:tabs>
                <w:tab w:val="left" w:pos="-108"/>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193142.9</w:t>
            </w:r>
          </w:p>
        </w:tc>
        <w:tc>
          <w:tcPr>
            <w:tcW w:w="1167" w:type="dxa"/>
          </w:tcPr>
          <w:p w14:paraId="58A85C1B" w14:textId="77777777" w:rsidR="00BC6EE6" w:rsidRPr="0099258A" w:rsidRDefault="00BC6EE6" w:rsidP="00BC6EE6">
            <w:pPr>
              <w:tabs>
                <w:tab w:val="left" w:pos="-108"/>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194642.9</w:t>
            </w:r>
          </w:p>
        </w:tc>
        <w:tc>
          <w:tcPr>
            <w:tcW w:w="993" w:type="dxa"/>
          </w:tcPr>
          <w:p w14:paraId="4DE24DD3" w14:textId="77777777" w:rsidR="00BC6EE6" w:rsidRPr="0099258A" w:rsidRDefault="00BC6EE6" w:rsidP="00BC6EE6">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202642.9</w:t>
            </w:r>
          </w:p>
        </w:tc>
        <w:tc>
          <w:tcPr>
            <w:tcW w:w="992" w:type="dxa"/>
          </w:tcPr>
          <w:p w14:paraId="7DD08592" w14:textId="77777777" w:rsidR="00BC6EE6" w:rsidRPr="0099258A" w:rsidRDefault="00BC6EE6" w:rsidP="00BC6EE6">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209642.9</w:t>
            </w:r>
          </w:p>
        </w:tc>
        <w:tc>
          <w:tcPr>
            <w:tcW w:w="1101" w:type="dxa"/>
          </w:tcPr>
          <w:p w14:paraId="43A11DC9" w14:textId="77777777" w:rsidR="00BC6EE6" w:rsidRPr="0099258A" w:rsidRDefault="00BC6EE6" w:rsidP="00BC6EE6">
            <w:pPr>
              <w:tabs>
                <w:tab w:val="left" w:pos="0"/>
                <w:tab w:val="left" w:pos="5400"/>
                <w:tab w:val="left" w:pos="5580"/>
              </w:tabs>
              <w:spacing w:after="0" w:line="240" w:lineRule="auto"/>
              <w:ind w:right="-32"/>
              <w:jc w:val="center"/>
              <w:rPr>
                <w:rFonts w:ascii="Sylfaen" w:hAnsi="Sylfaen" w:cs="Arial"/>
                <w:sz w:val="20"/>
                <w:szCs w:val="20"/>
                <w:highlight w:val="yellow"/>
                <w:lang w:val="hy-AM"/>
              </w:rPr>
            </w:pPr>
            <w:r w:rsidRPr="0099258A">
              <w:rPr>
                <w:rFonts w:ascii="Sylfaen" w:hAnsi="Sylfaen" w:cs="Arial"/>
                <w:sz w:val="20"/>
                <w:szCs w:val="20"/>
                <w:lang w:val="hy-AM"/>
              </w:rPr>
              <w:t>997417.8</w:t>
            </w:r>
          </w:p>
        </w:tc>
        <w:tc>
          <w:tcPr>
            <w:tcW w:w="883" w:type="dxa"/>
            <w:vAlign w:val="center"/>
          </w:tcPr>
          <w:p w14:paraId="170089A7" w14:textId="77777777" w:rsidR="00BC6EE6" w:rsidRPr="0099258A" w:rsidRDefault="00BC6EE6" w:rsidP="00BC6EE6">
            <w:pPr>
              <w:tabs>
                <w:tab w:val="left" w:pos="0"/>
                <w:tab w:val="left" w:pos="5400"/>
                <w:tab w:val="left" w:pos="5580"/>
              </w:tabs>
              <w:spacing w:after="0" w:line="240" w:lineRule="auto"/>
              <w:jc w:val="center"/>
              <w:rPr>
                <w:rFonts w:ascii="Sylfaen" w:hAnsi="Sylfaen" w:cs="Arial"/>
                <w:color w:val="31849B"/>
                <w:sz w:val="20"/>
                <w:szCs w:val="20"/>
                <w:highlight w:val="yellow"/>
                <w:lang w:val="ro-RO"/>
              </w:rPr>
            </w:pPr>
          </w:p>
        </w:tc>
        <w:tc>
          <w:tcPr>
            <w:tcW w:w="851" w:type="dxa"/>
            <w:vAlign w:val="center"/>
          </w:tcPr>
          <w:p w14:paraId="0AAD9926" w14:textId="77777777" w:rsidR="00BC6EE6" w:rsidRPr="0099258A" w:rsidRDefault="00BC6EE6" w:rsidP="00BC6EE6">
            <w:pPr>
              <w:tabs>
                <w:tab w:val="left" w:pos="0"/>
                <w:tab w:val="left" w:pos="5400"/>
                <w:tab w:val="left" w:pos="5580"/>
              </w:tabs>
              <w:spacing w:after="0" w:line="240" w:lineRule="auto"/>
              <w:jc w:val="center"/>
              <w:rPr>
                <w:rFonts w:ascii="Sylfaen" w:hAnsi="Sylfaen" w:cs="Arial"/>
                <w:color w:val="31849B"/>
                <w:sz w:val="20"/>
                <w:szCs w:val="20"/>
                <w:highlight w:val="yellow"/>
                <w:lang w:val="ro-RO"/>
              </w:rPr>
            </w:pPr>
          </w:p>
        </w:tc>
        <w:tc>
          <w:tcPr>
            <w:tcW w:w="992" w:type="dxa"/>
            <w:vAlign w:val="center"/>
          </w:tcPr>
          <w:p w14:paraId="40D8F33D" w14:textId="77777777" w:rsidR="00BC6EE6" w:rsidRPr="0099258A" w:rsidRDefault="00BC6EE6" w:rsidP="00BC6EE6">
            <w:pPr>
              <w:tabs>
                <w:tab w:val="left" w:pos="0"/>
                <w:tab w:val="left" w:pos="5400"/>
                <w:tab w:val="left" w:pos="5580"/>
              </w:tabs>
              <w:spacing w:after="0" w:line="240" w:lineRule="auto"/>
              <w:jc w:val="center"/>
              <w:rPr>
                <w:rFonts w:ascii="Sylfaen" w:hAnsi="Sylfaen" w:cs="Arial"/>
                <w:color w:val="31849B"/>
                <w:sz w:val="20"/>
                <w:szCs w:val="20"/>
                <w:highlight w:val="yellow"/>
                <w:lang w:val="ro-RO"/>
              </w:rPr>
            </w:pPr>
          </w:p>
        </w:tc>
        <w:tc>
          <w:tcPr>
            <w:tcW w:w="851" w:type="dxa"/>
            <w:vAlign w:val="center"/>
          </w:tcPr>
          <w:p w14:paraId="5DF839FC" w14:textId="77777777" w:rsidR="00BC6EE6" w:rsidRPr="00427D42" w:rsidRDefault="00BC6EE6" w:rsidP="00BC6EE6">
            <w:pPr>
              <w:tabs>
                <w:tab w:val="left" w:pos="0"/>
                <w:tab w:val="left" w:pos="5400"/>
                <w:tab w:val="left" w:pos="5580"/>
              </w:tabs>
              <w:spacing w:after="0" w:line="240" w:lineRule="auto"/>
              <w:jc w:val="center"/>
              <w:rPr>
                <w:rFonts w:ascii="Sylfaen" w:hAnsi="Sylfaen" w:cs="Arial"/>
                <w:color w:val="31849B"/>
                <w:sz w:val="28"/>
                <w:szCs w:val="28"/>
                <w:lang w:val="ro-RO"/>
              </w:rPr>
            </w:pPr>
          </w:p>
        </w:tc>
      </w:tr>
      <w:tr w:rsidR="00AC23F8" w:rsidRPr="00427D42" w14:paraId="0220276E" w14:textId="77777777" w:rsidTr="00E03FC6">
        <w:trPr>
          <w:cantSplit/>
          <w:trHeight w:val="420"/>
        </w:trPr>
        <w:tc>
          <w:tcPr>
            <w:tcW w:w="644" w:type="dxa"/>
            <w:vAlign w:val="center"/>
          </w:tcPr>
          <w:p w14:paraId="1144EBF3" w14:textId="77777777" w:rsidR="00AC23F8" w:rsidRPr="00741CF3" w:rsidRDefault="00AC23F8" w:rsidP="00AC23F8">
            <w:pPr>
              <w:spacing w:after="0" w:line="240" w:lineRule="auto"/>
              <w:jc w:val="center"/>
              <w:rPr>
                <w:rFonts w:ascii="Sylfaen" w:hAnsi="Sylfaen"/>
                <w:sz w:val="20"/>
                <w:szCs w:val="20"/>
              </w:rPr>
            </w:pPr>
            <w:r w:rsidRPr="00741CF3">
              <w:rPr>
                <w:rFonts w:ascii="Sylfaen" w:hAnsi="Sylfaen"/>
                <w:sz w:val="20"/>
                <w:szCs w:val="20"/>
              </w:rPr>
              <w:t>2.</w:t>
            </w:r>
          </w:p>
        </w:tc>
        <w:tc>
          <w:tcPr>
            <w:tcW w:w="3605" w:type="dxa"/>
          </w:tcPr>
          <w:p w14:paraId="1C1C86CC" w14:textId="77777777" w:rsidR="00AC23F8" w:rsidRPr="0099258A" w:rsidRDefault="00AC23F8" w:rsidP="00AC23F8">
            <w:pPr>
              <w:spacing w:line="240" w:lineRule="auto"/>
              <w:ind w:right="-78"/>
              <w:rPr>
                <w:rFonts w:ascii="Sylfaen" w:hAnsi="Sylfaen" w:cs="Arial"/>
                <w:bCs/>
                <w:sz w:val="20"/>
                <w:szCs w:val="20"/>
                <w:lang w:val="ro-RO" w:eastAsia="ru-RU"/>
              </w:rPr>
            </w:pPr>
            <w:r w:rsidRPr="0099258A">
              <w:rPr>
                <w:rFonts w:ascii="Sylfaen" w:hAnsi="Sylfaen" w:cs="Calibri"/>
                <w:color w:val="000000"/>
                <w:sz w:val="20"/>
                <w:szCs w:val="20"/>
                <w:lang w:val="hy-AM"/>
              </w:rPr>
              <w:t>Համայնքապետարանի ինստիտուցիոնալ կարողությունների զարգացում</w:t>
            </w:r>
            <w:r w:rsidRPr="0099258A">
              <w:rPr>
                <w:rFonts w:ascii="Sylfaen" w:hAnsi="Sylfaen" w:cs="Calibri"/>
                <w:color w:val="000000"/>
                <w:sz w:val="20"/>
                <w:szCs w:val="20"/>
              </w:rPr>
              <w:t xml:space="preserve"> </w:t>
            </w:r>
          </w:p>
        </w:tc>
        <w:tc>
          <w:tcPr>
            <w:tcW w:w="1249" w:type="dxa"/>
          </w:tcPr>
          <w:p w14:paraId="0D6BF875" w14:textId="77777777" w:rsidR="00AC23F8" w:rsidRDefault="00AC23F8" w:rsidP="00AC23F8">
            <w:pPr>
              <w:spacing w:after="0" w:line="240" w:lineRule="auto"/>
              <w:jc w:val="center"/>
              <w:rPr>
                <w:rFonts w:cs="Calibri"/>
                <w:color w:val="000000"/>
              </w:rPr>
            </w:pPr>
            <w:r>
              <w:rPr>
                <w:rFonts w:cs="Calibri"/>
                <w:color w:val="000000"/>
              </w:rPr>
              <w:t>87655.1</w:t>
            </w:r>
          </w:p>
          <w:p w14:paraId="02276AC3" w14:textId="77777777" w:rsidR="00AC23F8" w:rsidRPr="0099258A" w:rsidRDefault="00AC23F8" w:rsidP="00AC23F8">
            <w:pPr>
              <w:tabs>
                <w:tab w:val="left" w:pos="0"/>
                <w:tab w:val="left" w:pos="5400"/>
                <w:tab w:val="left" w:pos="5580"/>
              </w:tabs>
              <w:spacing w:after="0" w:line="240" w:lineRule="auto"/>
              <w:jc w:val="center"/>
              <w:rPr>
                <w:rFonts w:ascii="Sylfaen" w:hAnsi="Sylfaen" w:cs="Arial"/>
                <w:color w:val="31849B"/>
                <w:sz w:val="20"/>
                <w:szCs w:val="20"/>
                <w:lang w:val="hy-AM"/>
              </w:rPr>
            </w:pPr>
          </w:p>
        </w:tc>
        <w:tc>
          <w:tcPr>
            <w:tcW w:w="1131" w:type="dxa"/>
          </w:tcPr>
          <w:p w14:paraId="3D376E8A" w14:textId="77777777" w:rsidR="00AC23F8" w:rsidRDefault="00AC23F8" w:rsidP="00AC23F8">
            <w:pPr>
              <w:spacing w:after="0" w:line="240" w:lineRule="auto"/>
              <w:jc w:val="center"/>
              <w:rPr>
                <w:rFonts w:cs="Calibri"/>
                <w:color w:val="000000"/>
              </w:rPr>
            </w:pPr>
            <w:r>
              <w:rPr>
                <w:rFonts w:cs="Calibri"/>
                <w:color w:val="000000"/>
              </w:rPr>
              <w:t>19155.1</w:t>
            </w:r>
          </w:p>
          <w:p w14:paraId="12988AB7" w14:textId="77777777" w:rsidR="00AC23F8" w:rsidRPr="0099258A" w:rsidRDefault="00AC23F8" w:rsidP="00AC23F8">
            <w:pPr>
              <w:spacing w:after="0"/>
              <w:jc w:val="center"/>
              <w:rPr>
                <w:color w:val="FF0000"/>
                <w:sz w:val="20"/>
                <w:szCs w:val="20"/>
                <w:lang w:val="ro-RO"/>
              </w:rPr>
            </w:pPr>
          </w:p>
        </w:tc>
        <w:tc>
          <w:tcPr>
            <w:tcW w:w="992" w:type="dxa"/>
          </w:tcPr>
          <w:p w14:paraId="010E4C27" w14:textId="77777777" w:rsidR="00340F58" w:rsidRDefault="00AC23F8" w:rsidP="00AC23F8">
            <w:pPr>
              <w:spacing w:after="0"/>
              <w:jc w:val="center"/>
              <w:rPr>
                <w:rFonts w:ascii="Sylfaen" w:hAnsi="Sylfaen"/>
                <w:sz w:val="20"/>
                <w:szCs w:val="20"/>
                <w:lang w:val="hy-AM"/>
              </w:rPr>
            </w:pPr>
            <w:r w:rsidRPr="00251F52">
              <w:rPr>
                <w:rFonts w:ascii="Sylfaen" w:hAnsi="Sylfaen"/>
                <w:sz w:val="20"/>
                <w:szCs w:val="20"/>
                <w:lang w:val="hy-AM"/>
              </w:rPr>
              <w:t>13500.0</w:t>
            </w:r>
          </w:p>
          <w:p w14:paraId="1C8C1417" w14:textId="77777777" w:rsidR="00AC23F8" w:rsidRPr="00340F58" w:rsidRDefault="00AC23F8" w:rsidP="00340F58">
            <w:pPr>
              <w:rPr>
                <w:rFonts w:ascii="Sylfaen" w:hAnsi="Sylfaen"/>
                <w:sz w:val="20"/>
                <w:szCs w:val="20"/>
                <w:lang w:val="hy-AM"/>
              </w:rPr>
            </w:pPr>
          </w:p>
        </w:tc>
        <w:tc>
          <w:tcPr>
            <w:tcW w:w="1167" w:type="dxa"/>
          </w:tcPr>
          <w:p w14:paraId="44EB785E" w14:textId="77777777" w:rsidR="00AC23F8" w:rsidRPr="00251F52" w:rsidRDefault="00AC23F8" w:rsidP="00AC23F8">
            <w:pPr>
              <w:spacing w:after="0"/>
              <w:jc w:val="center"/>
              <w:rPr>
                <w:rFonts w:ascii="Sylfaen" w:hAnsi="Sylfaen"/>
                <w:sz w:val="20"/>
                <w:szCs w:val="20"/>
                <w:lang w:val="hy-AM"/>
              </w:rPr>
            </w:pPr>
            <w:r w:rsidRPr="00251F52">
              <w:rPr>
                <w:rFonts w:ascii="Sylfaen" w:hAnsi="Sylfaen"/>
                <w:sz w:val="20"/>
                <w:szCs w:val="20"/>
                <w:lang w:val="hy-AM"/>
              </w:rPr>
              <w:t>18000.0</w:t>
            </w:r>
          </w:p>
        </w:tc>
        <w:tc>
          <w:tcPr>
            <w:tcW w:w="993" w:type="dxa"/>
          </w:tcPr>
          <w:p w14:paraId="18759477" w14:textId="77777777" w:rsidR="00AC23F8" w:rsidRPr="00251F52" w:rsidRDefault="00AC23F8" w:rsidP="00AC23F8">
            <w:pPr>
              <w:spacing w:after="0"/>
              <w:jc w:val="center"/>
              <w:rPr>
                <w:sz w:val="20"/>
                <w:szCs w:val="20"/>
                <w:lang w:val="ro-RO"/>
              </w:rPr>
            </w:pPr>
            <w:r w:rsidRPr="00251F52">
              <w:rPr>
                <w:rFonts w:ascii="Sylfaen" w:hAnsi="Sylfaen"/>
                <w:sz w:val="20"/>
                <w:szCs w:val="20"/>
                <w:lang w:val="hy-AM"/>
              </w:rPr>
              <w:t>16000.0</w:t>
            </w:r>
            <w:r w:rsidRPr="00251F52">
              <w:rPr>
                <w:sz w:val="20"/>
                <w:szCs w:val="20"/>
                <w:lang w:val="ro-RO"/>
              </w:rPr>
              <w:t xml:space="preserve"> </w:t>
            </w:r>
          </w:p>
        </w:tc>
        <w:tc>
          <w:tcPr>
            <w:tcW w:w="992" w:type="dxa"/>
          </w:tcPr>
          <w:p w14:paraId="71CD6102" w14:textId="77777777" w:rsidR="00AC23F8" w:rsidRPr="00251F52" w:rsidRDefault="00AC23F8" w:rsidP="00AC23F8">
            <w:pPr>
              <w:spacing w:after="0"/>
              <w:jc w:val="center"/>
              <w:rPr>
                <w:rFonts w:ascii="Sylfaen" w:hAnsi="Sylfaen"/>
                <w:sz w:val="20"/>
                <w:szCs w:val="20"/>
                <w:lang w:val="hy-AM"/>
              </w:rPr>
            </w:pPr>
            <w:r w:rsidRPr="00251F52">
              <w:rPr>
                <w:rFonts w:ascii="Sylfaen" w:hAnsi="Sylfaen"/>
                <w:sz w:val="20"/>
                <w:szCs w:val="20"/>
                <w:lang w:val="hy-AM"/>
              </w:rPr>
              <w:t>21000.0</w:t>
            </w:r>
          </w:p>
        </w:tc>
        <w:tc>
          <w:tcPr>
            <w:tcW w:w="1101" w:type="dxa"/>
          </w:tcPr>
          <w:p w14:paraId="6F0F8A60" w14:textId="77777777" w:rsidR="00AC23F8" w:rsidRPr="00251F52" w:rsidRDefault="00AC23F8" w:rsidP="00AC23F8">
            <w:pPr>
              <w:tabs>
                <w:tab w:val="left" w:pos="0"/>
                <w:tab w:val="left" w:pos="5400"/>
                <w:tab w:val="left" w:pos="5580"/>
              </w:tabs>
              <w:spacing w:after="0" w:line="240" w:lineRule="auto"/>
              <w:ind w:right="-32"/>
              <w:jc w:val="center"/>
              <w:rPr>
                <w:rFonts w:ascii="Sylfaen" w:hAnsi="Sylfaen" w:cs="Arial"/>
                <w:sz w:val="20"/>
                <w:szCs w:val="20"/>
                <w:highlight w:val="yellow"/>
                <w:lang w:val="hy-AM"/>
              </w:rPr>
            </w:pPr>
            <w:r w:rsidRPr="00251F52">
              <w:rPr>
                <w:rFonts w:ascii="Sylfaen" w:hAnsi="Sylfaen"/>
                <w:sz w:val="20"/>
                <w:szCs w:val="20"/>
                <w:lang w:val="hy-AM"/>
              </w:rPr>
              <w:t>87277.1</w:t>
            </w:r>
          </w:p>
        </w:tc>
        <w:tc>
          <w:tcPr>
            <w:tcW w:w="883" w:type="dxa"/>
          </w:tcPr>
          <w:p w14:paraId="423C806F" w14:textId="77777777" w:rsidR="00AC23F8" w:rsidRPr="0099258A" w:rsidRDefault="00AC23F8" w:rsidP="00AC23F8">
            <w:pPr>
              <w:tabs>
                <w:tab w:val="left" w:pos="0"/>
                <w:tab w:val="left" w:pos="5400"/>
                <w:tab w:val="left" w:pos="5580"/>
              </w:tabs>
              <w:spacing w:after="0" w:line="240" w:lineRule="auto"/>
              <w:jc w:val="center"/>
              <w:rPr>
                <w:rFonts w:ascii="Sylfaen" w:hAnsi="Sylfaen" w:cs="Arial"/>
                <w:color w:val="31849B"/>
                <w:sz w:val="20"/>
                <w:szCs w:val="20"/>
                <w:highlight w:val="yellow"/>
                <w:lang w:val="hy-AM"/>
              </w:rPr>
            </w:pPr>
          </w:p>
        </w:tc>
        <w:tc>
          <w:tcPr>
            <w:tcW w:w="851" w:type="dxa"/>
          </w:tcPr>
          <w:p w14:paraId="2617EA08" w14:textId="77777777" w:rsidR="00AC23F8" w:rsidRPr="0099258A" w:rsidRDefault="00AC23F8" w:rsidP="00AC23F8">
            <w:pPr>
              <w:tabs>
                <w:tab w:val="left" w:pos="0"/>
                <w:tab w:val="left" w:pos="5400"/>
                <w:tab w:val="left" w:pos="5580"/>
              </w:tabs>
              <w:spacing w:after="0" w:line="240" w:lineRule="auto"/>
              <w:jc w:val="center"/>
              <w:rPr>
                <w:rFonts w:ascii="Sylfaen" w:hAnsi="Sylfaen" w:cs="Arial"/>
                <w:color w:val="31849B"/>
                <w:sz w:val="20"/>
                <w:szCs w:val="20"/>
                <w:highlight w:val="yellow"/>
                <w:lang w:val="ro-RO"/>
              </w:rPr>
            </w:pPr>
            <w:r>
              <w:rPr>
                <w:rFonts w:ascii="Sylfaen" w:hAnsi="Sylfaen"/>
                <w:sz w:val="20"/>
                <w:szCs w:val="20"/>
                <w:lang w:val="hy-AM"/>
              </w:rPr>
              <w:t>378.0</w:t>
            </w:r>
          </w:p>
        </w:tc>
        <w:tc>
          <w:tcPr>
            <w:tcW w:w="992" w:type="dxa"/>
            <w:vAlign w:val="center"/>
          </w:tcPr>
          <w:p w14:paraId="7E7A0839" w14:textId="77777777" w:rsidR="00AC23F8" w:rsidRPr="005B2ED4" w:rsidRDefault="00AC23F8" w:rsidP="00AC23F8">
            <w:pPr>
              <w:tabs>
                <w:tab w:val="left" w:pos="0"/>
                <w:tab w:val="left" w:pos="5400"/>
                <w:tab w:val="left" w:pos="5580"/>
              </w:tabs>
              <w:spacing w:after="0" w:line="240" w:lineRule="auto"/>
              <w:jc w:val="center"/>
              <w:rPr>
                <w:rFonts w:ascii="Sylfaen" w:hAnsi="Sylfaen" w:cs="Arial"/>
                <w:color w:val="31849B"/>
                <w:sz w:val="20"/>
                <w:szCs w:val="20"/>
                <w:lang w:val="hy-AM"/>
              </w:rPr>
            </w:pPr>
          </w:p>
        </w:tc>
        <w:tc>
          <w:tcPr>
            <w:tcW w:w="851" w:type="dxa"/>
            <w:vAlign w:val="center"/>
          </w:tcPr>
          <w:p w14:paraId="2A9A7250" w14:textId="77777777" w:rsidR="00AC23F8" w:rsidRPr="00427D42" w:rsidRDefault="00AC23F8" w:rsidP="00AC23F8">
            <w:pPr>
              <w:tabs>
                <w:tab w:val="left" w:pos="0"/>
                <w:tab w:val="left" w:pos="5400"/>
                <w:tab w:val="left" w:pos="5580"/>
              </w:tabs>
              <w:spacing w:after="0" w:line="240" w:lineRule="auto"/>
              <w:jc w:val="center"/>
              <w:rPr>
                <w:rFonts w:ascii="Sylfaen" w:hAnsi="Sylfaen" w:cs="Arial"/>
                <w:color w:val="31849B"/>
                <w:sz w:val="28"/>
                <w:szCs w:val="28"/>
                <w:lang w:val="hy-AM"/>
              </w:rPr>
            </w:pPr>
          </w:p>
        </w:tc>
      </w:tr>
      <w:tr w:rsidR="00BC6EE6" w:rsidRPr="00427D42" w14:paraId="42052DA9" w14:textId="77777777" w:rsidTr="00E03FC6">
        <w:trPr>
          <w:cantSplit/>
          <w:trHeight w:val="420"/>
        </w:trPr>
        <w:tc>
          <w:tcPr>
            <w:tcW w:w="644" w:type="dxa"/>
            <w:vAlign w:val="center"/>
          </w:tcPr>
          <w:p w14:paraId="26955B90" w14:textId="77777777" w:rsidR="00BC6EE6" w:rsidRPr="00741CF3" w:rsidRDefault="00FF7311" w:rsidP="00BC6EE6">
            <w:pPr>
              <w:spacing w:after="0" w:line="240" w:lineRule="auto"/>
              <w:jc w:val="center"/>
              <w:rPr>
                <w:rFonts w:ascii="Sylfaen" w:hAnsi="Sylfaen"/>
                <w:sz w:val="20"/>
                <w:szCs w:val="20"/>
                <w:lang w:val="hy-AM"/>
              </w:rPr>
            </w:pPr>
            <w:r w:rsidRPr="00741CF3">
              <w:rPr>
                <w:rFonts w:ascii="Sylfaen" w:hAnsi="Sylfaen"/>
                <w:sz w:val="20"/>
                <w:szCs w:val="20"/>
                <w:lang w:val="hy-AM"/>
              </w:rPr>
              <w:t>3.</w:t>
            </w:r>
          </w:p>
        </w:tc>
        <w:tc>
          <w:tcPr>
            <w:tcW w:w="3605" w:type="dxa"/>
          </w:tcPr>
          <w:p w14:paraId="4AE66A6C" w14:textId="77777777" w:rsidR="00BC6EE6" w:rsidRPr="0099258A" w:rsidRDefault="00BC6EE6" w:rsidP="00BC6EE6">
            <w:pPr>
              <w:spacing w:line="240" w:lineRule="auto"/>
              <w:ind w:right="-78"/>
              <w:rPr>
                <w:rFonts w:ascii="Sylfaen" w:hAnsi="Sylfaen" w:cs="Calibri"/>
                <w:color w:val="000000"/>
                <w:sz w:val="20"/>
                <w:szCs w:val="20"/>
                <w:lang w:val="hy-AM"/>
              </w:rPr>
            </w:pPr>
            <w:r w:rsidRPr="0099258A">
              <w:rPr>
                <w:rFonts w:ascii="Sylfaen" w:hAnsi="Sylfaen" w:cs="Calibri"/>
                <w:color w:val="000000"/>
                <w:sz w:val="20"/>
                <w:szCs w:val="20"/>
                <w:lang w:val="hy-AM"/>
              </w:rPr>
              <w:t>ՔԿԱԳ տարածքային բաժնի պահապանման ծախսեր</w:t>
            </w:r>
          </w:p>
        </w:tc>
        <w:tc>
          <w:tcPr>
            <w:tcW w:w="1249" w:type="dxa"/>
          </w:tcPr>
          <w:p w14:paraId="048D8A2E" w14:textId="77777777" w:rsidR="00BC6EE6" w:rsidRPr="00251F52" w:rsidRDefault="00BC6EE6" w:rsidP="00BC6EE6">
            <w:pPr>
              <w:tabs>
                <w:tab w:val="left" w:pos="0"/>
                <w:tab w:val="left" w:pos="5400"/>
                <w:tab w:val="left" w:pos="5580"/>
              </w:tabs>
              <w:spacing w:after="0" w:line="240" w:lineRule="auto"/>
              <w:jc w:val="center"/>
              <w:rPr>
                <w:rFonts w:ascii="Sylfaen" w:hAnsi="Sylfaen"/>
                <w:sz w:val="20"/>
                <w:szCs w:val="20"/>
                <w:lang w:val="hy-AM"/>
              </w:rPr>
            </w:pPr>
            <w:r w:rsidRPr="00251F52">
              <w:rPr>
                <w:rFonts w:ascii="Sylfaen" w:hAnsi="Sylfaen"/>
                <w:sz w:val="20"/>
                <w:szCs w:val="20"/>
                <w:lang w:val="hy-AM"/>
              </w:rPr>
              <w:t>26785.5</w:t>
            </w:r>
          </w:p>
        </w:tc>
        <w:tc>
          <w:tcPr>
            <w:tcW w:w="1131" w:type="dxa"/>
          </w:tcPr>
          <w:p w14:paraId="44FAAB20" w14:textId="77777777" w:rsidR="00BC6EE6" w:rsidRPr="00251F52" w:rsidRDefault="00BC6EE6" w:rsidP="00BC6EE6">
            <w:pPr>
              <w:spacing w:after="0"/>
              <w:jc w:val="center"/>
              <w:rPr>
                <w:rFonts w:ascii="Sylfaen" w:hAnsi="Sylfaen"/>
                <w:sz w:val="20"/>
                <w:szCs w:val="20"/>
                <w:lang w:val="hy-AM"/>
              </w:rPr>
            </w:pPr>
            <w:r w:rsidRPr="00251F52">
              <w:rPr>
                <w:rFonts w:ascii="Sylfaen" w:hAnsi="Sylfaen"/>
                <w:sz w:val="20"/>
                <w:szCs w:val="20"/>
                <w:lang w:val="hy-AM"/>
              </w:rPr>
              <w:t>5357.1</w:t>
            </w:r>
          </w:p>
        </w:tc>
        <w:tc>
          <w:tcPr>
            <w:tcW w:w="992" w:type="dxa"/>
          </w:tcPr>
          <w:p w14:paraId="5F83CF1A" w14:textId="77777777" w:rsidR="00BC6EE6" w:rsidRPr="00251F52" w:rsidRDefault="00BC6EE6" w:rsidP="00BC6EE6">
            <w:pPr>
              <w:spacing w:after="0"/>
              <w:jc w:val="center"/>
              <w:rPr>
                <w:rFonts w:ascii="Sylfaen" w:hAnsi="Sylfaen"/>
                <w:sz w:val="20"/>
                <w:szCs w:val="20"/>
                <w:lang w:val="hy-AM"/>
              </w:rPr>
            </w:pPr>
            <w:r w:rsidRPr="00251F52">
              <w:rPr>
                <w:rFonts w:ascii="Sylfaen" w:hAnsi="Sylfaen"/>
                <w:sz w:val="20"/>
                <w:szCs w:val="20"/>
                <w:lang w:val="hy-AM"/>
              </w:rPr>
              <w:t>5357.1</w:t>
            </w:r>
          </w:p>
        </w:tc>
        <w:tc>
          <w:tcPr>
            <w:tcW w:w="1167" w:type="dxa"/>
          </w:tcPr>
          <w:p w14:paraId="5EAD0889" w14:textId="77777777" w:rsidR="00BC6EE6" w:rsidRPr="00251F52" w:rsidRDefault="00BC6EE6" w:rsidP="00BC6EE6">
            <w:pPr>
              <w:spacing w:after="0"/>
              <w:jc w:val="center"/>
              <w:rPr>
                <w:rFonts w:ascii="Sylfaen" w:hAnsi="Sylfaen"/>
                <w:sz w:val="20"/>
                <w:szCs w:val="20"/>
                <w:lang w:val="hy-AM"/>
              </w:rPr>
            </w:pPr>
            <w:r w:rsidRPr="00251F52">
              <w:rPr>
                <w:rFonts w:ascii="Sylfaen" w:hAnsi="Sylfaen"/>
                <w:sz w:val="20"/>
                <w:szCs w:val="20"/>
                <w:lang w:val="hy-AM"/>
              </w:rPr>
              <w:t>5357.1</w:t>
            </w:r>
          </w:p>
        </w:tc>
        <w:tc>
          <w:tcPr>
            <w:tcW w:w="993" w:type="dxa"/>
          </w:tcPr>
          <w:p w14:paraId="2F2D65C8" w14:textId="77777777" w:rsidR="00BC6EE6" w:rsidRPr="00251F52" w:rsidRDefault="00BC6EE6" w:rsidP="00BC6EE6">
            <w:pPr>
              <w:spacing w:after="0"/>
              <w:jc w:val="center"/>
              <w:rPr>
                <w:rFonts w:ascii="Sylfaen" w:hAnsi="Sylfaen"/>
                <w:sz w:val="20"/>
                <w:szCs w:val="20"/>
                <w:lang w:val="hy-AM"/>
              </w:rPr>
            </w:pPr>
            <w:r w:rsidRPr="00251F52">
              <w:rPr>
                <w:rFonts w:ascii="Sylfaen" w:hAnsi="Sylfaen"/>
                <w:sz w:val="20"/>
                <w:szCs w:val="20"/>
                <w:lang w:val="hy-AM"/>
              </w:rPr>
              <w:t>5357.1</w:t>
            </w:r>
          </w:p>
        </w:tc>
        <w:tc>
          <w:tcPr>
            <w:tcW w:w="992" w:type="dxa"/>
          </w:tcPr>
          <w:p w14:paraId="7BA686B7" w14:textId="77777777" w:rsidR="00BC6EE6" w:rsidRPr="00251F52" w:rsidRDefault="00BC6EE6" w:rsidP="00BC6EE6">
            <w:pPr>
              <w:spacing w:after="0"/>
              <w:jc w:val="center"/>
              <w:rPr>
                <w:rFonts w:ascii="Sylfaen" w:hAnsi="Sylfaen"/>
                <w:sz w:val="20"/>
                <w:szCs w:val="20"/>
                <w:lang w:val="hy-AM"/>
              </w:rPr>
            </w:pPr>
            <w:r w:rsidRPr="00251F52">
              <w:rPr>
                <w:rFonts w:ascii="Sylfaen" w:hAnsi="Sylfaen"/>
                <w:sz w:val="20"/>
                <w:szCs w:val="20"/>
                <w:lang w:val="hy-AM"/>
              </w:rPr>
              <w:t>5357.1</w:t>
            </w:r>
          </w:p>
        </w:tc>
        <w:tc>
          <w:tcPr>
            <w:tcW w:w="1101" w:type="dxa"/>
          </w:tcPr>
          <w:p w14:paraId="3E8B0B3F" w14:textId="77777777" w:rsidR="00BC6EE6" w:rsidRPr="00D67EF8" w:rsidRDefault="00D67EF8" w:rsidP="00BC6EE6">
            <w:pPr>
              <w:tabs>
                <w:tab w:val="left" w:pos="0"/>
                <w:tab w:val="left" w:pos="5400"/>
                <w:tab w:val="left" w:pos="5580"/>
              </w:tabs>
              <w:spacing w:after="0" w:line="240" w:lineRule="auto"/>
              <w:ind w:right="-32"/>
              <w:jc w:val="center"/>
              <w:rPr>
                <w:rFonts w:ascii="Sylfaen" w:hAnsi="Sylfaen"/>
                <w:sz w:val="20"/>
                <w:szCs w:val="20"/>
                <w:highlight w:val="yellow"/>
              </w:rPr>
            </w:pPr>
            <w:r w:rsidRPr="00D67EF8">
              <w:rPr>
                <w:rFonts w:ascii="Sylfaen" w:hAnsi="Sylfaen"/>
                <w:sz w:val="20"/>
                <w:szCs w:val="20"/>
              </w:rPr>
              <w:t>0</w:t>
            </w:r>
          </w:p>
        </w:tc>
        <w:tc>
          <w:tcPr>
            <w:tcW w:w="883" w:type="dxa"/>
          </w:tcPr>
          <w:p w14:paraId="773B57F6" w14:textId="77777777" w:rsidR="00BC6EE6" w:rsidRPr="00251F52" w:rsidRDefault="00BC6EE6" w:rsidP="00BC6EE6">
            <w:pPr>
              <w:tabs>
                <w:tab w:val="left" w:pos="0"/>
                <w:tab w:val="left" w:pos="5400"/>
                <w:tab w:val="left" w:pos="5580"/>
              </w:tabs>
              <w:spacing w:after="0" w:line="240" w:lineRule="auto"/>
              <w:jc w:val="center"/>
              <w:rPr>
                <w:rFonts w:ascii="Sylfaen" w:hAnsi="Sylfaen" w:cs="Arial"/>
                <w:sz w:val="20"/>
                <w:szCs w:val="20"/>
                <w:lang w:val="hy-AM"/>
              </w:rPr>
            </w:pPr>
            <w:r w:rsidRPr="00251F52">
              <w:rPr>
                <w:rFonts w:ascii="Sylfaen" w:hAnsi="Sylfaen"/>
                <w:sz w:val="20"/>
                <w:szCs w:val="20"/>
                <w:lang w:val="hy-AM"/>
              </w:rPr>
              <w:t>26785.5</w:t>
            </w:r>
          </w:p>
        </w:tc>
        <w:tc>
          <w:tcPr>
            <w:tcW w:w="851" w:type="dxa"/>
          </w:tcPr>
          <w:p w14:paraId="3AAA5DAC" w14:textId="77777777" w:rsidR="00BC6EE6" w:rsidRPr="0099258A" w:rsidRDefault="00BC6EE6" w:rsidP="00BC6EE6">
            <w:pPr>
              <w:tabs>
                <w:tab w:val="left" w:pos="0"/>
                <w:tab w:val="left" w:pos="5400"/>
                <w:tab w:val="left" w:pos="5580"/>
              </w:tabs>
              <w:spacing w:after="0" w:line="240" w:lineRule="auto"/>
              <w:jc w:val="center"/>
              <w:rPr>
                <w:rFonts w:ascii="Sylfaen" w:hAnsi="Sylfaen"/>
                <w:sz w:val="20"/>
                <w:szCs w:val="20"/>
                <w:lang w:val="hy-AM"/>
              </w:rPr>
            </w:pPr>
          </w:p>
        </w:tc>
        <w:tc>
          <w:tcPr>
            <w:tcW w:w="992" w:type="dxa"/>
            <w:vAlign w:val="center"/>
          </w:tcPr>
          <w:p w14:paraId="34D85924" w14:textId="77777777" w:rsidR="00BC6EE6" w:rsidRPr="0099258A" w:rsidRDefault="00BC6EE6" w:rsidP="00BC6EE6">
            <w:pPr>
              <w:tabs>
                <w:tab w:val="left" w:pos="0"/>
                <w:tab w:val="left" w:pos="5400"/>
                <w:tab w:val="left" w:pos="5580"/>
              </w:tabs>
              <w:spacing w:after="0" w:line="240" w:lineRule="auto"/>
              <w:jc w:val="center"/>
              <w:rPr>
                <w:rFonts w:ascii="Sylfaen" w:hAnsi="Sylfaen" w:cs="Arial"/>
                <w:color w:val="31849B"/>
                <w:sz w:val="20"/>
                <w:szCs w:val="20"/>
                <w:highlight w:val="yellow"/>
                <w:lang w:val="hy-AM"/>
              </w:rPr>
            </w:pPr>
          </w:p>
        </w:tc>
        <w:tc>
          <w:tcPr>
            <w:tcW w:w="851" w:type="dxa"/>
            <w:vAlign w:val="center"/>
          </w:tcPr>
          <w:p w14:paraId="6AE082C2" w14:textId="77777777" w:rsidR="00BC6EE6" w:rsidRPr="00427D42" w:rsidRDefault="00BC6EE6" w:rsidP="00BC6EE6">
            <w:pPr>
              <w:tabs>
                <w:tab w:val="left" w:pos="0"/>
                <w:tab w:val="left" w:pos="5400"/>
                <w:tab w:val="left" w:pos="5580"/>
              </w:tabs>
              <w:spacing w:after="0" w:line="240" w:lineRule="auto"/>
              <w:jc w:val="center"/>
              <w:rPr>
                <w:rFonts w:ascii="Sylfaen" w:hAnsi="Sylfaen" w:cs="Arial"/>
                <w:color w:val="31849B"/>
                <w:sz w:val="28"/>
                <w:szCs w:val="28"/>
                <w:lang w:val="hy-AM"/>
              </w:rPr>
            </w:pPr>
          </w:p>
        </w:tc>
      </w:tr>
      <w:tr w:rsidR="0039012C" w:rsidRPr="00427D42" w14:paraId="598CA3F5" w14:textId="77777777" w:rsidTr="00556B81">
        <w:trPr>
          <w:cantSplit/>
        </w:trPr>
        <w:tc>
          <w:tcPr>
            <w:tcW w:w="644" w:type="dxa"/>
            <w:vAlign w:val="center"/>
          </w:tcPr>
          <w:p w14:paraId="5BB5767F" w14:textId="77777777" w:rsidR="0039012C" w:rsidRPr="00741CF3" w:rsidRDefault="0039012C" w:rsidP="0039012C">
            <w:pPr>
              <w:spacing w:after="0" w:line="240" w:lineRule="auto"/>
              <w:jc w:val="center"/>
              <w:rPr>
                <w:rFonts w:ascii="Sylfaen" w:hAnsi="Sylfaen"/>
                <w:sz w:val="20"/>
                <w:szCs w:val="20"/>
                <w:lang w:val="hy-AM"/>
              </w:rPr>
            </w:pPr>
            <w:r w:rsidRPr="00741CF3">
              <w:rPr>
                <w:rFonts w:ascii="Sylfaen" w:hAnsi="Sylfaen"/>
                <w:sz w:val="20"/>
                <w:szCs w:val="20"/>
                <w:lang w:val="hy-AM"/>
              </w:rPr>
              <w:t>4.</w:t>
            </w:r>
          </w:p>
        </w:tc>
        <w:tc>
          <w:tcPr>
            <w:tcW w:w="3605" w:type="dxa"/>
          </w:tcPr>
          <w:p w14:paraId="5B8FD8A0" w14:textId="77777777" w:rsidR="0039012C" w:rsidRPr="0099258A" w:rsidRDefault="0039012C" w:rsidP="0039012C">
            <w:pPr>
              <w:spacing w:after="0" w:line="240" w:lineRule="auto"/>
              <w:rPr>
                <w:rFonts w:ascii="Sylfaen" w:hAnsi="Sylfaen" w:cs="Calibri"/>
                <w:sz w:val="20"/>
                <w:szCs w:val="20"/>
              </w:rPr>
            </w:pPr>
            <w:r w:rsidRPr="0099258A">
              <w:rPr>
                <w:rFonts w:ascii="Sylfaen" w:hAnsi="Sylfaen" w:cs="Calibri"/>
                <w:sz w:val="20"/>
                <w:szCs w:val="20"/>
                <w:lang w:val="hy-AM"/>
              </w:rPr>
              <w:t>Աջակցություն ս</w:t>
            </w:r>
            <w:r w:rsidRPr="0099258A">
              <w:rPr>
                <w:rFonts w:ascii="Sylfaen" w:hAnsi="Sylfaen" w:cs="Calibri"/>
                <w:sz w:val="20"/>
                <w:szCs w:val="20"/>
              </w:rPr>
              <w:t>ոցիալապես</w:t>
            </w:r>
            <w:r w:rsidRPr="0099258A">
              <w:rPr>
                <w:rFonts w:ascii="Sylfaen" w:hAnsi="Sylfaen" w:cs="Calibri"/>
                <w:sz w:val="20"/>
                <w:szCs w:val="20"/>
                <w:lang w:val="ro-RO"/>
              </w:rPr>
              <w:t xml:space="preserve"> </w:t>
            </w:r>
            <w:r w:rsidRPr="0099258A">
              <w:rPr>
                <w:rFonts w:ascii="Sylfaen" w:hAnsi="Sylfaen" w:cs="Calibri"/>
                <w:sz w:val="20"/>
                <w:szCs w:val="20"/>
              </w:rPr>
              <w:t>անապահով</w:t>
            </w:r>
            <w:r w:rsidRPr="0099258A">
              <w:rPr>
                <w:rFonts w:ascii="Sylfaen" w:hAnsi="Sylfaen" w:cs="Calibri"/>
                <w:sz w:val="20"/>
                <w:szCs w:val="20"/>
                <w:lang w:val="ro-RO"/>
              </w:rPr>
              <w:t xml:space="preserve"> </w:t>
            </w:r>
            <w:r w:rsidRPr="0099258A">
              <w:rPr>
                <w:rFonts w:ascii="Sylfaen" w:hAnsi="Sylfaen" w:cs="Calibri"/>
                <w:sz w:val="20"/>
                <w:szCs w:val="20"/>
              </w:rPr>
              <w:t>ընտանիքներին</w:t>
            </w:r>
          </w:p>
        </w:tc>
        <w:tc>
          <w:tcPr>
            <w:tcW w:w="1249" w:type="dxa"/>
          </w:tcPr>
          <w:p w14:paraId="387660F2" w14:textId="77777777" w:rsidR="0039012C" w:rsidRPr="00916E52" w:rsidRDefault="0039012C"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ro-RO"/>
              </w:rPr>
              <w:t>28500</w:t>
            </w:r>
            <w:r>
              <w:rPr>
                <w:rFonts w:ascii="Sylfaen" w:hAnsi="Sylfaen" w:cs="Arial"/>
                <w:sz w:val="20"/>
                <w:szCs w:val="20"/>
                <w:lang w:val="ro-RO"/>
              </w:rPr>
              <w:t>.</w:t>
            </w:r>
            <w:r>
              <w:rPr>
                <w:rFonts w:ascii="Sylfaen" w:hAnsi="Sylfaen" w:cs="Arial"/>
                <w:sz w:val="20"/>
                <w:szCs w:val="20"/>
                <w:lang w:val="hy-AM"/>
              </w:rPr>
              <w:t>0</w:t>
            </w:r>
          </w:p>
        </w:tc>
        <w:tc>
          <w:tcPr>
            <w:tcW w:w="1131" w:type="dxa"/>
          </w:tcPr>
          <w:p w14:paraId="3071F031" w14:textId="77777777" w:rsidR="0039012C" w:rsidRPr="00706765" w:rsidRDefault="0039012C" w:rsidP="0039012C">
            <w:pPr>
              <w:tabs>
                <w:tab w:val="left" w:pos="0"/>
                <w:tab w:val="left" w:pos="5400"/>
                <w:tab w:val="left" w:pos="5580"/>
              </w:tabs>
              <w:spacing w:after="0" w:line="240" w:lineRule="auto"/>
              <w:ind w:hanging="18"/>
              <w:jc w:val="center"/>
              <w:rPr>
                <w:rFonts w:ascii="Sylfaen" w:hAnsi="Sylfaen" w:cs="Arial"/>
                <w:sz w:val="20"/>
                <w:szCs w:val="20"/>
                <w:lang w:val="hy-AM"/>
              </w:rPr>
            </w:pPr>
            <w:r w:rsidRPr="00706765">
              <w:rPr>
                <w:rFonts w:ascii="Sylfaen" w:hAnsi="Sylfaen" w:cs="Arial"/>
                <w:sz w:val="20"/>
                <w:szCs w:val="20"/>
                <w:lang w:val="hy-AM"/>
              </w:rPr>
              <w:t>5000</w:t>
            </w:r>
            <w:r>
              <w:rPr>
                <w:rFonts w:ascii="Sylfaen" w:hAnsi="Sylfaen" w:cs="Arial"/>
                <w:sz w:val="20"/>
                <w:szCs w:val="20"/>
              </w:rPr>
              <w:t>.</w:t>
            </w:r>
            <w:r>
              <w:rPr>
                <w:rFonts w:ascii="Sylfaen" w:hAnsi="Sylfaen" w:cs="Arial"/>
                <w:sz w:val="20"/>
                <w:szCs w:val="20"/>
                <w:lang w:val="hy-AM"/>
              </w:rPr>
              <w:t>0</w:t>
            </w:r>
          </w:p>
        </w:tc>
        <w:tc>
          <w:tcPr>
            <w:tcW w:w="992" w:type="dxa"/>
          </w:tcPr>
          <w:p w14:paraId="1E185E32" w14:textId="77777777" w:rsidR="0039012C" w:rsidRPr="00706765" w:rsidRDefault="0039012C"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hy-AM"/>
              </w:rPr>
              <w:t>5500</w:t>
            </w:r>
            <w:r>
              <w:rPr>
                <w:rFonts w:ascii="Sylfaen" w:hAnsi="Sylfaen" w:cs="Arial"/>
                <w:sz w:val="20"/>
                <w:szCs w:val="20"/>
              </w:rPr>
              <w:t>.</w:t>
            </w:r>
            <w:r>
              <w:rPr>
                <w:rFonts w:ascii="Sylfaen" w:hAnsi="Sylfaen" w:cs="Arial"/>
                <w:sz w:val="20"/>
                <w:szCs w:val="20"/>
                <w:lang w:val="hy-AM"/>
              </w:rPr>
              <w:t>0</w:t>
            </w:r>
          </w:p>
        </w:tc>
        <w:tc>
          <w:tcPr>
            <w:tcW w:w="1167" w:type="dxa"/>
          </w:tcPr>
          <w:p w14:paraId="27E26833" w14:textId="77777777" w:rsidR="0039012C" w:rsidRPr="00706765" w:rsidRDefault="0039012C"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hy-AM"/>
              </w:rPr>
              <w:t>6000</w:t>
            </w:r>
            <w:r>
              <w:rPr>
                <w:rFonts w:ascii="Sylfaen" w:hAnsi="Sylfaen" w:cs="Arial"/>
                <w:sz w:val="20"/>
                <w:szCs w:val="20"/>
              </w:rPr>
              <w:t>.</w:t>
            </w:r>
            <w:r>
              <w:rPr>
                <w:rFonts w:ascii="Sylfaen" w:hAnsi="Sylfaen" w:cs="Arial"/>
                <w:sz w:val="20"/>
                <w:szCs w:val="20"/>
                <w:lang w:val="hy-AM"/>
              </w:rPr>
              <w:t>0</w:t>
            </w:r>
          </w:p>
        </w:tc>
        <w:tc>
          <w:tcPr>
            <w:tcW w:w="993" w:type="dxa"/>
          </w:tcPr>
          <w:p w14:paraId="33C443AC" w14:textId="77777777" w:rsidR="0039012C" w:rsidRPr="00706765" w:rsidRDefault="0039012C"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hy-AM"/>
              </w:rPr>
              <w:t>6000</w:t>
            </w:r>
            <w:r>
              <w:rPr>
                <w:rFonts w:ascii="Sylfaen" w:hAnsi="Sylfaen" w:cs="Arial"/>
                <w:sz w:val="20"/>
                <w:szCs w:val="20"/>
              </w:rPr>
              <w:t>.</w:t>
            </w:r>
            <w:r>
              <w:rPr>
                <w:rFonts w:ascii="Sylfaen" w:hAnsi="Sylfaen" w:cs="Arial"/>
                <w:sz w:val="20"/>
                <w:szCs w:val="20"/>
                <w:lang w:val="hy-AM"/>
              </w:rPr>
              <w:t>0</w:t>
            </w:r>
          </w:p>
        </w:tc>
        <w:tc>
          <w:tcPr>
            <w:tcW w:w="992" w:type="dxa"/>
          </w:tcPr>
          <w:p w14:paraId="0B64DA7B" w14:textId="77777777" w:rsidR="0039012C" w:rsidRPr="00706765" w:rsidRDefault="0039012C" w:rsidP="0039012C">
            <w:pPr>
              <w:tabs>
                <w:tab w:val="left" w:pos="0"/>
                <w:tab w:val="left" w:pos="5400"/>
                <w:tab w:val="left" w:pos="5580"/>
              </w:tabs>
              <w:spacing w:after="0" w:line="240" w:lineRule="auto"/>
              <w:jc w:val="center"/>
              <w:rPr>
                <w:rFonts w:ascii="Sylfaen" w:hAnsi="Sylfaen" w:cs="Arial"/>
                <w:sz w:val="20"/>
                <w:szCs w:val="20"/>
                <w:lang w:val="hy-AM"/>
              </w:rPr>
            </w:pPr>
            <w:r w:rsidRPr="00706765">
              <w:rPr>
                <w:rFonts w:ascii="Sylfaen" w:hAnsi="Sylfaen" w:cs="Arial"/>
                <w:sz w:val="20"/>
                <w:szCs w:val="20"/>
                <w:lang w:val="hy-AM"/>
              </w:rPr>
              <w:t>6000</w:t>
            </w:r>
            <w:r>
              <w:rPr>
                <w:rFonts w:ascii="Sylfaen" w:hAnsi="Sylfaen" w:cs="Arial"/>
                <w:sz w:val="20"/>
                <w:szCs w:val="20"/>
              </w:rPr>
              <w:t>.</w:t>
            </w:r>
            <w:r>
              <w:rPr>
                <w:rFonts w:ascii="Sylfaen" w:hAnsi="Sylfaen" w:cs="Arial"/>
                <w:sz w:val="20"/>
                <w:szCs w:val="20"/>
                <w:lang w:val="hy-AM"/>
              </w:rPr>
              <w:t>0</w:t>
            </w:r>
          </w:p>
        </w:tc>
        <w:tc>
          <w:tcPr>
            <w:tcW w:w="1101" w:type="dxa"/>
          </w:tcPr>
          <w:p w14:paraId="371E4E9E" w14:textId="77777777" w:rsidR="0039012C" w:rsidRPr="00916E52" w:rsidRDefault="0039012C" w:rsidP="0039012C">
            <w:pPr>
              <w:jc w:val="center"/>
              <w:rPr>
                <w:lang w:val="hy-AM"/>
              </w:rPr>
            </w:pPr>
            <w:r w:rsidRPr="00706765">
              <w:rPr>
                <w:rFonts w:ascii="Sylfaen" w:hAnsi="Sylfaen" w:cs="Arial"/>
                <w:sz w:val="20"/>
                <w:szCs w:val="20"/>
                <w:lang w:val="ro-RO"/>
              </w:rPr>
              <w:t>28500</w:t>
            </w:r>
            <w:r>
              <w:rPr>
                <w:rFonts w:ascii="Sylfaen" w:hAnsi="Sylfaen" w:cs="Arial"/>
                <w:sz w:val="20"/>
                <w:szCs w:val="20"/>
                <w:lang w:val="ro-RO"/>
              </w:rPr>
              <w:t>.</w:t>
            </w:r>
            <w:r>
              <w:rPr>
                <w:rFonts w:ascii="Sylfaen" w:hAnsi="Sylfaen" w:cs="Arial"/>
                <w:sz w:val="20"/>
                <w:szCs w:val="20"/>
                <w:lang w:val="hy-AM"/>
              </w:rPr>
              <w:t>0</w:t>
            </w:r>
          </w:p>
        </w:tc>
        <w:tc>
          <w:tcPr>
            <w:tcW w:w="883" w:type="dxa"/>
            <w:vAlign w:val="center"/>
          </w:tcPr>
          <w:p w14:paraId="20BAC424" w14:textId="77777777" w:rsidR="0039012C" w:rsidRPr="0099258A" w:rsidRDefault="0039012C" w:rsidP="0039012C">
            <w:pPr>
              <w:tabs>
                <w:tab w:val="left" w:pos="0"/>
                <w:tab w:val="left" w:pos="5400"/>
                <w:tab w:val="left" w:pos="5580"/>
              </w:tabs>
              <w:spacing w:after="0" w:line="240" w:lineRule="auto"/>
              <w:ind w:right="-138"/>
              <w:jc w:val="center"/>
              <w:rPr>
                <w:rFonts w:ascii="Sylfaen" w:hAnsi="Sylfaen" w:cs="Arial"/>
                <w:color w:val="31849B"/>
                <w:sz w:val="20"/>
                <w:szCs w:val="20"/>
                <w:highlight w:val="yellow"/>
                <w:lang w:val="ro-RO"/>
              </w:rPr>
            </w:pPr>
          </w:p>
        </w:tc>
        <w:tc>
          <w:tcPr>
            <w:tcW w:w="851" w:type="dxa"/>
            <w:vAlign w:val="center"/>
          </w:tcPr>
          <w:p w14:paraId="38034A28" w14:textId="77777777" w:rsidR="0039012C" w:rsidRPr="0099258A" w:rsidRDefault="0039012C" w:rsidP="0039012C">
            <w:pPr>
              <w:tabs>
                <w:tab w:val="left" w:pos="0"/>
                <w:tab w:val="left" w:pos="5400"/>
                <w:tab w:val="left" w:pos="5580"/>
              </w:tabs>
              <w:spacing w:after="0" w:line="240" w:lineRule="auto"/>
              <w:jc w:val="right"/>
              <w:rPr>
                <w:rFonts w:ascii="Sylfaen" w:hAnsi="Sylfaen" w:cs="Arial"/>
                <w:color w:val="31849B"/>
                <w:sz w:val="20"/>
                <w:szCs w:val="20"/>
                <w:highlight w:val="yellow"/>
                <w:lang w:val="ro-RO"/>
              </w:rPr>
            </w:pPr>
          </w:p>
        </w:tc>
        <w:tc>
          <w:tcPr>
            <w:tcW w:w="992" w:type="dxa"/>
            <w:vAlign w:val="center"/>
          </w:tcPr>
          <w:p w14:paraId="7140B965" w14:textId="77777777" w:rsidR="0039012C" w:rsidRPr="0099258A" w:rsidRDefault="0039012C" w:rsidP="0039012C">
            <w:pPr>
              <w:tabs>
                <w:tab w:val="left" w:pos="0"/>
                <w:tab w:val="left" w:pos="5400"/>
                <w:tab w:val="left" w:pos="5580"/>
              </w:tabs>
              <w:spacing w:after="0" w:line="240" w:lineRule="auto"/>
              <w:jc w:val="right"/>
              <w:rPr>
                <w:rFonts w:ascii="Sylfaen" w:hAnsi="Sylfaen" w:cs="Arial"/>
                <w:color w:val="31849B"/>
                <w:sz w:val="20"/>
                <w:szCs w:val="20"/>
                <w:highlight w:val="yellow"/>
                <w:lang w:val="ro-RO"/>
              </w:rPr>
            </w:pPr>
          </w:p>
        </w:tc>
        <w:tc>
          <w:tcPr>
            <w:tcW w:w="851" w:type="dxa"/>
          </w:tcPr>
          <w:p w14:paraId="5B1541DD" w14:textId="77777777" w:rsidR="0039012C" w:rsidRPr="00427D42" w:rsidRDefault="0039012C" w:rsidP="0039012C">
            <w:pPr>
              <w:tabs>
                <w:tab w:val="left" w:pos="0"/>
                <w:tab w:val="left" w:pos="5400"/>
                <w:tab w:val="left" w:pos="5580"/>
              </w:tabs>
              <w:spacing w:after="0" w:line="240" w:lineRule="auto"/>
              <w:jc w:val="right"/>
              <w:rPr>
                <w:rFonts w:ascii="Sylfaen" w:hAnsi="Sylfaen" w:cs="Arial"/>
                <w:color w:val="31849B"/>
                <w:sz w:val="28"/>
                <w:szCs w:val="28"/>
                <w:lang w:val="ro-RO"/>
              </w:rPr>
            </w:pPr>
          </w:p>
        </w:tc>
      </w:tr>
      <w:tr w:rsidR="00C76AE0" w:rsidRPr="00427D42" w14:paraId="385F94AF" w14:textId="77777777" w:rsidTr="008744BD">
        <w:trPr>
          <w:cantSplit/>
        </w:trPr>
        <w:tc>
          <w:tcPr>
            <w:tcW w:w="644" w:type="dxa"/>
            <w:vAlign w:val="center"/>
          </w:tcPr>
          <w:p w14:paraId="037AE4B2" w14:textId="77777777" w:rsidR="00C76AE0" w:rsidRPr="00741CF3" w:rsidRDefault="00FF7311" w:rsidP="00EE48FC">
            <w:pPr>
              <w:spacing w:after="0" w:line="240" w:lineRule="auto"/>
              <w:jc w:val="center"/>
              <w:rPr>
                <w:rFonts w:ascii="Sylfaen" w:hAnsi="Sylfaen"/>
                <w:sz w:val="20"/>
                <w:szCs w:val="20"/>
                <w:lang w:val="hy-AM"/>
              </w:rPr>
            </w:pPr>
            <w:r w:rsidRPr="00741CF3">
              <w:rPr>
                <w:rFonts w:ascii="Sylfaen" w:hAnsi="Sylfaen"/>
                <w:sz w:val="20"/>
                <w:szCs w:val="20"/>
                <w:lang w:val="hy-AM"/>
              </w:rPr>
              <w:t>5.</w:t>
            </w:r>
          </w:p>
        </w:tc>
        <w:tc>
          <w:tcPr>
            <w:tcW w:w="3605" w:type="dxa"/>
          </w:tcPr>
          <w:p w14:paraId="1CA4295A" w14:textId="77777777" w:rsidR="00C76AE0" w:rsidRPr="003A5AC7" w:rsidRDefault="00C76AE0" w:rsidP="00EE48FC">
            <w:pPr>
              <w:spacing w:after="0" w:line="240" w:lineRule="auto"/>
              <w:rPr>
                <w:rFonts w:ascii="Sylfaen" w:hAnsi="Sylfaen" w:cs="Calibri"/>
                <w:color w:val="FF0000"/>
                <w:sz w:val="20"/>
                <w:szCs w:val="20"/>
                <w:lang w:val="hy-AM"/>
              </w:rPr>
            </w:pPr>
            <w:r w:rsidRPr="00340F58">
              <w:rPr>
                <w:rFonts w:ascii="Sylfaen" w:hAnsi="Sylfaen" w:cs="Sylfaen"/>
                <w:color w:val="FF0000"/>
                <w:sz w:val="20"/>
                <w:szCs w:val="20"/>
                <w:lang w:val="hy-AM"/>
              </w:rPr>
              <w:t>Փողոցների</w:t>
            </w:r>
            <w:r w:rsidRPr="00340F58">
              <w:rPr>
                <w:rFonts w:ascii="Sylfaen" w:hAnsi="Sylfaen" w:cs="Sylfaen"/>
                <w:color w:val="FF0000"/>
                <w:sz w:val="20"/>
                <w:szCs w:val="20"/>
                <w:lang w:val="ro-RO"/>
              </w:rPr>
              <w:t xml:space="preserve"> </w:t>
            </w:r>
            <w:r w:rsidRPr="00340F58">
              <w:rPr>
                <w:rFonts w:ascii="Sylfaen" w:hAnsi="Sylfaen" w:cs="Sylfaen"/>
                <w:color w:val="FF0000"/>
                <w:sz w:val="20"/>
                <w:szCs w:val="20"/>
                <w:lang w:val="hy-AM"/>
              </w:rPr>
              <w:t>արտաքին</w:t>
            </w:r>
            <w:r w:rsidRPr="00340F58">
              <w:rPr>
                <w:rFonts w:ascii="Sylfaen" w:hAnsi="Sylfaen" w:cs="Sylfaen"/>
                <w:color w:val="FF0000"/>
                <w:sz w:val="20"/>
                <w:szCs w:val="20"/>
                <w:lang w:val="ro-RO"/>
              </w:rPr>
              <w:t xml:space="preserve"> </w:t>
            </w:r>
            <w:r w:rsidRPr="00340F58">
              <w:rPr>
                <w:rFonts w:ascii="Sylfaen" w:hAnsi="Sylfaen" w:cs="Sylfaen"/>
                <w:color w:val="FF0000"/>
                <w:sz w:val="20"/>
                <w:szCs w:val="20"/>
                <w:lang w:val="hy-AM"/>
              </w:rPr>
              <w:t>լուսավորության</w:t>
            </w:r>
            <w:r w:rsidRPr="00340F58">
              <w:rPr>
                <w:rFonts w:ascii="Sylfaen" w:hAnsi="Sylfaen" w:cs="Sylfaen"/>
                <w:color w:val="FF0000"/>
                <w:sz w:val="20"/>
                <w:szCs w:val="20"/>
                <w:lang w:val="ro-RO"/>
              </w:rPr>
              <w:t xml:space="preserve"> </w:t>
            </w:r>
            <w:r w:rsidRPr="00340F58">
              <w:rPr>
                <w:rFonts w:ascii="Sylfaen" w:hAnsi="Sylfaen" w:cs="Sylfaen"/>
                <w:color w:val="FF0000"/>
                <w:sz w:val="20"/>
                <w:szCs w:val="20"/>
                <w:lang w:val="hy-AM"/>
              </w:rPr>
              <w:t>համակարգերի</w:t>
            </w:r>
            <w:r w:rsidRPr="00340F58">
              <w:rPr>
                <w:rFonts w:ascii="Sylfaen" w:hAnsi="Sylfaen" w:cs="Calibri"/>
                <w:color w:val="FF0000"/>
                <w:sz w:val="20"/>
                <w:szCs w:val="20"/>
                <w:lang w:val="hy-AM"/>
              </w:rPr>
              <w:t xml:space="preserve"> անցկացում</w:t>
            </w:r>
            <w:r w:rsidRPr="00340F58">
              <w:rPr>
                <w:rFonts w:ascii="Sylfaen" w:hAnsi="Sylfaen" w:cs="Calibri"/>
                <w:color w:val="FF0000"/>
                <w:sz w:val="20"/>
                <w:szCs w:val="20"/>
                <w:lang w:val="ro-RO"/>
              </w:rPr>
              <w:t xml:space="preserve"> և </w:t>
            </w:r>
            <w:r w:rsidRPr="00340F58">
              <w:rPr>
                <w:rFonts w:ascii="Sylfaen" w:hAnsi="Sylfaen" w:cs="Calibri"/>
                <w:color w:val="FF0000"/>
                <w:sz w:val="20"/>
                <w:szCs w:val="20"/>
                <w:lang w:val="hy-AM"/>
              </w:rPr>
              <w:t>ընդլայնում</w:t>
            </w:r>
            <w:r w:rsidR="003A5AC7" w:rsidRPr="003A5AC7">
              <w:rPr>
                <w:rFonts w:ascii="Sylfaen" w:hAnsi="Sylfaen" w:cs="Calibri"/>
                <w:color w:val="FF0000"/>
                <w:sz w:val="20"/>
                <w:szCs w:val="20"/>
                <w:lang w:val="hy-AM"/>
              </w:rPr>
              <w:t>*</w:t>
            </w:r>
          </w:p>
        </w:tc>
        <w:tc>
          <w:tcPr>
            <w:tcW w:w="1249" w:type="dxa"/>
          </w:tcPr>
          <w:p w14:paraId="60D32D5F" w14:textId="77777777" w:rsidR="00C76AE0" w:rsidRPr="003A5AC7" w:rsidRDefault="00617663" w:rsidP="00C76AE0">
            <w:pPr>
              <w:spacing w:after="0"/>
              <w:ind w:right="-105"/>
              <w:jc w:val="center"/>
              <w:rPr>
                <w:rFonts w:ascii="Sylfaen" w:hAnsi="Sylfaen"/>
                <w:color w:val="FF0000"/>
                <w:sz w:val="20"/>
                <w:szCs w:val="20"/>
                <w:lang w:val="hy-AM"/>
              </w:rPr>
            </w:pPr>
            <w:r w:rsidRPr="003A5AC7">
              <w:rPr>
                <w:rFonts w:ascii="Sylfaen" w:hAnsi="Sylfaen"/>
                <w:color w:val="FF0000"/>
                <w:sz w:val="20"/>
                <w:szCs w:val="20"/>
                <w:lang w:val="hy-AM"/>
              </w:rPr>
              <w:t>18</w:t>
            </w:r>
            <w:r w:rsidR="002B4114" w:rsidRPr="003A5AC7">
              <w:rPr>
                <w:rFonts w:ascii="Sylfaen" w:hAnsi="Sylfaen"/>
                <w:color w:val="FF0000"/>
                <w:sz w:val="20"/>
                <w:szCs w:val="20"/>
                <w:lang w:val="hy-AM"/>
              </w:rPr>
              <w:t>1376.0</w:t>
            </w:r>
          </w:p>
        </w:tc>
        <w:tc>
          <w:tcPr>
            <w:tcW w:w="1131" w:type="dxa"/>
          </w:tcPr>
          <w:p w14:paraId="208080E3" w14:textId="77777777" w:rsidR="00C76AE0" w:rsidRPr="003A5AC7" w:rsidRDefault="002B4114" w:rsidP="00EE48FC">
            <w:pPr>
              <w:spacing w:after="0"/>
              <w:jc w:val="center"/>
              <w:rPr>
                <w:rFonts w:ascii="Sylfaen" w:hAnsi="Sylfaen"/>
                <w:color w:val="FF0000"/>
                <w:sz w:val="20"/>
                <w:szCs w:val="20"/>
                <w:lang w:val="hy-AM"/>
              </w:rPr>
            </w:pPr>
            <w:r w:rsidRPr="003A5AC7">
              <w:rPr>
                <w:rFonts w:ascii="Sylfaen" w:hAnsi="Sylfaen"/>
                <w:color w:val="FF0000"/>
                <w:sz w:val="20"/>
                <w:szCs w:val="20"/>
                <w:lang w:val="hy-AM"/>
              </w:rPr>
              <w:t>47030.0</w:t>
            </w:r>
          </w:p>
        </w:tc>
        <w:tc>
          <w:tcPr>
            <w:tcW w:w="992" w:type="dxa"/>
          </w:tcPr>
          <w:p w14:paraId="7CDD431A" w14:textId="77777777" w:rsidR="00C76AE0" w:rsidRPr="003A5AC7" w:rsidRDefault="002B4114">
            <w:pPr>
              <w:rPr>
                <w:rFonts w:ascii="Sylfaen" w:hAnsi="Sylfaen"/>
                <w:color w:val="FF0000"/>
                <w:sz w:val="20"/>
                <w:szCs w:val="20"/>
                <w:lang w:val="hy-AM"/>
              </w:rPr>
            </w:pPr>
            <w:r w:rsidRPr="003A5AC7">
              <w:rPr>
                <w:rFonts w:ascii="Sylfaen" w:hAnsi="Sylfaen"/>
                <w:color w:val="FF0000"/>
                <w:sz w:val="20"/>
                <w:szCs w:val="20"/>
                <w:lang w:val="hy-AM"/>
              </w:rPr>
              <w:t>34346.0</w:t>
            </w:r>
          </w:p>
        </w:tc>
        <w:tc>
          <w:tcPr>
            <w:tcW w:w="1167" w:type="dxa"/>
          </w:tcPr>
          <w:p w14:paraId="4F6436F4" w14:textId="77777777" w:rsidR="00C76AE0" w:rsidRPr="003A5AC7" w:rsidRDefault="002B4114">
            <w:pPr>
              <w:rPr>
                <w:rFonts w:ascii="Sylfaen" w:hAnsi="Sylfaen"/>
                <w:color w:val="FF0000"/>
                <w:sz w:val="20"/>
                <w:szCs w:val="20"/>
                <w:lang w:val="hy-AM"/>
              </w:rPr>
            </w:pPr>
            <w:r w:rsidRPr="003A5AC7">
              <w:rPr>
                <w:rFonts w:ascii="Sylfaen" w:hAnsi="Sylfaen"/>
                <w:color w:val="FF0000"/>
                <w:sz w:val="20"/>
                <w:szCs w:val="20"/>
                <w:lang w:val="hy-AM"/>
              </w:rPr>
              <w:t>29000.0</w:t>
            </w:r>
          </w:p>
        </w:tc>
        <w:tc>
          <w:tcPr>
            <w:tcW w:w="993" w:type="dxa"/>
          </w:tcPr>
          <w:p w14:paraId="529D07E1" w14:textId="77777777" w:rsidR="00C76AE0" w:rsidRPr="003A5AC7" w:rsidRDefault="002B4114">
            <w:pPr>
              <w:rPr>
                <w:rFonts w:ascii="Sylfaen" w:hAnsi="Sylfaen"/>
                <w:color w:val="FF0000"/>
                <w:sz w:val="20"/>
                <w:szCs w:val="20"/>
                <w:lang w:val="hy-AM"/>
              </w:rPr>
            </w:pPr>
            <w:r w:rsidRPr="003A5AC7">
              <w:rPr>
                <w:rFonts w:ascii="Sylfaen" w:hAnsi="Sylfaen"/>
                <w:color w:val="FF0000"/>
                <w:sz w:val="20"/>
                <w:szCs w:val="20"/>
                <w:lang w:val="hy-AM"/>
              </w:rPr>
              <w:t>34000.0</w:t>
            </w:r>
          </w:p>
        </w:tc>
        <w:tc>
          <w:tcPr>
            <w:tcW w:w="992" w:type="dxa"/>
          </w:tcPr>
          <w:p w14:paraId="6D442963" w14:textId="77777777" w:rsidR="00C76AE0" w:rsidRPr="003A5AC7" w:rsidRDefault="00617663">
            <w:pPr>
              <w:rPr>
                <w:rFonts w:ascii="Sylfaen" w:hAnsi="Sylfaen"/>
                <w:color w:val="FF0000"/>
                <w:sz w:val="20"/>
                <w:szCs w:val="20"/>
                <w:lang w:val="hy-AM"/>
              </w:rPr>
            </w:pPr>
            <w:r w:rsidRPr="003A5AC7">
              <w:rPr>
                <w:rFonts w:ascii="Sylfaen" w:hAnsi="Sylfaen"/>
                <w:color w:val="FF0000"/>
                <w:sz w:val="20"/>
                <w:szCs w:val="20"/>
                <w:lang w:val="hy-AM"/>
              </w:rPr>
              <w:t>37</w:t>
            </w:r>
            <w:r w:rsidR="002B4114" w:rsidRPr="003A5AC7">
              <w:rPr>
                <w:rFonts w:ascii="Sylfaen" w:hAnsi="Sylfaen"/>
                <w:color w:val="FF0000"/>
                <w:sz w:val="20"/>
                <w:szCs w:val="20"/>
                <w:lang w:val="hy-AM"/>
              </w:rPr>
              <w:t>000.0</w:t>
            </w:r>
          </w:p>
        </w:tc>
        <w:tc>
          <w:tcPr>
            <w:tcW w:w="1101" w:type="dxa"/>
          </w:tcPr>
          <w:p w14:paraId="6AF4B552" w14:textId="77777777" w:rsidR="00C76AE0" w:rsidRPr="003A5AC7" w:rsidRDefault="00617663">
            <w:pPr>
              <w:rPr>
                <w:rFonts w:ascii="Sylfaen" w:hAnsi="Sylfaen"/>
                <w:color w:val="FF0000"/>
                <w:sz w:val="20"/>
                <w:szCs w:val="20"/>
                <w:lang w:val="hy-AM"/>
              </w:rPr>
            </w:pPr>
            <w:r w:rsidRPr="003A5AC7">
              <w:rPr>
                <w:rFonts w:ascii="Sylfaen" w:hAnsi="Sylfaen"/>
                <w:color w:val="FF0000"/>
                <w:sz w:val="20"/>
                <w:szCs w:val="20"/>
                <w:lang w:val="hy-AM"/>
              </w:rPr>
              <w:t>181376.0</w:t>
            </w:r>
          </w:p>
        </w:tc>
        <w:tc>
          <w:tcPr>
            <w:tcW w:w="883" w:type="dxa"/>
            <w:vAlign w:val="center"/>
          </w:tcPr>
          <w:p w14:paraId="48DCFC74" w14:textId="77777777" w:rsidR="00C76AE0" w:rsidRPr="00A86E0B" w:rsidRDefault="00C76AE0" w:rsidP="00EE48FC">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vAlign w:val="center"/>
          </w:tcPr>
          <w:p w14:paraId="60CDDD1C" w14:textId="77777777" w:rsidR="00C76AE0" w:rsidRPr="00E105A7" w:rsidRDefault="00C76AE0" w:rsidP="00EE48FC">
            <w:pPr>
              <w:tabs>
                <w:tab w:val="left" w:pos="0"/>
                <w:tab w:val="left" w:pos="5400"/>
                <w:tab w:val="left" w:pos="5580"/>
              </w:tabs>
              <w:spacing w:after="0" w:line="240" w:lineRule="auto"/>
              <w:jc w:val="right"/>
              <w:rPr>
                <w:rFonts w:ascii="Sylfaen" w:hAnsi="Sylfaen" w:cs="Arial"/>
                <w:color w:val="31849B"/>
                <w:sz w:val="20"/>
                <w:szCs w:val="20"/>
                <w:highlight w:val="yellow"/>
                <w:lang w:val="ro-RO"/>
              </w:rPr>
            </w:pPr>
          </w:p>
        </w:tc>
        <w:tc>
          <w:tcPr>
            <w:tcW w:w="992" w:type="dxa"/>
            <w:vAlign w:val="center"/>
          </w:tcPr>
          <w:p w14:paraId="54A85562" w14:textId="77777777" w:rsidR="00C76AE0" w:rsidRPr="0099258A" w:rsidRDefault="00C76AE0" w:rsidP="00EE48FC">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58E0851D" w14:textId="77777777" w:rsidR="00C76AE0" w:rsidRPr="00427D42" w:rsidRDefault="00C76AE0" w:rsidP="00EE48FC">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541F2AE" w14:textId="77777777" w:rsidTr="003A5AC7">
        <w:trPr>
          <w:cantSplit/>
        </w:trPr>
        <w:tc>
          <w:tcPr>
            <w:tcW w:w="644" w:type="dxa"/>
            <w:vAlign w:val="center"/>
          </w:tcPr>
          <w:p w14:paraId="45D7CDAC" w14:textId="77777777" w:rsidR="00340F58" w:rsidRPr="00340F58" w:rsidRDefault="00340F58" w:rsidP="00340F58">
            <w:pPr>
              <w:spacing w:after="0" w:line="240" w:lineRule="auto"/>
              <w:jc w:val="center"/>
              <w:rPr>
                <w:rFonts w:ascii="Sylfaen" w:hAnsi="Sylfaen"/>
                <w:sz w:val="20"/>
                <w:szCs w:val="20"/>
              </w:rPr>
            </w:pPr>
            <w:r>
              <w:rPr>
                <w:rFonts w:ascii="Sylfaen" w:hAnsi="Sylfaen"/>
                <w:sz w:val="20"/>
                <w:szCs w:val="20"/>
              </w:rPr>
              <w:lastRenderedPageBreak/>
              <w:t>6.</w:t>
            </w:r>
          </w:p>
        </w:tc>
        <w:tc>
          <w:tcPr>
            <w:tcW w:w="3605" w:type="dxa"/>
          </w:tcPr>
          <w:p w14:paraId="02FA1FFF" w14:textId="77777777" w:rsidR="00340F58" w:rsidRPr="003A5AC7" w:rsidRDefault="00340F58" w:rsidP="00340F58">
            <w:pPr>
              <w:spacing w:after="0" w:line="240" w:lineRule="auto"/>
              <w:rPr>
                <w:rFonts w:ascii="Sylfaen" w:hAnsi="Sylfaen" w:cs="Sylfaen"/>
                <w:color w:val="FF0000"/>
                <w:sz w:val="20"/>
                <w:szCs w:val="20"/>
              </w:rPr>
            </w:pPr>
            <w:r w:rsidRPr="00340F58">
              <w:rPr>
                <w:rFonts w:ascii="Sylfaen" w:hAnsi="Sylfaen" w:cs="Calibri"/>
                <w:color w:val="FF0000"/>
                <w:sz w:val="20"/>
                <w:szCs w:val="20"/>
                <w:lang w:val="hy-AM"/>
              </w:rPr>
              <w:t>Համայնքային</w:t>
            </w:r>
            <w:r w:rsidRPr="00340F58">
              <w:rPr>
                <w:rFonts w:ascii="Sylfaen" w:hAnsi="Sylfaen" w:cs="Calibri"/>
                <w:color w:val="FF0000"/>
                <w:sz w:val="20"/>
                <w:szCs w:val="20"/>
                <w:lang w:val="ro-RO"/>
              </w:rPr>
              <w:t xml:space="preserve"> </w:t>
            </w:r>
            <w:r w:rsidRPr="00340F58">
              <w:rPr>
                <w:rFonts w:ascii="Sylfaen" w:hAnsi="Sylfaen" w:cs="Calibri"/>
                <w:color w:val="FF0000"/>
                <w:sz w:val="20"/>
                <w:szCs w:val="20"/>
                <w:lang w:val="hy-AM"/>
              </w:rPr>
              <w:t>ենթակայության</w:t>
            </w:r>
            <w:r w:rsidRPr="00340F58">
              <w:rPr>
                <w:rFonts w:ascii="Sylfaen" w:hAnsi="Sylfaen" w:cs="Calibri"/>
                <w:color w:val="FF0000"/>
                <w:sz w:val="20"/>
                <w:szCs w:val="20"/>
                <w:lang w:val="ro-RO"/>
              </w:rPr>
              <w:t xml:space="preserve"> </w:t>
            </w:r>
            <w:r w:rsidRPr="00340F58">
              <w:rPr>
                <w:rFonts w:ascii="Sylfaen" w:hAnsi="Sylfaen" w:cs="Calibri"/>
                <w:color w:val="FF0000"/>
                <w:sz w:val="20"/>
                <w:szCs w:val="20"/>
                <w:lang w:val="hy-AM"/>
              </w:rPr>
              <w:t>ճանապարհների վերանորոգման աշխատանքների իրականացում, պահպանում, նշագծում և  ճանապարհային նշանների տեղադրում</w:t>
            </w:r>
            <w:r w:rsidR="003A5AC7">
              <w:rPr>
                <w:rFonts w:ascii="Sylfaen" w:hAnsi="Sylfaen" w:cs="Calibri"/>
                <w:color w:val="FF0000"/>
                <w:sz w:val="20"/>
                <w:szCs w:val="20"/>
              </w:rPr>
              <w:t>*</w:t>
            </w:r>
          </w:p>
        </w:tc>
        <w:tc>
          <w:tcPr>
            <w:tcW w:w="1249" w:type="dxa"/>
          </w:tcPr>
          <w:p w14:paraId="50AA2B50" w14:textId="77777777" w:rsidR="00340F58" w:rsidRPr="00AE1B48" w:rsidRDefault="00340F58" w:rsidP="003A5AC7">
            <w:pPr>
              <w:jc w:val="center"/>
              <w:rPr>
                <w:rFonts w:ascii="Sylfaen" w:hAnsi="Sylfaen" w:cs="Calibri"/>
                <w:color w:val="000000"/>
                <w:sz w:val="20"/>
                <w:szCs w:val="20"/>
              </w:rPr>
            </w:pPr>
            <w:r w:rsidRPr="00AE1B48">
              <w:rPr>
                <w:rFonts w:ascii="Sylfaen" w:hAnsi="Sylfaen" w:cs="Calibri"/>
                <w:color w:val="000000"/>
                <w:sz w:val="20"/>
                <w:szCs w:val="20"/>
              </w:rPr>
              <w:t>469719.2</w:t>
            </w:r>
          </w:p>
        </w:tc>
        <w:tc>
          <w:tcPr>
            <w:tcW w:w="1131" w:type="dxa"/>
          </w:tcPr>
          <w:p w14:paraId="2B4C8651" w14:textId="77777777" w:rsidR="00340F58" w:rsidRPr="00AE1B48" w:rsidRDefault="00340F58" w:rsidP="003A5AC7">
            <w:pPr>
              <w:jc w:val="center"/>
              <w:rPr>
                <w:rFonts w:ascii="Sylfaen" w:hAnsi="Sylfaen" w:cs="Calibri"/>
                <w:color w:val="000000"/>
                <w:sz w:val="20"/>
                <w:szCs w:val="20"/>
              </w:rPr>
            </w:pPr>
            <w:r w:rsidRPr="00AE1B48">
              <w:rPr>
                <w:rFonts w:ascii="Sylfaen" w:hAnsi="Sylfaen" w:cs="Calibri"/>
                <w:color w:val="000000"/>
                <w:sz w:val="20"/>
                <w:szCs w:val="20"/>
              </w:rPr>
              <w:t>86799.2</w:t>
            </w:r>
          </w:p>
        </w:tc>
        <w:tc>
          <w:tcPr>
            <w:tcW w:w="992" w:type="dxa"/>
          </w:tcPr>
          <w:p w14:paraId="31C98B46" w14:textId="77777777" w:rsidR="00340F58" w:rsidRPr="00AE1B48" w:rsidRDefault="00340F58" w:rsidP="003A5AC7">
            <w:pPr>
              <w:jc w:val="center"/>
              <w:rPr>
                <w:rFonts w:ascii="Sylfaen" w:hAnsi="Sylfaen" w:cs="Calibri"/>
                <w:color w:val="000000"/>
                <w:sz w:val="20"/>
                <w:szCs w:val="20"/>
              </w:rPr>
            </w:pPr>
            <w:r w:rsidRPr="00AE1B48">
              <w:rPr>
                <w:rFonts w:ascii="Sylfaen" w:hAnsi="Sylfaen" w:cs="Calibri"/>
                <w:color w:val="000000"/>
                <w:sz w:val="20"/>
                <w:szCs w:val="20"/>
              </w:rPr>
              <w:t>92980</w:t>
            </w:r>
          </w:p>
        </w:tc>
        <w:tc>
          <w:tcPr>
            <w:tcW w:w="1167" w:type="dxa"/>
          </w:tcPr>
          <w:p w14:paraId="1BF0B89A" w14:textId="77777777" w:rsidR="00340F58" w:rsidRPr="00AE1B48" w:rsidRDefault="00340F58" w:rsidP="003A5AC7">
            <w:pPr>
              <w:jc w:val="center"/>
              <w:rPr>
                <w:rFonts w:ascii="Sylfaen" w:hAnsi="Sylfaen" w:cs="Calibri"/>
                <w:color w:val="000000"/>
                <w:sz w:val="20"/>
                <w:szCs w:val="20"/>
              </w:rPr>
            </w:pPr>
            <w:r w:rsidRPr="00AE1B48">
              <w:rPr>
                <w:rFonts w:ascii="Sylfaen" w:hAnsi="Sylfaen" w:cs="Calibri"/>
                <w:color w:val="000000"/>
                <w:sz w:val="20"/>
                <w:szCs w:val="20"/>
              </w:rPr>
              <w:t>94980</w:t>
            </w:r>
          </w:p>
        </w:tc>
        <w:tc>
          <w:tcPr>
            <w:tcW w:w="993" w:type="dxa"/>
          </w:tcPr>
          <w:p w14:paraId="7CE699F3" w14:textId="77777777" w:rsidR="00340F58" w:rsidRPr="00AE1B48" w:rsidRDefault="00340F58" w:rsidP="003A5AC7">
            <w:pPr>
              <w:jc w:val="center"/>
              <w:rPr>
                <w:rFonts w:ascii="Sylfaen" w:hAnsi="Sylfaen" w:cs="Calibri"/>
                <w:color w:val="000000"/>
                <w:sz w:val="20"/>
                <w:szCs w:val="20"/>
              </w:rPr>
            </w:pPr>
            <w:r w:rsidRPr="00AE1B48">
              <w:rPr>
                <w:rFonts w:ascii="Sylfaen" w:hAnsi="Sylfaen" w:cs="Calibri"/>
                <w:color w:val="000000"/>
                <w:sz w:val="20"/>
                <w:szCs w:val="20"/>
              </w:rPr>
              <w:t>96980</w:t>
            </w:r>
          </w:p>
        </w:tc>
        <w:tc>
          <w:tcPr>
            <w:tcW w:w="992" w:type="dxa"/>
          </w:tcPr>
          <w:p w14:paraId="35ACED59" w14:textId="77777777" w:rsidR="00340F58" w:rsidRPr="00AE1B48" w:rsidRDefault="00340F58" w:rsidP="003A5AC7">
            <w:pPr>
              <w:jc w:val="center"/>
              <w:rPr>
                <w:rFonts w:ascii="Sylfaen" w:hAnsi="Sylfaen" w:cs="Calibri"/>
                <w:color w:val="000000"/>
                <w:sz w:val="20"/>
                <w:szCs w:val="20"/>
              </w:rPr>
            </w:pPr>
            <w:r w:rsidRPr="00AE1B48">
              <w:rPr>
                <w:rFonts w:ascii="Sylfaen" w:hAnsi="Sylfaen" w:cs="Calibri"/>
                <w:color w:val="000000"/>
                <w:sz w:val="20"/>
                <w:szCs w:val="20"/>
              </w:rPr>
              <w:t>97980</w:t>
            </w:r>
          </w:p>
        </w:tc>
        <w:tc>
          <w:tcPr>
            <w:tcW w:w="1101" w:type="dxa"/>
          </w:tcPr>
          <w:p w14:paraId="461A42BA" w14:textId="77777777" w:rsidR="00340F58" w:rsidRDefault="00340F58" w:rsidP="003A5AC7">
            <w:pPr>
              <w:ind w:right="-250"/>
              <w:rPr>
                <w:rFonts w:cs="Calibri"/>
                <w:color w:val="000000"/>
              </w:rPr>
            </w:pPr>
            <w:r>
              <w:rPr>
                <w:rFonts w:cs="Calibri"/>
                <w:color w:val="000000"/>
              </w:rPr>
              <w:t>469719.2</w:t>
            </w:r>
          </w:p>
        </w:tc>
        <w:tc>
          <w:tcPr>
            <w:tcW w:w="883" w:type="dxa"/>
            <w:vAlign w:val="center"/>
          </w:tcPr>
          <w:p w14:paraId="787EB9C6" w14:textId="77777777" w:rsidR="00340F58" w:rsidRPr="00A86E0B"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vAlign w:val="center"/>
          </w:tcPr>
          <w:p w14:paraId="30A9E9D3" w14:textId="77777777" w:rsidR="00340F58" w:rsidRPr="00E105A7" w:rsidRDefault="00340F58" w:rsidP="00340F58">
            <w:pPr>
              <w:tabs>
                <w:tab w:val="left" w:pos="0"/>
                <w:tab w:val="left" w:pos="5400"/>
                <w:tab w:val="left" w:pos="5580"/>
              </w:tabs>
              <w:spacing w:after="0" w:line="240" w:lineRule="auto"/>
              <w:jc w:val="right"/>
              <w:rPr>
                <w:rFonts w:ascii="Sylfaen" w:hAnsi="Sylfaen" w:cs="Arial"/>
                <w:color w:val="31849B"/>
                <w:sz w:val="20"/>
                <w:szCs w:val="20"/>
                <w:highlight w:val="yellow"/>
                <w:lang w:val="ro-RO"/>
              </w:rPr>
            </w:pPr>
          </w:p>
        </w:tc>
        <w:tc>
          <w:tcPr>
            <w:tcW w:w="992" w:type="dxa"/>
            <w:vAlign w:val="center"/>
          </w:tcPr>
          <w:p w14:paraId="017C181A"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0B545C3"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0B782B58" w14:textId="77777777" w:rsidTr="00A86E0B">
        <w:trPr>
          <w:cantSplit/>
          <w:trHeight w:val="520"/>
        </w:trPr>
        <w:tc>
          <w:tcPr>
            <w:tcW w:w="4249" w:type="dxa"/>
            <w:gridSpan w:val="2"/>
            <w:shd w:val="clear" w:color="auto" w:fill="DBE5F1"/>
          </w:tcPr>
          <w:p w14:paraId="1E07BBF7"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Մարալիկ բնակավայրի ծրագրերը, ընդամենը, այդ թվում՝</w:t>
            </w:r>
          </w:p>
        </w:tc>
        <w:tc>
          <w:tcPr>
            <w:tcW w:w="1249" w:type="dxa"/>
            <w:shd w:val="clear" w:color="auto" w:fill="DBE5F1"/>
          </w:tcPr>
          <w:p w14:paraId="29C2BE26" w14:textId="77777777" w:rsidR="00340F58" w:rsidRPr="00EB5900" w:rsidRDefault="00340F58" w:rsidP="00340F58">
            <w:pPr>
              <w:jc w:val="center"/>
              <w:rPr>
                <w:rFonts w:ascii="Sylfaen" w:hAnsi="Sylfaen" w:cs="Calibri"/>
                <w:b/>
                <w:sz w:val="20"/>
                <w:szCs w:val="20"/>
              </w:rPr>
            </w:pPr>
            <w:r w:rsidRPr="00EB5900">
              <w:rPr>
                <w:rFonts w:ascii="Sylfaen" w:hAnsi="Sylfaen" w:cs="Calibri"/>
                <w:b/>
                <w:sz w:val="20"/>
                <w:szCs w:val="20"/>
              </w:rPr>
              <w:t>962259.1</w:t>
            </w:r>
          </w:p>
        </w:tc>
        <w:tc>
          <w:tcPr>
            <w:tcW w:w="1131" w:type="dxa"/>
            <w:shd w:val="clear" w:color="auto" w:fill="DBE5F1"/>
          </w:tcPr>
          <w:p w14:paraId="2F05779C" w14:textId="77777777" w:rsidR="00340F58" w:rsidRPr="00EB5900" w:rsidRDefault="00340F58" w:rsidP="00340F58">
            <w:pPr>
              <w:jc w:val="center"/>
              <w:rPr>
                <w:rFonts w:ascii="Sylfaen" w:hAnsi="Sylfaen" w:cs="Calibri"/>
                <w:b/>
                <w:sz w:val="20"/>
                <w:szCs w:val="20"/>
              </w:rPr>
            </w:pPr>
            <w:r w:rsidRPr="00EB5900">
              <w:rPr>
                <w:rFonts w:ascii="Sylfaen" w:hAnsi="Sylfaen" w:cs="Calibri"/>
                <w:b/>
                <w:sz w:val="20"/>
                <w:szCs w:val="20"/>
              </w:rPr>
              <w:t>175285.4</w:t>
            </w:r>
          </w:p>
        </w:tc>
        <w:tc>
          <w:tcPr>
            <w:tcW w:w="992" w:type="dxa"/>
            <w:shd w:val="clear" w:color="auto" w:fill="DBE5F1"/>
          </w:tcPr>
          <w:p w14:paraId="7FCA558D" w14:textId="77777777" w:rsidR="00340F58" w:rsidRPr="00EB5900" w:rsidRDefault="00340F58" w:rsidP="00340F58">
            <w:pPr>
              <w:jc w:val="center"/>
              <w:rPr>
                <w:rFonts w:ascii="Sylfaen" w:hAnsi="Sylfaen" w:cs="Calibri"/>
                <w:b/>
                <w:sz w:val="20"/>
                <w:szCs w:val="20"/>
              </w:rPr>
            </w:pPr>
            <w:r w:rsidRPr="00EB5900">
              <w:rPr>
                <w:rFonts w:ascii="Sylfaen" w:hAnsi="Sylfaen" w:cs="Calibri"/>
                <w:b/>
                <w:sz w:val="20"/>
                <w:szCs w:val="20"/>
              </w:rPr>
              <w:t>180176</w:t>
            </w:r>
          </w:p>
        </w:tc>
        <w:tc>
          <w:tcPr>
            <w:tcW w:w="1167" w:type="dxa"/>
            <w:shd w:val="clear" w:color="auto" w:fill="DBE5F1"/>
          </w:tcPr>
          <w:p w14:paraId="1040FB6C" w14:textId="77777777" w:rsidR="00340F58" w:rsidRPr="00EB5900" w:rsidRDefault="00340F58" w:rsidP="00340F58">
            <w:pPr>
              <w:jc w:val="center"/>
              <w:rPr>
                <w:rFonts w:ascii="Sylfaen" w:hAnsi="Sylfaen" w:cs="Calibri"/>
                <w:b/>
                <w:sz w:val="20"/>
                <w:szCs w:val="20"/>
              </w:rPr>
            </w:pPr>
            <w:r w:rsidRPr="00EB5900">
              <w:rPr>
                <w:rFonts w:ascii="Sylfaen" w:hAnsi="Sylfaen" w:cs="Calibri"/>
                <w:b/>
                <w:sz w:val="20"/>
                <w:szCs w:val="20"/>
              </w:rPr>
              <w:t>188080</w:t>
            </w:r>
          </w:p>
        </w:tc>
        <w:tc>
          <w:tcPr>
            <w:tcW w:w="993" w:type="dxa"/>
            <w:shd w:val="clear" w:color="auto" w:fill="DBE5F1"/>
          </w:tcPr>
          <w:p w14:paraId="27FA1D67" w14:textId="77777777" w:rsidR="00340F58" w:rsidRPr="00EB5900" w:rsidRDefault="00340F58" w:rsidP="00340F58">
            <w:pPr>
              <w:jc w:val="center"/>
              <w:rPr>
                <w:rFonts w:ascii="Sylfaen" w:hAnsi="Sylfaen" w:cs="Calibri"/>
                <w:b/>
                <w:sz w:val="20"/>
                <w:szCs w:val="20"/>
              </w:rPr>
            </w:pPr>
            <w:r w:rsidRPr="00EB5900">
              <w:rPr>
                <w:rFonts w:ascii="Sylfaen" w:hAnsi="Sylfaen" w:cs="Calibri"/>
                <w:b/>
                <w:sz w:val="20"/>
                <w:szCs w:val="20"/>
              </w:rPr>
              <w:t>205080</w:t>
            </w:r>
          </w:p>
        </w:tc>
        <w:tc>
          <w:tcPr>
            <w:tcW w:w="992" w:type="dxa"/>
            <w:shd w:val="clear" w:color="auto" w:fill="DBE5F1"/>
          </w:tcPr>
          <w:p w14:paraId="4146B09D" w14:textId="77777777" w:rsidR="00340F58" w:rsidRPr="00EB5900" w:rsidRDefault="00340F58" w:rsidP="00340F58">
            <w:pPr>
              <w:jc w:val="center"/>
              <w:rPr>
                <w:rFonts w:ascii="Sylfaen" w:hAnsi="Sylfaen" w:cs="Calibri"/>
                <w:b/>
                <w:sz w:val="20"/>
                <w:szCs w:val="20"/>
              </w:rPr>
            </w:pPr>
            <w:r w:rsidRPr="00EB5900">
              <w:rPr>
                <w:rFonts w:ascii="Sylfaen" w:hAnsi="Sylfaen" w:cs="Calibri"/>
                <w:b/>
                <w:sz w:val="20"/>
                <w:szCs w:val="20"/>
              </w:rPr>
              <w:t>208637.7</w:t>
            </w:r>
          </w:p>
        </w:tc>
        <w:tc>
          <w:tcPr>
            <w:tcW w:w="1101" w:type="dxa"/>
            <w:shd w:val="clear" w:color="auto" w:fill="DBE5F1"/>
          </w:tcPr>
          <w:p w14:paraId="4FF259B7" w14:textId="77777777" w:rsidR="00340F58" w:rsidRPr="00EB5900" w:rsidRDefault="00340F58" w:rsidP="00340F58">
            <w:pPr>
              <w:jc w:val="center"/>
              <w:rPr>
                <w:rFonts w:ascii="Sylfaen" w:hAnsi="Sylfaen" w:cs="Calibri"/>
                <w:b/>
                <w:sz w:val="20"/>
                <w:szCs w:val="20"/>
              </w:rPr>
            </w:pPr>
            <w:r w:rsidRPr="00EB5900">
              <w:rPr>
                <w:rFonts w:ascii="Sylfaen" w:hAnsi="Sylfaen" w:cs="Calibri"/>
                <w:b/>
                <w:sz w:val="20"/>
                <w:szCs w:val="20"/>
              </w:rPr>
              <w:t>962259.1</w:t>
            </w:r>
          </w:p>
        </w:tc>
        <w:tc>
          <w:tcPr>
            <w:tcW w:w="883" w:type="dxa"/>
            <w:shd w:val="clear" w:color="auto" w:fill="DBE5F1"/>
            <w:vAlign w:val="center"/>
          </w:tcPr>
          <w:p w14:paraId="1F68A3CA"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FF0000"/>
                <w:sz w:val="20"/>
                <w:szCs w:val="20"/>
                <w:lang w:val="ro-RO"/>
              </w:rPr>
            </w:pPr>
          </w:p>
        </w:tc>
        <w:tc>
          <w:tcPr>
            <w:tcW w:w="851" w:type="dxa"/>
            <w:shd w:val="clear" w:color="auto" w:fill="DBE5F1"/>
            <w:vAlign w:val="center"/>
          </w:tcPr>
          <w:p w14:paraId="0C603BDA" w14:textId="77777777" w:rsidR="00340F58" w:rsidRPr="00AC23F8" w:rsidRDefault="00340F58" w:rsidP="00340F58">
            <w:pPr>
              <w:tabs>
                <w:tab w:val="left" w:pos="0"/>
                <w:tab w:val="left" w:pos="5400"/>
                <w:tab w:val="left" w:pos="5580"/>
              </w:tabs>
              <w:spacing w:after="0" w:line="240" w:lineRule="auto"/>
              <w:jc w:val="right"/>
              <w:rPr>
                <w:rFonts w:ascii="Sylfaen" w:hAnsi="Sylfaen" w:cs="Arial"/>
                <w:color w:val="FF0000"/>
                <w:sz w:val="20"/>
                <w:szCs w:val="20"/>
                <w:lang w:val="hy-AM"/>
              </w:rPr>
            </w:pPr>
          </w:p>
        </w:tc>
        <w:tc>
          <w:tcPr>
            <w:tcW w:w="992" w:type="dxa"/>
            <w:shd w:val="clear" w:color="auto" w:fill="DBE5F1"/>
            <w:vAlign w:val="center"/>
          </w:tcPr>
          <w:p w14:paraId="62E4C7E6"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7DD5BB1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5CC2EFC2" w14:textId="77777777" w:rsidTr="00D67EF8">
        <w:trPr>
          <w:cantSplit/>
          <w:trHeight w:val="272"/>
        </w:trPr>
        <w:tc>
          <w:tcPr>
            <w:tcW w:w="644" w:type="dxa"/>
            <w:vAlign w:val="center"/>
          </w:tcPr>
          <w:p w14:paraId="1C238059"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rPr>
              <w:t>1.</w:t>
            </w:r>
          </w:p>
        </w:tc>
        <w:tc>
          <w:tcPr>
            <w:tcW w:w="3605" w:type="dxa"/>
          </w:tcPr>
          <w:p w14:paraId="18FFA4B6" w14:textId="77777777" w:rsidR="00340F58" w:rsidRPr="0099258A" w:rsidRDefault="00340F58" w:rsidP="00340F58">
            <w:pPr>
              <w:spacing w:after="0" w:line="240" w:lineRule="auto"/>
              <w:rPr>
                <w:rFonts w:ascii="Sylfaen" w:hAnsi="Sylfaen" w:cs="Calibri"/>
                <w:color w:val="000000"/>
                <w:sz w:val="20"/>
                <w:szCs w:val="20"/>
                <w:lang w:val="hy-AM"/>
              </w:rPr>
            </w:pPr>
            <w:r w:rsidRPr="0099258A">
              <w:rPr>
                <w:rFonts w:ascii="Sylfaen" w:hAnsi="Sylfaen" w:cs="Calibri"/>
                <w:color w:val="000000"/>
                <w:sz w:val="20"/>
                <w:szCs w:val="20"/>
                <w:lang w:val="hy-AM"/>
              </w:rPr>
              <w:t>Մշակութային  ծառայությունների մատուցում, երիտասարդության  ազատ ժամանցի կազմակերպում</w:t>
            </w:r>
          </w:p>
        </w:tc>
        <w:tc>
          <w:tcPr>
            <w:tcW w:w="1249" w:type="dxa"/>
          </w:tcPr>
          <w:p w14:paraId="225E8D7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13</w:t>
            </w:r>
            <w:r w:rsidRPr="0099258A">
              <w:rPr>
                <w:rFonts w:ascii="Sylfaen" w:hAnsi="Sylfaen" w:cs="Arial"/>
                <w:sz w:val="20"/>
                <w:szCs w:val="20"/>
                <w:lang w:val="hy-AM"/>
              </w:rPr>
              <w:t>9</w:t>
            </w:r>
            <w:r w:rsidRPr="0099258A">
              <w:rPr>
                <w:rFonts w:ascii="Sylfaen" w:hAnsi="Sylfaen" w:cs="Arial"/>
                <w:sz w:val="20"/>
                <w:szCs w:val="20"/>
                <w:lang w:val="ro-RO"/>
              </w:rPr>
              <w:t>959</w:t>
            </w:r>
            <w:r>
              <w:rPr>
                <w:rFonts w:ascii="Sylfaen" w:hAnsi="Sylfaen" w:cs="Arial"/>
                <w:sz w:val="20"/>
                <w:szCs w:val="20"/>
                <w:lang w:val="ro-RO"/>
              </w:rPr>
              <w:t>.</w:t>
            </w:r>
            <w:r w:rsidRPr="0099258A">
              <w:rPr>
                <w:rFonts w:ascii="Sylfaen" w:hAnsi="Sylfaen" w:cs="Arial"/>
                <w:sz w:val="20"/>
                <w:szCs w:val="20"/>
                <w:lang w:val="ro-RO"/>
              </w:rPr>
              <w:t>7</w:t>
            </w:r>
          </w:p>
        </w:tc>
        <w:tc>
          <w:tcPr>
            <w:tcW w:w="1131" w:type="dxa"/>
          </w:tcPr>
          <w:p w14:paraId="2065122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w:t>
            </w:r>
            <w:r w:rsidRPr="0099258A">
              <w:rPr>
                <w:rFonts w:ascii="Sylfaen" w:hAnsi="Sylfaen" w:cs="Arial"/>
                <w:sz w:val="20"/>
                <w:szCs w:val="20"/>
                <w:lang w:val="hy-AM"/>
              </w:rPr>
              <w:t>6</w:t>
            </w:r>
            <w:r w:rsidRPr="0099258A">
              <w:rPr>
                <w:rFonts w:ascii="Sylfaen" w:hAnsi="Sylfaen" w:cs="Arial"/>
                <w:sz w:val="20"/>
                <w:szCs w:val="20"/>
                <w:lang w:val="ro-RO"/>
              </w:rPr>
              <w:t>402</w:t>
            </w:r>
            <w:r w:rsidRPr="0099258A">
              <w:rPr>
                <w:rFonts w:ascii="Sylfaen" w:hAnsi="Sylfaen" w:cs="Arial"/>
                <w:sz w:val="20"/>
                <w:szCs w:val="20"/>
                <w:lang w:val="hy-AM"/>
              </w:rPr>
              <w:t>.0</w:t>
            </w:r>
          </w:p>
        </w:tc>
        <w:tc>
          <w:tcPr>
            <w:tcW w:w="992" w:type="dxa"/>
          </w:tcPr>
          <w:p w14:paraId="60761D6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w:t>
            </w:r>
            <w:r w:rsidRPr="0099258A">
              <w:rPr>
                <w:rFonts w:ascii="Sylfaen" w:hAnsi="Sylfaen" w:cs="Arial"/>
                <w:sz w:val="20"/>
                <w:szCs w:val="20"/>
                <w:lang w:val="hy-AM"/>
              </w:rPr>
              <w:t>2</w:t>
            </w:r>
            <w:r w:rsidRPr="0099258A">
              <w:rPr>
                <w:rFonts w:ascii="Sylfaen" w:hAnsi="Sylfaen" w:cs="Arial"/>
                <w:sz w:val="20"/>
                <w:szCs w:val="20"/>
                <w:lang w:val="ro-RO"/>
              </w:rPr>
              <w:t>000</w:t>
            </w:r>
            <w:r w:rsidRPr="0099258A">
              <w:rPr>
                <w:rFonts w:ascii="Sylfaen" w:hAnsi="Sylfaen" w:cs="Arial"/>
                <w:sz w:val="20"/>
                <w:szCs w:val="20"/>
                <w:lang w:val="hy-AM"/>
              </w:rPr>
              <w:t>.0</w:t>
            </w:r>
          </w:p>
        </w:tc>
        <w:tc>
          <w:tcPr>
            <w:tcW w:w="1167" w:type="dxa"/>
          </w:tcPr>
          <w:p w14:paraId="2E541F2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29000</w:t>
            </w:r>
            <w:r w:rsidRPr="0099258A">
              <w:rPr>
                <w:rFonts w:ascii="Sylfaen" w:hAnsi="Sylfaen" w:cs="Arial"/>
                <w:sz w:val="20"/>
                <w:szCs w:val="20"/>
                <w:lang w:val="hy-AM"/>
              </w:rPr>
              <w:t>.0</w:t>
            </w:r>
          </w:p>
        </w:tc>
        <w:tc>
          <w:tcPr>
            <w:tcW w:w="993" w:type="dxa"/>
          </w:tcPr>
          <w:p w14:paraId="6C3C610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35000</w:t>
            </w:r>
            <w:r w:rsidRPr="0099258A">
              <w:rPr>
                <w:rFonts w:ascii="Sylfaen" w:hAnsi="Sylfaen" w:cs="Arial"/>
                <w:sz w:val="20"/>
                <w:szCs w:val="20"/>
                <w:lang w:val="hy-AM"/>
              </w:rPr>
              <w:t>.0</w:t>
            </w:r>
          </w:p>
        </w:tc>
        <w:tc>
          <w:tcPr>
            <w:tcW w:w="992" w:type="dxa"/>
          </w:tcPr>
          <w:p w14:paraId="636424E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37557</w:t>
            </w:r>
            <w:r>
              <w:rPr>
                <w:rFonts w:ascii="Sylfaen" w:hAnsi="Sylfaen" w:cs="Arial"/>
                <w:sz w:val="20"/>
                <w:szCs w:val="20"/>
                <w:lang w:val="ro-RO"/>
              </w:rPr>
              <w:t>.</w:t>
            </w:r>
            <w:r w:rsidRPr="0099258A">
              <w:rPr>
                <w:rFonts w:ascii="Sylfaen" w:hAnsi="Sylfaen" w:cs="Arial"/>
                <w:sz w:val="20"/>
                <w:szCs w:val="20"/>
                <w:lang w:val="ro-RO"/>
              </w:rPr>
              <w:t>7</w:t>
            </w:r>
          </w:p>
        </w:tc>
        <w:tc>
          <w:tcPr>
            <w:tcW w:w="1101" w:type="dxa"/>
          </w:tcPr>
          <w:p w14:paraId="13E8DBC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13</w:t>
            </w:r>
            <w:r w:rsidRPr="0099258A">
              <w:rPr>
                <w:rFonts w:ascii="Sylfaen" w:hAnsi="Sylfaen" w:cs="Arial"/>
                <w:sz w:val="20"/>
                <w:szCs w:val="20"/>
                <w:lang w:val="hy-AM"/>
              </w:rPr>
              <w:t>9</w:t>
            </w:r>
            <w:r w:rsidRPr="0099258A">
              <w:rPr>
                <w:rFonts w:ascii="Sylfaen" w:hAnsi="Sylfaen" w:cs="Arial"/>
                <w:sz w:val="20"/>
                <w:szCs w:val="20"/>
                <w:lang w:val="ro-RO"/>
              </w:rPr>
              <w:t>959.7</w:t>
            </w:r>
          </w:p>
        </w:tc>
        <w:tc>
          <w:tcPr>
            <w:tcW w:w="883" w:type="dxa"/>
            <w:vAlign w:val="center"/>
          </w:tcPr>
          <w:p w14:paraId="67445907"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4418456C"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992" w:type="dxa"/>
            <w:vAlign w:val="center"/>
          </w:tcPr>
          <w:p w14:paraId="722C1EF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tcPr>
          <w:p w14:paraId="21ABF42C" w14:textId="77777777" w:rsidR="00340F58" w:rsidRPr="00427D42" w:rsidRDefault="00340F58" w:rsidP="00340F58">
            <w:pPr>
              <w:tabs>
                <w:tab w:val="left" w:pos="0"/>
                <w:tab w:val="left" w:pos="5400"/>
                <w:tab w:val="left" w:pos="5580"/>
              </w:tabs>
              <w:spacing w:after="0" w:line="240" w:lineRule="auto"/>
              <w:jc w:val="right"/>
              <w:rPr>
                <w:rFonts w:ascii="Sylfaen" w:hAnsi="Sylfaen" w:cs="Arial"/>
                <w:b/>
                <w:color w:val="31849B"/>
                <w:sz w:val="28"/>
                <w:szCs w:val="28"/>
                <w:lang w:val="ro-RO"/>
              </w:rPr>
            </w:pPr>
          </w:p>
        </w:tc>
      </w:tr>
      <w:tr w:rsidR="00340F58" w:rsidRPr="00427D42" w14:paraId="227EBE1E" w14:textId="77777777" w:rsidTr="00D67EF8">
        <w:trPr>
          <w:cantSplit/>
          <w:trHeight w:val="272"/>
        </w:trPr>
        <w:tc>
          <w:tcPr>
            <w:tcW w:w="644" w:type="dxa"/>
            <w:vAlign w:val="center"/>
          </w:tcPr>
          <w:p w14:paraId="3D74D306"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rPr>
              <w:t>2.</w:t>
            </w:r>
          </w:p>
        </w:tc>
        <w:tc>
          <w:tcPr>
            <w:tcW w:w="3605" w:type="dxa"/>
          </w:tcPr>
          <w:p w14:paraId="45D05616" w14:textId="77777777" w:rsidR="00340F58" w:rsidRPr="0099258A" w:rsidRDefault="00340F58" w:rsidP="00340F58">
            <w:pPr>
              <w:spacing w:after="0" w:line="240" w:lineRule="auto"/>
              <w:rPr>
                <w:rFonts w:ascii="Sylfaen" w:hAnsi="Sylfaen" w:cs="Calibri"/>
                <w:sz w:val="20"/>
                <w:szCs w:val="20"/>
              </w:rPr>
            </w:pPr>
            <w:r w:rsidRPr="0099258A">
              <w:rPr>
                <w:rFonts w:ascii="Sylfaen" w:hAnsi="Sylfaen" w:cs="Calibri"/>
                <w:color w:val="000000"/>
                <w:sz w:val="20"/>
                <w:szCs w:val="20"/>
                <w:lang w:val="hy-AM"/>
              </w:rPr>
              <w:t>Նախադպրոցական  կրթության  ծառայության  մատուց</w:t>
            </w:r>
            <w:r w:rsidRPr="0099258A">
              <w:rPr>
                <w:rFonts w:ascii="Sylfaen" w:hAnsi="Sylfaen" w:cs="Calibri"/>
                <w:color w:val="000000"/>
                <w:sz w:val="20"/>
                <w:szCs w:val="20"/>
              </w:rPr>
              <w:t>ում</w:t>
            </w:r>
            <w:r w:rsidRPr="0099258A">
              <w:rPr>
                <w:rFonts w:ascii="Sylfaen" w:hAnsi="Sylfaen" w:cs="Calibri"/>
                <w:color w:val="000000"/>
                <w:sz w:val="20"/>
                <w:szCs w:val="20"/>
                <w:lang w:val="hy-AM"/>
              </w:rPr>
              <w:t xml:space="preserve">  </w:t>
            </w:r>
          </w:p>
        </w:tc>
        <w:tc>
          <w:tcPr>
            <w:tcW w:w="1249" w:type="dxa"/>
          </w:tcPr>
          <w:p w14:paraId="648359B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96725</w:t>
            </w:r>
            <w:r w:rsidRPr="0099258A">
              <w:rPr>
                <w:rFonts w:ascii="Sylfaen" w:hAnsi="Sylfaen" w:cs="Arial"/>
                <w:sz w:val="20"/>
                <w:szCs w:val="20"/>
                <w:lang w:val="hy-AM"/>
              </w:rPr>
              <w:t>.0</w:t>
            </w:r>
          </w:p>
        </w:tc>
        <w:tc>
          <w:tcPr>
            <w:tcW w:w="1131" w:type="dxa"/>
          </w:tcPr>
          <w:p w14:paraId="1E15A58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18725</w:t>
            </w:r>
            <w:r w:rsidRPr="0099258A">
              <w:rPr>
                <w:rFonts w:ascii="Sylfaen" w:hAnsi="Sylfaen" w:cs="Arial"/>
                <w:sz w:val="20"/>
                <w:szCs w:val="20"/>
                <w:lang w:val="hy-AM"/>
              </w:rPr>
              <w:t>.0</w:t>
            </w:r>
          </w:p>
          <w:p w14:paraId="3F7B58D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p>
        </w:tc>
        <w:tc>
          <w:tcPr>
            <w:tcW w:w="992" w:type="dxa"/>
          </w:tcPr>
          <w:p w14:paraId="7A0D4B6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19500</w:t>
            </w:r>
            <w:r w:rsidRPr="0099258A">
              <w:rPr>
                <w:rFonts w:ascii="Sylfaen" w:hAnsi="Sylfaen" w:cs="Arial"/>
                <w:sz w:val="20"/>
                <w:szCs w:val="20"/>
                <w:lang w:val="hy-AM"/>
              </w:rPr>
              <w:t>.0</w:t>
            </w:r>
          </w:p>
        </w:tc>
        <w:tc>
          <w:tcPr>
            <w:tcW w:w="1167" w:type="dxa"/>
          </w:tcPr>
          <w:p w14:paraId="6B11EFC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19500</w:t>
            </w:r>
            <w:r w:rsidRPr="0099258A">
              <w:rPr>
                <w:rFonts w:ascii="Sylfaen" w:hAnsi="Sylfaen" w:cs="Arial"/>
                <w:sz w:val="20"/>
                <w:szCs w:val="20"/>
                <w:lang w:val="hy-AM"/>
              </w:rPr>
              <w:t>.0</w:t>
            </w:r>
          </w:p>
        </w:tc>
        <w:tc>
          <w:tcPr>
            <w:tcW w:w="993" w:type="dxa"/>
          </w:tcPr>
          <w:p w14:paraId="2A2884D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19500</w:t>
            </w:r>
            <w:r w:rsidRPr="0099258A">
              <w:rPr>
                <w:rFonts w:ascii="Sylfaen" w:hAnsi="Sylfaen" w:cs="Arial"/>
                <w:sz w:val="20"/>
                <w:szCs w:val="20"/>
                <w:lang w:val="hy-AM"/>
              </w:rPr>
              <w:t>.0</w:t>
            </w:r>
          </w:p>
        </w:tc>
        <w:tc>
          <w:tcPr>
            <w:tcW w:w="992" w:type="dxa"/>
          </w:tcPr>
          <w:p w14:paraId="6F7C834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19500</w:t>
            </w:r>
            <w:r w:rsidRPr="0099258A">
              <w:rPr>
                <w:rFonts w:ascii="Sylfaen" w:hAnsi="Sylfaen" w:cs="Arial"/>
                <w:sz w:val="20"/>
                <w:szCs w:val="20"/>
                <w:lang w:val="hy-AM"/>
              </w:rPr>
              <w:t>.0</w:t>
            </w:r>
          </w:p>
        </w:tc>
        <w:tc>
          <w:tcPr>
            <w:tcW w:w="1101" w:type="dxa"/>
          </w:tcPr>
          <w:p w14:paraId="16C4C82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96725</w:t>
            </w:r>
            <w:r w:rsidRPr="0099258A">
              <w:rPr>
                <w:rFonts w:ascii="Sylfaen" w:hAnsi="Sylfaen" w:cs="Arial"/>
                <w:sz w:val="20"/>
                <w:szCs w:val="20"/>
                <w:lang w:val="hy-AM"/>
              </w:rPr>
              <w:t>.0</w:t>
            </w:r>
          </w:p>
        </w:tc>
        <w:tc>
          <w:tcPr>
            <w:tcW w:w="883" w:type="dxa"/>
            <w:vAlign w:val="center"/>
          </w:tcPr>
          <w:p w14:paraId="163E80B8"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76DCC77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992" w:type="dxa"/>
            <w:vAlign w:val="center"/>
          </w:tcPr>
          <w:p w14:paraId="0EDC278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tcPr>
          <w:p w14:paraId="2EE501B1" w14:textId="77777777" w:rsidR="00340F58" w:rsidRPr="00427D42" w:rsidRDefault="00340F58" w:rsidP="00340F58">
            <w:pPr>
              <w:tabs>
                <w:tab w:val="left" w:pos="0"/>
                <w:tab w:val="left" w:pos="5400"/>
                <w:tab w:val="left" w:pos="5580"/>
              </w:tabs>
              <w:spacing w:after="0" w:line="240" w:lineRule="auto"/>
              <w:jc w:val="right"/>
              <w:rPr>
                <w:rFonts w:ascii="Sylfaen" w:hAnsi="Sylfaen" w:cs="Arial"/>
                <w:b/>
                <w:color w:val="31849B"/>
                <w:sz w:val="28"/>
                <w:szCs w:val="28"/>
                <w:lang w:val="ro-RO"/>
              </w:rPr>
            </w:pPr>
          </w:p>
        </w:tc>
      </w:tr>
      <w:tr w:rsidR="00340F58" w:rsidRPr="00427D42" w14:paraId="2925B4B0" w14:textId="77777777" w:rsidTr="00D67EF8">
        <w:trPr>
          <w:cantSplit/>
          <w:trHeight w:val="272"/>
        </w:trPr>
        <w:tc>
          <w:tcPr>
            <w:tcW w:w="644" w:type="dxa"/>
            <w:vAlign w:val="center"/>
          </w:tcPr>
          <w:p w14:paraId="73503E11"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rPr>
              <w:t>3.</w:t>
            </w:r>
          </w:p>
        </w:tc>
        <w:tc>
          <w:tcPr>
            <w:tcW w:w="3605" w:type="dxa"/>
          </w:tcPr>
          <w:p w14:paraId="686A02B7" w14:textId="77777777" w:rsidR="00340F58" w:rsidRPr="0099258A" w:rsidRDefault="00340F58" w:rsidP="00340F58">
            <w:pPr>
              <w:tabs>
                <w:tab w:val="left" w:pos="0"/>
                <w:tab w:val="left" w:pos="5400"/>
                <w:tab w:val="left" w:pos="5580"/>
              </w:tabs>
              <w:spacing w:after="0" w:line="240" w:lineRule="auto"/>
              <w:ind w:hanging="77"/>
              <w:rPr>
                <w:rFonts w:ascii="Sylfaen" w:hAnsi="Sylfaen" w:cs="Arial"/>
                <w:color w:val="31849B"/>
                <w:sz w:val="20"/>
                <w:szCs w:val="20"/>
                <w:lang w:val="ro-RO"/>
              </w:rPr>
            </w:pPr>
            <w:r w:rsidRPr="0099258A">
              <w:rPr>
                <w:rFonts w:ascii="Sylfaen" w:hAnsi="Sylfaen" w:cs="Calibri"/>
                <w:sz w:val="20"/>
                <w:szCs w:val="20"/>
                <w:lang w:val="hy-AM"/>
              </w:rPr>
              <w:t xml:space="preserve"> </w:t>
            </w:r>
            <w:r w:rsidRPr="0099258A">
              <w:rPr>
                <w:rFonts w:ascii="Sylfaen" w:hAnsi="Sylfaen" w:cs="Calibri"/>
                <w:sz w:val="20"/>
                <w:szCs w:val="20"/>
                <w:lang w:val="ro-RO"/>
              </w:rPr>
              <w:t xml:space="preserve"> </w:t>
            </w:r>
            <w:r w:rsidRPr="0099258A">
              <w:rPr>
                <w:rFonts w:ascii="Sylfaen" w:hAnsi="Sylfaen" w:cs="Calibri"/>
                <w:sz w:val="20"/>
                <w:szCs w:val="20"/>
                <w:lang w:val="hy-AM"/>
              </w:rPr>
              <w:t>Ճանապարհների   վերանորոգման աշխատանքների իրականացում, պահպանում, նշագծում և նշանների տեղադրում</w:t>
            </w:r>
          </w:p>
        </w:tc>
        <w:tc>
          <w:tcPr>
            <w:tcW w:w="1249" w:type="dxa"/>
          </w:tcPr>
          <w:p w14:paraId="45F72017" w14:textId="77777777" w:rsidR="00340F58" w:rsidRPr="00F5720C"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F5720C">
              <w:rPr>
                <w:rFonts w:ascii="Sylfaen" w:hAnsi="Sylfaen" w:cs="Arial"/>
                <w:sz w:val="20"/>
                <w:szCs w:val="20"/>
                <w:lang w:val="ro-RO"/>
              </w:rPr>
              <w:t>141</w:t>
            </w:r>
            <w:r w:rsidRPr="00F5720C">
              <w:rPr>
                <w:rFonts w:ascii="Sylfaen" w:hAnsi="Sylfaen" w:cs="Arial"/>
                <w:sz w:val="20"/>
                <w:szCs w:val="20"/>
                <w:lang w:val="hy-AM"/>
              </w:rPr>
              <w:t>719</w:t>
            </w:r>
            <w:r>
              <w:rPr>
                <w:rFonts w:ascii="Sylfaen" w:hAnsi="Sylfaen" w:cs="Arial"/>
                <w:sz w:val="20"/>
                <w:szCs w:val="20"/>
              </w:rPr>
              <w:t>.</w:t>
            </w:r>
            <w:r w:rsidRPr="00F5720C">
              <w:rPr>
                <w:rFonts w:ascii="Sylfaen" w:hAnsi="Sylfaen" w:cs="Arial"/>
                <w:sz w:val="20"/>
                <w:szCs w:val="20"/>
                <w:lang w:val="hy-AM"/>
              </w:rPr>
              <w:t>2</w:t>
            </w:r>
          </w:p>
        </w:tc>
        <w:tc>
          <w:tcPr>
            <w:tcW w:w="1131" w:type="dxa"/>
          </w:tcPr>
          <w:p w14:paraId="3496E4A1" w14:textId="77777777" w:rsidR="00340F58" w:rsidRPr="00F5720C" w:rsidRDefault="00340F58" w:rsidP="00340F58">
            <w:pPr>
              <w:tabs>
                <w:tab w:val="left" w:pos="0"/>
                <w:tab w:val="left" w:pos="5400"/>
                <w:tab w:val="left" w:pos="5580"/>
              </w:tabs>
              <w:spacing w:after="0" w:line="240" w:lineRule="auto"/>
              <w:ind w:hanging="108"/>
              <w:jc w:val="center"/>
              <w:rPr>
                <w:rFonts w:ascii="Sylfaen" w:hAnsi="Sylfaen" w:cs="Arial"/>
                <w:sz w:val="20"/>
                <w:szCs w:val="20"/>
                <w:lang w:val="hy-AM"/>
              </w:rPr>
            </w:pPr>
            <w:r w:rsidRPr="00F5720C">
              <w:rPr>
                <w:rFonts w:ascii="Sylfaen" w:hAnsi="Sylfaen" w:cs="Arial"/>
                <w:sz w:val="20"/>
                <w:szCs w:val="20"/>
                <w:lang w:val="hy-AM"/>
              </w:rPr>
              <w:t>23799</w:t>
            </w:r>
            <w:r>
              <w:rPr>
                <w:rFonts w:ascii="Sylfaen" w:hAnsi="Sylfaen" w:cs="Arial"/>
                <w:sz w:val="20"/>
                <w:szCs w:val="20"/>
              </w:rPr>
              <w:t>.</w:t>
            </w:r>
            <w:r w:rsidRPr="00F5720C">
              <w:rPr>
                <w:rFonts w:ascii="Sylfaen" w:hAnsi="Sylfaen" w:cs="Arial"/>
                <w:sz w:val="20"/>
                <w:szCs w:val="20"/>
                <w:lang w:val="hy-AM"/>
              </w:rPr>
              <w:t>2</w:t>
            </w:r>
          </w:p>
        </w:tc>
        <w:tc>
          <w:tcPr>
            <w:tcW w:w="992" w:type="dxa"/>
          </w:tcPr>
          <w:p w14:paraId="1BCDB8E6" w14:textId="77777777" w:rsidR="00340F58" w:rsidRPr="00F5720C" w:rsidRDefault="00340F58" w:rsidP="00340F58">
            <w:pPr>
              <w:tabs>
                <w:tab w:val="left" w:pos="-250"/>
                <w:tab w:val="left" w:pos="0"/>
                <w:tab w:val="left" w:pos="5400"/>
                <w:tab w:val="left" w:pos="5580"/>
              </w:tabs>
              <w:spacing w:after="0" w:line="240" w:lineRule="auto"/>
              <w:ind w:hanging="36"/>
              <w:jc w:val="center"/>
              <w:rPr>
                <w:rFonts w:ascii="Sylfaen" w:hAnsi="Sylfaen" w:cs="Arial"/>
                <w:sz w:val="20"/>
                <w:szCs w:val="20"/>
                <w:lang w:val="hy-AM"/>
              </w:rPr>
            </w:pPr>
            <w:r w:rsidRPr="00F5720C">
              <w:rPr>
                <w:rFonts w:ascii="Sylfaen" w:hAnsi="Sylfaen" w:cs="Arial"/>
                <w:sz w:val="20"/>
                <w:szCs w:val="20"/>
                <w:lang w:val="hy-AM"/>
              </w:rPr>
              <w:t>27980.0</w:t>
            </w:r>
          </w:p>
        </w:tc>
        <w:tc>
          <w:tcPr>
            <w:tcW w:w="1167" w:type="dxa"/>
          </w:tcPr>
          <w:p w14:paraId="3E3B232D" w14:textId="77777777" w:rsidR="00340F58" w:rsidRPr="00F5720C"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F5720C">
              <w:rPr>
                <w:rFonts w:ascii="Sylfaen" w:hAnsi="Sylfaen" w:cs="Arial"/>
                <w:sz w:val="20"/>
                <w:szCs w:val="20"/>
                <w:lang w:val="hy-AM"/>
              </w:rPr>
              <w:t>28980.0</w:t>
            </w:r>
          </w:p>
        </w:tc>
        <w:tc>
          <w:tcPr>
            <w:tcW w:w="993" w:type="dxa"/>
          </w:tcPr>
          <w:p w14:paraId="7DC14418" w14:textId="77777777" w:rsidR="00340F58" w:rsidRPr="00F5720C"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F5720C">
              <w:rPr>
                <w:rFonts w:ascii="Sylfaen" w:hAnsi="Sylfaen" w:cs="Arial"/>
                <w:sz w:val="20"/>
                <w:szCs w:val="20"/>
                <w:lang w:val="hy-AM"/>
              </w:rPr>
              <w:t>31980.0</w:t>
            </w:r>
          </w:p>
        </w:tc>
        <w:tc>
          <w:tcPr>
            <w:tcW w:w="992" w:type="dxa"/>
          </w:tcPr>
          <w:p w14:paraId="7A5E493F" w14:textId="77777777" w:rsidR="00340F58" w:rsidRPr="00F5720C"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F5720C">
              <w:rPr>
                <w:rFonts w:ascii="Sylfaen" w:hAnsi="Sylfaen" w:cs="Arial"/>
                <w:sz w:val="20"/>
                <w:szCs w:val="20"/>
                <w:lang w:val="hy-AM"/>
              </w:rPr>
              <w:t>28980.0</w:t>
            </w:r>
          </w:p>
        </w:tc>
        <w:tc>
          <w:tcPr>
            <w:tcW w:w="1101" w:type="dxa"/>
          </w:tcPr>
          <w:p w14:paraId="0E2CF1E5" w14:textId="77777777" w:rsidR="00340F58" w:rsidRPr="00F5720C" w:rsidRDefault="00340F58" w:rsidP="00340F58">
            <w:pPr>
              <w:tabs>
                <w:tab w:val="left" w:pos="0"/>
              </w:tabs>
              <w:spacing w:after="0"/>
              <w:jc w:val="center"/>
              <w:rPr>
                <w:rFonts w:ascii="Sylfaen" w:hAnsi="Sylfaen" w:cs="Arial"/>
                <w:sz w:val="20"/>
                <w:szCs w:val="20"/>
                <w:lang w:val="ro-RO"/>
              </w:rPr>
            </w:pPr>
            <w:r w:rsidRPr="00F5720C">
              <w:rPr>
                <w:rFonts w:ascii="Sylfaen" w:hAnsi="Sylfaen" w:cs="Arial"/>
                <w:sz w:val="20"/>
                <w:szCs w:val="20"/>
                <w:lang w:val="ro-RO"/>
              </w:rPr>
              <w:t>141</w:t>
            </w:r>
            <w:r w:rsidRPr="00F5720C">
              <w:rPr>
                <w:rFonts w:ascii="Sylfaen" w:hAnsi="Sylfaen" w:cs="Arial"/>
                <w:sz w:val="20"/>
                <w:szCs w:val="20"/>
                <w:lang w:val="hy-AM"/>
              </w:rPr>
              <w:t>719</w:t>
            </w:r>
            <w:r>
              <w:rPr>
                <w:rFonts w:ascii="Sylfaen" w:hAnsi="Sylfaen" w:cs="Arial"/>
                <w:sz w:val="20"/>
                <w:szCs w:val="20"/>
              </w:rPr>
              <w:t>.</w:t>
            </w:r>
            <w:r w:rsidRPr="00F5720C">
              <w:rPr>
                <w:rFonts w:ascii="Sylfaen" w:hAnsi="Sylfaen" w:cs="Arial"/>
                <w:sz w:val="20"/>
                <w:szCs w:val="20"/>
                <w:lang w:val="hy-AM"/>
              </w:rPr>
              <w:t>2</w:t>
            </w:r>
          </w:p>
        </w:tc>
        <w:tc>
          <w:tcPr>
            <w:tcW w:w="883" w:type="dxa"/>
            <w:vAlign w:val="center"/>
          </w:tcPr>
          <w:p w14:paraId="6D48A958"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79575EE"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992" w:type="dxa"/>
            <w:vAlign w:val="center"/>
          </w:tcPr>
          <w:p w14:paraId="5BD9E0BC"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tcPr>
          <w:p w14:paraId="508F6BC1" w14:textId="77777777" w:rsidR="00340F58" w:rsidRPr="00427D42" w:rsidRDefault="00340F58" w:rsidP="00340F58">
            <w:pPr>
              <w:tabs>
                <w:tab w:val="left" w:pos="0"/>
                <w:tab w:val="left" w:pos="5400"/>
                <w:tab w:val="left" w:pos="5580"/>
              </w:tabs>
              <w:spacing w:after="0" w:line="240" w:lineRule="auto"/>
              <w:jc w:val="right"/>
              <w:rPr>
                <w:rFonts w:ascii="Sylfaen" w:hAnsi="Sylfaen" w:cs="Arial"/>
                <w:b/>
                <w:color w:val="31849B"/>
                <w:sz w:val="28"/>
                <w:szCs w:val="28"/>
                <w:lang w:val="ro-RO"/>
              </w:rPr>
            </w:pPr>
          </w:p>
        </w:tc>
      </w:tr>
      <w:tr w:rsidR="00340F58" w:rsidRPr="00427D42" w14:paraId="57F22964" w14:textId="77777777" w:rsidTr="00D67EF8">
        <w:trPr>
          <w:cantSplit/>
          <w:trHeight w:val="343"/>
        </w:trPr>
        <w:tc>
          <w:tcPr>
            <w:tcW w:w="644" w:type="dxa"/>
            <w:vAlign w:val="center"/>
          </w:tcPr>
          <w:p w14:paraId="26919B28" w14:textId="77777777" w:rsidR="00340F58" w:rsidRPr="00556E1C" w:rsidRDefault="00340F58" w:rsidP="00340F58">
            <w:pPr>
              <w:tabs>
                <w:tab w:val="left" w:pos="0"/>
                <w:tab w:val="left" w:pos="5400"/>
                <w:tab w:val="left" w:pos="5580"/>
              </w:tabs>
              <w:spacing w:after="0" w:line="240" w:lineRule="auto"/>
              <w:jc w:val="center"/>
              <w:rPr>
                <w:rFonts w:ascii="Sylfaen" w:hAnsi="Sylfaen" w:cs="Arial"/>
                <w:sz w:val="20"/>
                <w:szCs w:val="20"/>
              </w:rPr>
            </w:pPr>
            <w:r w:rsidRPr="00556E1C">
              <w:rPr>
                <w:rFonts w:ascii="Sylfaen" w:hAnsi="Sylfaen" w:cs="Arial"/>
                <w:sz w:val="20"/>
                <w:szCs w:val="20"/>
                <w:lang w:val="hy-AM"/>
              </w:rPr>
              <w:t>4</w:t>
            </w:r>
            <w:r w:rsidRPr="00556E1C">
              <w:rPr>
                <w:rFonts w:ascii="Sylfaen" w:hAnsi="Sylfaen" w:cs="Arial"/>
                <w:sz w:val="20"/>
                <w:szCs w:val="20"/>
              </w:rPr>
              <w:t>.</w:t>
            </w:r>
          </w:p>
        </w:tc>
        <w:tc>
          <w:tcPr>
            <w:tcW w:w="3605" w:type="dxa"/>
          </w:tcPr>
          <w:p w14:paraId="3AFA117E" w14:textId="77777777" w:rsidR="00340F58" w:rsidRPr="00556E1C" w:rsidRDefault="00340F58" w:rsidP="00340F58">
            <w:pPr>
              <w:spacing w:after="0" w:line="240" w:lineRule="auto"/>
              <w:rPr>
                <w:rFonts w:ascii="Sylfaen" w:hAnsi="Sylfaen" w:cs="Sylfaen"/>
                <w:sz w:val="20"/>
                <w:szCs w:val="20"/>
                <w:lang w:val="hy-AM"/>
              </w:rPr>
            </w:pPr>
            <w:r w:rsidRPr="00556E1C">
              <w:rPr>
                <w:rFonts w:ascii="Sylfaen" w:hAnsi="Sylfaen" w:cs="Sylfaen"/>
                <w:sz w:val="20"/>
                <w:szCs w:val="20"/>
                <w:lang w:val="hy-AM"/>
              </w:rPr>
              <w:t>Ուղևորափոխադրող մեքենայի ձեռքբերում</w:t>
            </w:r>
          </w:p>
        </w:tc>
        <w:tc>
          <w:tcPr>
            <w:tcW w:w="1249" w:type="dxa"/>
          </w:tcPr>
          <w:p w14:paraId="267DDEF3" w14:textId="77777777" w:rsidR="00340F58" w:rsidRPr="00556E1C"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56E1C">
              <w:rPr>
                <w:rFonts w:ascii="Sylfaen" w:hAnsi="Sylfaen" w:cs="Arial"/>
                <w:sz w:val="20"/>
                <w:szCs w:val="20"/>
                <w:lang w:val="hy-AM"/>
              </w:rPr>
              <w:t>5000.0</w:t>
            </w:r>
          </w:p>
        </w:tc>
        <w:tc>
          <w:tcPr>
            <w:tcW w:w="1131" w:type="dxa"/>
          </w:tcPr>
          <w:p w14:paraId="45DED164" w14:textId="77777777" w:rsidR="00340F58" w:rsidRPr="00556E1C" w:rsidRDefault="00340F58" w:rsidP="00340F58">
            <w:pPr>
              <w:tabs>
                <w:tab w:val="left" w:pos="-108"/>
                <w:tab w:val="left" w:pos="5400"/>
                <w:tab w:val="left" w:pos="5580"/>
              </w:tabs>
              <w:spacing w:after="0" w:line="240" w:lineRule="auto"/>
              <w:jc w:val="center"/>
              <w:rPr>
                <w:rFonts w:ascii="Sylfaen" w:hAnsi="Sylfaen" w:cs="Arial"/>
                <w:sz w:val="20"/>
                <w:szCs w:val="20"/>
                <w:lang w:val="hy-AM"/>
              </w:rPr>
            </w:pPr>
            <w:r w:rsidRPr="00556E1C">
              <w:rPr>
                <w:rFonts w:ascii="Sylfaen" w:hAnsi="Sylfaen" w:cs="Arial"/>
                <w:sz w:val="20"/>
                <w:szCs w:val="20"/>
                <w:lang w:val="hy-AM"/>
              </w:rPr>
              <w:t>5000.0</w:t>
            </w:r>
          </w:p>
        </w:tc>
        <w:tc>
          <w:tcPr>
            <w:tcW w:w="992" w:type="dxa"/>
          </w:tcPr>
          <w:p w14:paraId="1013BD40" w14:textId="77777777" w:rsidR="00340F58" w:rsidRPr="00556E1C" w:rsidRDefault="00340F58" w:rsidP="00340F58">
            <w:pPr>
              <w:jc w:val="center"/>
              <w:rPr>
                <w:rFonts w:ascii="Sylfaen" w:hAnsi="Sylfaen" w:cs="Arial"/>
                <w:sz w:val="20"/>
                <w:szCs w:val="20"/>
                <w:lang w:val="hy-AM"/>
              </w:rPr>
            </w:pPr>
            <w:r w:rsidRPr="00556E1C">
              <w:rPr>
                <w:rFonts w:ascii="Sylfaen" w:hAnsi="Sylfaen" w:cs="Arial"/>
                <w:sz w:val="20"/>
                <w:szCs w:val="20"/>
                <w:lang w:val="hy-AM"/>
              </w:rPr>
              <w:t>-</w:t>
            </w:r>
          </w:p>
        </w:tc>
        <w:tc>
          <w:tcPr>
            <w:tcW w:w="1167" w:type="dxa"/>
          </w:tcPr>
          <w:p w14:paraId="60500482" w14:textId="77777777" w:rsidR="00340F58" w:rsidRPr="00556E1C" w:rsidRDefault="00340F58" w:rsidP="00340F58">
            <w:pPr>
              <w:jc w:val="center"/>
              <w:rPr>
                <w:rFonts w:ascii="Sylfaen" w:hAnsi="Sylfaen" w:cs="Arial"/>
                <w:sz w:val="20"/>
                <w:szCs w:val="20"/>
                <w:lang w:val="hy-AM"/>
              </w:rPr>
            </w:pPr>
            <w:r w:rsidRPr="00556E1C">
              <w:rPr>
                <w:rFonts w:ascii="Sylfaen" w:hAnsi="Sylfaen" w:cs="Arial"/>
                <w:sz w:val="20"/>
                <w:szCs w:val="20"/>
                <w:lang w:val="hy-AM"/>
              </w:rPr>
              <w:t>-</w:t>
            </w:r>
          </w:p>
        </w:tc>
        <w:tc>
          <w:tcPr>
            <w:tcW w:w="993" w:type="dxa"/>
          </w:tcPr>
          <w:p w14:paraId="78C9DB45" w14:textId="77777777" w:rsidR="00340F58" w:rsidRPr="00556E1C" w:rsidRDefault="00340F58" w:rsidP="00340F58">
            <w:pPr>
              <w:jc w:val="center"/>
              <w:rPr>
                <w:rFonts w:ascii="Sylfaen" w:hAnsi="Sylfaen" w:cs="Arial"/>
                <w:sz w:val="20"/>
                <w:szCs w:val="20"/>
                <w:lang w:val="hy-AM"/>
              </w:rPr>
            </w:pPr>
            <w:r w:rsidRPr="00556E1C">
              <w:rPr>
                <w:rFonts w:ascii="Sylfaen" w:hAnsi="Sylfaen" w:cs="Arial"/>
                <w:sz w:val="20"/>
                <w:szCs w:val="20"/>
                <w:lang w:val="hy-AM"/>
              </w:rPr>
              <w:t>-</w:t>
            </w:r>
          </w:p>
        </w:tc>
        <w:tc>
          <w:tcPr>
            <w:tcW w:w="992" w:type="dxa"/>
          </w:tcPr>
          <w:p w14:paraId="72EDE36B" w14:textId="77777777" w:rsidR="00340F58" w:rsidRPr="00556E1C" w:rsidRDefault="00340F58" w:rsidP="00340F58">
            <w:pPr>
              <w:jc w:val="center"/>
              <w:rPr>
                <w:rFonts w:ascii="Sylfaen" w:hAnsi="Sylfaen" w:cs="Arial"/>
                <w:sz w:val="20"/>
                <w:szCs w:val="20"/>
                <w:lang w:val="hy-AM"/>
              </w:rPr>
            </w:pPr>
            <w:r w:rsidRPr="00556E1C">
              <w:rPr>
                <w:rFonts w:ascii="Sylfaen" w:hAnsi="Sylfaen" w:cs="Arial"/>
                <w:sz w:val="20"/>
                <w:szCs w:val="20"/>
                <w:lang w:val="hy-AM"/>
              </w:rPr>
              <w:t>-</w:t>
            </w:r>
          </w:p>
        </w:tc>
        <w:tc>
          <w:tcPr>
            <w:tcW w:w="1101" w:type="dxa"/>
          </w:tcPr>
          <w:p w14:paraId="2B3A7BBB" w14:textId="77777777" w:rsidR="00340F58" w:rsidRPr="00556E1C" w:rsidRDefault="00340F58" w:rsidP="00340F58">
            <w:pPr>
              <w:spacing w:after="0"/>
              <w:jc w:val="center"/>
              <w:rPr>
                <w:rFonts w:ascii="Sylfaen" w:hAnsi="Sylfaen" w:cs="Arial"/>
                <w:sz w:val="20"/>
                <w:szCs w:val="20"/>
                <w:lang w:val="hy-AM"/>
              </w:rPr>
            </w:pPr>
            <w:r w:rsidRPr="00556E1C">
              <w:rPr>
                <w:rFonts w:ascii="Sylfaen" w:hAnsi="Sylfaen" w:cs="Arial"/>
                <w:sz w:val="20"/>
                <w:szCs w:val="20"/>
                <w:lang w:val="hy-AM"/>
              </w:rPr>
              <w:t>5000</w:t>
            </w:r>
            <w:r>
              <w:rPr>
                <w:rFonts w:ascii="Sylfaen" w:hAnsi="Sylfaen" w:cs="Arial"/>
                <w:sz w:val="20"/>
                <w:szCs w:val="20"/>
              </w:rPr>
              <w:t>.</w:t>
            </w:r>
            <w:r w:rsidRPr="00556E1C">
              <w:rPr>
                <w:rFonts w:ascii="Sylfaen" w:hAnsi="Sylfaen" w:cs="Arial"/>
                <w:sz w:val="20"/>
                <w:szCs w:val="20"/>
                <w:lang w:val="hy-AM"/>
              </w:rPr>
              <w:t>0</w:t>
            </w:r>
          </w:p>
        </w:tc>
        <w:tc>
          <w:tcPr>
            <w:tcW w:w="883" w:type="dxa"/>
            <w:vAlign w:val="center"/>
          </w:tcPr>
          <w:p w14:paraId="7DA9722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688D050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992" w:type="dxa"/>
            <w:vAlign w:val="center"/>
          </w:tcPr>
          <w:p w14:paraId="0505D21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tcPr>
          <w:p w14:paraId="4B5A0803" w14:textId="77777777" w:rsidR="00340F58" w:rsidRPr="00427D42" w:rsidRDefault="00340F58" w:rsidP="00340F58">
            <w:pPr>
              <w:tabs>
                <w:tab w:val="left" w:pos="0"/>
                <w:tab w:val="left" w:pos="5400"/>
                <w:tab w:val="left" w:pos="5580"/>
              </w:tabs>
              <w:spacing w:after="0" w:line="240" w:lineRule="auto"/>
              <w:jc w:val="right"/>
              <w:rPr>
                <w:rFonts w:ascii="Sylfaen" w:hAnsi="Sylfaen" w:cs="Arial"/>
                <w:b/>
                <w:sz w:val="28"/>
                <w:szCs w:val="28"/>
                <w:lang w:val="ro-RO"/>
              </w:rPr>
            </w:pPr>
          </w:p>
        </w:tc>
      </w:tr>
      <w:tr w:rsidR="00340F58" w:rsidRPr="00427D42" w14:paraId="374CFD0D" w14:textId="77777777" w:rsidTr="00D67EF8">
        <w:trPr>
          <w:cantSplit/>
          <w:trHeight w:val="343"/>
        </w:trPr>
        <w:tc>
          <w:tcPr>
            <w:tcW w:w="644" w:type="dxa"/>
            <w:vAlign w:val="center"/>
          </w:tcPr>
          <w:p w14:paraId="002AB40E" w14:textId="77777777" w:rsidR="00340F58" w:rsidRPr="00556E1C"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56E1C">
              <w:rPr>
                <w:rFonts w:ascii="Sylfaen" w:hAnsi="Sylfaen" w:cs="Arial"/>
                <w:sz w:val="20"/>
                <w:szCs w:val="20"/>
                <w:lang w:val="hy-AM"/>
              </w:rPr>
              <w:t>5.</w:t>
            </w:r>
          </w:p>
        </w:tc>
        <w:tc>
          <w:tcPr>
            <w:tcW w:w="3605" w:type="dxa"/>
          </w:tcPr>
          <w:p w14:paraId="014A1E95" w14:textId="77777777" w:rsidR="00340F58" w:rsidRPr="00556E1C" w:rsidRDefault="00340F58" w:rsidP="00340F58">
            <w:pPr>
              <w:spacing w:after="0" w:line="240" w:lineRule="auto"/>
              <w:rPr>
                <w:rFonts w:ascii="Sylfaen" w:hAnsi="Sylfaen" w:cs="Calibri"/>
                <w:sz w:val="20"/>
                <w:szCs w:val="20"/>
                <w:lang w:val="ro-RO"/>
              </w:rPr>
            </w:pPr>
            <w:r w:rsidRPr="00556E1C">
              <w:rPr>
                <w:rFonts w:ascii="Sylfaen" w:hAnsi="Sylfaen" w:cs="Sylfaen"/>
                <w:sz w:val="20"/>
                <w:szCs w:val="20"/>
                <w:lang w:val="hy-AM"/>
              </w:rPr>
              <w:t>Փողոցների</w:t>
            </w:r>
            <w:r w:rsidRPr="00556E1C">
              <w:rPr>
                <w:rFonts w:ascii="Sylfaen" w:hAnsi="Sylfaen" w:cs="Sylfaen"/>
                <w:sz w:val="20"/>
                <w:szCs w:val="20"/>
                <w:lang w:val="ro-RO"/>
              </w:rPr>
              <w:t xml:space="preserve"> </w:t>
            </w:r>
            <w:r w:rsidRPr="00556E1C">
              <w:rPr>
                <w:rFonts w:ascii="Sylfaen" w:hAnsi="Sylfaen" w:cs="Sylfaen"/>
                <w:sz w:val="20"/>
                <w:szCs w:val="20"/>
                <w:lang w:val="hy-AM"/>
              </w:rPr>
              <w:t>արտաքին</w:t>
            </w:r>
            <w:r w:rsidRPr="00556E1C">
              <w:rPr>
                <w:rFonts w:ascii="Sylfaen" w:hAnsi="Sylfaen" w:cs="Sylfaen"/>
                <w:sz w:val="20"/>
                <w:szCs w:val="20"/>
                <w:lang w:val="ro-RO"/>
              </w:rPr>
              <w:t xml:space="preserve"> </w:t>
            </w:r>
            <w:r w:rsidRPr="00556E1C">
              <w:rPr>
                <w:rFonts w:ascii="Sylfaen" w:hAnsi="Sylfaen" w:cs="Sylfaen"/>
                <w:sz w:val="20"/>
                <w:szCs w:val="20"/>
                <w:lang w:val="hy-AM"/>
              </w:rPr>
              <w:t>լուսավորության</w:t>
            </w:r>
            <w:r w:rsidRPr="00556E1C">
              <w:rPr>
                <w:rFonts w:ascii="Sylfaen" w:hAnsi="Sylfaen" w:cs="Sylfaen"/>
                <w:sz w:val="20"/>
                <w:szCs w:val="20"/>
                <w:lang w:val="ro-RO"/>
              </w:rPr>
              <w:t xml:space="preserve"> </w:t>
            </w:r>
            <w:r w:rsidRPr="00556E1C">
              <w:rPr>
                <w:rFonts w:ascii="Sylfaen" w:hAnsi="Sylfaen" w:cs="Sylfaen"/>
                <w:sz w:val="20"/>
                <w:szCs w:val="20"/>
                <w:lang w:val="hy-AM"/>
              </w:rPr>
              <w:t>համակարգի</w:t>
            </w:r>
            <w:r w:rsidRPr="00556E1C">
              <w:rPr>
                <w:rFonts w:ascii="Sylfaen" w:hAnsi="Sylfaen" w:cs="Calibri"/>
                <w:sz w:val="20"/>
                <w:szCs w:val="20"/>
                <w:lang w:val="hy-AM"/>
              </w:rPr>
              <w:t xml:space="preserve"> ընդլայնում և սպասարկում</w:t>
            </w:r>
          </w:p>
        </w:tc>
        <w:tc>
          <w:tcPr>
            <w:tcW w:w="1249" w:type="dxa"/>
          </w:tcPr>
          <w:p w14:paraId="1383F507" w14:textId="77777777" w:rsidR="00340F58" w:rsidRPr="00556E1C"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56E1C">
              <w:rPr>
                <w:rFonts w:ascii="Sylfaen" w:hAnsi="Sylfaen" w:cs="Arial"/>
                <w:sz w:val="20"/>
                <w:szCs w:val="20"/>
                <w:lang w:val="ro-RO"/>
              </w:rPr>
              <w:t>47376</w:t>
            </w:r>
            <w:r w:rsidRPr="00556E1C">
              <w:rPr>
                <w:rFonts w:ascii="Sylfaen" w:hAnsi="Sylfaen" w:cs="Arial"/>
                <w:sz w:val="20"/>
                <w:szCs w:val="20"/>
                <w:lang w:val="hy-AM"/>
              </w:rPr>
              <w:t>.0</w:t>
            </w:r>
          </w:p>
        </w:tc>
        <w:tc>
          <w:tcPr>
            <w:tcW w:w="1131" w:type="dxa"/>
          </w:tcPr>
          <w:p w14:paraId="485BC68D" w14:textId="77777777" w:rsidR="00340F58" w:rsidRPr="00556E1C" w:rsidRDefault="00340F58" w:rsidP="00340F58">
            <w:pPr>
              <w:tabs>
                <w:tab w:val="left" w:pos="-108"/>
                <w:tab w:val="left" w:pos="5400"/>
                <w:tab w:val="left" w:pos="5580"/>
              </w:tabs>
              <w:spacing w:after="0" w:line="240" w:lineRule="auto"/>
              <w:jc w:val="center"/>
              <w:rPr>
                <w:rFonts w:ascii="Sylfaen" w:hAnsi="Sylfaen" w:cs="Arial"/>
                <w:sz w:val="20"/>
                <w:szCs w:val="20"/>
                <w:lang w:val="hy-AM"/>
              </w:rPr>
            </w:pPr>
            <w:r w:rsidRPr="00556E1C">
              <w:rPr>
                <w:rFonts w:ascii="Sylfaen" w:hAnsi="Sylfaen" w:cs="Arial"/>
                <w:sz w:val="20"/>
                <w:szCs w:val="20"/>
                <w:lang w:val="ro-RO"/>
              </w:rPr>
              <w:t>7030</w:t>
            </w:r>
            <w:r w:rsidRPr="00556E1C">
              <w:rPr>
                <w:rFonts w:ascii="Sylfaen" w:hAnsi="Sylfaen" w:cs="Arial"/>
                <w:sz w:val="20"/>
                <w:szCs w:val="20"/>
                <w:lang w:val="hy-AM"/>
              </w:rPr>
              <w:t>.0</w:t>
            </w:r>
          </w:p>
        </w:tc>
        <w:tc>
          <w:tcPr>
            <w:tcW w:w="992" w:type="dxa"/>
          </w:tcPr>
          <w:p w14:paraId="03DCE671" w14:textId="77777777" w:rsidR="00340F58" w:rsidRPr="00556E1C" w:rsidRDefault="00340F58" w:rsidP="00340F58">
            <w:pPr>
              <w:jc w:val="center"/>
              <w:rPr>
                <w:rFonts w:ascii="Sylfaen" w:hAnsi="Sylfaen" w:cs="Arial"/>
                <w:sz w:val="20"/>
                <w:szCs w:val="20"/>
                <w:lang w:val="hy-AM"/>
              </w:rPr>
            </w:pPr>
            <w:r w:rsidRPr="00556E1C">
              <w:rPr>
                <w:rFonts w:ascii="Sylfaen" w:hAnsi="Sylfaen" w:cs="Arial"/>
                <w:sz w:val="20"/>
                <w:szCs w:val="20"/>
                <w:lang w:val="ro-RO"/>
              </w:rPr>
              <w:t>0346</w:t>
            </w:r>
            <w:r w:rsidRPr="00556E1C">
              <w:rPr>
                <w:rFonts w:ascii="Sylfaen" w:hAnsi="Sylfaen" w:cs="Arial"/>
                <w:sz w:val="20"/>
                <w:szCs w:val="20"/>
                <w:lang w:val="hy-AM"/>
              </w:rPr>
              <w:t>.0</w:t>
            </w:r>
          </w:p>
        </w:tc>
        <w:tc>
          <w:tcPr>
            <w:tcW w:w="1167" w:type="dxa"/>
          </w:tcPr>
          <w:p w14:paraId="4C814103" w14:textId="77777777" w:rsidR="00340F58" w:rsidRPr="00556E1C" w:rsidRDefault="00340F58" w:rsidP="00340F58">
            <w:pPr>
              <w:jc w:val="center"/>
              <w:rPr>
                <w:rFonts w:ascii="Sylfaen" w:hAnsi="Sylfaen" w:cs="Arial"/>
                <w:sz w:val="20"/>
                <w:szCs w:val="20"/>
                <w:lang w:val="hy-AM"/>
              </w:rPr>
            </w:pPr>
            <w:r w:rsidRPr="00556E1C">
              <w:rPr>
                <w:rFonts w:ascii="Sylfaen" w:hAnsi="Sylfaen" w:cs="Arial"/>
                <w:sz w:val="20"/>
                <w:szCs w:val="20"/>
                <w:lang w:val="ro-RO"/>
              </w:rPr>
              <w:t>10000</w:t>
            </w:r>
            <w:r w:rsidRPr="00556E1C">
              <w:rPr>
                <w:rFonts w:ascii="Sylfaen" w:hAnsi="Sylfaen" w:cs="Arial"/>
                <w:sz w:val="20"/>
                <w:szCs w:val="20"/>
                <w:lang w:val="hy-AM"/>
              </w:rPr>
              <w:t>.0</w:t>
            </w:r>
          </w:p>
        </w:tc>
        <w:tc>
          <w:tcPr>
            <w:tcW w:w="993" w:type="dxa"/>
          </w:tcPr>
          <w:p w14:paraId="15A7E044" w14:textId="77777777" w:rsidR="00340F58" w:rsidRPr="00556E1C" w:rsidRDefault="00340F58" w:rsidP="00340F58">
            <w:pPr>
              <w:jc w:val="center"/>
              <w:rPr>
                <w:rFonts w:ascii="Sylfaen" w:hAnsi="Sylfaen" w:cs="Arial"/>
                <w:sz w:val="20"/>
                <w:szCs w:val="20"/>
                <w:lang w:val="hy-AM"/>
              </w:rPr>
            </w:pPr>
            <w:r w:rsidRPr="00556E1C">
              <w:rPr>
                <w:rFonts w:ascii="Sylfaen" w:hAnsi="Sylfaen" w:cs="Arial"/>
                <w:sz w:val="20"/>
                <w:szCs w:val="20"/>
                <w:lang w:val="ro-RO"/>
              </w:rPr>
              <w:t>10000</w:t>
            </w:r>
            <w:r w:rsidRPr="00556E1C">
              <w:rPr>
                <w:rFonts w:ascii="Sylfaen" w:hAnsi="Sylfaen" w:cs="Arial"/>
                <w:sz w:val="20"/>
                <w:szCs w:val="20"/>
                <w:lang w:val="hy-AM"/>
              </w:rPr>
              <w:t>.0</w:t>
            </w:r>
          </w:p>
        </w:tc>
        <w:tc>
          <w:tcPr>
            <w:tcW w:w="992" w:type="dxa"/>
          </w:tcPr>
          <w:p w14:paraId="645351D0" w14:textId="77777777" w:rsidR="00340F58" w:rsidRPr="00556E1C" w:rsidRDefault="00340F58" w:rsidP="00340F58">
            <w:pPr>
              <w:jc w:val="center"/>
              <w:rPr>
                <w:rFonts w:ascii="Sylfaen" w:hAnsi="Sylfaen" w:cs="Arial"/>
                <w:sz w:val="20"/>
                <w:szCs w:val="20"/>
                <w:lang w:val="hy-AM"/>
              </w:rPr>
            </w:pPr>
            <w:r w:rsidRPr="00556E1C">
              <w:rPr>
                <w:rFonts w:ascii="Sylfaen" w:hAnsi="Sylfaen" w:cs="Arial"/>
                <w:sz w:val="20"/>
                <w:szCs w:val="20"/>
                <w:lang w:val="ro-RO"/>
              </w:rPr>
              <w:t>10000</w:t>
            </w:r>
            <w:r w:rsidRPr="00556E1C">
              <w:rPr>
                <w:rFonts w:ascii="Sylfaen" w:hAnsi="Sylfaen" w:cs="Arial"/>
                <w:sz w:val="20"/>
                <w:szCs w:val="20"/>
                <w:lang w:val="hy-AM"/>
              </w:rPr>
              <w:t>.0</w:t>
            </w:r>
          </w:p>
        </w:tc>
        <w:tc>
          <w:tcPr>
            <w:tcW w:w="1101" w:type="dxa"/>
          </w:tcPr>
          <w:p w14:paraId="6B7692D8" w14:textId="77777777" w:rsidR="00340F58" w:rsidRPr="00556E1C" w:rsidRDefault="00340F58" w:rsidP="00340F58">
            <w:pPr>
              <w:spacing w:after="0"/>
              <w:jc w:val="center"/>
              <w:rPr>
                <w:rFonts w:ascii="Sylfaen" w:hAnsi="Sylfaen" w:cs="Arial"/>
                <w:sz w:val="20"/>
                <w:szCs w:val="20"/>
                <w:lang w:val="hy-AM"/>
              </w:rPr>
            </w:pPr>
            <w:r w:rsidRPr="00556E1C">
              <w:rPr>
                <w:rFonts w:ascii="Sylfaen" w:hAnsi="Sylfaen" w:cs="Arial"/>
                <w:sz w:val="20"/>
                <w:szCs w:val="20"/>
                <w:lang w:val="ro-RO"/>
              </w:rPr>
              <w:t>47376</w:t>
            </w:r>
            <w:r w:rsidRPr="00556E1C">
              <w:rPr>
                <w:rFonts w:ascii="Sylfaen" w:hAnsi="Sylfaen" w:cs="Arial"/>
                <w:sz w:val="20"/>
                <w:szCs w:val="20"/>
                <w:lang w:val="hy-AM"/>
              </w:rPr>
              <w:t>.0</w:t>
            </w:r>
          </w:p>
        </w:tc>
        <w:tc>
          <w:tcPr>
            <w:tcW w:w="883" w:type="dxa"/>
            <w:vAlign w:val="center"/>
          </w:tcPr>
          <w:p w14:paraId="3EEC5318" w14:textId="77777777" w:rsidR="00340F58" w:rsidRPr="00556E1C"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0B3C857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992" w:type="dxa"/>
            <w:vAlign w:val="center"/>
          </w:tcPr>
          <w:p w14:paraId="2BD97748"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tcPr>
          <w:p w14:paraId="50C1D674" w14:textId="77777777" w:rsidR="00340F58" w:rsidRPr="00427D42" w:rsidRDefault="00340F58" w:rsidP="00340F58">
            <w:pPr>
              <w:tabs>
                <w:tab w:val="left" w:pos="0"/>
                <w:tab w:val="left" w:pos="5400"/>
                <w:tab w:val="left" w:pos="5580"/>
              </w:tabs>
              <w:spacing w:after="0" w:line="240" w:lineRule="auto"/>
              <w:jc w:val="right"/>
              <w:rPr>
                <w:rFonts w:ascii="Sylfaen" w:hAnsi="Sylfaen" w:cs="Arial"/>
                <w:b/>
                <w:sz w:val="28"/>
                <w:szCs w:val="28"/>
                <w:lang w:val="ro-RO"/>
              </w:rPr>
            </w:pPr>
          </w:p>
        </w:tc>
      </w:tr>
      <w:tr w:rsidR="00340F58" w:rsidRPr="00427D42" w14:paraId="5D48DFE4" w14:textId="77777777" w:rsidTr="00D67EF8">
        <w:trPr>
          <w:cantSplit/>
          <w:trHeight w:val="217"/>
        </w:trPr>
        <w:tc>
          <w:tcPr>
            <w:tcW w:w="644" w:type="dxa"/>
            <w:vAlign w:val="center"/>
          </w:tcPr>
          <w:p w14:paraId="1F94BE8E"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6.</w:t>
            </w:r>
          </w:p>
        </w:tc>
        <w:tc>
          <w:tcPr>
            <w:tcW w:w="3605" w:type="dxa"/>
          </w:tcPr>
          <w:p w14:paraId="285F1778"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rPr>
              <w:t>Զբոսայ</w:t>
            </w:r>
            <w:r w:rsidRPr="0099258A">
              <w:rPr>
                <w:rFonts w:ascii="Sylfaen" w:hAnsi="Sylfaen" w:cs="Calibri"/>
                <w:sz w:val="20"/>
                <w:szCs w:val="20"/>
                <w:lang w:val="hy-AM"/>
              </w:rPr>
              <w:t xml:space="preserve">գու </w:t>
            </w:r>
            <w:r w:rsidRPr="0099258A">
              <w:rPr>
                <w:rFonts w:ascii="Sylfaen" w:hAnsi="Sylfaen" w:cs="Calibri"/>
                <w:sz w:val="20"/>
                <w:szCs w:val="20"/>
              </w:rPr>
              <w:t>վերա</w:t>
            </w:r>
            <w:r w:rsidRPr="0099258A">
              <w:rPr>
                <w:rFonts w:ascii="Sylfaen" w:hAnsi="Sylfaen" w:cs="Calibri"/>
                <w:sz w:val="20"/>
                <w:szCs w:val="20"/>
                <w:lang w:val="hy-AM"/>
              </w:rPr>
              <w:t>նորոգում</w:t>
            </w:r>
          </w:p>
        </w:tc>
        <w:tc>
          <w:tcPr>
            <w:tcW w:w="1249" w:type="dxa"/>
          </w:tcPr>
          <w:p w14:paraId="63140DD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20000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1362DFB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4000</w:t>
            </w:r>
            <w:r>
              <w:rPr>
                <w:rFonts w:ascii="Sylfaen" w:hAnsi="Sylfaen" w:cs="Arial"/>
                <w:sz w:val="20"/>
                <w:szCs w:val="20"/>
                <w:lang w:val="ro-RO"/>
              </w:rPr>
              <w:t>.</w:t>
            </w:r>
            <w:r w:rsidRPr="0099258A">
              <w:rPr>
                <w:rFonts w:ascii="Sylfaen" w:hAnsi="Sylfaen" w:cs="Arial"/>
                <w:sz w:val="20"/>
                <w:szCs w:val="20"/>
                <w:lang w:val="hy-AM"/>
              </w:rPr>
              <w:t>0</w:t>
            </w:r>
          </w:p>
        </w:tc>
        <w:tc>
          <w:tcPr>
            <w:tcW w:w="992" w:type="dxa"/>
          </w:tcPr>
          <w:p w14:paraId="532E6D8A" w14:textId="77777777" w:rsidR="00340F58" w:rsidRDefault="00340F58" w:rsidP="00340F58">
            <w:pPr>
              <w:jc w:val="center"/>
            </w:pPr>
            <w:r w:rsidRPr="00511FB7">
              <w:rPr>
                <w:rFonts w:ascii="Sylfaen" w:hAnsi="Sylfaen" w:cs="Arial"/>
                <w:sz w:val="20"/>
                <w:szCs w:val="20"/>
                <w:lang w:val="ro-RO"/>
              </w:rPr>
              <w:t>4000.</w:t>
            </w:r>
            <w:r w:rsidRPr="00511FB7">
              <w:rPr>
                <w:rFonts w:ascii="Sylfaen" w:hAnsi="Sylfaen" w:cs="Arial"/>
                <w:sz w:val="20"/>
                <w:szCs w:val="20"/>
                <w:lang w:val="hy-AM"/>
              </w:rPr>
              <w:t>0</w:t>
            </w:r>
          </w:p>
        </w:tc>
        <w:tc>
          <w:tcPr>
            <w:tcW w:w="1167" w:type="dxa"/>
          </w:tcPr>
          <w:p w14:paraId="372D2817" w14:textId="77777777" w:rsidR="00340F58" w:rsidRDefault="00340F58" w:rsidP="00340F58">
            <w:pPr>
              <w:jc w:val="center"/>
            </w:pPr>
            <w:r w:rsidRPr="00511FB7">
              <w:rPr>
                <w:rFonts w:ascii="Sylfaen" w:hAnsi="Sylfaen" w:cs="Arial"/>
                <w:sz w:val="20"/>
                <w:szCs w:val="20"/>
                <w:lang w:val="ro-RO"/>
              </w:rPr>
              <w:t>4000.</w:t>
            </w:r>
            <w:r w:rsidRPr="00511FB7">
              <w:rPr>
                <w:rFonts w:ascii="Sylfaen" w:hAnsi="Sylfaen" w:cs="Arial"/>
                <w:sz w:val="20"/>
                <w:szCs w:val="20"/>
                <w:lang w:val="hy-AM"/>
              </w:rPr>
              <w:t>0</w:t>
            </w:r>
          </w:p>
        </w:tc>
        <w:tc>
          <w:tcPr>
            <w:tcW w:w="993" w:type="dxa"/>
          </w:tcPr>
          <w:p w14:paraId="5A67D5D7" w14:textId="77777777" w:rsidR="00340F58" w:rsidRDefault="00340F58" w:rsidP="00340F58">
            <w:pPr>
              <w:jc w:val="center"/>
            </w:pPr>
            <w:r w:rsidRPr="00511FB7">
              <w:rPr>
                <w:rFonts w:ascii="Sylfaen" w:hAnsi="Sylfaen" w:cs="Arial"/>
                <w:sz w:val="20"/>
                <w:szCs w:val="20"/>
                <w:lang w:val="ro-RO"/>
              </w:rPr>
              <w:t>4000.</w:t>
            </w:r>
            <w:r w:rsidRPr="00511FB7">
              <w:rPr>
                <w:rFonts w:ascii="Sylfaen" w:hAnsi="Sylfaen" w:cs="Arial"/>
                <w:sz w:val="20"/>
                <w:szCs w:val="20"/>
                <w:lang w:val="hy-AM"/>
              </w:rPr>
              <w:t>0</w:t>
            </w:r>
          </w:p>
        </w:tc>
        <w:tc>
          <w:tcPr>
            <w:tcW w:w="992" w:type="dxa"/>
          </w:tcPr>
          <w:p w14:paraId="5C8390FD" w14:textId="77777777" w:rsidR="00340F58" w:rsidRDefault="00340F58" w:rsidP="00340F58">
            <w:pPr>
              <w:jc w:val="center"/>
            </w:pPr>
            <w:r w:rsidRPr="00511FB7">
              <w:rPr>
                <w:rFonts w:ascii="Sylfaen" w:hAnsi="Sylfaen" w:cs="Arial"/>
                <w:sz w:val="20"/>
                <w:szCs w:val="20"/>
                <w:lang w:val="ro-RO"/>
              </w:rPr>
              <w:t>4000.</w:t>
            </w:r>
            <w:r w:rsidRPr="00511FB7">
              <w:rPr>
                <w:rFonts w:ascii="Sylfaen" w:hAnsi="Sylfaen" w:cs="Arial"/>
                <w:sz w:val="20"/>
                <w:szCs w:val="20"/>
                <w:lang w:val="hy-AM"/>
              </w:rPr>
              <w:t>0</w:t>
            </w:r>
          </w:p>
        </w:tc>
        <w:tc>
          <w:tcPr>
            <w:tcW w:w="1101" w:type="dxa"/>
          </w:tcPr>
          <w:p w14:paraId="3E5E2BBA" w14:textId="77777777" w:rsidR="00340F58" w:rsidRPr="0099258A" w:rsidRDefault="00340F58" w:rsidP="00340F58">
            <w:pPr>
              <w:spacing w:after="0"/>
              <w:jc w:val="center"/>
              <w:rPr>
                <w:rFonts w:ascii="Sylfaen" w:hAnsi="Sylfaen" w:cs="Arial"/>
                <w:sz w:val="20"/>
                <w:szCs w:val="20"/>
                <w:lang w:val="hy-AM"/>
              </w:rPr>
            </w:pPr>
            <w:r w:rsidRPr="0099258A">
              <w:rPr>
                <w:rFonts w:ascii="Sylfaen" w:hAnsi="Sylfaen" w:cs="Arial"/>
                <w:sz w:val="20"/>
                <w:szCs w:val="20"/>
                <w:lang w:val="ro-RO"/>
              </w:rPr>
              <w:t>20000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3DC0550A"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vAlign w:val="center"/>
          </w:tcPr>
          <w:p w14:paraId="168B2BA4"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992" w:type="dxa"/>
            <w:vAlign w:val="center"/>
          </w:tcPr>
          <w:p w14:paraId="7415DF3C"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0621E488"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041EBCD8" w14:textId="77777777" w:rsidTr="00D67EF8">
        <w:trPr>
          <w:cantSplit/>
        </w:trPr>
        <w:tc>
          <w:tcPr>
            <w:tcW w:w="644" w:type="dxa"/>
            <w:vAlign w:val="center"/>
          </w:tcPr>
          <w:p w14:paraId="4FC2074B"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7.</w:t>
            </w:r>
          </w:p>
        </w:tc>
        <w:tc>
          <w:tcPr>
            <w:tcW w:w="3605" w:type="dxa"/>
          </w:tcPr>
          <w:p w14:paraId="619E9D70" w14:textId="77777777" w:rsidR="00340F58" w:rsidRPr="0099258A" w:rsidRDefault="00340F58" w:rsidP="00340F58">
            <w:pPr>
              <w:spacing w:after="0" w:line="240" w:lineRule="auto"/>
              <w:rPr>
                <w:rFonts w:ascii="Sylfaen" w:hAnsi="Sylfaen" w:cs="Calibri"/>
                <w:color w:val="FF0000"/>
                <w:sz w:val="20"/>
                <w:szCs w:val="20"/>
                <w:lang w:val="hy-AM"/>
              </w:rPr>
            </w:pPr>
            <w:r w:rsidRPr="0099258A">
              <w:rPr>
                <w:rFonts w:ascii="Sylfaen" w:hAnsi="Sylfaen" w:cs="Calibri"/>
                <w:sz w:val="20"/>
                <w:szCs w:val="20"/>
                <w:lang w:val="hy-AM"/>
              </w:rPr>
              <w:t>Աղբահանության և սանմաքրման ծառայությունների մատուցում</w:t>
            </w:r>
          </w:p>
        </w:tc>
        <w:tc>
          <w:tcPr>
            <w:tcW w:w="1249" w:type="dxa"/>
          </w:tcPr>
          <w:p w14:paraId="1D0ABFA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308750</w:t>
            </w:r>
            <w:r w:rsidRPr="0099258A">
              <w:rPr>
                <w:rFonts w:ascii="Sylfaen" w:hAnsi="Sylfaen" w:cs="Arial"/>
                <w:sz w:val="20"/>
                <w:szCs w:val="20"/>
                <w:lang w:val="hy-AM"/>
              </w:rPr>
              <w:t>.0</w:t>
            </w:r>
          </w:p>
        </w:tc>
        <w:tc>
          <w:tcPr>
            <w:tcW w:w="1131" w:type="dxa"/>
          </w:tcPr>
          <w:p w14:paraId="406868E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59350</w:t>
            </w:r>
            <w:r w:rsidRPr="0099258A">
              <w:rPr>
                <w:rFonts w:ascii="Sylfaen" w:hAnsi="Sylfaen" w:cs="Arial"/>
                <w:sz w:val="20"/>
                <w:szCs w:val="20"/>
                <w:lang w:val="hy-AM"/>
              </w:rPr>
              <w:t>.0</w:t>
            </w:r>
          </w:p>
        </w:tc>
        <w:tc>
          <w:tcPr>
            <w:tcW w:w="992" w:type="dxa"/>
          </w:tcPr>
          <w:p w14:paraId="008E297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59600</w:t>
            </w:r>
            <w:r w:rsidRPr="0099258A">
              <w:rPr>
                <w:rFonts w:ascii="Sylfaen" w:hAnsi="Sylfaen" w:cs="Arial"/>
                <w:sz w:val="20"/>
                <w:szCs w:val="20"/>
                <w:lang w:val="hy-AM"/>
              </w:rPr>
              <w:t>.0</w:t>
            </w:r>
          </w:p>
        </w:tc>
        <w:tc>
          <w:tcPr>
            <w:tcW w:w="1167" w:type="dxa"/>
          </w:tcPr>
          <w:p w14:paraId="68D953C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60600</w:t>
            </w:r>
            <w:r w:rsidRPr="0099258A">
              <w:rPr>
                <w:rFonts w:ascii="Sylfaen" w:hAnsi="Sylfaen" w:cs="Arial"/>
                <w:sz w:val="20"/>
                <w:szCs w:val="20"/>
                <w:lang w:val="hy-AM"/>
              </w:rPr>
              <w:t>.0</w:t>
            </w:r>
          </w:p>
        </w:tc>
        <w:tc>
          <w:tcPr>
            <w:tcW w:w="993" w:type="dxa"/>
          </w:tcPr>
          <w:p w14:paraId="746FF72C"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63600</w:t>
            </w:r>
            <w:r w:rsidRPr="0099258A">
              <w:rPr>
                <w:rFonts w:ascii="Sylfaen" w:hAnsi="Sylfaen" w:cs="Arial"/>
                <w:sz w:val="20"/>
                <w:szCs w:val="20"/>
                <w:lang w:val="hy-AM"/>
              </w:rPr>
              <w:t>.0</w:t>
            </w:r>
          </w:p>
        </w:tc>
        <w:tc>
          <w:tcPr>
            <w:tcW w:w="992" w:type="dxa"/>
          </w:tcPr>
          <w:p w14:paraId="066A3E4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65600</w:t>
            </w:r>
            <w:r w:rsidRPr="0099258A">
              <w:rPr>
                <w:rFonts w:ascii="Sylfaen" w:hAnsi="Sylfaen" w:cs="Arial"/>
                <w:sz w:val="20"/>
                <w:szCs w:val="20"/>
                <w:lang w:val="hy-AM"/>
              </w:rPr>
              <w:t>.0</w:t>
            </w:r>
          </w:p>
        </w:tc>
        <w:tc>
          <w:tcPr>
            <w:tcW w:w="1101" w:type="dxa"/>
          </w:tcPr>
          <w:p w14:paraId="34E42E3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308750</w:t>
            </w:r>
            <w:r w:rsidRPr="0099258A">
              <w:rPr>
                <w:rFonts w:ascii="Sylfaen" w:hAnsi="Sylfaen" w:cs="Arial"/>
                <w:sz w:val="20"/>
                <w:szCs w:val="20"/>
                <w:lang w:val="hy-AM"/>
              </w:rPr>
              <w:t>.0</w:t>
            </w:r>
          </w:p>
        </w:tc>
        <w:tc>
          <w:tcPr>
            <w:tcW w:w="883" w:type="dxa"/>
            <w:vAlign w:val="center"/>
          </w:tcPr>
          <w:p w14:paraId="30CCE61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FA2F2F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94FD0EF"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360F4D8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611A3C5" w14:textId="77777777" w:rsidTr="00D67EF8">
        <w:trPr>
          <w:cantSplit/>
        </w:trPr>
        <w:tc>
          <w:tcPr>
            <w:tcW w:w="644" w:type="dxa"/>
            <w:vAlign w:val="center"/>
          </w:tcPr>
          <w:p w14:paraId="2A3F5ACD"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8.</w:t>
            </w:r>
          </w:p>
        </w:tc>
        <w:tc>
          <w:tcPr>
            <w:tcW w:w="3605" w:type="dxa"/>
          </w:tcPr>
          <w:p w14:paraId="5B8B2404" w14:textId="77777777" w:rsidR="00340F58" w:rsidRPr="00556AC0" w:rsidRDefault="00340F58" w:rsidP="00340F58">
            <w:pPr>
              <w:tabs>
                <w:tab w:val="left" w:pos="2228"/>
              </w:tabs>
              <w:spacing w:after="0" w:line="240" w:lineRule="auto"/>
              <w:ind w:right="-108"/>
              <w:rPr>
                <w:rFonts w:ascii="Sylfaen" w:hAnsi="Sylfaen" w:cs="Calibri"/>
                <w:sz w:val="20"/>
                <w:szCs w:val="20"/>
                <w:lang w:val="hy-AM"/>
              </w:rPr>
            </w:pPr>
            <w:r w:rsidRPr="00533FBB">
              <w:rPr>
                <w:rFonts w:ascii="Sylfaen" w:hAnsi="Sylfaen" w:cs="Calibri"/>
                <w:sz w:val="20"/>
                <w:szCs w:val="20"/>
                <w:lang w:val="hy-AM"/>
              </w:rPr>
              <w:t>Կանաչապատ տարածքների հիմնում և խնամքի կազմակերպում</w:t>
            </w:r>
          </w:p>
        </w:tc>
        <w:tc>
          <w:tcPr>
            <w:tcW w:w="1249" w:type="dxa"/>
          </w:tcPr>
          <w:p w14:paraId="03F19A7A" w14:textId="77777777" w:rsidR="00340F58" w:rsidRPr="00DD4B27"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10000</w:t>
            </w:r>
            <w:r>
              <w:rPr>
                <w:rFonts w:ascii="Sylfaen" w:hAnsi="Sylfaen" w:cs="Arial"/>
                <w:sz w:val="20"/>
                <w:szCs w:val="20"/>
                <w:lang w:val="hy-AM"/>
              </w:rPr>
              <w:t>.0</w:t>
            </w:r>
          </w:p>
        </w:tc>
        <w:tc>
          <w:tcPr>
            <w:tcW w:w="1131" w:type="dxa"/>
          </w:tcPr>
          <w:p w14:paraId="66BFF8CF" w14:textId="77777777" w:rsidR="00340F58" w:rsidRPr="00FF7311"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992" w:type="dxa"/>
          </w:tcPr>
          <w:p w14:paraId="6DB909C5" w14:textId="77777777" w:rsidR="00340F58" w:rsidRPr="00FF7311"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1167" w:type="dxa"/>
          </w:tcPr>
          <w:p w14:paraId="6EB8ABF8" w14:textId="77777777" w:rsidR="00340F58" w:rsidRPr="00FF7311"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993" w:type="dxa"/>
          </w:tcPr>
          <w:p w14:paraId="3DAA4E64" w14:textId="77777777" w:rsidR="00340F58" w:rsidRPr="00FF7311"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992" w:type="dxa"/>
          </w:tcPr>
          <w:p w14:paraId="498E3190" w14:textId="77777777" w:rsidR="00340F58" w:rsidRPr="00FF7311"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2000</w:t>
            </w:r>
            <w:r>
              <w:rPr>
                <w:rFonts w:ascii="Sylfaen" w:hAnsi="Sylfaen" w:cs="Arial"/>
                <w:sz w:val="20"/>
                <w:szCs w:val="20"/>
                <w:lang w:val="hy-AM"/>
              </w:rPr>
              <w:t>.0</w:t>
            </w:r>
          </w:p>
        </w:tc>
        <w:tc>
          <w:tcPr>
            <w:tcW w:w="1101" w:type="dxa"/>
          </w:tcPr>
          <w:p w14:paraId="6F1035FB" w14:textId="77777777" w:rsidR="00340F58" w:rsidRPr="00FF7311"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23688">
              <w:rPr>
                <w:rFonts w:ascii="Sylfaen" w:hAnsi="Sylfaen" w:cs="Arial"/>
                <w:sz w:val="20"/>
                <w:szCs w:val="20"/>
                <w:lang w:val="ro-RO"/>
              </w:rPr>
              <w:t>10000</w:t>
            </w:r>
            <w:r>
              <w:rPr>
                <w:rFonts w:ascii="Sylfaen" w:hAnsi="Sylfaen" w:cs="Arial"/>
                <w:sz w:val="20"/>
                <w:szCs w:val="20"/>
                <w:lang w:val="hy-AM"/>
              </w:rPr>
              <w:t>.0</w:t>
            </w:r>
          </w:p>
        </w:tc>
        <w:tc>
          <w:tcPr>
            <w:tcW w:w="883" w:type="dxa"/>
            <w:vAlign w:val="center"/>
          </w:tcPr>
          <w:p w14:paraId="5BF3C1C3"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15D3F1E"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14B1D3D"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9ADA7F8"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DCC7463" w14:textId="77777777" w:rsidTr="00D67EF8">
        <w:trPr>
          <w:cantSplit/>
        </w:trPr>
        <w:tc>
          <w:tcPr>
            <w:tcW w:w="644" w:type="dxa"/>
            <w:vAlign w:val="center"/>
          </w:tcPr>
          <w:p w14:paraId="5DC48BC4"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9.</w:t>
            </w:r>
          </w:p>
        </w:tc>
        <w:tc>
          <w:tcPr>
            <w:tcW w:w="3605" w:type="dxa"/>
          </w:tcPr>
          <w:p w14:paraId="5832B7D1" w14:textId="77777777" w:rsidR="00340F58" w:rsidRPr="0099258A" w:rsidRDefault="00340F58" w:rsidP="00340F58">
            <w:pPr>
              <w:spacing w:after="0" w:line="240" w:lineRule="auto"/>
              <w:rPr>
                <w:rFonts w:ascii="Sylfaen" w:hAnsi="Sylfaen" w:cs="Calibri"/>
                <w:sz w:val="20"/>
                <w:szCs w:val="20"/>
              </w:rPr>
            </w:pPr>
            <w:r w:rsidRPr="0099258A">
              <w:rPr>
                <w:rFonts w:ascii="Sylfaen" w:hAnsi="Sylfaen" w:cs="Calibri"/>
                <w:sz w:val="20"/>
                <w:szCs w:val="20"/>
                <w:lang w:val="hy-AM"/>
              </w:rPr>
              <w:t xml:space="preserve">Հեղեղատարի </w:t>
            </w:r>
            <w:r w:rsidRPr="0099258A">
              <w:rPr>
                <w:rFonts w:ascii="Sylfaen" w:hAnsi="Sylfaen" w:cs="Calibri"/>
                <w:sz w:val="20"/>
                <w:szCs w:val="20"/>
              </w:rPr>
              <w:t xml:space="preserve"> մաքրում</w:t>
            </w:r>
          </w:p>
        </w:tc>
        <w:tc>
          <w:tcPr>
            <w:tcW w:w="1249" w:type="dxa"/>
          </w:tcPr>
          <w:p w14:paraId="2CC2B00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5000</w:t>
            </w:r>
            <w:r w:rsidRPr="0099258A">
              <w:rPr>
                <w:rFonts w:ascii="Sylfaen" w:hAnsi="Sylfaen" w:cs="Arial"/>
                <w:sz w:val="20"/>
                <w:szCs w:val="20"/>
                <w:lang w:val="hy-AM"/>
              </w:rPr>
              <w:t>.0</w:t>
            </w:r>
          </w:p>
        </w:tc>
        <w:tc>
          <w:tcPr>
            <w:tcW w:w="1131" w:type="dxa"/>
          </w:tcPr>
          <w:p w14:paraId="43E8EED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992" w:type="dxa"/>
          </w:tcPr>
          <w:p w14:paraId="5A1F7B3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1167" w:type="dxa"/>
          </w:tcPr>
          <w:p w14:paraId="04C6769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993" w:type="dxa"/>
          </w:tcPr>
          <w:p w14:paraId="4CBFA27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992" w:type="dxa"/>
          </w:tcPr>
          <w:p w14:paraId="6EC8B0D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1101" w:type="dxa"/>
          </w:tcPr>
          <w:p w14:paraId="2435A48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5000</w:t>
            </w:r>
            <w:r w:rsidRPr="0099258A">
              <w:rPr>
                <w:rFonts w:ascii="Sylfaen" w:hAnsi="Sylfaen" w:cs="Arial"/>
                <w:sz w:val="20"/>
                <w:szCs w:val="20"/>
                <w:lang w:val="hy-AM"/>
              </w:rPr>
              <w:t>,0</w:t>
            </w:r>
          </w:p>
        </w:tc>
        <w:tc>
          <w:tcPr>
            <w:tcW w:w="883" w:type="dxa"/>
            <w:vAlign w:val="center"/>
          </w:tcPr>
          <w:p w14:paraId="38F61A0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451347E"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4A579738"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D512A32"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723FAF37" w14:textId="77777777" w:rsidTr="00D67EF8">
        <w:trPr>
          <w:cantSplit/>
        </w:trPr>
        <w:tc>
          <w:tcPr>
            <w:tcW w:w="644" w:type="dxa"/>
            <w:vAlign w:val="center"/>
          </w:tcPr>
          <w:p w14:paraId="3799EAF5"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10.</w:t>
            </w:r>
          </w:p>
        </w:tc>
        <w:tc>
          <w:tcPr>
            <w:tcW w:w="3605" w:type="dxa"/>
          </w:tcPr>
          <w:p w14:paraId="26D78F8C"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Arial"/>
                <w:sz w:val="20"/>
                <w:szCs w:val="20"/>
                <w:lang w:val="hy-AM"/>
              </w:rPr>
              <w:t>Անասունների ջրի խմոցների մաքրում , վերանորոգում և պահպանում</w:t>
            </w:r>
          </w:p>
        </w:tc>
        <w:tc>
          <w:tcPr>
            <w:tcW w:w="1249" w:type="dxa"/>
          </w:tcPr>
          <w:p w14:paraId="36AABFD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1020.0</w:t>
            </w:r>
          </w:p>
        </w:tc>
        <w:tc>
          <w:tcPr>
            <w:tcW w:w="1131" w:type="dxa"/>
          </w:tcPr>
          <w:p w14:paraId="4F8E1D47" w14:textId="77777777" w:rsidR="00340F58" w:rsidRPr="00E035B4" w:rsidRDefault="00E035B4" w:rsidP="00340F58">
            <w:pPr>
              <w:tabs>
                <w:tab w:val="left" w:pos="-108"/>
                <w:tab w:val="left" w:pos="5400"/>
                <w:tab w:val="left" w:pos="5580"/>
              </w:tabs>
              <w:spacing w:after="0" w:line="240" w:lineRule="auto"/>
              <w:jc w:val="center"/>
              <w:rPr>
                <w:rFonts w:ascii="Sylfaen" w:hAnsi="Sylfaen" w:cs="Arial"/>
                <w:sz w:val="20"/>
                <w:szCs w:val="20"/>
              </w:rPr>
            </w:pPr>
            <w:r>
              <w:rPr>
                <w:rFonts w:ascii="Sylfaen" w:hAnsi="Sylfaen" w:cs="Arial"/>
                <w:sz w:val="20"/>
                <w:szCs w:val="20"/>
              </w:rPr>
              <w:t>-</w:t>
            </w:r>
          </w:p>
        </w:tc>
        <w:tc>
          <w:tcPr>
            <w:tcW w:w="992" w:type="dxa"/>
          </w:tcPr>
          <w:p w14:paraId="1A0610E6" w14:textId="77777777" w:rsidR="00340F58" w:rsidRPr="0099258A" w:rsidRDefault="00340F58" w:rsidP="00340F58">
            <w:pPr>
              <w:tabs>
                <w:tab w:val="left" w:pos="-108"/>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1020.0</w:t>
            </w:r>
          </w:p>
        </w:tc>
        <w:tc>
          <w:tcPr>
            <w:tcW w:w="1167" w:type="dxa"/>
          </w:tcPr>
          <w:p w14:paraId="75C314C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993" w:type="dxa"/>
          </w:tcPr>
          <w:p w14:paraId="5802071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992" w:type="dxa"/>
          </w:tcPr>
          <w:p w14:paraId="60D6D8B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1101" w:type="dxa"/>
          </w:tcPr>
          <w:p w14:paraId="2D43E840" w14:textId="77777777" w:rsidR="00340F58" w:rsidRPr="0099258A" w:rsidRDefault="00340F58" w:rsidP="00340F58">
            <w:pPr>
              <w:spacing w:after="0"/>
              <w:jc w:val="center"/>
              <w:rPr>
                <w:rFonts w:ascii="Sylfaen" w:hAnsi="Sylfaen" w:cs="Arial"/>
                <w:sz w:val="20"/>
                <w:szCs w:val="20"/>
                <w:lang w:val="hy-AM"/>
              </w:rPr>
            </w:pPr>
            <w:r w:rsidRPr="0099258A">
              <w:rPr>
                <w:rFonts w:ascii="Sylfaen" w:hAnsi="Sylfaen" w:cs="Arial"/>
                <w:sz w:val="20"/>
                <w:szCs w:val="20"/>
                <w:lang w:val="hy-AM"/>
              </w:rPr>
              <w:t>1020.0</w:t>
            </w:r>
          </w:p>
        </w:tc>
        <w:tc>
          <w:tcPr>
            <w:tcW w:w="883" w:type="dxa"/>
            <w:vAlign w:val="center"/>
          </w:tcPr>
          <w:p w14:paraId="2131B2F2"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0AAAC3A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541FEFE6"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843206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60698AF" w14:textId="77777777" w:rsidTr="00D67EF8">
        <w:trPr>
          <w:cantSplit/>
        </w:trPr>
        <w:tc>
          <w:tcPr>
            <w:tcW w:w="644" w:type="dxa"/>
            <w:vAlign w:val="center"/>
          </w:tcPr>
          <w:p w14:paraId="1031C4F9"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11.</w:t>
            </w:r>
          </w:p>
        </w:tc>
        <w:tc>
          <w:tcPr>
            <w:tcW w:w="3605" w:type="dxa"/>
          </w:tcPr>
          <w:p w14:paraId="605E3ED3"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Arial"/>
                <w:sz w:val="20"/>
                <w:szCs w:val="20"/>
              </w:rPr>
              <w:t>Բ</w:t>
            </w:r>
            <w:r w:rsidRPr="0099258A">
              <w:rPr>
                <w:rFonts w:ascii="Sylfaen" w:hAnsi="Sylfaen" w:cs="Arial"/>
                <w:sz w:val="20"/>
                <w:szCs w:val="20"/>
                <w:lang w:val="hy-AM"/>
              </w:rPr>
              <w:t xml:space="preserve">ազմաբնակարան շենքերի </w:t>
            </w:r>
            <w:r w:rsidRPr="0099258A">
              <w:rPr>
                <w:rFonts w:ascii="Sylfaen" w:hAnsi="Sylfaen" w:cs="Arial"/>
                <w:sz w:val="20"/>
                <w:szCs w:val="20"/>
              </w:rPr>
              <w:t>տանիք</w:t>
            </w:r>
            <w:r w:rsidRPr="0099258A">
              <w:rPr>
                <w:rFonts w:ascii="Sylfaen" w:hAnsi="Sylfaen" w:cs="Arial"/>
                <w:sz w:val="20"/>
                <w:szCs w:val="20"/>
                <w:lang w:val="hy-AM"/>
              </w:rPr>
              <w:t>ների  նորոգում</w:t>
            </w:r>
          </w:p>
        </w:tc>
        <w:tc>
          <w:tcPr>
            <w:tcW w:w="1249" w:type="dxa"/>
          </w:tcPr>
          <w:p w14:paraId="1A9D119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20000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16B8F878" w14:textId="77777777" w:rsidR="00340F58" w:rsidRPr="0099258A" w:rsidRDefault="00340F58" w:rsidP="00340F58">
            <w:pPr>
              <w:tabs>
                <w:tab w:val="left" w:pos="-108"/>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2000</w:t>
            </w:r>
            <w:r>
              <w:rPr>
                <w:rFonts w:ascii="Sylfaen" w:hAnsi="Sylfaen" w:cs="Arial"/>
                <w:sz w:val="20"/>
                <w:szCs w:val="20"/>
                <w:lang w:val="ro-RO"/>
              </w:rPr>
              <w:t>.</w:t>
            </w:r>
            <w:r w:rsidRPr="0099258A">
              <w:rPr>
                <w:rFonts w:ascii="Sylfaen" w:hAnsi="Sylfaen" w:cs="Arial"/>
                <w:sz w:val="20"/>
                <w:szCs w:val="20"/>
                <w:lang w:val="hy-AM"/>
              </w:rPr>
              <w:t>0</w:t>
            </w:r>
          </w:p>
        </w:tc>
        <w:tc>
          <w:tcPr>
            <w:tcW w:w="992" w:type="dxa"/>
          </w:tcPr>
          <w:p w14:paraId="5120DDEC" w14:textId="77777777" w:rsidR="00340F58" w:rsidRPr="0099258A" w:rsidRDefault="00340F58" w:rsidP="00340F58">
            <w:pPr>
              <w:tabs>
                <w:tab w:val="left" w:pos="-108"/>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3000</w:t>
            </w:r>
            <w:r>
              <w:rPr>
                <w:rFonts w:ascii="Sylfaen" w:hAnsi="Sylfaen" w:cs="Arial"/>
                <w:sz w:val="20"/>
                <w:szCs w:val="20"/>
              </w:rPr>
              <w:t>.</w:t>
            </w:r>
            <w:r w:rsidRPr="0099258A">
              <w:rPr>
                <w:rFonts w:ascii="Sylfaen" w:hAnsi="Sylfaen" w:cs="Arial"/>
                <w:sz w:val="20"/>
                <w:szCs w:val="20"/>
                <w:lang w:val="hy-AM"/>
              </w:rPr>
              <w:t>0</w:t>
            </w:r>
          </w:p>
        </w:tc>
        <w:tc>
          <w:tcPr>
            <w:tcW w:w="1167" w:type="dxa"/>
          </w:tcPr>
          <w:p w14:paraId="74EE87C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3000</w:t>
            </w:r>
            <w:r>
              <w:rPr>
                <w:rFonts w:ascii="Sylfaen" w:hAnsi="Sylfaen" w:cs="Arial"/>
                <w:sz w:val="20"/>
                <w:szCs w:val="20"/>
                <w:lang w:val="ro-RO"/>
              </w:rPr>
              <w:t>.</w:t>
            </w:r>
            <w:r w:rsidRPr="0099258A">
              <w:rPr>
                <w:rFonts w:ascii="Sylfaen" w:hAnsi="Sylfaen" w:cs="Arial"/>
                <w:sz w:val="20"/>
                <w:szCs w:val="20"/>
                <w:lang w:val="hy-AM"/>
              </w:rPr>
              <w:t>0</w:t>
            </w:r>
          </w:p>
        </w:tc>
        <w:tc>
          <w:tcPr>
            <w:tcW w:w="993" w:type="dxa"/>
          </w:tcPr>
          <w:p w14:paraId="7DDB4CA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6000</w:t>
            </w:r>
            <w:r>
              <w:rPr>
                <w:rFonts w:ascii="Sylfaen" w:hAnsi="Sylfaen" w:cs="Arial"/>
                <w:sz w:val="20"/>
                <w:szCs w:val="20"/>
                <w:lang w:val="ro-RO"/>
              </w:rPr>
              <w:t>.</w:t>
            </w:r>
            <w:r w:rsidRPr="0099258A">
              <w:rPr>
                <w:rFonts w:ascii="Sylfaen" w:hAnsi="Sylfaen" w:cs="Arial"/>
                <w:sz w:val="20"/>
                <w:szCs w:val="20"/>
                <w:lang w:val="hy-AM"/>
              </w:rPr>
              <w:t>0</w:t>
            </w:r>
          </w:p>
        </w:tc>
        <w:tc>
          <w:tcPr>
            <w:tcW w:w="992" w:type="dxa"/>
          </w:tcPr>
          <w:p w14:paraId="6118BCF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6000</w:t>
            </w:r>
            <w:r>
              <w:rPr>
                <w:rFonts w:ascii="Sylfaen" w:hAnsi="Sylfaen" w:cs="Arial"/>
                <w:sz w:val="20"/>
                <w:szCs w:val="20"/>
                <w:lang w:val="ro-RO"/>
              </w:rPr>
              <w:t>.</w:t>
            </w:r>
            <w:r w:rsidRPr="0099258A">
              <w:rPr>
                <w:rFonts w:ascii="Sylfaen" w:hAnsi="Sylfaen" w:cs="Arial"/>
                <w:sz w:val="20"/>
                <w:szCs w:val="20"/>
                <w:lang w:val="hy-AM"/>
              </w:rPr>
              <w:t>0</w:t>
            </w:r>
          </w:p>
        </w:tc>
        <w:tc>
          <w:tcPr>
            <w:tcW w:w="1101" w:type="dxa"/>
          </w:tcPr>
          <w:p w14:paraId="0D1569C2" w14:textId="77777777" w:rsidR="00340F58" w:rsidRPr="0099258A" w:rsidRDefault="00340F58" w:rsidP="00340F58">
            <w:pPr>
              <w:spacing w:after="0"/>
              <w:jc w:val="center"/>
              <w:rPr>
                <w:rFonts w:ascii="Sylfaen" w:hAnsi="Sylfaen" w:cs="Arial"/>
                <w:sz w:val="20"/>
                <w:szCs w:val="20"/>
                <w:lang w:val="hy-AM"/>
              </w:rPr>
            </w:pPr>
            <w:r w:rsidRPr="0099258A">
              <w:rPr>
                <w:rFonts w:ascii="Sylfaen" w:hAnsi="Sylfaen" w:cs="Arial"/>
                <w:sz w:val="20"/>
                <w:szCs w:val="20"/>
                <w:lang w:val="ro-RO"/>
              </w:rPr>
              <w:t>20000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0986E2CA"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6B71269"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84A1460"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CFC4C44"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CD9A7BC" w14:textId="77777777" w:rsidTr="00D67EF8">
        <w:trPr>
          <w:cantSplit/>
        </w:trPr>
        <w:tc>
          <w:tcPr>
            <w:tcW w:w="644" w:type="dxa"/>
            <w:vAlign w:val="center"/>
          </w:tcPr>
          <w:p w14:paraId="161C2C19"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12</w:t>
            </w:r>
          </w:p>
        </w:tc>
        <w:tc>
          <w:tcPr>
            <w:tcW w:w="3605" w:type="dxa"/>
          </w:tcPr>
          <w:p w14:paraId="51D4693D"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Sylfaen"/>
                <w:sz w:val="20"/>
                <w:szCs w:val="20"/>
                <w:lang w:val="hy-AM"/>
              </w:rPr>
              <w:t>Ջրամատակարարման</w:t>
            </w:r>
            <w:r w:rsidRPr="0099258A">
              <w:rPr>
                <w:rFonts w:ascii="Sylfaen" w:hAnsi="Sylfaen" w:cs="Sylfaen"/>
                <w:sz w:val="20"/>
                <w:szCs w:val="20"/>
                <w:lang w:val="ro-RO"/>
              </w:rPr>
              <w:t xml:space="preserve"> </w:t>
            </w:r>
            <w:r w:rsidRPr="0099258A">
              <w:rPr>
                <w:rFonts w:ascii="Sylfaen" w:hAnsi="Sylfaen" w:cs="Sylfaen"/>
                <w:sz w:val="20"/>
                <w:szCs w:val="20"/>
                <w:lang w:val="hy-AM"/>
              </w:rPr>
              <w:t>համակարգի ընթացիկ</w:t>
            </w:r>
            <w:r w:rsidRPr="0099258A">
              <w:rPr>
                <w:rFonts w:ascii="Sylfaen" w:hAnsi="Sylfaen" w:cs="Sylfaen"/>
                <w:sz w:val="20"/>
                <w:szCs w:val="20"/>
                <w:lang w:val="ro-RO"/>
              </w:rPr>
              <w:t xml:space="preserve"> </w:t>
            </w:r>
            <w:r w:rsidRPr="0099258A">
              <w:rPr>
                <w:rFonts w:ascii="Sylfaen" w:hAnsi="Sylfaen" w:cs="Sylfaen"/>
                <w:sz w:val="20"/>
                <w:szCs w:val="20"/>
                <w:lang w:val="hy-AM"/>
              </w:rPr>
              <w:t xml:space="preserve">նորոգում և </w:t>
            </w:r>
            <w:r w:rsidRPr="0099258A">
              <w:rPr>
                <w:rFonts w:ascii="Sylfaen" w:hAnsi="Sylfaen" w:cs="Sylfaen"/>
                <w:sz w:val="20"/>
                <w:szCs w:val="20"/>
                <w:lang w:val="ro-RO"/>
              </w:rPr>
              <w:t xml:space="preserve"> </w:t>
            </w:r>
            <w:r w:rsidRPr="0099258A">
              <w:rPr>
                <w:rFonts w:ascii="Sylfaen" w:hAnsi="Sylfaen" w:cs="Sylfaen"/>
                <w:sz w:val="20"/>
                <w:szCs w:val="20"/>
                <w:lang w:val="hy-AM"/>
              </w:rPr>
              <w:t xml:space="preserve">սպասարկում </w:t>
            </w:r>
          </w:p>
        </w:tc>
        <w:tc>
          <w:tcPr>
            <w:tcW w:w="1249" w:type="dxa"/>
          </w:tcPr>
          <w:p w14:paraId="5CD61ECD" w14:textId="77777777" w:rsidR="00340F58" w:rsidRPr="00742DEA" w:rsidRDefault="00340F58" w:rsidP="00340F58">
            <w:pPr>
              <w:spacing w:after="0"/>
              <w:jc w:val="center"/>
              <w:rPr>
                <w:rFonts w:ascii="Sylfaen" w:hAnsi="Sylfaen"/>
                <w:sz w:val="20"/>
                <w:szCs w:val="20"/>
                <w:lang w:val="hy-AM"/>
              </w:rPr>
            </w:pPr>
            <w:r w:rsidRPr="00742DEA">
              <w:rPr>
                <w:rFonts w:ascii="Sylfaen" w:hAnsi="Sylfaen"/>
                <w:sz w:val="20"/>
                <w:szCs w:val="20"/>
                <w:lang w:val="hy-AM"/>
              </w:rPr>
              <w:t>5249</w:t>
            </w:r>
            <w:r w:rsidRPr="00742DEA">
              <w:rPr>
                <w:rFonts w:ascii="Sylfaen" w:hAnsi="Sylfaen"/>
                <w:sz w:val="20"/>
                <w:szCs w:val="20"/>
              </w:rPr>
              <w:t>.</w:t>
            </w:r>
            <w:r w:rsidRPr="00742DEA">
              <w:rPr>
                <w:rFonts w:ascii="Sylfaen" w:hAnsi="Sylfaen"/>
                <w:sz w:val="20"/>
                <w:szCs w:val="20"/>
                <w:lang w:val="hy-AM"/>
              </w:rPr>
              <w:t>2</w:t>
            </w:r>
          </w:p>
        </w:tc>
        <w:tc>
          <w:tcPr>
            <w:tcW w:w="1131" w:type="dxa"/>
          </w:tcPr>
          <w:p w14:paraId="1D688FEB" w14:textId="77777777" w:rsidR="00340F58" w:rsidRPr="00742DEA" w:rsidRDefault="00340F58" w:rsidP="00340F58">
            <w:pPr>
              <w:spacing w:after="0"/>
              <w:jc w:val="center"/>
              <w:rPr>
                <w:rFonts w:ascii="Sylfaen" w:hAnsi="Sylfaen"/>
                <w:sz w:val="20"/>
                <w:szCs w:val="20"/>
                <w:lang w:val="hy-AM"/>
              </w:rPr>
            </w:pPr>
            <w:r w:rsidRPr="00742DEA">
              <w:rPr>
                <w:rFonts w:ascii="Sylfaen" w:hAnsi="Sylfaen"/>
                <w:sz w:val="20"/>
                <w:szCs w:val="20"/>
                <w:lang w:val="hy-AM"/>
              </w:rPr>
              <w:t>1249.2</w:t>
            </w:r>
          </w:p>
        </w:tc>
        <w:tc>
          <w:tcPr>
            <w:tcW w:w="992" w:type="dxa"/>
          </w:tcPr>
          <w:p w14:paraId="4F65DDFF" w14:textId="77777777" w:rsidR="00340F58" w:rsidRPr="00742DEA" w:rsidRDefault="00340F58" w:rsidP="00340F58">
            <w:pPr>
              <w:spacing w:after="0"/>
              <w:jc w:val="center"/>
              <w:rPr>
                <w:rFonts w:ascii="Sylfaen" w:hAnsi="Sylfaen"/>
                <w:sz w:val="20"/>
                <w:szCs w:val="20"/>
                <w:lang w:val="hy-AM"/>
              </w:rPr>
            </w:pPr>
            <w:r w:rsidRPr="00742DEA">
              <w:rPr>
                <w:rFonts w:ascii="Sylfaen" w:hAnsi="Sylfaen"/>
                <w:sz w:val="20"/>
                <w:szCs w:val="20"/>
                <w:lang w:val="hy-AM"/>
              </w:rPr>
              <w:t>1000</w:t>
            </w:r>
            <w:r w:rsidRPr="00742DEA">
              <w:rPr>
                <w:rFonts w:ascii="Sylfaen" w:hAnsi="Sylfaen"/>
                <w:sz w:val="20"/>
                <w:szCs w:val="20"/>
              </w:rPr>
              <w:t>.</w:t>
            </w:r>
            <w:r w:rsidRPr="00742DEA">
              <w:rPr>
                <w:rFonts w:ascii="Sylfaen" w:hAnsi="Sylfaen"/>
                <w:sz w:val="20"/>
                <w:szCs w:val="20"/>
                <w:lang w:val="hy-AM"/>
              </w:rPr>
              <w:t>0</w:t>
            </w:r>
          </w:p>
        </w:tc>
        <w:tc>
          <w:tcPr>
            <w:tcW w:w="1167" w:type="dxa"/>
          </w:tcPr>
          <w:p w14:paraId="12025F40" w14:textId="77777777" w:rsidR="00340F58" w:rsidRPr="00742DEA" w:rsidRDefault="00340F58" w:rsidP="00340F58">
            <w:pPr>
              <w:jc w:val="center"/>
            </w:pPr>
            <w:r w:rsidRPr="00742DEA">
              <w:rPr>
                <w:rFonts w:ascii="Sylfaen" w:hAnsi="Sylfaen"/>
                <w:sz w:val="20"/>
                <w:szCs w:val="20"/>
                <w:lang w:val="hy-AM"/>
              </w:rPr>
              <w:t>1000</w:t>
            </w:r>
            <w:r w:rsidRPr="00742DEA">
              <w:rPr>
                <w:rFonts w:ascii="Sylfaen" w:hAnsi="Sylfaen"/>
                <w:sz w:val="20"/>
                <w:szCs w:val="20"/>
              </w:rPr>
              <w:t>.</w:t>
            </w:r>
            <w:r w:rsidRPr="00742DEA">
              <w:rPr>
                <w:rFonts w:ascii="Sylfaen" w:hAnsi="Sylfaen"/>
                <w:sz w:val="20"/>
                <w:szCs w:val="20"/>
                <w:lang w:val="hy-AM"/>
              </w:rPr>
              <w:t>0</w:t>
            </w:r>
          </w:p>
        </w:tc>
        <w:tc>
          <w:tcPr>
            <w:tcW w:w="993" w:type="dxa"/>
          </w:tcPr>
          <w:p w14:paraId="000CC50A" w14:textId="77777777" w:rsidR="00340F58" w:rsidRPr="00742DEA" w:rsidRDefault="00340F58" w:rsidP="00340F58">
            <w:pPr>
              <w:jc w:val="center"/>
            </w:pPr>
            <w:r w:rsidRPr="00742DEA">
              <w:rPr>
                <w:rFonts w:ascii="Sylfaen" w:hAnsi="Sylfaen"/>
                <w:sz w:val="20"/>
                <w:szCs w:val="20"/>
                <w:lang w:val="hy-AM"/>
              </w:rPr>
              <w:t>1000</w:t>
            </w:r>
            <w:r w:rsidRPr="00742DEA">
              <w:rPr>
                <w:rFonts w:ascii="Sylfaen" w:hAnsi="Sylfaen"/>
                <w:sz w:val="20"/>
                <w:szCs w:val="20"/>
              </w:rPr>
              <w:t>.</w:t>
            </w:r>
            <w:r w:rsidRPr="00742DEA">
              <w:rPr>
                <w:rFonts w:ascii="Sylfaen" w:hAnsi="Sylfaen"/>
                <w:sz w:val="20"/>
                <w:szCs w:val="20"/>
                <w:lang w:val="hy-AM"/>
              </w:rPr>
              <w:t>0</w:t>
            </w:r>
          </w:p>
        </w:tc>
        <w:tc>
          <w:tcPr>
            <w:tcW w:w="992" w:type="dxa"/>
          </w:tcPr>
          <w:p w14:paraId="04EFB93F" w14:textId="77777777" w:rsidR="00340F58" w:rsidRPr="00742DEA" w:rsidRDefault="00340F58" w:rsidP="00340F58">
            <w:pPr>
              <w:jc w:val="center"/>
            </w:pPr>
            <w:r w:rsidRPr="00742DEA">
              <w:rPr>
                <w:rFonts w:ascii="Sylfaen" w:hAnsi="Sylfaen"/>
                <w:sz w:val="20"/>
                <w:szCs w:val="20"/>
                <w:lang w:val="hy-AM"/>
              </w:rPr>
              <w:t>1000</w:t>
            </w:r>
            <w:r w:rsidRPr="00742DEA">
              <w:rPr>
                <w:rFonts w:ascii="Sylfaen" w:hAnsi="Sylfaen"/>
                <w:sz w:val="20"/>
                <w:szCs w:val="20"/>
              </w:rPr>
              <w:t>.</w:t>
            </w:r>
            <w:r w:rsidRPr="00742DEA">
              <w:rPr>
                <w:rFonts w:ascii="Sylfaen" w:hAnsi="Sylfaen"/>
                <w:sz w:val="20"/>
                <w:szCs w:val="20"/>
                <w:lang w:val="hy-AM"/>
              </w:rPr>
              <w:t>0</w:t>
            </w:r>
          </w:p>
        </w:tc>
        <w:tc>
          <w:tcPr>
            <w:tcW w:w="1101" w:type="dxa"/>
          </w:tcPr>
          <w:p w14:paraId="7BA26A98" w14:textId="77777777" w:rsidR="00340F58" w:rsidRPr="00742DEA" w:rsidRDefault="00340F58" w:rsidP="00340F58">
            <w:pPr>
              <w:spacing w:after="0"/>
              <w:ind w:right="-108"/>
              <w:jc w:val="center"/>
              <w:rPr>
                <w:sz w:val="20"/>
                <w:szCs w:val="20"/>
              </w:rPr>
            </w:pPr>
            <w:r w:rsidRPr="00742DEA">
              <w:rPr>
                <w:rFonts w:ascii="Sylfaen" w:hAnsi="Sylfaen"/>
                <w:sz w:val="20"/>
                <w:szCs w:val="20"/>
                <w:lang w:val="hy-AM"/>
              </w:rPr>
              <w:t>5249.2</w:t>
            </w:r>
          </w:p>
        </w:tc>
        <w:tc>
          <w:tcPr>
            <w:tcW w:w="883" w:type="dxa"/>
            <w:vAlign w:val="center"/>
          </w:tcPr>
          <w:p w14:paraId="20E0465F"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6F8633B"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1203BB88"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343E15DE"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ECE0F82" w14:textId="77777777" w:rsidTr="00D67EF8">
        <w:trPr>
          <w:cantSplit/>
          <w:trHeight w:val="357"/>
        </w:trPr>
        <w:tc>
          <w:tcPr>
            <w:tcW w:w="644" w:type="dxa"/>
            <w:vAlign w:val="center"/>
          </w:tcPr>
          <w:p w14:paraId="5504B914"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lastRenderedPageBreak/>
              <w:t>13.</w:t>
            </w:r>
          </w:p>
        </w:tc>
        <w:tc>
          <w:tcPr>
            <w:tcW w:w="3605" w:type="dxa"/>
          </w:tcPr>
          <w:p w14:paraId="313D0FAE" w14:textId="77777777" w:rsidR="00340F58" w:rsidRPr="0099258A" w:rsidRDefault="00340F58" w:rsidP="00340F58">
            <w:pPr>
              <w:tabs>
                <w:tab w:val="left" w:pos="0"/>
                <w:tab w:val="left" w:pos="5400"/>
                <w:tab w:val="left" w:pos="5580"/>
              </w:tabs>
              <w:spacing w:after="0" w:line="240" w:lineRule="auto"/>
              <w:rPr>
                <w:rFonts w:ascii="Sylfaen" w:hAnsi="Sylfaen" w:cs="Sylfaen"/>
                <w:sz w:val="20"/>
                <w:szCs w:val="20"/>
                <w:lang w:val="hy-AM"/>
              </w:rPr>
            </w:pPr>
            <w:r w:rsidRPr="0099258A">
              <w:rPr>
                <w:rFonts w:ascii="Sylfaen" w:hAnsi="Sylfaen" w:cs="Sylfaen"/>
                <w:sz w:val="20"/>
                <w:szCs w:val="20"/>
                <w:lang w:val="hy-AM"/>
              </w:rPr>
              <w:t>Կոյուղագծի անցկացում</w:t>
            </w:r>
          </w:p>
        </w:tc>
        <w:tc>
          <w:tcPr>
            <w:tcW w:w="1249" w:type="dxa"/>
          </w:tcPr>
          <w:p w14:paraId="0E8F50C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20000</w:t>
            </w:r>
            <w:r>
              <w:rPr>
                <w:rFonts w:ascii="Sylfaen" w:hAnsi="Sylfaen" w:cs="Arial"/>
                <w:sz w:val="20"/>
                <w:szCs w:val="20"/>
                <w:lang w:val="ro-RO"/>
              </w:rPr>
              <w:t>.0</w:t>
            </w:r>
          </w:p>
        </w:tc>
        <w:tc>
          <w:tcPr>
            <w:tcW w:w="1131" w:type="dxa"/>
          </w:tcPr>
          <w:p w14:paraId="2B1A3EC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4000</w:t>
            </w:r>
            <w:r>
              <w:rPr>
                <w:rFonts w:ascii="Sylfaen" w:hAnsi="Sylfaen" w:cs="Arial"/>
                <w:sz w:val="20"/>
                <w:szCs w:val="20"/>
                <w:lang w:val="ro-RO"/>
              </w:rPr>
              <w:t>.0</w:t>
            </w:r>
          </w:p>
        </w:tc>
        <w:tc>
          <w:tcPr>
            <w:tcW w:w="992" w:type="dxa"/>
          </w:tcPr>
          <w:p w14:paraId="28E72E63" w14:textId="77777777" w:rsidR="00340F58" w:rsidRPr="0099258A" w:rsidRDefault="00340F58" w:rsidP="00340F58">
            <w:pPr>
              <w:jc w:val="center"/>
              <w:rPr>
                <w:rFonts w:ascii="Sylfaen" w:hAnsi="Sylfaen" w:cs="Arial"/>
                <w:sz w:val="20"/>
                <w:szCs w:val="20"/>
                <w:lang w:val="ro-RO"/>
              </w:rPr>
            </w:pPr>
            <w:r w:rsidRPr="0099258A">
              <w:rPr>
                <w:rFonts w:ascii="Sylfaen" w:hAnsi="Sylfaen" w:cs="Arial"/>
                <w:sz w:val="20"/>
                <w:szCs w:val="20"/>
                <w:lang w:val="ro-RO"/>
              </w:rPr>
              <w:t>4000</w:t>
            </w:r>
            <w:r>
              <w:rPr>
                <w:rFonts w:ascii="Sylfaen" w:hAnsi="Sylfaen" w:cs="Arial"/>
                <w:sz w:val="20"/>
                <w:szCs w:val="20"/>
                <w:lang w:val="ro-RO"/>
              </w:rPr>
              <w:t>.0</w:t>
            </w:r>
          </w:p>
        </w:tc>
        <w:tc>
          <w:tcPr>
            <w:tcW w:w="1167" w:type="dxa"/>
          </w:tcPr>
          <w:p w14:paraId="47EB5A7D" w14:textId="77777777" w:rsidR="00340F58" w:rsidRDefault="00340F58" w:rsidP="00340F58">
            <w:pPr>
              <w:jc w:val="center"/>
            </w:pPr>
            <w:r w:rsidRPr="00C871CD">
              <w:rPr>
                <w:rFonts w:ascii="Sylfaen" w:hAnsi="Sylfaen" w:cs="Arial"/>
                <w:sz w:val="20"/>
                <w:szCs w:val="20"/>
                <w:lang w:val="ro-RO"/>
              </w:rPr>
              <w:t>4000.0</w:t>
            </w:r>
          </w:p>
        </w:tc>
        <w:tc>
          <w:tcPr>
            <w:tcW w:w="993" w:type="dxa"/>
          </w:tcPr>
          <w:p w14:paraId="2AFB550A" w14:textId="77777777" w:rsidR="00340F58" w:rsidRDefault="00340F58" w:rsidP="00340F58">
            <w:pPr>
              <w:jc w:val="center"/>
            </w:pPr>
            <w:r w:rsidRPr="00C871CD">
              <w:rPr>
                <w:rFonts w:ascii="Sylfaen" w:hAnsi="Sylfaen" w:cs="Arial"/>
                <w:sz w:val="20"/>
                <w:szCs w:val="20"/>
                <w:lang w:val="ro-RO"/>
              </w:rPr>
              <w:t>4000.0</w:t>
            </w:r>
          </w:p>
        </w:tc>
        <w:tc>
          <w:tcPr>
            <w:tcW w:w="992" w:type="dxa"/>
          </w:tcPr>
          <w:p w14:paraId="06FA1C21" w14:textId="77777777" w:rsidR="00340F58" w:rsidRDefault="00340F58" w:rsidP="00340F58">
            <w:pPr>
              <w:jc w:val="center"/>
            </w:pPr>
            <w:r w:rsidRPr="00C871CD">
              <w:rPr>
                <w:rFonts w:ascii="Sylfaen" w:hAnsi="Sylfaen" w:cs="Arial"/>
                <w:sz w:val="20"/>
                <w:szCs w:val="20"/>
                <w:lang w:val="ro-RO"/>
              </w:rPr>
              <w:t>4000.0</w:t>
            </w:r>
          </w:p>
        </w:tc>
        <w:tc>
          <w:tcPr>
            <w:tcW w:w="1101" w:type="dxa"/>
          </w:tcPr>
          <w:p w14:paraId="4415DA02" w14:textId="77777777" w:rsidR="00340F58" w:rsidRPr="0099258A" w:rsidRDefault="00340F58" w:rsidP="00340F58">
            <w:pPr>
              <w:spacing w:after="0"/>
              <w:jc w:val="center"/>
              <w:rPr>
                <w:rFonts w:ascii="Sylfaen" w:hAnsi="Sylfaen" w:cs="Arial"/>
                <w:sz w:val="20"/>
                <w:szCs w:val="20"/>
                <w:lang w:val="ro-RO"/>
              </w:rPr>
            </w:pPr>
            <w:r w:rsidRPr="0099258A">
              <w:rPr>
                <w:rFonts w:ascii="Sylfaen" w:hAnsi="Sylfaen" w:cs="Arial"/>
                <w:sz w:val="20"/>
                <w:szCs w:val="20"/>
                <w:lang w:val="ro-RO"/>
              </w:rPr>
              <w:t>20000</w:t>
            </w:r>
            <w:r>
              <w:rPr>
                <w:rFonts w:ascii="Sylfaen" w:hAnsi="Sylfaen" w:cs="Arial"/>
                <w:sz w:val="20"/>
                <w:szCs w:val="20"/>
                <w:lang w:val="ro-RO"/>
              </w:rPr>
              <w:t>.0</w:t>
            </w:r>
          </w:p>
        </w:tc>
        <w:tc>
          <w:tcPr>
            <w:tcW w:w="883" w:type="dxa"/>
            <w:vAlign w:val="center"/>
          </w:tcPr>
          <w:p w14:paraId="1559452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CBF05D8"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750020A"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036B19EB"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8C9A0C3" w14:textId="77777777" w:rsidTr="00D67EF8">
        <w:trPr>
          <w:cantSplit/>
        </w:trPr>
        <w:tc>
          <w:tcPr>
            <w:tcW w:w="644" w:type="dxa"/>
            <w:vAlign w:val="center"/>
          </w:tcPr>
          <w:p w14:paraId="0235BE7B" w14:textId="77777777" w:rsidR="00340F58" w:rsidRPr="00742DEA" w:rsidRDefault="00340F58" w:rsidP="00340F58">
            <w:pPr>
              <w:spacing w:after="0" w:line="240" w:lineRule="auto"/>
              <w:jc w:val="center"/>
              <w:rPr>
                <w:rFonts w:ascii="Sylfaen" w:hAnsi="Sylfaen"/>
                <w:sz w:val="20"/>
                <w:szCs w:val="20"/>
                <w:lang w:val="hy-AM"/>
              </w:rPr>
            </w:pPr>
            <w:r w:rsidRPr="00742DEA">
              <w:rPr>
                <w:rFonts w:ascii="Sylfaen" w:hAnsi="Sylfaen"/>
                <w:sz w:val="20"/>
                <w:szCs w:val="20"/>
                <w:lang w:val="hy-AM"/>
              </w:rPr>
              <w:t>14.</w:t>
            </w:r>
          </w:p>
        </w:tc>
        <w:tc>
          <w:tcPr>
            <w:tcW w:w="3605" w:type="dxa"/>
          </w:tcPr>
          <w:p w14:paraId="62D91666" w14:textId="77777777" w:rsidR="00340F58" w:rsidRPr="0099258A" w:rsidRDefault="00340F58" w:rsidP="00340F58">
            <w:pPr>
              <w:spacing w:after="0" w:line="240" w:lineRule="auto"/>
              <w:rPr>
                <w:rFonts w:ascii="Sylfaen" w:hAnsi="Sylfaen" w:cs="Calibri"/>
                <w:sz w:val="20"/>
                <w:szCs w:val="20"/>
                <w:lang w:val="ro-RO"/>
              </w:rPr>
            </w:pPr>
            <w:r w:rsidRPr="0099258A">
              <w:rPr>
                <w:rFonts w:ascii="Sylfaen" w:hAnsi="Sylfaen" w:cs="Calibri"/>
                <w:sz w:val="20"/>
                <w:szCs w:val="20"/>
                <w:lang w:val="hy-AM"/>
              </w:rPr>
              <w:t xml:space="preserve">Արտադպրոցական </w:t>
            </w:r>
            <w:r w:rsidRPr="0099258A">
              <w:rPr>
                <w:rFonts w:ascii="Sylfaen" w:hAnsi="Sylfaen" w:cs="Calibri"/>
                <w:sz w:val="20"/>
                <w:szCs w:val="20"/>
                <w:lang w:val="ro-RO"/>
              </w:rPr>
              <w:t xml:space="preserve"> </w:t>
            </w:r>
            <w:r w:rsidRPr="0099258A">
              <w:rPr>
                <w:rFonts w:ascii="Sylfaen" w:hAnsi="Sylfaen" w:cs="Calibri"/>
                <w:sz w:val="20"/>
                <w:szCs w:val="20"/>
                <w:lang w:val="hy-AM"/>
              </w:rPr>
              <w:t>դաստիարակության</w:t>
            </w:r>
            <w:r w:rsidRPr="0099258A">
              <w:rPr>
                <w:rFonts w:ascii="Sylfaen" w:hAnsi="Sylfaen" w:cs="Calibri"/>
                <w:sz w:val="20"/>
                <w:szCs w:val="20"/>
                <w:lang w:val="ro-RO"/>
              </w:rPr>
              <w:t xml:space="preserve"> </w:t>
            </w:r>
            <w:r w:rsidRPr="0099258A">
              <w:rPr>
                <w:rFonts w:ascii="Sylfaen" w:hAnsi="Sylfaen" w:cs="Calibri"/>
                <w:sz w:val="20"/>
                <w:szCs w:val="20"/>
                <w:lang w:val="hy-AM"/>
              </w:rPr>
              <w:t>ծառայության</w:t>
            </w:r>
            <w:r w:rsidRPr="0099258A">
              <w:rPr>
                <w:rFonts w:ascii="Sylfaen" w:hAnsi="Sylfaen" w:cs="Calibri"/>
                <w:sz w:val="20"/>
                <w:szCs w:val="20"/>
                <w:lang w:val="ro-RO"/>
              </w:rPr>
              <w:t xml:space="preserve"> </w:t>
            </w:r>
            <w:r w:rsidRPr="0099258A">
              <w:rPr>
                <w:rFonts w:ascii="Sylfaen" w:hAnsi="Sylfaen" w:cs="Calibri"/>
                <w:sz w:val="20"/>
                <w:szCs w:val="20"/>
                <w:lang w:val="hy-AM"/>
              </w:rPr>
              <w:t>մատուցում</w:t>
            </w:r>
          </w:p>
        </w:tc>
        <w:tc>
          <w:tcPr>
            <w:tcW w:w="1249" w:type="dxa"/>
          </w:tcPr>
          <w:p w14:paraId="3D3D3D38" w14:textId="77777777" w:rsidR="00340F58" w:rsidRPr="00DA6C1E"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DA6C1E">
              <w:rPr>
                <w:rFonts w:ascii="Sylfaen" w:hAnsi="Sylfaen" w:cs="Arial"/>
                <w:sz w:val="20"/>
                <w:szCs w:val="20"/>
                <w:lang w:val="hy-AM"/>
              </w:rPr>
              <w:t>141460.0</w:t>
            </w:r>
          </w:p>
        </w:tc>
        <w:tc>
          <w:tcPr>
            <w:tcW w:w="1131" w:type="dxa"/>
          </w:tcPr>
          <w:p w14:paraId="716268FA" w14:textId="77777777" w:rsidR="00340F58" w:rsidRPr="00DA6C1E" w:rsidRDefault="00340F58" w:rsidP="00340F58">
            <w:pPr>
              <w:tabs>
                <w:tab w:val="left" w:pos="0"/>
                <w:tab w:val="left" w:pos="5400"/>
                <w:tab w:val="left" w:pos="5580"/>
              </w:tabs>
              <w:spacing w:after="0" w:line="240" w:lineRule="auto"/>
              <w:ind w:hanging="144"/>
              <w:jc w:val="center"/>
              <w:rPr>
                <w:rFonts w:ascii="Sylfaen" w:hAnsi="Sylfaen" w:cs="Arial"/>
                <w:sz w:val="20"/>
                <w:szCs w:val="20"/>
                <w:lang w:val="hy-AM"/>
              </w:rPr>
            </w:pPr>
            <w:r w:rsidRPr="00DA6C1E">
              <w:rPr>
                <w:rFonts w:ascii="Sylfaen" w:hAnsi="Sylfaen" w:cs="Arial"/>
                <w:sz w:val="20"/>
                <w:szCs w:val="20"/>
                <w:lang w:val="hy-AM"/>
              </w:rPr>
              <w:t>31730.0</w:t>
            </w:r>
          </w:p>
        </w:tc>
        <w:tc>
          <w:tcPr>
            <w:tcW w:w="992" w:type="dxa"/>
          </w:tcPr>
          <w:p w14:paraId="676244A4" w14:textId="77777777" w:rsidR="00340F58" w:rsidRPr="00DA6C1E" w:rsidRDefault="00340F58" w:rsidP="00340F58">
            <w:pPr>
              <w:tabs>
                <w:tab w:val="left" w:pos="0"/>
                <w:tab w:val="left" w:pos="5400"/>
                <w:tab w:val="left" w:pos="5580"/>
              </w:tabs>
              <w:spacing w:after="0" w:line="240" w:lineRule="auto"/>
              <w:ind w:hanging="144"/>
              <w:jc w:val="center"/>
              <w:rPr>
                <w:rFonts w:ascii="Sylfaen" w:hAnsi="Sylfaen" w:cs="Arial"/>
                <w:sz w:val="20"/>
                <w:szCs w:val="20"/>
                <w:lang w:val="hy-AM"/>
              </w:rPr>
            </w:pPr>
            <w:r w:rsidRPr="00DA6C1E">
              <w:rPr>
                <w:rFonts w:ascii="Sylfaen" w:hAnsi="Sylfaen" w:cs="Arial"/>
                <w:sz w:val="20"/>
                <w:szCs w:val="20"/>
                <w:lang w:val="hy-AM"/>
              </w:rPr>
              <w:t>25730.0</w:t>
            </w:r>
          </w:p>
        </w:tc>
        <w:tc>
          <w:tcPr>
            <w:tcW w:w="1167" w:type="dxa"/>
          </w:tcPr>
          <w:p w14:paraId="3FF0314D" w14:textId="77777777" w:rsidR="00340F58" w:rsidRPr="00DA6C1E" w:rsidRDefault="00340F58" w:rsidP="00340F58">
            <w:pPr>
              <w:tabs>
                <w:tab w:val="left" w:pos="0"/>
                <w:tab w:val="left" w:pos="5400"/>
                <w:tab w:val="left" w:pos="5580"/>
              </w:tabs>
              <w:spacing w:after="0" w:line="240" w:lineRule="auto"/>
              <w:ind w:hanging="144"/>
              <w:jc w:val="center"/>
              <w:rPr>
                <w:rFonts w:ascii="Sylfaen" w:hAnsi="Sylfaen" w:cs="Arial"/>
                <w:sz w:val="20"/>
                <w:szCs w:val="20"/>
                <w:lang w:val="hy-AM"/>
              </w:rPr>
            </w:pPr>
            <w:r w:rsidRPr="00DA6C1E">
              <w:rPr>
                <w:rFonts w:ascii="Sylfaen" w:hAnsi="Sylfaen" w:cs="Arial"/>
                <w:sz w:val="20"/>
                <w:szCs w:val="20"/>
                <w:lang w:val="hy-AM"/>
              </w:rPr>
              <w:t>26000.0</w:t>
            </w:r>
          </w:p>
        </w:tc>
        <w:tc>
          <w:tcPr>
            <w:tcW w:w="993" w:type="dxa"/>
          </w:tcPr>
          <w:p w14:paraId="7CA03C1F" w14:textId="77777777" w:rsidR="00340F58" w:rsidRPr="00DA6C1E" w:rsidRDefault="00340F58" w:rsidP="00340F58">
            <w:pPr>
              <w:tabs>
                <w:tab w:val="left" w:pos="0"/>
                <w:tab w:val="left" w:pos="5400"/>
                <w:tab w:val="left" w:pos="5580"/>
              </w:tabs>
              <w:spacing w:after="0" w:line="240" w:lineRule="auto"/>
              <w:ind w:hanging="108"/>
              <w:jc w:val="center"/>
              <w:rPr>
                <w:rFonts w:ascii="Sylfaen" w:hAnsi="Sylfaen" w:cs="Arial"/>
                <w:sz w:val="20"/>
                <w:szCs w:val="20"/>
                <w:lang w:val="hy-AM"/>
              </w:rPr>
            </w:pPr>
            <w:r w:rsidRPr="00DA6C1E">
              <w:rPr>
                <w:rFonts w:ascii="Sylfaen" w:hAnsi="Sylfaen" w:cs="Arial"/>
                <w:sz w:val="20"/>
                <w:szCs w:val="20"/>
                <w:lang w:val="hy-AM"/>
              </w:rPr>
              <w:t>28000.0</w:t>
            </w:r>
          </w:p>
        </w:tc>
        <w:tc>
          <w:tcPr>
            <w:tcW w:w="992" w:type="dxa"/>
          </w:tcPr>
          <w:p w14:paraId="2A2F79B5" w14:textId="77777777" w:rsidR="00340F58" w:rsidRPr="00DA6C1E" w:rsidRDefault="00340F58" w:rsidP="00340F58">
            <w:pPr>
              <w:tabs>
                <w:tab w:val="left" w:pos="0"/>
                <w:tab w:val="left" w:pos="5400"/>
                <w:tab w:val="left" w:pos="5580"/>
              </w:tabs>
              <w:spacing w:after="0" w:line="240" w:lineRule="auto"/>
              <w:ind w:hanging="108"/>
              <w:jc w:val="center"/>
              <w:rPr>
                <w:rFonts w:ascii="Sylfaen" w:hAnsi="Sylfaen" w:cs="Arial"/>
                <w:sz w:val="20"/>
                <w:szCs w:val="20"/>
                <w:lang w:val="hy-AM"/>
              </w:rPr>
            </w:pPr>
            <w:r w:rsidRPr="00DA6C1E">
              <w:rPr>
                <w:rFonts w:ascii="Sylfaen" w:hAnsi="Sylfaen" w:cs="Arial"/>
                <w:sz w:val="20"/>
                <w:szCs w:val="20"/>
                <w:lang w:val="hy-AM"/>
              </w:rPr>
              <w:t>30000.0</w:t>
            </w:r>
          </w:p>
        </w:tc>
        <w:tc>
          <w:tcPr>
            <w:tcW w:w="1101" w:type="dxa"/>
          </w:tcPr>
          <w:p w14:paraId="7A5CE5C0" w14:textId="77777777" w:rsidR="00340F58" w:rsidRPr="00DA6C1E" w:rsidRDefault="00340F58" w:rsidP="00340F58">
            <w:pPr>
              <w:tabs>
                <w:tab w:val="left" w:pos="0"/>
                <w:tab w:val="left" w:pos="5400"/>
                <w:tab w:val="left" w:pos="5580"/>
              </w:tabs>
              <w:spacing w:after="0" w:line="240" w:lineRule="auto"/>
              <w:ind w:right="-32"/>
              <w:jc w:val="center"/>
              <w:rPr>
                <w:rFonts w:ascii="Sylfaen" w:hAnsi="Sylfaen" w:cs="Arial"/>
                <w:sz w:val="20"/>
                <w:szCs w:val="20"/>
                <w:highlight w:val="yellow"/>
                <w:lang w:val="hy-AM"/>
              </w:rPr>
            </w:pPr>
            <w:r w:rsidRPr="00DA6C1E">
              <w:rPr>
                <w:rFonts w:ascii="Sylfaen" w:hAnsi="Sylfaen" w:cs="Arial"/>
                <w:sz w:val="20"/>
                <w:szCs w:val="20"/>
                <w:lang w:val="hy-AM"/>
              </w:rPr>
              <w:t>141460.0</w:t>
            </w:r>
          </w:p>
        </w:tc>
        <w:tc>
          <w:tcPr>
            <w:tcW w:w="883" w:type="dxa"/>
            <w:vAlign w:val="center"/>
          </w:tcPr>
          <w:p w14:paraId="58E6DE26" w14:textId="77777777" w:rsidR="00340F58" w:rsidRPr="0099258A" w:rsidRDefault="00340F58" w:rsidP="00340F58">
            <w:pPr>
              <w:tabs>
                <w:tab w:val="left" w:pos="0"/>
                <w:tab w:val="left" w:pos="5400"/>
                <w:tab w:val="left" w:pos="5580"/>
              </w:tabs>
              <w:spacing w:after="0" w:line="240" w:lineRule="auto"/>
              <w:jc w:val="center"/>
              <w:rPr>
                <w:rFonts w:ascii="Sylfaen" w:hAnsi="Sylfaen" w:cs="Arial"/>
                <w:color w:val="31849B"/>
                <w:sz w:val="20"/>
                <w:szCs w:val="20"/>
                <w:highlight w:val="yellow"/>
                <w:lang w:val="ro-RO"/>
              </w:rPr>
            </w:pPr>
          </w:p>
        </w:tc>
        <w:tc>
          <w:tcPr>
            <w:tcW w:w="851" w:type="dxa"/>
            <w:vAlign w:val="center"/>
          </w:tcPr>
          <w:p w14:paraId="2BE54B1F" w14:textId="77777777" w:rsidR="00340F58" w:rsidRPr="0099258A" w:rsidRDefault="00340F58" w:rsidP="00340F58">
            <w:pPr>
              <w:tabs>
                <w:tab w:val="left" w:pos="0"/>
                <w:tab w:val="left" w:pos="5400"/>
                <w:tab w:val="left" w:pos="5580"/>
              </w:tabs>
              <w:spacing w:after="0" w:line="240" w:lineRule="auto"/>
              <w:jc w:val="center"/>
              <w:rPr>
                <w:rFonts w:ascii="Sylfaen" w:hAnsi="Sylfaen" w:cs="Arial"/>
                <w:color w:val="31849B"/>
                <w:sz w:val="20"/>
                <w:szCs w:val="20"/>
                <w:highlight w:val="yellow"/>
                <w:lang w:val="ro-RO"/>
              </w:rPr>
            </w:pPr>
          </w:p>
        </w:tc>
        <w:tc>
          <w:tcPr>
            <w:tcW w:w="992" w:type="dxa"/>
            <w:vAlign w:val="center"/>
          </w:tcPr>
          <w:p w14:paraId="167FACA5" w14:textId="77777777" w:rsidR="00340F58" w:rsidRPr="0099258A" w:rsidRDefault="00340F58" w:rsidP="00340F58">
            <w:pPr>
              <w:tabs>
                <w:tab w:val="left" w:pos="0"/>
                <w:tab w:val="left" w:pos="5400"/>
                <w:tab w:val="left" w:pos="5580"/>
              </w:tabs>
              <w:spacing w:after="0" w:line="240" w:lineRule="auto"/>
              <w:jc w:val="center"/>
              <w:rPr>
                <w:rFonts w:ascii="Sylfaen" w:hAnsi="Sylfaen" w:cs="Arial"/>
                <w:color w:val="31849B"/>
                <w:sz w:val="20"/>
                <w:szCs w:val="20"/>
                <w:highlight w:val="yellow"/>
                <w:lang w:val="ro-RO"/>
              </w:rPr>
            </w:pPr>
          </w:p>
        </w:tc>
        <w:tc>
          <w:tcPr>
            <w:tcW w:w="851" w:type="dxa"/>
            <w:vAlign w:val="center"/>
          </w:tcPr>
          <w:p w14:paraId="3B0EFB40" w14:textId="77777777" w:rsidR="00340F58" w:rsidRPr="00427D42" w:rsidRDefault="00340F58" w:rsidP="00340F58">
            <w:pPr>
              <w:tabs>
                <w:tab w:val="left" w:pos="0"/>
                <w:tab w:val="left" w:pos="5400"/>
                <w:tab w:val="left" w:pos="5580"/>
              </w:tabs>
              <w:spacing w:after="0" w:line="240" w:lineRule="auto"/>
              <w:jc w:val="center"/>
              <w:rPr>
                <w:rFonts w:ascii="Sylfaen" w:hAnsi="Sylfaen" w:cs="Arial"/>
                <w:color w:val="31849B"/>
                <w:sz w:val="28"/>
                <w:szCs w:val="28"/>
                <w:lang w:val="ro-RO"/>
              </w:rPr>
            </w:pPr>
          </w:p>
        </w:tc>
      </w:tr>
      <w:tr w:rsidR="00340F58" w:rsidRPr="00427D42" w14:paraId="28B9E287" w14:textId="77777777" w:rsidTr="00A86E0B">
        <w:trPr>
          <w:cantSplit/>
          <w:trHeight w:val="632"/>
        </w:trPr>
        <w:tc>
          <w:tcPr>
            <w:tcW w:w="4249" w:type="dxa"/>
            <w:gridSpan w:val="2"/>
            <w:shd w:val="clear" w:color="auto" w:fill="DBE5F1"/>
          </w:tcPr>
          <w:p w14:paraId="7A2942DC"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Աղին</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1BF6F2F3" w14:textId="77777777" w:rsidR="00340F58" w:rsidRPr="001C560B" w:rsidRDefault="00340F58" w:rsidP="00340F58">
            <w:pPr>
              <w:spacing w:after="0"/>
              <w:jc w:val="center"/>
              <w:rPr>
                <w:rFonts w:ascii="Sylfaen" w:hAnsi="Sylfaen"/>
                <w:b/>
                <w:sz w:val="20"/>
                <w:szCs w:val="20"/>
                <w:lang w:val="hy-AM"/>
              </w:rPr>
            </w:pPr>
            <w:r w:rsidRPr="001C560B">
              <w:rPr>
                <w:rFonts w:ascii="Sylfaen" w:hAnsi="Sylfaen" w:cs="Calibri"/>
                <w:b/>
                <w:sz w:val="20"/>
                <w:szCs w:val="20"/>
              </w:rPr>
              <w:t>41000</w:t>
            </w:r>
            <w:r>
              <w:rPr>
                <w:rFonts w:ascii="Sylfaen" w:hAnsi="Sylfaen" w:cs="Calibri"/>
                <w:b/>
                <w:sz w:val="20"/>
                <w:szCs w:val="20"/>
              </w:rPr>
              <w:t>.0</w:t>
            </w:r>
          </w:p>
          <w:p w14:paraId="6BD32606" w14:textId="77777777" w:rsidR="00340F58" w:rsidRPr="001C560B" w:rsidRDefault="00340F58" w:rsidP="00340F58">
            <w:pPr>
              <w:spacing w:after="0"/>
              <w:jc w:val="center"/>
              <w:rPr>
                <w:rFonts w:ascii="Sylfaen" w:hAnsi="Sylfaen"/>
                <w:b/>
                <w:sz w:val="20"/>
                <w:szCs w:val="20"/>
                <w:lang w:val="hy-AM"/>
              </w:rPr>
            </w:pPr>
          </w:p>
        </w:tc>
        <w:tc>
          <w:tcPr>
            <w:tcW w:w="1131" w:type="dxa"/>
            <w:shd w:val="clear" w:color="auto" w:fill="DBE5F1"/>
          </w:tcPr>
          <w:p w14:paraId="1E66948A" w14:textId="77777777" w:rsidR="00340F58" w:rsidRPr="001C560B" w:rsidRDefault="00340F58" w:rsidP="00340F58">
            <w:pPr>
              <w:spacing w:after="0"/>
              <w:jc w:val="center"/>
              <w:rPr>
                <w:rFonts w:ascii="Sylfaen" w:hAnsi="Sylfaen"/>
                <w:b/>
                <w:sz w:val="20"/>
                <w:szCs w:val="20"/>
                <w:lang w:val="hy-AM"/>
              </w:rPr>
            </w:pPr>
            <w:r w:rsidRPr="001C560B">
              <w:rPr>
                <w:rFonts w:ascii="Sylfaen" w:hAnsi="Sylfaen" w:cs="Calibri"/>
                <w:b/>
                <w:sz w:val="20"/>
                <w:szCs w:val="20"/>
              </w:rPr>
              <w:t>8000</w:t>
            </w:r>
            <w:r>
              <w:rPr>
                <w:rFonts w:ascii="Sylfaen" w:hAnsi="Sylfaen" w:cs="Calibri"/>
                <w:b/>
                <w:sz w:val="20"/>
                <w:szCs w:val="20"/>
              </w:rPr>
              <w:t>.0</w:t>
            </w:r>
          </w:p>
        </w:tc>
        <w:tc>
          <w:tcPr>
            <w:tcW w:w="992" w:type="dxa"/>
            <w:shd w:val="clear" w:color="auto" w:fill="DBE5F1"/>
          </w:tcPr>
          <w:p w14:paraId="605D3C63" w14:textId="77777777" w:rsidR="00340F58" w:rsidRPr="001C560B" w:rsidRDefault="00340F58" w:rsidP="00340F58">
            <w:pPr>
              <w:spacing w:after="0"/>
              <w:jc w:val="center"/>
              <w:rPr>
                <w:rFonts w:ascii="Sylfaen" w:hAnsi="Sylfaen"/>
                <w:b/>
                <w:sz w:val="20"/>
                <w:szCs w:val="20"/>
                <w:lang w:val="hy-AM"/>
              </w:rPr>
            </w:pPr>
            <w:r w:rsidRPr="001C560B">
              <w:rPr>
                <w:rFonts w:ascii="Sylfaen" w:hAnsi="Sylfaen" w:cs="Calibri"/>
                <w:b/>
                <w:sz w:val="20"/>
                <w:szCs w:val="20"/>
              </w:rPr>
              <w:t>8000</w:t>
            </w:r>
            <w:r>
              <w:rPr>
                <w:rFonts w:ascii="Sylfaen" w:hAnsi="Sylfaen" w:cs="Calibri"/>
                <w:b/>
                <w:sz w:val="20"/>
                <w:szCs w:val="20"/>
              </w:rPr>
              <w:t>.0</w:t>
            </w:r>
          </w:p>
        </w:tc>
        <w:tc>
          <w:tcPr>
            <w:tcW w:w="1167" w:type="dxa"/>
            <w:shd w:val="clear" w:color="auto" w:fill="DBE5F1"/>
          </w:tcPr>
          <w:p w14:paraId="73E27C07" w14:textId="77777777" w:rsidR="00340F58" w:rsidRPr="001C560B" w:rsidRDefault="00340F58" w:rsidP="00340F58">
            <w:pPr>
              <w:spacing w:after="0"/>
              <w:jc w:val="center"/>
              <w:rPr>
                <w:rFonts w:ascii="Sylfaen" w:hAnsi="Sylfaen"/>
                <w:b/>
                <w:sz w:val="20"/>
                <w:szCs w:val="20"/>
                <w:lang w:val="hy-AM"/>
              </w:rPr>
            </w:pPr>
            <w:r w:rsidRPr="001C560B">
              <w:rPr>
                <w:rFonts w:ascii="Sylfaen" w:hAnsi="Sylfaen" w:cs="Calibri"/>
                <w:b/>
                <w:sz w:val="20"/>
                <w:szCs w:val="20"/>
              </w:rPr>
              <w:t>8000</w:t>
            </w:r>
            <w:r>
              <w:rPr>
                <w:rFonts w:ascii="Sylfaen" w:hAnsi="Sylfaen" w:cs="Calibri"/>
                <w:b/>
                <w:sz w:val="20"/>
                <w:szCs w:val="20"/>
              </w:rPr>
              <w:t>.0</w:t>
            </w:r>
          </w:p>
        </w:tc>
        <w:tc>
          <w:tcPr>
            <w:tcW w:w="993" w:type="dxa"/>
            <w:shd w:val="clear" w:color="auto" w:fill="DBE5F1"/>
          </w:tcPr>
          <w:p w14:paraId="52BCFF1E" w14:textId="77777777" w:rsidR="00340F58" w:rsidRPr="001C560B" w:rsidRDefault="00340F58" w:rsidP="00340F58">
            <w:pPr>
              <w:spacing w:after="0"/>
              <w:jc w:val="center"/>
              <w:rPr>
                <w:rFonts w:ascii="Sylfaen" w:hAnsi="Sylfaen"/>
                <w:b/>
                <w:sz w:val="20"/>
                <w:szCs w:val="20"/>
                <w:lang w:val="hy-AM"/>
              </w:rPr>
            </w:pPr>
            <w:r w:rsidRPr="001C560B">
              <w:rPr>
                <w:rFonts w:ascii="Sylfaen" w:hAnsi="Sylfaen" w:cs="Calibri"/>
                <w:b/>
                <w:sz w:val="20"/>
                <w:szCs w:val="20"/>
              </w:rPr>
              <w:t>9000</w:t>
            </w:r>
            <w:r>
              <w:rPr>
                <w:rFonts w:ascii="Sylfaen" w:hAnsi="Sylfaen" w:cs="Calibri"/>
                <w:b/>
                <w:sz w:val="20"/>
                <w:szCs w:val="20"/>
              </w:rPr>
              <w:t>.0</w:t>
            </w:r>
          </w:p>
        </w:tc>
        <w:tc>
          <w:tcPr>
            <w:tcW w:w="992" w:type="dxa"/>
            <w:shd w:val="clear" w:color="auto" w:fill="DBE5F1"/>
          </w:tcPr>
          <w:p w14:paraId="3794155D" w14:textId="77777777" w:rsidR="00340F58" w:rsidRPr="001C560B" w:rsidRDefault="00340F58" w:rsidP="00340F58">
            <w:pPr>
              <w:spacing w:after="0"/>
              <w:jc w:val="center"/>
              <w:rPr>
                <w:rFonts w:ascii="Sylfaen" w:hAnsi="Sylfaen"/>
                <w:b/>
                <w:sz w:val="20"/>
                <w:szCs w:val="20"/>
                <w:lang w:val="hy-AM"/>
              </w:rPr>
            </w:pPr>
            <w:r w:rsidRPr="001C560B">
              <w:rPr>
                <w:rFonts w:ascii="Sylfaen" w:hAnsi="Sylfaen" w:cs="Calibri"/>
                <w:b/>
                <w:sz w:val="20"/>
                <w:szCs w:val="20"/>
              </w:rPr>
              <w:t>8000</w:t>
            </w:r>
            <w:r>
              <w:rPr>
                <w:rFonts w:ascii="Sylfaen" w:hAnsi="Sylfaen" w:cs="Calibri"/>
                <w:b/>
                <w:sz w:val="20"/>
                <w:szCs w:val="20"/>
              </w:rPr>
              <w:t>.0</w:t>
            </w:r>
          </w:p>
        </w:tc>
        <w:tc>
          <w:tcPr>
            <w:tcW w:w="1101" w:type="dxa"/>
            <w:shd w:val="clear" w:color="auto" w:fill="DBE5F1"/>
          </w:tcPr>
          <w:p w14:paraId="4704671A" w14:textId="77777777" w:rsidR="00340F58" w:rsidRPr="001C560B" w:rsidRDefault="00340F58" w:rsidP="00340F58">
            <w:pPr>
              <w:spacing w:after="0"/>
              <w:ind w:right="-108"/>
              <w:jc w:val="center"/>
              <w:rPr>
                <w:rFonts w:ascii="Sylfaen" w:hAnsi="Sylfaen"/>
                <w:b/>
                <w:sz w:val="20"/>
                <w:szCs w:val="20"/>
                <w:lang w:val="hy-AM"/>
              </w:rPr>
            </w:pPr>
            <w:r w:rsidRPr="001C560B">
              <w:rPr>
                <w:rFonts w:ascii="Sylfaen" w:hAnsi="Sylfaen" w:cs="Calibri"/>
                <w:b/>
                <w:sz w:val="20"/>
                <w:szCs w:val="20"/>
              </w:rPr>
              <w:t>41000</w:t>
            </w:r>
            <w:r>
              <w:rPr>
                <w:rFonts w:ascii="Sylfaen" w:hAnsi="Sylfaen" w:cs="Calibri"/>
                <w:b/>
                <w:sz w:val="20"/>
                <w:szCs w:val="20"/>
              </w:rPr>
              <w:t>.0</w:t>
            </w:r>
          </w:p>
        </w:tc>
        <w:tc>
          <w:tcPr>
            <w:tcW w:w="883" w:type="dxa"/>
            <w:shd w:val="clear" w:color="auto" w:fill="DBE5F1"/>
          </w:tcPr>
          <w:p w14:paraId="0EF433E1" w14:textId="77777777" w:rsidR="00340F58" w:rsidRPr="00A86E0B" w:rsidRDefault="00340F58" w:rsidP="00340F58">
            <w:pPr>
              <w:tabs>
                <w:tab w:val="left" w:pos="0"/>
                <w:tab w:val="left" w:pos="5400"/>
                <w:tab w:val="left" w:pos="5580"/>
              </w:tabs>
              <w:spacing w:after="0" w:line="240" w:lineRule="auto"/>
              <w:jc w:val="center"/>
              <w:rPr>
                <w:rFonts w:ascii="Sylfaen" w:hAnsi="Sylfaen" w:cs="Arial"/>
                <w:b/>
                <w:color w:val="31849B"/>
                <w:sz w:val="20"/>
                <w:szCs w:val="20"/>
                <w:lang w:val="ro-RO"/>
              </w:rPr>
            </w:pPr>
          </w:p>
        </w:tc>
        <w:tc>
          <w:tcPr>
            <w:tcW w:w="851" w:type="dxa"/>
            <w:shd w:val="clear" w:color="auto" w:fill="DBE5F1"/>
            <w:vAlign w:val="center"/>
          </w:tcPr>
          <w:p w14:paraId="4976F3A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736D9731"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4E4E30FB"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6B1783C" w14:textId="77777777" w:rsidTr="008744BD">
        <w:trPr>
          <w:cantSplit/>
          <w:trHeight w:val="786"/>
        </w:trPr>
        <w:tc>
          <w:tcPr>
            <w:tcW w:w="644" w:type="dxa"/>
            <w:vAlign w:val="center"/>
          </w:tcPr>
          <w:p w14:paraId="7E342A9C"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1</w:t>
            </w:r>
            <w:r w:rsidRPr="00742DEA">
              <w:rPr>
                <w:rFonts w:ascii="Sylfaen" w:hAnsi="Sylfaen" w:cs="Arial"/>
                <w:sz w:val="20"/>
                <w:szCs w:val="20"/>
              </w:rPr>
              <w:t>.</w:t>
            </w:r>
          </w:p>
        </w:tc>
        <w:tc>
          <w:tcPr>
            <w:tcW w:w="3605" w:type="dxa"/>
          </w:tcPr>
          <w:p w14:paraId="32538D25" w14:textId="77777777" w:rsidR="00340F58" w:rsidRPr="0099258A" w:rsidRDefault="00340F58" w:rsidP="00340F58">
            <w:pPr>
              <w:spacing w:after="0"/>
              <w:rPr>
                <w:rFonts w:ascii="Sylfaen" w:hAnsi="Sylfaen"/>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վերանորոգու, ընդլայնում և սպասարկում</w:t>
            </w:r>
          </w:p>
        </w:tc>
        <w:tc>
          <w:tcPr>
            <w:tcW w:w="1249" w:type="dxa"/>
          </w:tcPr>
          <w:p w14:paraId="4A5AA2A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10000.0</w:t>
            </w:r>
          </w:p>
        </w:tc>
        <w:tc>
          <w:tcPr>
            <w:tcW w:w="1131" w:type="dxa"/>
          </w:tcPr>
          <w:p w14:paraId="121DBA55" w14:textId="77777777" w:rsidR="00340F58" w:rsidRPr="00AE548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E5482">
              <w:rPr>
                <w:rFonts w:ascii="Sylfaen" w:hAnsi="Sylfaen" w:cs="Arial"/>
                <w:sz w:val="20"/>
                <w:szCs w:val="20"/>
                <w:lang w:val="hy-AM"/>
              </w:rPr>
              <w:t>4000.0</w:t>
            </w:r>
          </w:p>
        </w:tc>
        <w:tc>
          <w:tcPr>
            <w:tcW w:w="992" w:type="dxa"/>
          </w:tcPr>
          <w:p w14:paraId="1981F911"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1000.0</w:t>
            </w:r>
          </w:p>
        </w:tc>
        <w:tc>
          <w:tcPr>
            <w:tcW w:w="1167" w:type="dxa"/>
          </w:tcPr>
          <w:p w14:paraId="2A3CBEC5"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1000.0</w:t>
            </w:r>
          </w:p>
        </w:tc>
        <w:tc>
          <w:tcPr>
            <w:tcW w:w="993" w:type="dxa"/>
          </w:tcPr>
          <w:p w14:paraId="776F4AE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992" w:type="dxa"/>
          </w:tcPr>
          <w:p w14:paraId="0398863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1101" w:type="dxa"/>
          </w:tcPr>
          <w:p w14:paraId="0D62863D"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10000.0</w:t>
            </w:r>
          </w:p>
        </w:tc>
        <w:tc>
          <w:tcPr>
            <w:tcW w:w="883" w:type="dxa"/>
            <w:vAlign w:val="center"/>
          </w:tcPr>
          <w:p w14:paraId="17C48ED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6AA91FF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753CB167"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346EB8BA"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39A7551C" w14:textId="77777777" w:rsidTr="008744BD">
        <w:trPr>
          <w:cantSplit/>
        </w:trPr>
        <w:tc>
          <w:tcPr>
            <w:tcW w:w="644" w:type="dxa"/>
            <w:vAlign w:val="center"/>
          </w:tcPr>
          <w:p w14:paraId="315E6645"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2.</w:t>
            </w:r>
          </w:p>
        </w:tc>
        <w:tc>
          <w:tcPr>
            <w:tcW w:w="3605" w:type="dxa"/>
          </w:tcPr>
          <w:p w14:paraId="0D86420E" w14:textId="77777777" w:rsidR="00340F58" w:rsidRPr="0099258A" w:rsidRDefault="00340F58" w:rsidP="00340F58">
            <w:pPr>
              <w:spacing w:after="0"/>
              <w:rPr>
                <w:rFonts w:ascii="GHEA Grapalat" w:hAnsi="GHEA Grapalat"/>
                <w:sz w:val="20"/>
                <w:szCs w:val="20"/>
                <w:lang w:val="hy-AM"/>
              </w:rPr>
            </w:pPr>
            <w:r w:rsidRPr="0099258A">
              <w:rPr>
                <w:rFonts w:ascii="Sylfaen" w:hAnsi="Sylfaen"/>
                <w:sz w:val="20"/>
                <w:szCs w:val="20"/>
                <w:lang w:val="hy-AM"/>
              </w:rPr>
              <w:t>Խաղահրապարակի կառուցում և պահպանում</w:t>
            </w:r>
          </w:p>
        </w:tc>
        <w:tc>
          <w:tcPr>
            <w:tcW w:w="1249" w:type="dxa"/>
          </w:tcPr>
          <w:p w14:paraId="72A0D68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1F52987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992" w:type="dxa"/>
          </w:tcPr>
          <w:p w14:paraId="3EAEDEB9"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1167" w:type="dxa"/>
          </w:tcPr>
          <w:p w14:paraId="55A3377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w:t>
            </w:r>
          </w:p>
        </w:tc>
        <w:tc>
          <w:tcPr>
            <w:tcW w:w="993" w:type="dxa"/>
          </w:tcPr>
          <w:p w14:paraId="7193F5BF"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w:t>
            </w:r>
          </w:p>
        </w:tc>
        <w:tc>
          <w:tcPr>
            <w:tcW w:w="992" w:type="dxa"/>
          </w:tcPr>
          <w:p w14:paraId="54478397" w14:textId="77777777" w:rsidR="00340F58" w:rsidRPr="0099258A" w:rsidRDefault="00340F58" w:rsidP="00340F58">
            <w:pPr>
              <w:jc w:val="center"/>
              <w:rPr>
                <w:sz w:val="20"/>
                <w:szCs w:val="20"/>
              </w:rPr>
            </w:pPr>
            <w:r w:rsidRPr="0099258A">
              <w:rPr>
                <w:sz w:val="20"/>
                <w:szCs w:val="20"/>
              </w:rPr>
              <w:t>-</w:t>
            </w:r>
          </w:p>
        </w:tc>
        <w:tc>
          <w:tcPr>
            <w:tcW w:w="1101" w:type="dxa"/>
          </w:tcPr>
          <w:p w14:paraId="56902493" w14:textId="77777777" w:rsidR="00340F58" w:rsidRPr="0099258A" w:rsidRDefault="00340F58" w:rsidP="00340F58">
            <w:pPr>
              <w:jc w:val="center"/>
              <w:rPr>
                <w:sz w:val="20"/>
                <w:szCs w:val="20"/>
                <w:lang w:val="hy-AM"/>
              </w:rPr>
            </w:pPr>
            <w:r w:rsidRPr="0099258A">
              <w:rPr>
                <w:rFonts w:ascii="Sylfaen" w:hAnsi="Sylfaen" w:cs="Arial"/>
                <w:sz w:val="20"/>
                <w:szCs w:val="20"/>
                <w:lang w:val="ro-RO"/>
              </w:rPr>
              <w:t>2000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72D80ABE"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65211814"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41A59740"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08A83FE1"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7BE6CEA7" w14:textId="77777777" w:rsidTr="008744BD">
        <w:trPr>
          <w:cantSplit/>
        </w:trPr>
        <w:tc>
          <w:tcPr>
            <w:tcW w:w="644" w:type="dxa"/>
            <w:vAlign w:val="center"/>
          </w:tcPr>
          <w:p w14:paraId="6378D9C1"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3.</w:t>
            </w:r>
          </w:p>
        </w:tc>
        <w:tc>
          <w:tcPr>
            <w:tcW w:w="3605" w:type="dxa"/>
          </w:tcPr>
          <w:p w14:paraId="2E469F00"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Sylfaen"/>
                <w:sz w:val="20"/>
                <w:szCs w:val="20"/>
                <w:lang w:val="hy-AM"/>
              </w:rPr>
              <w:t>Ջրամատակարարման</w:t>
            </w:r>
            <w:r w:rsidRPr="0099258A">
              <w:rPr>
                <w:rFonts w:ascii="Sylfaen" w:hAnsi="Sylfaen" w:cs="Sylfaen"/>
                <w:sz w:val="20"/>
                <w:szCs w:val="20"/>
                <w:lang w:val="ro-RO"/>
              </w:rPr>
              <w:t xml:space="preserve"> </w:t>
            </w:r>
            <w:r w:rsidRPr="0099258A">
              <w:rPr>
                <w:rFonts w:ascii="Sylfaen" w:hAnsi="Sylfaen" w:cs="Sylfaen"/>
                <w:sz w:val="20"/>
                <w:szCs w:val="20"/>
                <w:lang w:val="hy-AM"/>
              </w:rPr>
              <w:t>համակարգի</w:t>
            </w:r>
            <w:r w:rsidRPr="0099258A">
              <w:rPr>
                <w:rFonts w:ascii="Sylfaen" w:hAnsi="Sylfaen" w:cs="Sylfaen"/>
                <w:sz w:val="20"/>
                <w:szCs w:val="20"/>
                <w:lang w:val="ro-RO"/>
              </w:rPr>
              <w:t xml:space="preserve"> </w:t>
            </w:r>
            <w:r w:rsidRPr="0099258A">
              <w:rPr>
                <w:rFonts w:ascii="Sylfaen" w:hAnsi="Sylfaen" w:cs="Sylfaen"/>
                <w:sz w:val="20"/>
                <w:szCs w:val="20"/>
                <w:lang w:val="hy-AM"/>
              </w:rPr>
              <w:t>ընթացիկ</w:t>
            </w:r>
            <w:r w:rsidRPr="0099258A">
              <w:rPr>
                <w:rFonts w:ascii="Sylfaen" w:hAnsi="Sylfaen" w:cs="Sylfaen"/>
                <w:sz w:val="20"/>
                <w:szCs w:val="20"/>
                <w:lang w:val="ro-RO"/>
              </w:rPr>
              <w:t xml:space="preserve"> </w:t>
            </w:r>
            <w:r w:rsidRPr="0099258A">
              <w:rPr>
                <w:rFonts w:ascii="Sylfaen" w:hAnsi="Sylfaen" w:cs="Sylfaen"/>
                <w:sz w:val="20"/>
                <w:szCs w:val="20"/>
                <w:lang w:val="hy-AM"/>
              </w:rPr>
              <w:t>նորոգում</w:t>
            </w:r>
            <w:r w:rsidRPr="0099258A">
              <w:rPr>
                <w:rFonts w:ascii="Sylfaen" w:hAnsi="Sylfaen" w:cs="Sylfaen"/>
                <w:sz w:val="20"/>
                <w:szCs w:val="20"/>
                <w:lang w:val="ro-RO"/>
              </w:rPr>
              <w:t xml:space="preserve"> </w:t>
            </w:r>
            <w:r w:rsidRPr="0099258A">
              <w:rPr>
                <w:rFonts w:ascii="Sylfaen" w:hAnsi="Sylfaen" w:cs="Sylfaen"/>
                <w:sz w:val="20"/>
                <w:szCs w:val="20"/>
                <w:lang w:val="hy-AM"/>
              </w:rPr>
              <w:t>և</w:t>
            </w:r>
            <w:r w:rsidRPr="0099258A">
              <w:rPr>
                <w:rFonts w:ascii="Sylfaen" w:hAnsi="Sylfaen" w:cs="Sylfaen"/>
                <w:sz w:val="20"/>
                <w:szCs w:val="20"/>
                <w:lang w:val="ro-RO"/>
              </w:rPr>
              <w:t xml:space="preserve"> </w:t>
            </w:r>
            <w:r w:rsidRPr="0099258A">
              <w:rPr>
                <w:rFonts w:ascii="Sylfaen" w:hAnsi="Sylfaen" w:cs="Sylfaen"/>
                <w:sz w:val="20"/>
                <w:szCs w:val="20"/>
                <w:lang w:val="hy-AM"/>
              </w:rPr>
              <w:t>սպասարկում</w:t>
            </w:r>
          </w:p>
        </w:tc>
        <w:tc>
          <w:tcPr>
            <w:tcW w:w="1249" w:type="dxa"/>
          </w:tcPr>
          <w:p w14:paraId="664E8D54"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15000.0</w:t>
            </w:r>
          </w:p>
        </w:tc>
        <w:tc>
          <w:tcPr>
            <w:tcW w:w="1131" w:type="dxa"/>
          </w:tcPr>
          <w:p w14:paraId="6E90B08C"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3000.0</w:t>
            </w:r>
          </w:p>
        </w:tc>
        <w:tc>
          <w:tcPr>
            <w:tcW w:w="992" w:type="dxa"/>
          </w:tcPr>
          <w:p w14:paraId="3FD1CD51"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3000.0</w:t>
            </w:r>
          </w:p>
        </w:tc>
        <w:tc>
          <w:tcPr>
            <w:tcW w:w="1167" w:type="dxa"/>
          </w:tcPr>
          <w:p w14:paraId="6EBE69F9"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3000.0</w:t>
            </w:r>
          </w:p>
        </w:tc>
        <w:tc>
          <w:tcPr>
            <w:tcW w:w="993" w:type="dxa"/>
          </w:tcPr>
          <w:p w14:paraId="19F47596"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3000.0</w:t>
            </w:r>
          </w:p>
        </w:tc>
        <w:tc>
          <w:tcPr>
            <w:tcW w:w="992" w:type="dxa"/>
          </w:tcPr>
          <w:p w14:paraId="524FC658"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3000.0</w:t>
            </w:r>
          </w:p>
        </w:tc>
        <w:tc>
          <w:tcPr>
            <w:tcW w:w="1101" w:type="dxa"/>
          </w:tcPr>
          <w:p w14:paraId="5979096A" w14:textId="77777777" w:rsidR="00340F58" w:rsidRPr="0099258A" w:rsidRDefault="00340F58" w:rsidP="00340F58">
            <w:pPr>
              <w:spacing w:after="0"/>
              <w:ind w:right="-108"/>
              <w:jc w:val="center"/>
              <w:rPr>
                <w:rFonts w:ascii="Sylfaen" w:hAnsi="Sylfaen"/>
                <w:sz w:val="20"/>
                <w:szCs w:val="20"/>
                <w:lang w:val="hy-AM"/>
              </w:rPr>
            </w:pPr>
            <w:r w:rsidRPr="0099258A">
              <w:rPr>
                <w:rFonts w:ascii="Sylfaen" w:hAnsi="Sylfaen"/>
                <w:sz w:val="20"/>
                <w:szCs w:val="20"/>
                <w:lang w:val="hy-AM"/>
              </w:rPr>
              <w:t>15000.0</w:t>
            </w:r>
          </w:p>
        </w:tc>
        <w:tc>
          <w:tcPr>
            <w:tcW w:w="883" w:type="dxa"/>
            <w:vAlign w:val="center"/>
          </w:tcPr>
          <w:p w14:paraId="136B137C"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0DD725B6"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11CE6A4C"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36D09B69"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23EC3FE7" w14:textId="77777777" w:rsidTr="008744BD">
        <w:trPr>
          <w:cantSplit/>
        </w:trPr>
        <w:tc>
          <w:tcPr>
            <w:tcW w:w="644" w:type="dxa"/>
            <w:vAlign w:val="center"/>
          </w:tcPr>
          <w:p w14:paraId="6092CFC2"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4.</w:t>
            </w:r>
          </w:p>
        </w:tc>
        <w:tc>
          <w:tcPr>
            <w:tcW w:w="3605" w:type="dxa"/>
          </w:tcPr>
          <w:p w14:paraId="7B391F50" w14:textId="77777777" w:rsidR="00340F58" w:rsidRPr="0099258A" w:rsidRDefault="00340F58" w:rsidP="00340F58">
            <w:pPr>
              <w:tabs>
                <w:tab w:val="left" w:pos="0"/>
                <w:tab w:val="left" w:pos="5400"/>
                <w:tab w:val="left" w:pos="5580"/>
              </w:tabs>
              <w:spacing w:after="0" w:line="240" w:lineRule="auto"/>
              <w:rPr>
                <w:rFonts w:ascii="Sylfaen" w:hAnsi="Sylfaen" w:cs="Sylfaen"/>
                <w:sz w:val="20"/>
                <w:szCs w:val="20"/>
                <w:lang w:val="hy-AM"/>
              </w:rPr>
            </w:pPr>
            <w:r w:rsidRPr="0099258A">
              <w:rPr>
                <w:rFonts w:ascii="Sylfaen" w:hAnsi="Sylfaen" w:cs="Sylfaen"/>
                <w:sz w:val="20"/>
                <w:szCs w:val="20"/>
              </w:rPr>
              <w:t>Ճանապարների  նորոգում  և  պահպանում</w:t>
            </w:r>
          </w:p>
        </w:tc>
        <w:tc>
          <w:tcPr>
            <w:tcW w:w="1249" w:type="dxa"/>
          </w:tcPr>
          <w:p w14:paraId="59733819"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14000.0</w:t>
            </w:r>
          </w:p>
        </w:tc>
        <w:tc>
          <w:tcPr>
            <w:tcW w:w="1131" w:type="dxa"/>
          </w:tcPr>
          <w:p w14:paraId="343BF09F"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w:t>
            </w:r>
          </w:p>
        </w:tc>
        <w:tc>
          <w:tcPr>
            <w:tcW w:w="992" w:type="dxa"/>
          </w:tcPr>
          <w:p w14:paraId="7A8ADFEC"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3000.0</w:t>
            </w:r>
          </w:p>
        </w:tc>
        <w:tc>
          <w:tcPr>
            <w:tcW w:w="1167" w:type="dxa"/>
          </w:tcPr>
          <w:p w14:paraId="3CBD4A9C"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4000.0</w:t>
            </w:r>
          </w:p>
        </w:tc>
        <w:tc>
          <w:tcPr>
            <w:tcW w:w="993" w:type="dxa"/>
          </w:tcPr>
          <w:p w14:paraId="44E40F79"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4000.0</w:t>
            </w:r>
          </w:p>
        </w:tc>
        <w:tc>
          <w:tcPr>
            <w:tcW w:w="992" w:type="dxa"/>
          </w:tcPr>
          <w:p w14:paraId="7C3275C3" w14:textId="77777777" w:rsidR="00340F58" w:rsidRPr="0099258A" w:rsidRDefault="00340F58" w:rsidP="00340F58">
            <w:pPr>
              <w:spacing w:after="0"/>
              <w:jc w:val="center"/>
              <w:rPr>
                <w:rFonts w:ascii="Sylfaen" w:hAnsi="Sylfaen"/>
                <w:sz w:val="20"/>
                <w:szCs w:val="20"/>
                <w:lang w:val="hy-AM"/>
              </w:rPr>
            </w:pPr>
            <w:r w:rsidRPr="0099258A">
              <w:rPr>
                <w:rFonts w:ascii="Sylfaen" w:hAnsi="Sylfaen"/>
                <w:sz w:val="20"/>
                <w:szCs w:val="20"/>
                <w:lang w:val="hy-AM"/>
              </w:rPr>
              <w:t>3000.0</w:t>
            </w:r>
          </w:p>
        </w:tc>
        <w:tc>
          <w:tcPr>
            <w:tcW w:w="1101" w:type="dxa"/>
          </w:tcPr>
          <w:p w14:paraId="36DCADC1" w14:textId="77777777" w:rsidR="00340F58" w:rsidRPr="0099258A" w:rsidRDefault="00340F58" w:rsidP="00340F58">
            <w:pPr>
              <w:spacing w:after="0"/>
              <w:ind w:right="-108"/>
              <w:jc w:val="center"/>
              <w:rPr>
                <w:rFonts w:ascii="Sylfaen" w:hAnsi="Sylfaen"/>
                <w:sz w:val="20"/>
                <w:szCs w:val="20"/>
                <w:lang w:val="hy-AM"/>
              </w:rPr>
            </w:pPr>
            <w:r w:rsidRPr="0099258A">
              <w:rPr>
                <w:rFonts w:ascii="Sylfaen" w:hAnsi="Sylfaen"/>
                <w:sz w:val="20"/>
                <w:szCs w:val="20"/>
                <w:lang w:val="hy-AM"/>
              </w:rPr>
              <w:t>14000.0</w:t>
            </w:r>
          </w:p>
        </w:tc>
        <w:tc>
          <w:tcPr>
            <w:tcW w:w="883" w:type="dxa"/>
            <w:vAlign w:val="center"/>
          </w:tcPr>
          <w:p w14:paraId="4B029EF4"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3E98C850"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06497E75"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4C84F65E"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018E0B56" w14:textId="77777777" w:rsidTr="00A86E0B">
        <w:trPr>
          <w:cantSplit/>
        </w:trPr>
        <w:tc>
          <w:tcPr>
            <w:tcW w:w="4249" w:type="dxa"/>
            <w:gridSpan w:val="2"/>
            <w:shd w:val="clear" w:color="auto" w:fill="DBE5F1"/>
          </w:tcPr>
          <w:p w14:paraId="395C4CE5"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Անիավան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24FECE13" w14:textId="77777777" w:rsidR="00340F58" w:rsidRPr="00B60ECF" w:rsidRDefault="00340F58" w:rsidP="00340F58">
            <w:pPr>
              <w:jc w:val="center"/>
              <w:rPr>
                <w:rFonts w:ascii="Sylfaen" w:hAnsi="Sylfaen"/>
                <w:b/>
                <w:sz w:val="20"/>
                <w:szCs w:val="20"/>
                <w:lang w:val="hy-AM"/>
              </w:rPr>
            </w:pPr>
            <w:r w:rsidRPr="00B60ECF">
              <w:rPr>
                <w:rFonts w:ascii="Sylfaen" w:hAnsi="Sylfaen"/>
                <w:b/>
                <w:sz w:val="20"/>
                <w:szCs w:val="20"/>
              </w:rPr>
              <w:t>24000</w:t>
            </w:r>
            <w:r w:rsidRPr="00B60ECF">
              <w:rPr>
                <w:rFonts w:ascii="Sylfaen" w:hAnsi="Sylfaen"/>
                <w:b/>
                <w:sz w:val="20"/>
                <w:szCs w:val="20"/>
                <w:lang w:val="hy-AM"/>
              </w:rPr>
              <w:t>.0</w:t>
            </w:r>
          </w:p>
        </w:tc>
        <w:tc>
          <w:tcPr>
            <w:tcW w:w="1131" w:type="dxa"/>
            <w:shd w:val="clear" w:color="auto" w:fill="DBE5F1"/>
          </w:tcPr>
          <w:p w14:paraId="5E34836C" w14:textId="77777777" w:rsidR="00340F58" w:rsidRPr="00B60ECF" w:rsidRDefault="00340F58" w:rsidP="00340F58">
            <w:pPr>
              <w:jc w:val="center"/>
              <w:rPr>
                <w:rFonts w:ascii="Sylfaen" w:hAnsi="Sylfaen"/>
                <w:b/>
                <w:sz w:val="20"/>
                <w:szCs w:val="20"/>
                <w:lang w:val="hy-AM"/>
              </w:rPr>
            </w:pPr>
            <w:r w:rsidRPr="00B60ECF">
              <w:rPr>
                <w:rFonts w:ascii="Sylfaen" w:hAnsi="Sylfaen"/>
                <w:b/>
                <w:sz w:val="20"/>
                <w:szCs w:val="20"/>
              </w:rPr>
              <w:t>7000</w:t>
            </w:r>
            <w:r w:rsidRPr="00B60ECF">
              <w:rPr>
                <w:rFonts w:ascii="Sylfaen" w:hAnsi="Sylfaen"/>
                <w:b/>
                <w:sz w:val="20"/>
                <w:szCs w:val="20"/>
                <w:lang w:val="hy-AM"/>
              </w:rPr>
              <w:t>.0</w:t>
            </w:r>
          </w:p>
        </w:tc>
        <w:tc>
          <w:tcPr>
            <w:tcW w:w="992" w:type="dxa"/>
            <w:shd w:val="clear" w:color="auto" w:fill="DBE5F1"/>
          </w:tcPr>
          <w:p w14:paraId="1FA29BE1" w14:textId="77777777" w:rsidR="00340F58" w:rsidRPr="00B60ECF" w:rsidRDefault="00340F58" w:rsidP="00340F58">
            <w:pPr>
              <w:jc w:val="center"/>
              <w:rPr>
                <w:rFonts w:ascii="Sylfaen" w:hAnsi="Sylfaen"/>
                <w:b/>
                <w:sz w:val="20"/>
                <w:szCs w:val="20"/>
                <w:lang w:val="hy-AM"/>
              </w:rPr>
            </w:pPr>
            <w:r w:rsidRPr="00B60ECF">
              <w:rPr>
                <w:rFonts w:ascii="Sylfaen" w:hAnsi="Sylfaen"/>
                <w:b/>
                <w:sz w:val="20"/>
                <w:szCs w:val="20"/>
              </w:rPr>
              <w:t>6000</w:t>
            </w:r>
            <w:r w:rsidRPr="00B60ECF">
              <w:rPr>
                <w:rFonts w:ascii="Sylfaen" w:hAnsi="Sylfaen"/>
                <w:b/>
                <w:sz w:val="20"/>
                <w:szCs w:val="20"/>
                <w:lang w:val="hy-AM"/>
              </w:rPr>
              <w:t>.0</w:t>
            </w:r>
          </w:p>
        </w:tc>
        <w:tc>
          <w:tcPr>
            <w:tcW w:w="1167" w:type="dxa"/>
            <w:shd w:val="clear" w:color="auto" w:fill="DBE5F1"/>
          </w:tcPr>
          <w:p w14:paraId="3C42D1D1" w14:textId="77777777" w:rsidR="00340F58" w:rsidRPr="00B60ECF" w:rsidRDefault="00340F58" w:rsidP="00340F58">
            <w:pPr>
              <w:jc w:val="center"/>
              <w:rPr>
                <w:rFonts w:ascii="Sylfaen" w:hAnsi="Sylfaen"/>
                <w:b/>
                <w:sz w:val="20"/>
                <w:szCs w:val="20"/>
                <w:lang w:val="hy-AM"/>
              </w:rPr>
            </w:pPr>
            <w:r w:rsidRPr="00B60ECF">
              <w:rPr>
                <w:rFonts w:ascii="Sylfaen" w:hAnsi="Sylfaen"/>
                <w:b/>
                <w:sz w:val="20"/>
                <w:szCs w:val="20"/>
              </w:rPr>
              <w:t>4000</w:t>
            </w:r>
            <w:r w:rsidRPr="00B60ECF">
              <w:rPr>
                <w:rFonts w:ascii="Sylfaen" w:hAnsi="Sylfaen"/>
                <w:b/>
                <w:sz w:val="20"/>
                <w:szCs w:val="20"/>
                <w:lang w:val="hy-AM"/>
              </w:rPr>
              <w:t>.0</w:t>
            </w:r>
          </w:p>
        </w:tc>
        <w:tc>
          <w:tcPr>
            <w:tcW w:w="993" w:type="dxa"/>
            <w:shd w:val="clear" w:color="auto" w:fill="DBE5F1"/>
          </w:tcPr>
          <w:p w14:paraId="6A7818EA" w14:textId="77777777" w:rsidR="00340F58" w:rsidRPr="00B60ECF" w:rsidRDefault="00340F58" w:rsidP="00340F58">
            <w:pPr>
              <w:jc w:val="center"/>
              <w:rPr>
                <w:rFonts w:ascii="Sylfaen" w:hAnsi="Sylfaen"/>
                <w:b/>
                <w:sz w:val="20"/>
                <w:szCs w:val="20"/>
                <w:lang w:val="hy-AM"/>
              </w:rPr>
            </w:pPr>
            <w:r w:rsidRPr="00B60ECF">
              <w:rPr>
                <w:rFonts w:ascii="Sylfaen" w:hAnsi="Sylfaen"/>
                <w:b/>
                <w:sz w:val="20"/>
                <w:szCs w:val="20"/>
              </w:rPr>
              <w:t>3000</w:t>
            </w:r>
            <w:r w:rsidRPr="00B60ECF">
              <w:rPr>
                <w:rFonts w:ascii="Sylfaen" w:hAnsi="Sylfaen"/>
                <w:b/>
                <w:sz w:val="20"/>
                <w:szCs w:val="20"/>
                <w:lang w:val="hy-AM"/>
              </w:rPr>
              <w:t>.0</w:t>
            </w:r>
          </w:p>
        </w:tc>
        <w:tc>
          <w:tcPr>
            <w:tcW w:w="992" w:type="dxa"/>
            <w:shd w:val="clear" w:color="auto" w:fill="DBE5F1"/>
          </w:tcPr>
          <w:p w14:paraId="1C60A89E" w14:textId="77777777" w:rsidR="00340F58" w:rsidRPr="00B60ECF" w:rsidRDefault="00340F58" w:rsidP="00340F58">
            <w:pPr>
              <w:jc w:val="center"/>
              <w:rPr>
                <w:rFonts w:ascii="Sylfaen" w:hAnsi="Sylfaen"/>
                <w:b/>
                <w:sz w:val="20"/>
                <w:szCs w:val="20"/>
                <w:lang w:val="hy-AM"/>
              </w:rPr>
            </w:pPr>
            <w:r w:rsidRPr="00B60ECF">
              <w:rPr>
                <w:rFonts w:ascii="Sylfaen" w:hAnsi="Sylfaen"/>
                <w:b/>
                <w:sz w:val="20"/>
                <w:szCs w:val="20"/>
              </w:rPr>
              <w:t>4000</w:t>
            </w:r>
            <w:r w:rsidRPr="00B60ECF">
              <w:rPr>
                <w:rFonts w:ascii="Sylfaen" w:hAnsi="Sylfaen"/>
                <w:b/>
                <w:sz w:val="20"/>
                <w:szCs w:val="20"/>
                <w:lang w:val="hy-AM"/>
              </w:rPr>
              <w:t>.0</w:t>
            </w:r>
          </w:p>
        </w:tc>
        <w:tc>
          <w:tcPr>
            <w:tcW w:w="1101" w:type="dxa"/>
            <w:shd w:val="clear" w:color="auto" w:fill="DBE5F1"/>
          </w:tcPr>
          <w:p w14:paraId="4331868C" w14:textId="77777777" w:rsidR="00340F58" w:rsidRPr="00B60ECF" w:rsidRDefault="00340F58" w:rsidP="00340F58">
            <w:pPr>
              <w:spacing w:after="0"/>
              <w:jc w:val="center"/>
              <w:rPr>
                <w:rFonts w:ascii="Sylfaen" w:hAnsi="Sylfaen"/>
                <w:b/>
                <w:sz w:val="20"/>
                <w:szCs w:val="20"/>
                <w:lang w:val="hy-AM"/>
              </w:rPr>
            </w:pPr>
            <w:r w:rsidRPr="00B60ECF">
              <w:rPr>
                <w:rFonts w:ascii="Sylfaen" w:hAnsi="Sylfaen"/>
                <w:b/>
                <w:sz w:val="20"/>
                <w:szCs w:val="20"/>
              </w:rPr>
              <w:t>24000</w:t>
            </w:r>
            <w:r w:rsidRPr="00B60ECF">
              <w:rPr>
                <w:rFonts w:ascii="Sylfaen" w:hAnsi="Sylfaen"/>
                <w:b/>
                <w:sz w:val="20"/>
                <w:szCs w:val="20"/>
                <w:lang w:val="hy-AM"/>
              </w:rPr>
              <w:t>.0</w:t>
            </w:r>
          </w:p>
        </w:tc>
        <w:tc>
          <w:tcPr>
            <w:tcW w:w="883" w:type="dxa"/>
            <w:shd w:val="clear" w:color="auto" w:fill="DBE5F1"/>
            <w:vAlign w:val="center"/>
          </w:tcPr>
          <w:p w14:paraId="5E0377D5"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46191174"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4ABF5845"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29AA33B2"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69B7E74E" w14:textId="77777777" w:rsidTr="008744BD">
        <w:trPr>
          <w:cantSplit/>
        </w:trPr>
        <w:tc>
          <w:tcPr>
            <w:tcW w:w="644" w:type="dxa"/>
            <w:vAlign w:val="center"/>
          </w:tcPr>
          <w:p w14:paraId="41558349"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1</w:t>
            </w:r>
            <w:r w:rsidRPr="00742DEA">
              <w:rPr>
                <w:rFonts w:ascii="Sylfaen" w:hAnsi="Sylfaen" w:cs="Arial"/>
                <w:sz w:val="20"/>
                <w:szCs w:val="20"/>
              </w:rPr>
              <w:t>.</w:t>
            </w:r>
          </w:p>
        </w:tc>
        <w:tc>
          <w:tcPr>
            <w:tcW w:w="3605" w:type="dxa"/>
          </w:tcPr>
          <w:p w14:paraId="089A6556" w14:textId="77777777" w:rsidR="00340F58" w:rsidRPr="0099258A" w:rsidRDefault="00340F58" w:rsidP="00340F58">
            <w:pPr>
              <w:spacing w:after="0" w:line="240" w:lineRule="auto"/>
              <w:rPr>
                <w:rFonts w:ascii="Sylfaen" w:hAnsi="Sylfaen" w:cs="Calibri"/>
                <w:sz w:val="20"/>
                <w:szCs w:val="20"/>
                <w:lang w:val="ro-RO"/>
              </w:rPr>
            </w:pPr>
            <w:r w:rsidRPr="0099258A">
              <w:rPr>
                <w:rFonts w:ascii="Sylfaen" w:hAnsi="Sylfaen"/>
                <w:sz w:val="20"/>
                <w:szCs w:val="20"/>
              </w:rPr>
              <w:t>Ճանապահ</w:t>
            </w:r>
            <w:r w:rsidRPr="0099258A">
              <w:rPr>
                <w:rFonts w:ascii="Sylfaen" w:hAnsi="Sylfaen"/>
                <w:sz w:val="20"/>
                <w:szCs w:val="20"/>
                <w:lang w:val="hy-AM"/>
              </w:rPr>
              <w:t xml:space="preserve">ների </w:t>
            </w:r>
            <w:r w:rsidRPr="0099258A">
              <w:rPr>
                <w:rFonts w:ascii="Sylfaen" w:hAnsi="Sylfaen"/>
                <w:sz w:val="20"/>
                <w:szCs w:val="20"/>
              </w:rPr>
              <w:t xml:space="preserve"> </w:t>
            </w:r>
            <w:r w:rsidRPr="0099258A">
              <w:rPr>
                <w:rFonts w:ascii="Sylfaen" w:hAnsi="Sylfaen"/>
                <w:sz w:val="20"/>
                <w:szCs w:val="20"/>
                <w:lang w:val="hy-AM"/>
              </w:rPr>
              <w:t>փոսային նորոգում և պահպանում</w:t>
            </w:r>
          </w:p>
        </w:tc>
        <w:tc>
          <w:tcPr>
            <w:tcW w:w="1249" w:type="dxa"/>
          </w:tcPr>
          <w:p w14:paraId="262E3CB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16000</w:t>
            </w:r>
            <w:r w:rsidRPr="0099258A">
              <w:rPr>
                <w:rFonts w:ascii="Sylfaen" w:hAnsi="Sylfaen" w:cs="Arial"/>
                <w:sz w:val="20"/>
                <w:szCs w:val="20"/>
                <w:lang w:val="hy-AM"/>
              </w:rPr>
              <w:t>.0</w:t>
            </w:r>
          </w:p>
        </w:tc>
        <w:tc>
          <w:tcPr>
            <w:tcW w:w="1131" w:type="dxa"/>
          </w:tcPr>
          <w:p w14:paraId="56DBA28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4000.0</w:t>
            </w:r>
          </w:p>
        </w:tc>
        <w:tc>
          <w:tcPr>
            <w:tcW w:w="992" w:type="dxa"/>
          </w:tcPr>
          <w:p w14:paraId="42F6E66A"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4000.0</w:t>
            </w:r>
          </w:p>
        </w:tc>
        <w:tc>
          <w:tcPr>
            <w:tcW w:w="1167" w:type="dxa"/>
          </w:tcPr>
          <w:p w14:paraId="14F2546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w:t>
            </w:r>
            <w:r w:rsidRPr="0099258A">
              <w:rPr>
                <w:rFonts w:ascii="Sylfaen" w:hAnsi="Sylfaen" w:cs="Arial"/>
                <w:sz w:val="20"/>
                <w:szCs w:val="20"/>
                <w:lang w:val="hy-AM"/>
              </w:rPr>
              <w:t>000.0</w:t>
            </w:r>
          </w:p>
        </w:tc>
        <w:tc>
          <w:tcPr>
            <w:tcW w:w="993" w:type="dxa"/>
          </w:tcPr>
          <w:p w14:paraId="2F9C38A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992" w:type="dxa"/>
          </w:tcPr>
          <w:p w14:paraId="17370F1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w:t>
            </w:r>
            <w:r w:rsidRPr="0099258A">
              <w:rPr>
                <w:rFonts w:ascii="Sylfaen" w:hAnsi="Sylfaen" w:cs="Arial"/>
                <w:sz w:val="20"/>
                <w:szCs w:val="20"/>
                <w:lang w:val="hy-AM"/>
              </w:rPr>
              <w:t>000.0</w:t>
            </w:r>
          </w:p>
        </w:tc>
        <w:tc>
          <w:tcPr>
            <w:tcW w:w="1101" w:type="dxa"/>
          </w:tcPr>
          <w:p w14:paraId="364B3283"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16000</w:t>
            </w:r>
            <w:r w:rsidRPr="0099258A">
              <w:rPr>
                <w:rFonts w:ascii="Sylfaen" w:hAnsi="Sylfaen" w:cs="Arial"/>
                <w:sz w:val="20"/>
                <w:szCs w:val="20"/>
                <w:lang w:val="hy-AM"/>
              </w:rPr>
              <w:t>.0</w:t>
            </w:r>
          </w:p>
        </w:tc>
        <w:tc>
          <w:tcPr>
            <w:tcW w:w="883" w:type="dxa"/>
            <w:vAlign w:val="center"/>
          </w:tcPr>
          <w:p w14:paraId="7DDD8BCD"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7492ADD"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CFE2FA3"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0E764168"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77672CC8" w14:textId="77777777" w:rsidTr="008744BD">
        <w:trPr>
          <w:cantSplit/>
        </w:trPr>
        <w:tc>
          <w:tcPr>
            <w:tcW w:w="644" w:type="dxa"/>
            <w:vAlign w:val="center"/>
          </w:tcPr>
          <w:p w14:paraId="4F3181D6"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2</w:t>
            </w:r>
            <w:r w:rsidRPr="00742DEA">
              <w:rPr>
                <w:rFonts w:ascii="Sylfaen" w:hAnsi="Sylfaen" w:cs="Arial"/>
                <w:sz w:val="20"/>
                <w:szCs w:val="20"/>
              </w:rPr>
              <w:t>.</w:t>
            </w:r>
          </w:p>
        </w:tc>
        <w:tc>
          <w:tcPr>
            <w:tcW w:w="3605" w:type="dxa"/>
          </w:tcPr>
          <w:p w14:paraId="394EDB2A" w14:textId="77777777" w:rsidR="00340F58" w:rsidRPr="0099258A" w:rsidRDefault="00340F58" w:rsidP="00340F58">
            <w:pPr>
              <w:spacing w:after="0" w:line="240" w:lineRule="auto"/>
              <w:rPr>
                <w:rFonts w:ascii="Sylfaen" w:hAnsi="Sylfaen"/>
                <w:sz w:val="20"/>
                <w:szCs w:val="20"/>
              </w:rPr>
            </w:pPr>
            <w:r w:rsidRPr="0099258A">
              <w:rPr>
                <w:rFonts w:ascii="Sylfaen" w:hAnsi="Sylfaen" w:cs="Calibri"/>
                <w:sz w:val="20"/>
                <w:szCs w:val="20"/>
              </w:rPr>
              <w:t>Զբոսայ</w:t>
            </w:r>
            <w:r w:rsidRPr="0099258A">
              <w:rPr>
                <w:rFonts w:ascii="Sylfaen" w:hAnsi="Sylfaen" w:cs="Calibri"/>
                <w:sz w:val="20"/>
                <w:szCs w:val="20"/>
                <w:lang w:val="hy-AM"/>
              </w:rPr>
              <w:t>գու</w:t>
            </w:r>
            <w:r w:rsidRPr="0099258A">
              <w:rPr>
                <w:rFonts w:ascii="Sylfaen" w:hAnsi="Sylfaen"/>
                <w:sz w:val="20"/>
                <w:szCs w:val="20"/>
                <w:lang w:val="hy-AM"/>
              </w:rPr>
              <w:t xml:space="preserve">  հիմնում</w:t>
            </w:r>
            <w:r w:rsidRPr="0099258A">
              <w:rPr>
                <w:rFonts w:ascii="Sylfaen" w:hAnsi="Sylfaen"/>
                <w:sz w:val="20"/>
                <w:szCs w:val="20"/>
              </w:rPr>
              <w:t xml:space="preserve"> և  պահպանում</w:t>
            </w:r>
          </w:p>
        </w:tc>
        <w:tc>
          <w:tcPr>
            <w:tcW w:w="1249" w:type="dxa"/>
          </w:tcPr>
          <w:p w14:paraId="213AADB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63279FB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992" w:type="dxa"/>
          </w:tcPr>
          <w:p w14:paraId="022840CD"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1167" w:type="dxa"/>
          </w:tcPr>
          <w:p w14:paraId="5D4AA6D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w:t>
            </w:r>
          </w:p>
        </w:tc>
        <w:tc>
          <w:tcPr>
            <w:tcW w:w="993" w:type="dxa"/>
          </w:tcPr>
          <w:p w14:paraId="13EFE3C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w:t>
            </w:r>
          </w:p>
        </w:tc>
        <w:tc>
          <w:tcPr>
            <w:tcW w:w="992" w:type="dxa"/>
          </w:tcPr>
          <w:p w14:paraId="7500EC1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w:t>
            </w:r>
          </w:p>
        </w:tc>
        <w:tc>
          <w:tcPr>
            <w:tcW w:w="1101" w:type="dxa"/>
          </w:tcPr>
          <w:p w14:paraId="3F6E99DB" w14:textId="77777777" w:rsidR="00340F58" w:rsidRPr="0099258A" w:rsidRDefault="00340F58" w:rsidP="00340F58">
            <w:pPr>
              <w:jc w:val="center"/>
              <w:rPr>
                <w:sz w:val="20"/>
                <w:szCs w:val="20"/>
                <w:lang w:val="hy-AM"/>
              </w:rPr>
            </w:pPr>
            <w:r w:rsidRPr="0099258A">
              <w:rPr>
                <w:rFonts w:ascii="Sylfaen" w:hAnsi="Sylfaen" w:cs="Arial"/>
                <w:sz w:val="20"/>
                <w:szCs w:val="20"/>
                <w:lang w:val="ro-RO"/>
              </w:rPr>
              <w:t>2000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11113C8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D4AE17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1CB7E8A6"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5664E30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542877C" w14:textId="77777777" w:rsidTr="008744BD">
        <w:trPr>
          <w:cantSplit/>
        </w:trPr>
        <w:tc>
          <w:tcPr>
            <w:tcW w:w="644" w:type="dxa"/>
            <w:vAlign w:val="center"/>
          </w:tcPr>
          <w:p w14:paraId="4C2DE44D"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rPr>
              <w:t>3.</w:t>
            </w:r>
          </w:p>
        </w:tc>
        <w:tc>
          <w:tcPr>
            <w:tcW w:w="3605" w:type="dxa"/>
          </w:tcPr>
          <w:p w14:paraId="179C2A54"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5D108F8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6000</w:t>
            </w:r>
            <w:r w:rsidRPr="0099258A">
              <w:rPr>
                <w:rFonts w:ascii="Sylfaen" w:hAnsi="Sylfaen" w:cs="Arial"/>
                <w:sz w:val="20"/>
                <w:szCs w:val="20"/>
                <w:lang w:val="hy-AM"/>
              </w:rPr>
              <w:t>.0</w:t>
            </w:r>
          </w:p>
        </w:tc>
        <w:tc>
          <w:tcPr>
            <w:tcW w:w="1131" w:type="dxa"/>
          </w:tcPr>
          <w:p w14:paraId="5F5E7AD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2000</w:t>
            </w:r>
            <w:r w:rsidRPr="0099258A">
              <w:rPr>
                <w:rFonts w:ascii="Sylfaen" w:hAnsi="Sylfaen" w:cs="Arial"/>
                <w:sz w:val="20"/>
                <w:szCs w:val="20"/>
                <w:lang w:val="hy-AM"/>
              </w:rPr>
              <w:t>.0</w:t>
            </w:r>
          </w:p>
        </w:tc>
        <w:tc>
          <w:tcPr>
            <w:tcW w:w="992" w:type="dxa"/>
          </w:tcPr>
          <w:p w14:paraId="469C6E2A"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1167" w:type="dxa"/>
          </w:tcPr>
          <w:p w14:paraId="7A3B211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1000</w:t>
            </w:r>
            <w:r w:rsidRPr="0099258A">
              <w:rPr>
                <w:rFonts w:ascii="Sylfaen" w:hAnsi="Sylfaen" w:cs="Arial"/>
                <w:sz w:val="20"/>
                <w:szCs w:val="20"/>
                <w:lang w:val="hy-AM"/>
              </w:rPr>
              <w:t>.0</w:t>
            </w:r>
          </w:p>
        </w:tc>
        <w:tc>
          <w:tcPr>
            <w:tcW w:w="993" w:type="dxa"/>
          </w:tcPr>
          <w:p w14:paraId="4971556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992" w:type="dxa"/>
          </w:tcPr>
          <w:p w14:paraId="1BE65FE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1101" w:type="dxa"/>
          </w:tcPr>
          <w:p w14:paraId="6FFA1B0C" w14:textId="77777777" w:rsidR="00340F58" w:rsidRPr="0099258A" w:rsidRDefault="00340F58" w:rsidP="00340F58">
            <w:pPr>
              <w:jc w:val="center"/>
              <w:rPr>
                <w:sz w:val="20"/>
                <w:szCs w:val="20"/>
                <w:lang w:val="hy-AM"/>
              </w:rPr>
            </w:pPr>
            <w:r w:rsidRPr="0099258A">
              <w:rPr>
                <w:rFonts w:ascii="Sylfaen" w:hAnsi="Sylfaen" w:cs="Arial"/>
                <w:sz w:val="20"/>
                <w:szCs w:val="20"/>
                <w:lang w:val="ro-RO"/>
              </w:rPr>
              <w:t>6000</w:t>
            </w:r>
            <w:r w:rsidRPr="0099258A">
              <w:rPr>
                <w:rFonts w:ascii="Sylfaen" w:hAnsi="Sylfaen" w:cs="Arial"/>
                <w:sz w:val="20"/>
                <w:szCs w:val="20"/>
                <w:lang w:val="hy-AM"/>
              </w:rPr>
              <w:t>.0</w:t>
            </w:r>
          </w:p>
        </w:tc>
        <w:tc>
          <w:tcPr>
            <w:tcW w:w="883" w:type="dxa"/>
            <w:vAlign w:val="center"/>
          </w:tcPr>
          <w:p w14:paraId="68EC9E68"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885F025"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255A98A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F9F1703"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5BB2F0D" w14:textId="77777777" w:rsidTr="00A86E0B">
        <w:trPr>
          <w:cantSplit/>
        </w:trPr>
        <w:tc>
          <w:tcPr>
            <w:tcW w:w="4249" w:type="dxa"/>
            <w:gridSpan w:val="2"/>
            <w:shd w:val="clear" w:color="auto" w:fill="DBE5F1"/>
          </w:tcPr>
          <w:p w14:paraId="54547F21"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Անիպեմզա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489E0215" w14:textId="77777777" w:rsidR="00340F58" w:rsidRPr="00903764" w:rsidRDefault="00340F58" w:rsidP="00340F58">
            <w:pPr>
              <w:jc w:val="center"/>
              <w:rPr>
                <w:rFonts w:ascii="Sylfaen" w:hAnsi="Sylfaen" w:cs="Calibri"/>
                <w:b/>
                <w:sz w:val="20"/>
                <w:szCs w:val="20"/>
              </w:rPr>
            </w:pPr>
            <w:r w:rsidRPr="00903764">
              <w:rPr>
                <w:rFonts w:ascii="Sylfaen" w:hAnsi="Sylfaen" w:cs="Calibri"/>
                <w:b/>
                <w:sz w:val="20"/>
                <w:szCs w:val="20"/>
                <w:lang w:val="hy-AM"/>
              </w:rPr>
              <w:t>43000</w:t>
            </w:r>
            <w:r>
              <w:rPr>
                <w:rFonts w:ascii="Sylfaen" w:hAnsi="Sylfaen" w:cs="Calibri"/>
                <w:b/>
                <w:sz w:val="20"/>
                <w:szCs w:val="20"/>
              </w:rPr>
              <w:t>.0</w:t>
            </w:r>
          </w:p>
        </w:tc>
        <w:tc>
          <w:tcPr>
            <w:tcW w:w="1131" w:type="dxa"/>
            <w:shd w:val="clear" w:color="auto" w:fill="DBE5F1"/>
          </w:tcPr>
          <w:p w14:paraId="70C2CB73" w14:textId="77777777" w:rsidR="00340F58" w:rsidRPr="00903764" w:rsidRDefault="00340F58" w:rsidP="00340F58">
            <w:pPr>
              <w:jc w:val="center"/>
              <w:rPr>
                <w:rFonts w:ascii="Sylfaen" w:hAnsi="Sylfaen" w:cs="Calibri"/>
                <w:b/>
                <w:sz w:val="20"/>
                <w:szCs w:val="20"/>
              </w:rPr>
            </w:pPr>
            <w:r w:rsidRPr="00903764">
              <w:rPr>
                <w:rFonts w:ascii="Sylfaen" w:hAnsi="Sylfaen" w:cs="Calibri"/>
                <w:b/>
                <w:sz w:val="20"/>
                <w:szCs w:val="20"/>
                <w:lang w:val="hy-AM"/>
              </w:rPr>
              <w:t>9000</w:t>
            </w:r>
            <w:r>
              <w:rPr>
                <w:rFonts w:ascii="Sylfaen" w:hAnsi="Sylfaen" w:cs="Calibri"/>
                <w:b/>
                <w:sz w:val="20"/>
                <w:szCs w:val="20"/>
              </w:rPr>
              <w:t>.0</w:t>
            </w:r>
          </w:p>
        </w:tc>
        <w:tc>
          <w:tcPr>
            <w:tcW w:w="992" w:type="dxa"/>
            <w:shd w:val="clear" w:color="auto" w:fill="DBE5F1"/>
          </w:tcPr>
          <w:p w14:paraId="7C03E339" w14:textId="77777777" w:rsidR="00340F58" w:rsidRPr="00903764" w:rsidRDefault="00340F58" w:rsidP="00340F58">
            <w:pPr>
              <w:jc w:val="center"/>
              <w:rPr>
                <w:rFonts w:ascii="Sylfaen" w:hAnsi="Sylfaen" w:cs="Calibri"/>
                <w:b/>
                <w:sz w:val="20"/>
                <w:szCs w:val="20"/>
              </w:rPr>
            </w:pPr>
            <w:r w:rsidRPr="00903764">
              <w:rPr>
                <w:rFonts w:ascii="Sylfaen" w:hAnsi="Sylfaen" w:cs="Calibri"/>
                <w:b/>
                <w:sz w:val="20"/>
                <w:szCs w:val="20"/>
                <w:lang w:val="hy-AM"/>
              </w:rPr>
              <w:t>9000</w:t>
            </w:r>
            <w:r>
              <w:rPr>
                <w:rFonts w:ascii="Sylfaen" w:hAnsi="Sylfaen" w:cs="Calibri"/>
                <w:b/>
                <w:sz w:val="20"/>
                <w:szCs w:val="20"/>
              </w:rPr>
              <w:t>.0</w:t>
            </w:r>
          </w:p>
        </w:tc>
        <w:tc>
          <w:tcPr>
            <w:tcW w:w="1167" w:type="dxa"/>
            <w:shd w:val="clear" w:color="auto" w:fill="DBE5F1"/>
          </w:tcPr>
          <w:p w14:paraId="3C310A01" w14:textId="77777777" w:rsidR="00340F58" w:rsidRPr="00903764" w:rsidRDefault="00340F58" w:rsidP="00340F58">
            <w:pPr>
              <w:jc w:val="center"/>
              <w:rPr>
                <w:rFonts w:ascii="Sylfaen" w:hAnsi="Sylfaen" w:cs="Calibri"/>
                <w:b/>
                <w:sz w:val="20"/>
                <w:szCs w:val="20"/>
              </w:rPr>
            </w:pPr>
            <w:r w:rsidRPr="00903764">
              <w:rPr>
                <w:rFonts w:ascii="Sylfaen" w:hAnsi="Sylfaen" w:cs="Calibri"/>
                <w:b/>
                <w:sz w:val="20"/>
                <w:szCs w:val="20"/>
                <w:lang w:val="hy-AM"/>
              </w:rPr>
              <w:t>8000</w:t>
            </w:r>
            <w:r>
              <w:rPr>
                <w:rFonts w:ascii="Sylfaen" w:hAnsi="Sylfaen" w:cs="Calibri"/>
                <w:b/>
                <w:sz w:val="20"/>
                <w:szCs w:val="20"/>
              </w:rPr>
              <w:t>.0</w:t>
            </w:r>
          </w:p>
        </w:tc>
        <w:tc>
          <w:tcPr>
            <w:tcW w:w="993" w:type="dxa"/>
            <w:shd w:val="clear" w:color="auto" w:fill="DBE5F1"/>
          </w:tcPr>
          <w:p w14:paraId="40598B6D" w14:textId="77777777" w:rsidR="00340F58" w:rsidRPr="00903764" w:rsidRDefault="00340F58" w:rsidP="00340F58">
            <w:pPr>
              <w:jc w:val="center"/>
              <w:rPr>
                <w:rFonts w:ascii="Sylfaen" w:hAnsi="Sylfaen" w:cs="Calibri"/>
                <w:b/>
                <w:sz w:val="20"/>
                <w:szCs w:val="20"/>
              </w:rPr>
            </w:pPr>
            <w:r w:rsidRPr="00903764">
              <w:rPr>
                <w:rFonts w:ascii="Sylfaen" w:hAnsi="Sylfaen" w:cs="Calibri"/>
                <w:b/>
                <w:sz w:val="20"/>
                <w:szCs w:val="20"/>
                <w:lang w:val="hy-AM"/>
              </w:rPr>
              <w:t>7000</w:t>
            </w:r>
            <w:r>
              <w:rPr>
                <w:rFonts w:ascii="Sylfaen" w:hAnsi="Sylfaen" w:cs="Calibri"/>
                <w:b/>
                <w:sz w:val="20"/>
                <w:szCs w:val="20"/>
              </w:rPr>
              <w:t>.0</w:t>
            </w:r>
          </w:p>
        </w:tc>
        <w:tc>
          <w:tcPr>
            <w:tcW w:w="992" w:type="dxa"/>
            <w:shd w:val="clear" w:color="auto" w:fill="DBE5F1"/>
          </w:tcPr>
          <w:p w14:paraId="46469DE1" w14:textId="77777777" w:rsidR="00340F58" w:rsidRPr="00903764" w:rsidRDefault="00340F58" w:rsidP="00340F58">
            <w:pPr>
              <w:jc w:val="center"/>
              <w:rPr>
                <w:rFonts w:ascii="Sylfaen" w:hAnsi="Sylfaen" w:cs="Calibri"/>
                <w:b/>
                <w:sz w:val="20"/>
                <w:szCs w:val="20"/>
              </w:rPr>
            </w:pPr>
            <w:r w:rsidRPr="00903764">
              <w:rPr>
                <w:rFonts w:ascii="Sylfaen" w:hAnsi="Sylfaen" w:cs="Calibri"/>
                <w:b/>
                <w:sz w:val="20"/>
                <w:szCs w:val="20"/>
                <w:lang w:val="hy-AM"/>
              </w:rPr>
              <w:t>10000</w:t>
            </w:r>
            <w:r>
              <w:rPr>
                <w:rFonts w:ascii="Sylfaen" w:hAnsi="Sylfaen" w:cs="Calibri"/>
                <w:b/>
                <w:sz w:val="20"/>
                <w:szCs w:val="20"/>
              </w:rPr>
              <w:t>.0</w:t>
            </w:r>
          </w:p>
        </w:tc>
        <w:tc>
          <w:tcPr>
            <w:tcW w:w="1101" w:type="dxa"/>
            <w:shd w:val="clear" w:color="auto" w:fill="DBE5F1"/>
          </w:tcPr>
          <w:p w14:paraId="1E238CF1" w14:textId="77777777" w:rsidR="00340F58" w:rsidRPr="00903764" w:rsidRDefault="00340F58" w:rsidP="00340F58">
            <w:pPr>
              <w:jc w:val="center"/>
              <w:rPr>
                <w:rFonts w:ascii="Sylfaen" w:hAnsi="Sylfaen" w:cs="Calibri"/>
                <w:b/>
                <w:sz w:val="20"/>
                <w:szCs w:val="20"/>
              </w:rPr>
            </w:pPr>
            <w:r w:rsidRPr="00903764">
              <w:rPr>
                <w:rFonts w:ascii="Sylfaen" w:hAnsi="Sylfaen" w:cs="Calibri"/>
                <w:b/>
                <w:sz w:val="20"/>
                <w:szCs w:val="20"/>
                <w:lang w:val="hy-AM"/>
              </w:rPr>
              <w:t>43000</w:t>
            </w:r>
            <w:r>
              <w:rPr>
                <w:rFonts w:ascii="Sylfaen" w:hAnsi="Sylfaen" w:cs="Calibri"/>
                <w:b/>
                <w:sz w:val="20"/>
                <w:szCs w:val="20"/>
              </w:rPr>
              <w:t>.0</w:t>
            </w:r>
          </w:p>
        </w:tc>
        <w:tc>
          <w:tcPr>
            <w:tcW w:w="883" w:type="dxa"/>
            <w:shd w:val="clear" w:color="auto" w:fill="DBE5F1"/>
            <w:vAlign w:val="center"/>
          </w:tcPr>
          <w:p w14:paraId="54E2C8F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1B44E6FB"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3D5DDB96"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54BDF05E"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771E7EC4" w14:textId="77777777" w:rsidTr="008744BD">
        <w:trPr>
          <w:cantSplit/>
          <w:trHeight w:val="543"/>
        </w:trPr>
        <w:tc>
          <w:tcPr>
            <w:tcW w:w="644" w:type="dxa"/>
            <w:vAlign w:val="center"/>
          </w:tcPr>
          <w:p w14:paraId="4908C496"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1</w:t>
            </w:r>
            <w:r w:rsidRPr="00742DEA">
              <w:rPr>
                <w:rFonts w:ascii="Sylfaen" w:hAnsi="Sylfaen" w:cs="Arial"/>
                <w:sz w:val="20"/>
                <w:szCs w:val="20"/>
              </w:rPr>
              <w:t>.</w:t>
            </w:r>
          </w:p>
        </w:tc>
        <w:tc>
          <w:tcPr>
            <w:tcW w:w="3605" w:type="dxa"/>
          </w:tcPr>
          <w:p w14:paraId="706A978A" w14:textId="77777777" w:rsidR="00340F58" w:rsidRPr="0099258A" w:rsidRDefault="00340F58" w:rsidP="00340F58">
            <w:pPr>
              <w:spacing w:after="0"/>
              <w:rPr>
                <w:rFonts w:ascii="GHEA Grapalat" w:hAnsi="GHEA Grapalat"/>
                <w:color w:val="31849B"/>
                <w:sz w:val="20"/>
                <w:szCs w:val="20"/>
              </w:rPr>
            </w:pPr>
            <w:r w:rsidRPr="0099258A">
              <w:rPr>
                <w:rFonts w:ascii="Sylfaen" w:hAnsi="Sylfaen"/>
                <w:sz w:val="20"/>
                <w:szCs w:val="20"/>
              </w:rPr>
              <w:t>ճանապահ</w:t>
            </w:r>
            <w:r w:rsidRPr="0099258A">
              <w:rPr>
                <w:rFonts w:ascii="Sylfaen" w:hAnsi="Sylfaen"/>
                <w:sz w:val="20"/>
                <w:szCs w:val="20"/>
                <w:lang w:val="hy-AM"/>
              </w:rPr>
              <w:t>ների</w:t>
            </w:r>
            <w:r w:rsidRPr="0099258A">
              <w:rPr>
                <w:rFonts w:ascii="Sylfaen" w:hAnsi="Sylfaen"/>
                <w:sz w:val="20"/>
                <w:szCs w:val="20"/>
              </w:rPr>
              <w:t xml:space="preserve"> </w:t>
            </w:r>
            <w:r w:rsidRPr="0099258A">
              <w:rPr>
                <w:rFonts w:ascii="Sylfaen" w:hAnsi="Sylfaen"/>
                <w:sz w:val="20"/>
                <w:szCs w:val="20"/>
                <w:lang w:val="hy-AM"/>
              </w:rPr>
              <w:t>փոսային նորոգում և պահպանում</w:t>
            </w:r>
          </w:p>
        </w:tc>
        <w:tc>
          <w:tcPr>
            <w:tcW w:w="1249" w:type="dxa"/>
          </w:tcPr>
          <w:p w14:paraId="44447C4C"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17000</w:t>
            </w:r>
            <w:r w:rsidRPr="0099258A">
              <w:rPr>
                <w:rFonts w:ascii="Sylfaen" w:hAnsi="Sylfaen" w:cs="Arial"/>
                <w:sz w:val="20"/>
                <w:szCs w:val="20"/>
                <w:lang w:val="hy-AM"/>
              </w:rPr>
              <w:t>.0</w:t>
            </w:r>
          </w:p>
        </w:tc>
        <w:tc>
          <w:tcPr>
            <w:tcW w:w="1131" w:type="dxa"/>
          </w:tcPr>
          <w:p w14:paraId="1261507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4000.0</w:t>
            </w:r>
          </w:p>
        </w:tc>
        <w:tc>
          <w:tcPr>
            <w:tcW w:w="992" w:type="dxa"/>
          </w:tcPr>
          <w:p w14:paraId="3A59C64B"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4</w:t>
            </w:r>
            <w:r w:rsidRPr="0099258A">
              <w:rPr>
                <w:rFonts w:ascii="Sylfaen" w:hAnsi="Sylfaen" w:cs="Arial"/>
                <w:sz w:val="20"/>
                <w:szCs w:val="20"/>
                <w:lang w:val="hy-AM"/>
              </w:rPr>
              <w:t>000.0</w:t>
            </w:r>
          </w:p>
        </w:tc>
        <w:tc>
          <w:tcPr>
            <w:tcW w:w="1167" w:type="dxa"/>
          </w:tcPr>
          <w:p w14:paraId="211900E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w:t>
            </w:r>
            <w:r w:rsidRPr="0099258A">
              <w:rPr>
                <w:rFonts w:ascii="Sylfaen" w:hAnsi="Sylfaen" w:cs="Arial"/>
                <w:sz w:val="20"/>
                <w:szCs w:val="20"/>
                <w:lang w:val="hy-AM"/>
              </w:rPr>
              <w:t>000.0</w:t>
            </w:r>
          </w:p>
        </w:tc>
        <w:tc>
          <w:tcPr>
            <w:tcW w:w="993" w:type="dxa"/>
          </w:tcPr>
          <w:p w14:paraId="5743F5E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992" w:type="dxa"/>
          </w:tcPr>
          <w:p w14:paraId="653D9F4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4</w:t>
            </w:r>
            <w:r w:rsidRPr="0099258A">
              <w:rPr>
                <w:rFonts w:ascii="Sylfaen" w:hAnsi="Sylfaen" w:cs="Arial"/>
                <w:sz w:val="20"/>
                <w:szCs w:val="20"/>
                <w:lang w:val="hy-AM"/>
              </w:rPr>
              <w:t>000.0</w:t>
            </w:r>
          </w:p>
        </w:tc>
        <w:tc>
          <w:tcPr>
            <w:tcW w:w="1101" w:type="dxa"/>
          </w:tcPr>
          <w:p w14:paraId="0813F9AE"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17000</w:t>
            </w:r>
            <w:r w:rsidRPr="0099258A">
              <w:rPr>
                <w:rFonts w:ascii="Sylfaen" w:hAnsi="Sylfaen" w:cs="Arial"/>
                <w:sz w:val="20"/>
                <w:szCs w:val="20"/>
                <w:lang w:val="hy-AM"/>
              </w:rPr>
              <w:t>.0</w:t>
            </w:r>
          </w:p>
        </w:tc>
        <w:tc>
          <w:tcPr>
            <w:tcW w:w="883" w:type="dxa"/>
            <w:vAlign w:val="center"/>
          </w:tcPr>
          <w:p w14:paraId="015E330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15D72F9D"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7B4A5EBE"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6F219A04"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1770B493" w14:textId="77777777" w:rsidTr="008744BD">
        <w:trPr>
          <w:cantSplit/>
        </w:trPr>
        <w:tc>
          <w:tcPr>
            <w:tcW w:w="644" w:type="dxa"/>
            <w:vAlign w:val="center"/>
          </w:tcPr>
          <w:p w14:paraId="67F21405"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2.</w:t>
            </w:r>
          </w:p>
        </w:tc>
        <w:tc>
          <w:tcPr>
            <w:tcW w:w="3605" w:type="dxa"/>
          </w:tcPr>
          <w:p w14:paraId="4CF6F688"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395C9CC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6000.0</w:t>
            </w:r>
          </w:p>
        </w:tc>
        <w:tc>
          <w:tcPr>
            <w:tcW w:w="1131" w:type="dxa"/>
          </w:tcPr>
          <w:p w14:paraId="30F6F17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992" w:type="dxa"/>
          </w:tcPr>
          <w:p w14:paraId="0C9AD334" w14:textId="77777777" w:rsidR="00340F58" w:rsidRPr="0099258A" w:rsidRDefault="00340F58" w:rsidP="00340F58">
            <w:pPr>
              <w:jc w:val="center"/>
              <w:rPr>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1167" w:type="dxa"/>
          </w:tcPr>
          <w:p w14:paraId="2AA52B5D" w14:textId="77777777" w:rsidR="00340F58" w:rsidRPr="0099258A" w:rsidRDefault="00340F58" w:rsidP="00340F58">
            <w:pPr>
              <w:jc w:val="center"/>
              <w:rPr>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993" w:type="dxa"/>
          </w:tcPr>
          <w:p w14:paraId="1D7D4E7A" w14:textId="77777777" w:rsidR="00340F58" w:rsidRPr="0099258A" w:rsidRDefault="00340F58" w:rsidP="00340F58">
            <w:pPr>
              <w:jc w:val="center"/>
              <w:rPr>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992" w:type="dxa"/>
          </w:tcPr>
          <w:p w14:paraId="6B3860EE" w14:textId="77777777" w:rsidR="00340F58" w:rsidRPr="0099258A" w:rsidRDefault="00340F58" w:rsidP="00340F58">
            <w:pPr>
              <w:jc w:val="center"/>
              <w:rPr>
                <w:sz w:val="20"/>
                <w:szCs w:val="20"/>
                <w:lang w:val="hy-AM"/>
              </w:rPr>
            </w:pPr>
            <w:r w:rsidRPr="0099258A">
              <w:rPr>
                <w:rFonts w:ascii="Sylfaen" w:hAnsi="Sylfaen" w:cs="Arial"/>
                <w:sz w:val="20"/>
                <w:szCs w:val="20"/>
                <w:lang w:val="hy-AM"/>
              </w:rPr>
              <w:t>2000.0</w:t>
            </w:r>
          </w:p>
        </w:tc>
        <w:tc>
          <w:tcPr>
            <w:tcW w:w="1101" w:type="dxa"/>
          </w:tcPr>
          <w:p w14:paraId="6CEB76A8" w14:textId="77777777" w:rsidR="00340F58" w:rsidRPr="0099258A" w:rsidRDefault="00340F58" w:rsidP="00340F58">
            <w:pPr>
              <w:jc w:val="center"/>
              <w:rPr>
                <w:sz w:val="20"/>
                <w:szCs w:val="20"/>
                <w:lang w:val="hy-AM"/>
              </w:rPr>
            </w:pPr>
            <w:r w:rsidRPr="0099258A">
              <w:rPr>
                <w:rFonts w:ascii="Sylfaen" w:hAnsi="Sylfaen" w:cs="Arial"/>
                <w:sz w:val="20"/>
                <w:szCs w:val="20"/>
                <w:lang w:val="hy-AM"/>
              </w:rPr>
              <w:t>6000.0</w:t>
            </w:r>
          </w:p>
        </w:tc>
        <w:tc>
          <w:tcPr>
            <w:tcW w:w="883" w:type="dxa"/>
            <w:vAlign w:val="center"/>
          </w:tcPr>
          <w:p w14:paraId="2033EFF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03897D9F"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4CA4FAA7"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7030B3DA"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06BB7587" w14:textId="77777777" w:rsidTr="008744BD">
        <w:trPr>
          <w:cantSplit/>
        </w:trPr>
        <w:tc>
          <w:tcPr>
            <w:tcW w:w="644" w:type="dxa"/>
            <w:vAlign w:val="center"/>
          </w:tcPr>
          <w:p w14:paraId="59CC20FA"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42DEA">
              <w:rPr>
                <w:rFonts w:ascii="Sylfaen" w:hAnsi="Sylfaen" w:cs="Arial"/>
                <w:sz w:val="20"/>
                <w:szCs w:val="20"/>
                <w:lang w:val="hy-AM"/>
              </w:rPr>
              <w:t>3.</w:t>
            </w:r>
          </w:p>
        </w:tc>
        <w:tc>
          <w:tcPr>
            <w:tcW w:w="3605" w:type="dxa"/>
          </w:tcPr>
          <w:p w14:paraId="0719EBCB"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Sylfaen"/>
                <w:sz w:val="20"/>
                <w:szCs w:val="20"/>
                <w:lang w:val="hy-AM"/>
              </w:rPr>
              <w:t>Ջրամատակարարման</w:t>
            </w:r>
            <w:r w:rsidRPr="0099258A">
              <w:rPr>
                <w:rFonts w:ascii="Sylfaen" w:hAnsi="Sylfaen" w:cs="Sylfaen"/>
                <w:sz w:val="20"/>
                <w:szCs w:val="20"/>
                <w:lang w:val="ro-RO"/>
              </w:rPr>
              <w:t xml:space="preserve"> </w:t>
            </w:r>
            <w:r w:rsidRPr="0099258A">
              <w:rPr>
                <w:rFonts w:ascii="Sylfaen" w:hAnsi="Sylfaen" w:cs="Sylfaen"/>
                <w:sz w:val="20"/>
                <w:szCs w:val="20"/>
                <w:lang w:val="hy-AM"/>
              </w:rPr>
              <w:t>համակարգի</w:t>
            </w:r>
            <w:r w:rsidRPr="0099258A">
              <w:rPr>
                <w:rFonts w:ascii="Sylfaen" w:hAnsi="Sylfaen" w:cs="Sylfaen"/>
                <w:sz w:val="20"/>
                <w:szCs w:val="20"/>
                <w:lang w:val="ro-RO"/>
              </w:rPr>
              <w:t xml:space="preserve"> </w:t>
            </w:r>
            <w:r w:rsidRPr="0099258A">
              <w:rPr>
                <w:rFonts w:ascii="Sylfaen" w:hAnsi="Sylfaen" w:cs="Sylfaen"/>
                <w:sz w:val="20"/>
                <w:szCs w:val="20"/>
                <w:lang w:val="hy-AM"/>
              </w:rPr>
              <w:t>ընթացիկ</w:t>
            </w:r>
            <w:r w:rsidRPr="0099258A">
              <w:rPr>
                <w:rFonts w:ascii="Sylfaen" w:hAnsi="Sylfaen" w:cs="Sylfaen"/>
                <w:sz w:val="20"/>
                <w:szCs w:val="20"/>
                <w:lang w:val="ro-RO"/>
              </w:rPr>
              <w:t xml:space="preserve"> </w:t>
            </w:r>
            <w:r w:rsidRPr="0099258A">
              <w:rPr>
                <w:rFonts w:ascii="Sylfaen" w:hAnsi="Sylfaen" w:cs="Sylfaen"/>
                <w:sz w:val="20"/>
                <w:szCs w:val="20"/>
                <w:lang w:val="hy-AM"/>
              </w:rPr>
              <w:t>նորոգում</w:t>
            </w:r>
            <w:r w:rsidRPr="0099258A">
              <w:rPr>
                <w:rFonts w:ascii="Sylfaen" w:hAnsi="Sylfaen" w:cs="Sylfaen"/>
                <w:sz w:val="20"/>
                <w:szCs w:val="20"/>
                <w:lang w:val="ro-RO"/>
              </w:rPr>
              <w:t xml:space="preserve"> </w:t>
            </w:r>
            <w:r w:rsidRPr="0099258A">
              <w:rPr>
                <w:rFonts w:ascii="Sylfaen" w:hAnsi="Sylfaen" w:cs="Sylfaen"/>
                <w:sz w:val="20"/>
                <w:szCs w:val="20"/>
                <w:lang w:val="hy-AM"/>
              </w:rPr>
              <w:t>և</w:t>
            </w:r>
            <w:r w:rsidRPr="0099258A">
              <w:rPr>
                <w:rFonts w:ascii="Sylfaen" w:hAnsi="Sylfaen" w:cs="Sylfaen"/>
                <w:sz w:val="20"/>
                <w:szCs w:val="20"/>
                <w:lang w:val="ro-RO"/>
              </w:rPr>
              <w:t xml:space="preserve"> </w:t>
            </w:r>
            <w:r w:rsidRPr="0099258A">
              <w:rPr>
                <w:rFonts w:ascii="Sylfaen" w:hAnsi="Sylfaen" w:cs="Sylfaen"/>
                <w:sz w:val="20"/>
                <w:szCs w:val="20"/>
                <w:lang w:val="hy-AM"/>
              </w:rPr>
              <w:t>սպասարկում</w:t>
            </w:r>
          </w:p>
        </w:tc>
        <w:tc>
          <w:tcPr>
            <w:tcW w:w="1249" w:type="dxa"/>
          </w:tcPr>
          <w:p w14:paraId="08777D7A" w14:textId="77777777" w:rsidR="00340F58" w:rsidRPr="00742DEA" w:rsidRDefault="00340F58" w:rsidP="00340F58">
            <w:pPr>
              <w:spacing w:after="0"/>
              <w:jc w:val="center"/>
              <w:rPr>
                <w:rFonts w:ascii="Sylfaen" w:hAnsi="Sylfaen"/>
                <w:sz w:val="20"/>
                <w:szCs w:val="20"/>
                <w:lang w:val="hy-AM"/>
              </w:rPr>
            </w:pPr>
            <w:r w:rsidRPr="00742DEA">
              <w:rPr>
                <w:rFonts w:ascii="Sylfaen" w:hAnsi="Sylfaen"/>
                <w:sz w:val="20"/>
                <w:szCs w:val="20"/>
                <w:lang w:val="hy-AM"/>
              </w:rPr>
              <w:t>20000.0</w:t>
            </w:r>
          </w:p>
        </w:tc>
        <w:tc>
          <w:tcPr>
            <w:tcW w:w="1131" w:type="dxa"/>
          </w:tcPr>
          <w:p w14:paraId="6B1563AB" w14:textId="77777777" w:rsidR="00340F58" w:rsidRPr="00742DEA" w:rsidRDefault="00340F58" w:rsidP="00340F58">
            <w:pPr>
              <w:spacing w:after="0"/>
              <w:rPr>
                <w:rFonts w:ascii="Sylfaen" w:hAnsi="Sylfaen"/>
                <w:sz w:val="20"/>
                <w:szCs w:val="20"/>
                <w:lang w:val="hy-AM"/>
              </w:rPr>
            </w:pPr>
            <w:r w:rsidRPr="00742DEA">
              <w:rPr>
                <w:rFonts w:ascii="Sylfaen" w:hAnsi="Sylfaen"/>
                <w:sz w:val="20"/>
                <w:szCs w:val="20"/>
                <w:lang w:val="hy-AM"/>
              </w:rPr>
              <w:t>4000.0</w:t>
            </w:r>
          </w:p>
        </w:tc>
        <w:tc>
          <w:tcPr>
            <w:tcW w:w="992" w:type="dxa"/>
          </w:tcPr>
          <w:p w14:paraId="2E9D99B9" w14:textId="77777777" w:rsidR="00340F58" w:rsidRPr="00742DEA" w:rsidRDefault="00340F58" w:rsidP="00340F58">
            <w:pPr>
              <w:spacing w:after="0"/>
              <w:jc w:val="center"/>
              <w:rPr>
                <w:rFonts w:ascii="Sylfaen" w:hAnsi="Sylfaen"/>
                <w:sz w:val="20"/>
                <w:szCs w:val="20"/>
                <w:lang w:val="hy-AM"/>
              </w:rPr>
            </w:pPr>
            <w:r w:rsidRPr="00742DEA">
              <w:rPr>
                <w:rFonts w:ascii="Sylfaen" w:hAnsi="Sylfaen"/>
                <w:sz w:val="20"/>
                <w:szCs w:val="20"/>
                <w:lang w:val="hy-AM"/>
              </w:rPr>
              <w:t>4000.0</w:t>
            </w:r>
          </w:p>
        </w:tc>
        <w:tc>
          <w:tcPr>
            <w:tcW w:w="1167" w:type="dxa"/>
          </w:tcPr>
          <w:p w14:paraId="6F1F18C2" w14:textId="77777777" w:rsidR="00340F58" w:rsidRPr="00742DEA" w:rsidRDefault="00340F58" w:rsidP="00340F58">
            <w:pPr>
              <w:spacing w:after="0"/>
              <w:jc w:val="center"/>
              <w:rPr>
                <w:rFonts w:ascii="Sylfaen" w:hAnsi="Sylfaen"/>
                <w:sz w:val="20"/>
                <w:szCs w:val="20"/>
                <w:lang w:val="hy-AM"/>
              </w:rPr>
            </w:pPr>
            <w:r w:rsidRPr="00742DEA">
              <w:rPr>
                <w:rFonts w:ascii="Sylfaen" w:hAnsi="Sylfaen"/>
                <w:sz w:val="20"/>
                <w:szCs w:val="20"/>
                <w:lang w:val="hy-AM"/>
              </w:rPr>
              <w:t>4000.0</w:t>
            </w:r>
          </w:p>
        </w:tc>
        <w:tc>
          <w:tcPr>
            <w:tcW w:w="993" w:type="dxa"/>
          </w:tcPr>
          <w:p w14:paraId="1705C06B" w14:textId="77777777" w:rsidR="00340F58" w:rsidRPr="00742DEA" w:rsidRDefault="00340F58" w:rsidP="00340F58">
            <w:pPr>
              <w:spacing w:after="0"/>
              <w:jc w:val="center"/>
              <w:rPr>
                <w:rFonts w:ascii="Sylfaen" w:hAnsi="Sylfaen"/>
                <w:sz w:val="20"/>
                <w:szCs w:val="20"/>
                <w:lang w:val="hy-AM"/>
              </w:rPr>
            </w:pPr>
            <w:r w:rsidRPr="00742DEA">
              <w:rPr>
                <w:rFonts w:ascii="Sylfaen" w:hAnsi="Sylfaen"/>
                <w:sz w:val="20"/>
                <w:szCs w:val="20"/>
                <w:lang w:val="hy-AM"/>
              </w:rPr>
              <w:t>4000.0</w:t>
            </w:r>
          </w:p>
        </w:tc>
        <w:tc>
          <w:tcPr>
            <w:tcW w:w="992" w:type="dxa"/>
          </w:tcPr>
          <w:p w14:paraId="52B378C0" w14:textId="77777777" w:rsidR="00340F58" w:rsidRPr="00742DEA" w:rsidRDefault="00340F58" w:rsidP="00340F58">
            <w:pPr>
              <w:spacing w:after="0"/>
              <w:jc w:val="center"/>
              <w:rPr>
                <w:rFonts w:ascii="Sylfaen" w:hAnsi="Sylfaen"/>
                <w:sz w:val="20"/>
                <w:szCs w:val="20"/>
                <w:lang w:val="hy-AM"/>
              </w:rPr>
            </w:pPr>
            <w:r w:rsidRPr="00742DEA">
              <w:rPr>
                <w:rFonts w:ascii="Sylfaen" w:hAnsi="Sylfaen"/>
                <w:sz w:val="20"/>
                <w:szCs w:val="20"/>
                <w:lang w:val="hy-AM"/>
              </w:rPr>
              <w:t>4000.0</w:t>
            </w:r>
          </w:p>
        </w:tc>
        <w:tc>
          <w:tcPr>
            <w:tcW w:w="1101" w:type="dxa"/>
          </w:tcPr>
          <w:p w14:paraId="4A2C3A36" w14:textId="77777777" w:rsidR="00340F58" w:rsidRPr="00742DEA" w:rsidRDefault="00340F58" w:rsidP="00340F58">
            <w:pPr>
              <w:spacing w:after="0"/>
              <w:ind w:right="-108"/>
              <w:jc w:val="center"/>
              <w:rPr>
                <w:rFonts w:ascii="Sylfaen" w:hAnsi="Sylfaen"/>
                <w:sz w:val="20"/>
                <w:szCs w:val="20"/>
                <w:lang w:val="hy-AM"/>
              </w:rPr>
            </w:pPr>
            <w:r w:rsidRPr="00742DEA">
              <w:rPr>
                <w:rFonts w:ascii="Sylfaen" w:hAnsi="Sylfaen"/>
                <w:sz w:val="20"/>
                <w:szCs w:val="20"/>
                <w:lang w:val="hy-AM"/>
              </w:rPr>
              <w:t>20000.0</w:t>
            </w:r>
          </w:p>
        </w:tc>
        <w:tc>
          <w:tcPr>
            <w:tcW w:w="883" w:type="dxa"/>
            <w:vAlign w:val="center"/>
          </w:tcPr>
          <w:p w14:paraId="1DC2090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37E0279B"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2D5C40A6"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4728E3E4"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59C996F8" w14:textId="77777777" w:rsidTr="008744BD">
        <w:trPr>
          <w:cantSplit/>
        </w:trPr>
        <w:tc>
          <w:tcPr>
            <w:tcW w:w="4249" w:type="dxa"/>
            <w:gridSpan w:val="2"/>
            <w:shd w:val="clear" w:color="auto" w:fill="DBE5F1"/>
          </w:tcPr>
          <w:p w14:paraId="60986B65"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lastRenderedPageBreak/>
              <w:t xml:space="preserve">Բագրավան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525CFA1A"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220</w:t>
            </w:r>
            <w:r w:rsidRPr="00645BBC">
              <w:rPr>
                <w:rFonts w:ascii="Sylfaen" w:hAnsi="Sylfaen"/>
                <w:b/>
                <w:sz w:val="20"/>
                <w:szCs w:val="20"/>
                <w:lang w:val="hy-AM"/>
              </w:rPr>
              <w:t>2</w:t>
            </w:r>
            <w:r w:rsidRPr="00645BBC">
              <w:rPr>
                <w:rFonts w:ascii="Sylfaen" w:hAnsi="Sylfaen"/>
                <w:b/>
                <w:sz w:val="20"/>
                <w:szCs w:val="20"/>
              </w:rPr>
              <w:t>0.0</w:t>
            </w:r>
          </w:p>
        </w:tc>
        <w:tc>
          <w:tcPr>
            <w:tcW w:w="1131" w:type="dxa"/>
            <w:shd w:val="clear" w:color="auto" w:fill="DBE5F1"/>
          </w:tcPr>
          <w:p w14:paraId="53F38D50" w14:textId="77777777" w:rsidR="00340F58" w:rsidRPr="00645BBC" w:rsidRDefault="00340F58" w:rsidP="00340F58">
            <w:pPr>
              <w:jc w:val="center"/>
              <w:rPr>
                <w:rFonts w:ascii="Sylfaen" w:hAnsi="Sylfaen"/>
                <w:b/>
                <w:sz w:val="20"/>
                <w:szCs w:val="20"/>
              </w:rPr>
            </w:pPr>
            <w:r w:rsidRPr="00645BBC">
              <w:rPr>
                <w:rFonts w:ascii="Sylfaen" w:hAnsi="Sylfaen"/>
                <w:b/>
                <w:sz w:val="20"/>
                <w:szCs w:val="20"/>
                <w:lang w:val="hy-AM"/>
              </w:rPr>
              <w:t>5</w:t>
            </w:r>
            <w:r w:rsidRPr="00645BBC">
              <w:rPr>
                <w:rFonts w:ascii="Sylfaen" w:hAnsi="Sylfaen"/>
                <w:b/>
                <w:sz w:val="20"/>
                <w:szCs w:val="20"/>
              </w:rPr>
              <w:t>000.0</w:t>
            </w:r>
          </w:p>
        </w:tc>
        <w:tc>
          <w:tcPr>
            <w:tcW w:w="992" w:type="dxa"/>
            <w:shd w:val="clear" w:color="auto" w:fill="DBE5F1"/>
          </w:tcPr>
          <w:p w14:paraId="4181160C"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3000.0</w:t>
            </w:r>
          </w:p>
        </w:tc>
        <w:tc>
          <w:tcPr>
            <w:tcW w:w="1167" w:type="dxa"/>
            <w:shd w:val="clear" w:color="auto" w:fill="DBE5F1"/>
          </w:tcPr>
          <w:p w14:paraId="103797FD" w14:textId="77777777" w:rsidR="00340F58" w:rsidRPr="00645BBC" w:rsidRDefault="00340F58" w:rsidP="00340F58">
            <w:pPr>
              <w:jc w:val="center"/>
              <w:rPr>
                <w:rFonts w:ascii="Sylfaen" w:hAnsi="Sylfaen"/>
                <w:b/>
                <w:sz w:val="20"/>
                <w:szCs w:val="20"/>
              </w:rPr>
            </w:pPr>
            <w:r w:rsidRPr="00645BBC">
              <w:rPr>
                <w:rFonts w:ascii="Sylfaen" w:hAnsi="Sylfaen"/>
                <w:b/>
                <w:sz w:val="20"/>
                <w:szCs w:val="20"/>
                <w:lang w:val="hy-AM"/>
              </w:rPr>
              <w:t>5</w:t>
            </w:r>
            <w:r w:rsidRPr="00645BBC">
              <w:rPr>
                <w:rFonts w:ascii="Sylfaen" w:hAnsi="Sylfaen"/>
                <w:b/>
                <w:sz w:val="20"/>
                <w:szCs w:val="20"/>
              </w:rPr>
              <w:t>0</w:t>
            </w:r>
            <w:r w:rsidRPr="00645BBC">
              <w:rPr>
                <w:rFonts w:ascii="Sylfaen" w:hAnsi="Sylfaen"/>
                <w:b/>
                <w:sz w:val="20"/>
                <w:szCs w:val="20"/>
                <w:lang w:val="hy-AM"/>
              </w:rPr>
              <w:t>2</w:t>
            </w:r>
            <w:r w:rsidRPr="00645BBC">
              <w:rPr>
                <w:rFonts w:ascii="Sylfaen" w:hAnsi="Sylfaen"/>
                <w:b/>
                <w:sz w:val="20"/>
                <w:szCs w:val="20"/>
              </w:rPr>
              <w:t>0.0</w:t>
            </w:r>
          </w:p>
        </w:tc>
        <w:tc>
          <w:tcPr>
            <w:tcW w:w="993" w:type="dxa"/>
            <w:shd w:val="clear" w:color="auto" w:fill="DBE5F1"/>
          </w:tcPr>
          <w:p w14:paraId="3FCE7F48"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5000.0</w:t>
            </w:r>
          </w:p>
        </w:tc>
        <w:tc>
          <w:tcPr>
            <w:tcW w:w="992" w:type="dxa"/>
            <w:shd w:val="clear" w:color="auto" w:fill="DBE5F1"/>
          </w:tcPr>
          <w:p w14:paraId="6FF5B3BC"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4000.0</w:t>
            </w:r>
          </w:p>
        </w:tc>
        <w:tc>
          <w:tcPr>
            <w:tcW w:w="1101" w:type="dxa"/>
            <w:shd w:val="clear" w:color="auto" w:fill="DBE5F1"/>
          </w:tcPr>
          <w:p w14:paraId="3FFD378C" w14:textId="77777777" w:rsidR="00340F58" w:rsidRPr="00645BBC" w:rsidRDefault="00340F58" w:rsidP="00340F58">
            <w:pPr>
              <w:spacing w:after="0"/>
              <w:jc w:val="center"/>
              <w:rPr>
                <w:rFonts w:ascii="Sylfaen" w:hAnsi="Sylfaen"/>
                <w:b/>
                <w:sz w:val="20"/>
                <w:szCs w:val="20"/>
              </w:rPr>
            </w:pPr>
            <w:r w:rsidRPr="00645BBC">
              <w:rPr>
                <w:rFonts w:ascii="Sylfaen" w:hAnsi="Sylfaen"/>
                <w:b/>
                <w:sz w:val="20"/>
                <w:szCs w:val="20"/>
              </w:rPr>
              <w:t>220</w:t>
            </w:r>
            <w:r w:rsidRPr="00645BBC">
              <w:rPr>
                <w:rFonts w:ascii="Sylfaen" w:hAnsi="Sylfaen"/>
                <w:b/>
                <w:sz w:val="20"/>
                <w:szCs w:val="20"/>
                <w:lang w:val="hy-AM"/>
              </w:rPr>
              <w:t>2</w:t>
            </w:r>
            <w:r w:rsidRPr="00645BBC">
              <w:rPr>
                <w:rFonts w:ascii="Sylfaen" w:hAnsi="Sylfaen"/>
                <w:b/>
                <w:sz w:val="20"/>
                <w:szCs w:val="20"/>
              </w:rPr>
              <w:t>0.0</w:t>
            </w:r>
          </w:p>
        </w:tc>
        <w:tc>
          <w:tcPr>
            <w:tcW w:w="883" w:type="dxa"/>
            <w:shd w:val="clear" w:color="auto" w:fill="DBE5F1"/>
            <w:vAlign w:val="center"/>
          </w:tcPr>
          <w:p w14:paraId="7048C043"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3204B25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793A91F0"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56FD9853"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0B74CAA0" w14:textId="77777777" w:rsidTr="008744BD">
        <w:trPr>
          <w:cantSplit/>
        </w:trPr>
        <w:tc>
          <w:tcPr>
            <w:tcW w:w="644" w:type="dxa"/>
            <w:vAlign w:val="center"/>
          </w:tcPr>
          <w:p w14:paraId="25B19ABC"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1</w:t>
            </w:r>
            <w:r w:rsidRPr="00742DEA">
              <w:rPr>
                <w:rFonts w:ascii="Sylfaen" w:hAnsi="Sylfaen" w:cs="Arial"/>
                <w:sz w:val="20"/>
                <w:szCs w:val="20"/>
              </w:rPr>
              <w:t>.</w:t>
            </w:r>
          </w:p>
        </w:tc>
        <w:tc>
          <w:tcPr>
            <w:tcW w:w="3605" w:type="dxa"/>
          </w:tcPr>
          <w:p w14:paraId="2989F4B1"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2C7CEE5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8000</w:t>
            </w:r>
            <w:r w:rsidRPr="0099258A">
              <w:rPr>
                <w:rFonts w:ascii="Sylfaen" w:hAnsi="Sylfaen" w:cs="Arial"/>
                <w:sz w:val="20"/>
                <w:szCs w:val="20"/>
                <w:lang w:val="hy-AM"/>
              </w:rPr>
              <w:t>.0</w:t>
            </w:r>
          </w:p>
        </w:tc>
        <w:tc>
          <w:tcPr>
            <w:tcW w:w="1131" w:type="dxa"/>
          </w:tcPr>
          <w:p w14:paraId="4FD0306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4000.0</w:t>
            </w:r>
          </w:p>
        </w:tc>
        <w:tc>
          <w:tcPr>
            <w:tcW w:w="992" w:type="dxa"/>
          </w:tcPr>
          <w:p w14:paraId="00DD02F6"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1167" w:type="dxa"/>
          </w:tcPr>
          <w:p w14:paraId="39C7454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993" w:type="dxa"/>
          </w:tcPr>
          <w:p w14:paraId="2CBA5BB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992" w:type="dxa"/>
          </w:tcPr>
          <w:p w14:paraId="045D380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1101" w:type="dxa"/>
          </w:tcPr>
          <w:p w14:paraId="073B0F08"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8000</w:t>
            </w:r>
            <w:r w:rsidRPr="0099258A">
              <w:rPr>
                <w:rFonts w:ascii="Sylfaen" w:hAnsi="Sylfaen" w:cs="Arial"/>
                <w:sz w:val="20"/>
                <w:szCs w:val="20"/>
                <w:lang w:val="hy-AM"/>
              </w:rPr>
              <w:t>.0</w:t>
            </w:r>
          </w:p>
        </w:tc>
        <w:tc>
          <w:tcPr>
            <w:tcW w:w="883" w:type="dxa"/>
            <w:vAlign w:val="center"/>
          </w:tcPr>
          <w:p w14:paraId="7FBC590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77AF76EB"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21720371"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2DFAD973"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5ABF7063" w14:textId="77777777" w:rsidTr="008744BD">
        <w:trPr>
          <w:cantSplit/>
        </w:trPr>
        <w:tc>
          <w:tcPr>
            <w:tcW w:w="644" w:type="dxa"/>
            <w:vAlign w:val="center"/>
          </w:tcPr>
          <w:p w14:paraId="1A8E184C"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2</w:t>
            </w:r>
            <w:r w:rsidRPr="00742DEA">
              <w:rPr>
                <w:rFonts w:ascii="Sylfaen" w:hAnsi="Sylfaen" w:cs="Arial"/>
                <w:sz w:val="20"/>
                <w:szCs w:val="20"/>
              </w:rPr>
              <w:t>.</w:t>
            </w:r>
          </w:p>
        </w:tc>
        <w:tc>
          <w:tcPr>
            <w:tcW w:w="3605" w:type="dxa"/>
          </w:tcPr>
          <w:p w14:paraId="5846C99D" w14:textId="77777777" w:rsidR="00340F58" w:rsidRPr="0099258A" w:rsidRDefault="00340F58" w:rsidP="00340F58">
            <w:pPr>
              <w:pStyle w:val="af2"/>
              <w:rPr>
                <w:rFonts w:ascii="Sylfaen" w:hAnsi="Sylfaen" w:cs="Sylfaen"/>
                <w:sz w:val="20"/>
                <w:szCs w:val="20"/>
              </w:rPr>
            </w:pPr>
            <w:r w:rsidRPr="0099258A">
              <w:rPr>
                <w:rFonts w:ascii="Sylfaen" w:hAnsi="Sylfaen" w:cs="Sylfaen"/>
                <w:sz w:val="20"/>
                <w:szCs w:val="20"/>
              </w:rPr>
              <w:t>Ճանապարների  նորոգում  և  պահպանում</w:t>
            </w:r>
          </w:p>
        </w:tc>
        <w:tc>
          <w:tcPr>
            <w:tcW w:w="1249" w:type="dxa"/>
          </w:tcPr>
          <w:p w14:paraId="2EB17A1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11000</w:t>
            </w:r>
            <w:r w:rsidRPr="0099258A">
              <w:rPr>
                <w:rFonts w:ascii="Sylfaen" w:hAnsi="Sylfaen" w:cs="Arial"/>
                <w:sz w:val="20"/>
                <w:szCs w:val="20"/>
                <w:lang w:val="hy-AM"/>
              </w:rPr>
              <w:t>.0</w:t>
            </w:r>
          </w:p>
        </w:tc>
        <w:tc>
          <w:tcPr>
            <w:tcW w:w="1131" w:type="dxa"/>
          </w:tcPr>
          <w:p w14:paraId="69A6312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2" w:type="dxa"/>
          </w:tcPr>
          <w:p w14:paraId="27B7983B"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1000</w:t>
            </w:r>
            <w:r w:rsidRPr="0099258A">
              <w:rPr>
                <w:rFonts w:ascii="Sylfaen" w:hAnsi="Sylfaen" w:cs="Arial"/>
                <w:sz w:val="20"/>
                <w:szCs w:val="20"/>
                <w:lang w:val="hy-AM"/>
              </w:rPr>
              <w:t>.0</w:t>
            </w:r>
          </w:p>
        </w:tc>
        <w:tc>
          <w:tcPr>
            <w:tcW w:w="1167" w:type="dxa"/>
          </w:tcPr>
          <w:p w14:paraId="4957CFB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3000</w:t>
            </w:r>
            <w:r w:rsidRPr="0099258A">
              <w:rPr>
                <w:rFonts w:ascii="Sylfaen" w:hAnsi="Sylfaen" w:cs="Arial"/>
                <w:sz w:val="20"/>
                <w:szCs w:val="20"/>
                <w:lang w:val="hy-AM"/>
              </w:rPr>
              <w:t>.0</w:t>
            </w:r>
          </w:p>
        </w:tc>
        <w:tc>
          <w:tcPr>
            <w:tcW w:w="993" w:type="dxa"/>
          </w:tcPr>
          <w:p w14:paraId="48C8C03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4000</w:t>
            </w:r>
            <w:r w:rsidRPr="0099258A">
              <w:rPr>
                <w:rFonts w:ascii="Sylfaen" w:hAnsi="Sylfaen" w:cs="Arial"/>
                <w:sz w:val="20"/>
                <w:szCs w:val="20"/>
                <w:lang w:val="hy-AM"/>
              </w:rPr>
              <w:t>.0</w:t>
            </w:r>
          </w:p>
        </w:tc>
        <w:tc>
          <w:tcPr>
            <w:tcW w:w="992" w:type="dxa"/>
          </w:tcPr>
          <w:p w14:paraId="5882561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3000</w:t>
            </w:r>
            <w:r w:rsidRPr="0099258A">
              <w:rPr>
                <w:rFonts w:ascii="Sylfaen" w:hAnsi="Sylfaen" w:cs="Arial"/>
                <w:sz w:val="20"/>
                <w:szCs w:val="20"/>
                <w:lang w:val="hy-AM"/>
              </w:rPr>
              <w:t>.0</w:t>
            </w:r>
          </w:p>
        </w:tc>
        <w:tc>
          <w:tcPr>
            <w:tcW w:w="1101" w:type="dxa"/>
          </w:tcPr>
          <w:p w14:paraId="1B2EA4D4" w14:textId="77777777" w:rsidR="00340F58" w:rsidRPr="0099258A" w:rsidRDefault="00340F58" w:rsidP="00340F58">
            <w:pPr>
              <w:jc w:val="center"/>
              <w:rPr>
                <w:sz w:val="20"/>
                <w:szCs w:val="20"/>
                <w:lang w:val="hy-AM"/>
              </w:rPr>
            </w:pPr>
            <w:r w:rsidRPr="0099258A">
              <w:rPr>
                <w:rFonts w:ascii="Sylfaen" w:hAnsi="Sylfaen" w:cs="Arial"/>
                <w:sz w:val="20"/>
                <w:szCs w:val="20"/>
                <w:lang w:val="ro-RO"/>
              </w:rPr>
              <w:t>11000</w:t>
            </w:r>
            <w:r w:rsidRPr="0099258A">
              <w:rPr>
                <w:rFonts w:ascii="Sylfaen" w:hAnsi="Sylfaen" w:cs="Arial"/>
                <w:sz w:val="20"/>
                <w:szCs w:val="20"/>
                <w:lang w:val="hy-AM"/>
              </w:rPr>
              <w:t>.0</w:t>
            </w:r>
          </w:p>
        </w:tc>
        <w:tc>
          <w:tcPr>
            <w:tcW w:w="883" w:type="dxa"/>
            <w:vAlign w:val="center"/>
          </w:tcPr>
          <w:p w14:paraId="67760A04"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366B33B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49ABBB69"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5C41935E"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1AB95FE6" w14:textId="77777777" w:rsidTr="008744BD">
        <w:trPr>
          <w:cantSplit/>
        </w:trPr>
        <w:tc>
          <w:tcPr>
            <w:tcW w:w="644" w:type="dxa"/>
            <w:vAlign w:val="center"/>
          </w:tcPr>
          <w:p w14:paraId="7D476DBD"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3</w:t>
            </w:r>
            <w:r w:rsidRPr="00742DEA">
              <w:rPr>
                <w:rFonts w:ascii="Sylfaen" w:hAnsi="Sylfaen" w:cs="Arial"/>
                <w:sz w:val="20"/>
                <w:szCs w:val="20"/>
              </w:rPr>
              <w:t>.</w:t>
            </w:r>
          </w:p>
        </w:tc>
        <w:tc>
          <w:tcPr>
            <w:tcW w:w="3605" w:type="dxa"/>
          </w:tcPr>
          <w:p w14:paraId="3849DB74" w14:textId="77777777" w:rsidR="00340F58" w:rsidRPr="0099258A" w:rsidRDefault="00340F58" w:rsidP="00340F58">
            <w:pPr>
              <w:pStyle w:val="af2"/>
              <w:rPr>
                <w:rFonts w:ascii="Sylfaen" w:hAnsi="Sylfaen" w:cs="Sylfaen"/>
                <w:sz w:val="20"/>
                <w:szCs w:val="20"/>
                <w:lang w:val="hy-AM"/>
              </w:rPr>
            </w:pPr>
            <w:r w:rsidRPr="0099258A">
              <w:rPr>
                <w:rFonts w:ascii="Sylfaen" w:hAnsi="Sylfaen" w:cs="Arial"/>
                <w:sz w:val="20"/>
                <w:szCs w:val="20"/>
                <w:lang w:val="hy-AM"/>
              </w:rPr>
              <w:t>Անասունների ջրի խմոցների մաքրում , վերանորոգում և պահպանում</w:t>
            </w:r>
          </w:p>
        </w:tc>
        <w:tc>
          <w:tcPr>
            <w:tcW w:w="1249" w:type="dxa"/>
          </w:tcPr>
          <w:p w14:paraId="0474CB4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1020.0</w:t>
            </w:r>
          </w:p>
        </w:tc>
        <w:tc>
          <w:tcPr>
            <w:tcW w:w="1131" w:type="dxa"/>
          </w:tcPr>
          <w:p w14:paraId="0FA7505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p>
        </w:tc>
        <w:tc>
          <w:tcPr>
            <w:tcW w:w="992" w:type="dxa"/>
          </w:tcPr>
          <w:p w14:paraId="20C1E283"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rPr>
            </w:pPr>
            <w:r w:rsidRPr="0099258A">
              <w:rPr>
                <w:rFonts w:ascii="Sylfaen" w:hAnsi="Sylfaen" w:cs="Arial"/>
                <w:sz w:val="20"/>
                <w:szCs w:val="20"/>
              </w:rPr>
              <w:t>-</w:t>
            </w:r>
          </w:p>
        </w:tc>
        <w:tc>
          <w:tcPr>
            <w:tcW w:w="1167" w:type="dxa"/>
          </w:tcPr>
          <w:p w14:paraId="491B8B5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1020.0</w:t>
            </w:r>
          </w:p>
        </w:tc>
        <w:tc>
          <w:tcPr>
            <w:tcW w:w="993" w:type="dxa"/>
          </w:tcPr>
          <w:p w14:paraId="40BC601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2" w:type="dxa"/>
          </w:tcPr>
          <w:p w14:paraId="15BF3F0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1101" w:type="dxa"/>
          </w:tcPr>
          <w:p w14:paraId="64E0CB60" w14:textId="77777777" w:rsidR="00340F58" w:rsidRPr="0099258A" w:rsidRDefault="00340F58" w:rsidP="00340F58">
            <w:pPr>
              <w:jc w:val="center"/>
              <w:rPr>
                <w:sz w:val="20"/>
                <w:szCs w:val="20"/>
                <w:lang w:val="hy-AM"/>
              </w:rPr>
            </w:pPr>
            <w:r w:rsidRPr="0099258A">
              <w:rPr>
                <w:rFonts w:ascii="Sylfaen" w:hAnsi="Sylfaen" w:cs="Arial"/>
                <w:sz w:val="20"/>
                <w:szCs w:val="20"/>
                <w:lang w:val="hy-AM"/>
              </w:rPr>
              <w:t>1020.0</w:t>
            </w:r>
          </w:p>
        </w:tc>
        <w:tc>
          <w:tcPr>
            <w:tcW w:w="883" w:type="dxa"/>
            <w:vAlign w:val="center"/>
          </w:tcPr>
          <w:p w14:paraId="1EE6FCB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1E78CB79"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1B22AB23"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1C0C30D0"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3D951A6B" w14:textId="77777777" w:rsidTr="00742DEA">
        <w:trPr>
          <w:cantSplit/>
          <w:trHeight w:val="637"/>
        </w:trPr>
        <w:tc>
          <w:tcPr>
            <w:tcW w:w="644" w:type="dxa"/>
            <w:vAlign w:val="center"/>
          </w:tcPr>
          <w:p w14:paraId="54A0C735" w14:textId="77777777" w:rsidR="00340F58" w:rsidRPr="00742DEA" w:rsidRDefault="00340F58" w:rsidP="00340F58">
            <w:pPr>
              <w:tabs>
                <w:tab w:val="left" w:pos="0"/>
                <w:tab w:val="left" w:pos="5400"/>
                <w:tab w:val="left" w:pos="5580"/>
              </w:tabs>
              <w:spacing w:after="0" w:line="240" w:lineRule="auto"/>
              <w:jc w:val="center"/>
              <w:rPr>
                <w:rFonts w:ascii="Sylfaen" w:hAnsi="Sylfaen" w:cs="Arial"/>
                <w:sz w:val="20"/>
                <w:szCs w:val="20"/>
              </w:rPr>
            </w:pPr>
            <w:r w:rsidRPr="00742DEA">
              <w:rPr>
                <w:rFonts w:ascii="Sylfaen" w:hAnsi="Sylfaen" w:cs="Arial"/>
                <w:sz w:val="20"/>
                <w:szCs w:val="20"/>
                <w:lang w:val="hy-AM"/>
              </w:rPr>
              <w:t>4</w:t>
            </w:r>
            <w:r w:rsidRPr="00742DEA">
              <w:rPr>
                <w:rFonts w:ascii="Sylfaen" w:hAnsi="Sylfaen" w:cs="Arial"/>
                <w:sz w:val="20"/>
                <w:szCs w:val="20"/>
              </w:rPr>
              <w:t>.</w:t>
            </w:r>
          </w:p>
        </w:tc>
        <w:tc>
          <w:tcPr>
            <w:tcW w:w="3605" w:type="dxa"/>
          </w:tcPr>
          <w:p w14:paraId="37070F20" w14:textId="77777777" w:rsidR="00340F58" w:rsidRPr="0099258A" w:rsidRDefault="00340F58" w:rsidP="00340F58">
            <w:pPr>
              <w:pStyle w:val="af2"/>
              <w:rPr>
                <w:rFonts w:ascii="Sylfaen" w:hAnsi="Sylfaen" w:cs="Sylfaen"/>
                <w:sz w:val="20"/>
                <w:szCs w:val="20"/>
              </w:rPr>
            </w:pPr>
            <w:r w:rsidRPr="0099258A">
              <w:rPr>
                <w:rFonts w:ascii="Sylfaen" w:hAnsi="Sylfaen" w:cs="Sylfaen"/>
                <w:sz w:val="20"/>
                <w:szCs w:val="20"/>
                <w:lang w:val="hy-AM"/>
              </w:rPr>
              <w:t>Խաղահրապարակի կառուցում</w:t>
            </w:r>
            <w:r w:rsidRPr="0099258A">
              <w:rPr>
                <w:rFonts w:ascii="Sylfaen" w:hAnsi="Sylfaen" w:cs="Sylfaen"/>
                <w:sz w:val="20"/>
                <w:szCs w:val="20"/>
              </w:rPr>
              <w:t xml:space="preserve">  և պահպանում</w:t>
            </w:r>
          </w:p>
        </w:tc>
        <w:tc>
          <w:tcPr>
            <w:tcW w:w="1249" w:type="dxa"/>
          </w:tcPr>
          <w:p w14:paraId="24DC146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2A0825E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992" w:type="dxa"/>
          </w:tcPr>
          <w:p w14:paraId="15A24737"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1167" w:type="dxa"/>
          </w:tcPr>
          <w:p w14:paraId="0D92C2F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w:t>
            </w:r>
          </w:p>
        </w:tc>
        <w:tc>
          <w:tcPr>
            <w:tcW w:w="993" w:type="dxa"/>
          </w:tcPr>
          <w:p w14:paraId="524EBAEC"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w:t>
            </w:r>
          </w:p>
        </w:tc>
        <w:tc>
          <w:tcPr>
            <w:tcW w:w="992" w:type="dxa"/>
          </w:tcPr>
          <w:p w14:paraId="3165E23A" w14:textId="77777777" w:rsidR="00340F58" w:rsidRPr="0099258A" w:rsidRDefault="00340F58" w:rsidP="00340F58">
            <w:pPr>
              <w:jc w:val="center"/>
              <w:rPr>
                <w:sz w:val="20"/>
                <w:szCs w:val="20"/>
              </w:rPr>
            </w:pPr>
            <w:r w:rsidRPr="0099258A">
              <w:rPr>
                <w:sz w:val="20"/>
                <w:szCs w:val="20"/>
              </w:rPr>
              <w:t>-</w:t>
            </w:r>
          </w:p>
        </w:tc>
        <w:tc>
          <w:tcPr>
            <w:tcW w:w="1101" w:type="dxa"/>
          </w:tcPr>
          <w:p w14:paraId="2CA49387" w14:textId="77777777" w:rsidR="00340F58" w:rsidRPr="0099258A" w:rsidRDefault="00340F58" w:rsidP="00340F58">
            <w:pPr>
              <w:jc w:val="center"/>
              <w:rPr>
                <w:sz w:val="20"/>
                <w:szCs w:val="20"/>
                <w:lang w:val="hy-AM"/>
              </w:rPr>
            </w:pPr>
            <w:r w:rsidRPr="0099258A">
              <w:rPr>
                <w:rFonts w:ascii="Sylfaen" w:hAnsi="Sylfaen" w:cs="Arial"/>
                <w:sz w:val="20"/>
                <w:szCs w:val="20"/>
                <w:lang w:val="ro-RO"/>
              </w:rPr>
              <w:t>2000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40BC6E52" w14:textId="77777777" w:rsidR="00340F58" w:rsidRPr="0099258A" w:rsidRDefault="00340F58" w:rsidP="00340F58">
            <w:pPr>
              <w:tabs>
                <w:tab w:val="left" w:pos="0"/>
                <w:tab w:val="left" w:pos="5400"/>
                <w:tab w:val="left" w:pos="5580"/>
              </w:tabs>
              <w:spacing w:after="0" w:line="240" w:lineRule="auto"/>
              <w:jc w:val="right"/>
              <w:rPr>
                <w:rFonts w:ascii="Sylfaen" w:hAnsi="Sylfaen" w:cs="Arial"/>
                <w:b/>
                <w:sz w:val="20"/>
                <w:szCs w:val="20"/>
                <w:lang w:val="ro-RO"/>
              </w:rPr>
            </w:pPr>
          </w:p>
        </w:tc>
        <w:tc>
          <w:tcPr>
            <w:tcW w:w="851" w:type="dxa"/>
            <w:vAlign w:val="center"/>
          </w:tcPr>
          <w:p w14:paraId="17E1162F" w14:textId="77777777" w:rsidR="00340F58" w:rsidRPr="0099258A" w:rsidRDefault="00340F58" w:rsidP="00340F58">
            <w:pPr>
              <w:tabs>
                <w:tab w:val="left" w:pos="0"/>
                <w:tab w:val="left" w:pos="5400"/>
                <w:tab w:val="left" w:pos="5580"/>
              </w:tabs>
              <w:spacing w:after="0" w:line="240" w:lineRule="auto"/>
              <w:ind w:right="-30"/>
              <w:rPr>
                <w:rFonts w:ascii="Sylfaen" w:hAnsi="Sylfaen" w:cs="Arial"/>
                <w:b/>
                <w:sz w:val="20"/>
                <w:szCs w:val="20"/>
                <w:lang w:val="ro-RO"/>
              </w:rPr>
            </w:pPr>
          </w:p>
        </w:tc>
        <w:tc>
          <w:tcPr>
            <w:tcW w:w="992" w:type="dxa"/>
            <w:vAlign w:val="center"/>
          </w:tcPr>
          <w:p w14:paraId="311CCD1C" w14:textId="77777777" w:rsidR="00340F58" w:rsidRPr="0099258A" w:rsidRDefault="00340F58" w:rsidP="00340F58">
            <w:pPr>
              <w:tabs>
                <w:tab w:val="left" w:pos="0"/>
                <w:tab w:val="left" w:pos="5400"/>
                <w:tab w:val="left" w:pos="5580"/>
              </w:tabs>
              <w:spacing w:after="0" w:line="240" w:lineRule="auto"/>
              <w:jc w:val="right"/>
              <w:rPr>
                <w:rFonts w:ascii="Sylfaen" w:hAnsi="Sylfaen" w:cs="Arial"/>
                <w:sz w:val="20"/>
                <w:szCs w:val="20"/>
                <w:lang w:val="ro-RO"/>
              </w:rPr>
            </w:pPr>
          </w:p>
        </w:tc>
        <w:tc>
          <w:tcPr>
            <w:tcW w:w="851" w:type="dxa"/>
          </w:tcPr>
          <w:p w14:paraId="38F58250" w14:textId="77777777" w:rsidR="00340F58" w:rsidRPr="00427D42" w:rsidRDefault="00340F58" w:rsidP="00340F58">
            <w:pPr>
              <w:tabs>
                <w:tab w:val="left" w:pos="0"/>
                <w:tab w:val="left" w:pos="5400"/>
                <w:tab w:val="left" w:pos="5580"/>
              </w:tabs>
              <w:spacing w:after="0" w:line="240" w:lineRule="auto"/>
              <w:jc w:val="right"/>
              <w:rPr>
                <w:rFonts w:ascii="Sylfaen" w:hAnsi="Sylfaen" w:cs="Arial"/>
                <w:sz w:val="28"/>
                <w:szCs w:val="28"/>
                <w:lang w:val="ro-RO"/>
              </w:rPr>
            </w:pPr>
          </w:p>
        </w:tc>
      </w:tr>
      <w:tr w:rsidR="00340F58" w:rsidRPr="00427D42" w14:paraId="5AD5D31F" w14:textId="77777777" w:rsidTr="008744BD">
        <w:trPr>
          <w:cantSplit/>
        </w:trPr>
        <w:tc>
          <w:tcPr>
            <w:tcW w:w="4249" w:type="dxa"/>
            <w:gridSpan w:val="2"/>
            <w:shd w:val="clear" w:color="auto" w:fill="DBE5F1"/>
          </w:tcPr>
          <w:p w14:paraId="1C234F2B"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Գուսանագյուղ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11A0E55D"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52000</w:t>
            </w:r>
            <w:r>
              <w:rPr>
                <w:rFonts w:ascii="Sylfaen" w:hAnsi="Sylfaen"/>
                <w:b/>
                <w:sz w:val="20"/>
                <w:szCs w:val="20"/>
              </w:rPr>
              <w:t>.0</w:t>
            </w:r>
          </w:p>
        </w:tc>
        <w:tc>
          <w:tcPr>
            <w:tcW w:w="1131" w:type="dxa"/>
            <w:shd w:val="clear" w:color="auto" w:fill="DBE5F1"/>
          </w:tcPr>
          <w:p w14:paraId="648BD1DC"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14000</w:t>
            </w:r>
            <w:r>
              <w:rPr>
                <w:rFonts w:ascii="Sylfaen" w:hAnsi="Sylfaen"/>
                <w:b/>
                <w:sz w:val="20"/>
                <w:szCs w:val="20"/>
              </w:rPr>
              <w:t>.0</w:t>
            </w:r>
          </w:p>
        </w:tc>
        <w:tc>
          <w:tcPr>
            <w:tcW w:w="992" w:type="dxa"/>
            <w:shd w:val="clear" w:color="auto" w:fill="DBE5F1"/>
          </w:tcPr>
          <w:p w14:paraId="62FEE426"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11000</w:t>
            </w:r>
            <w:r>
              <w:rPr>
                <w:rFonts w:ascii="Sylfaen" w:hAnsi="Sylfaen"/>
                <w:b/>
                <w:sz w:val="20"/>
                <w:szCs w:val="20"/>
              </w:rPr>
              <w:t>.0</w:t>
            </w:r>
          </w:p>
        </w:tc>
        <w:tc>
          <w:tcPr>
            <w:tcW w:w="1167" w:type="dxa"/>
            <w:shd w:val="clear" w:color="auto" w:fill="DBE5F1"/>
          </w:tcPr>
          <w:p w14:paraId="67836FFA"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10000</w:t>
            </w:r>
            <w:r>
              <w:rPr>
                <w:rFonts w:ascii="Sylfaen" w:hAnsi="Sylfaen"/>
                <w:b/>
                <w:sz w:val="20"/>
                <w:szCs w:val="20"/>
              </w:rPr>
              <w:t>.0</w:t>
            </w:r>
          </w:p>
        </w:tc>
        <w:tc>
          <w:tcPr>
            <w:tcW w:w="993" w:type="dxa"/>
            <w:shd w:val="clear" w:color="auto" w:fill="DBE5F1"/>
          </w:tcPr>
          <w:p w14:paraId="386BB26C"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7000</w:t>
            </w:r>
            <w:r>
              <w:rPr>
                <w:rFonts w:ascii="Sylfaen" w:hAnsi="Sylfaen"/>
                <w:b/>
                <w:sz w:val="20"/>
                <w:szCs w:val="20"/>
              </w:rPr>
              <w:t>.0</w:t>
            </w:r>
          </w:p>
        </w:tc>
        <w:tc>
          <w:tcPr>
            <w:tcW w:w="992" w:type="dxa"/>
            <w:shd w:val="clear" w:color="auto" w:fill="DBE5F1"/>
          </w:tcPr>
          <w:p w14:paraId="16A8A298"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10000</w:t>
            </w:r>
            <w:r>
              <w:rPr>
                <w:rFonts w:ascii="Sylfaen" w:hAnsi="Sylfaen"/>
                <w:b/>
                <w:sz w:val="20"/>
                <w:szCs w:val="20"/>
              </w:rPr>
              <w:t>.0</w:t>
            </w:r>
          </w:p>
        </w:tc>
        <w:tc>
          <w:tcPr>
            <w:tcW w:w="1101" w:type="dxa"/>
            <w:shd w:val="clear" w:color="auto" w:fill="DBE5F1"/>
          </w:tcPr>
          <w:p w14:paraId="5E724E06" w14:textId="77777777" w:rsidR="00340F58" w:rsidRPr="00645BBC" w:rsidRDefault="00340F58" w:rsidP="00340F58">
            <w:pPr>
              <w:spacing w:after="0"/>
              <w:jc w:val="center"/>
              <w:rPr>
                <w:rFonts w:ascii="Sylfaen" w:hAnsi="Sylfaen"/>
                <w:b/>
                <w:sz w:val="20"/>
                <w:szCs w:val="20"/>
              </w:rPr>
            </w:pPr>
            <w:r w:rsidRPr="00645BBC">
              <w:rPr>
                <w:rFonts w:ascii="Sylfaen" w:hAnsi="Sylfaen"/>
                <w:b/>
                <w:sz w:val="20"/>
                <w:szCs w:val="20"/>
              </w:rPr>
              <w:t>52000</w:t>
            </w:r>
            <w:r>
              <w:rPr>
                <w:rFonts w:ascii="Sylfaen" w:hAnsi="Sylfaen"/>
                <w:b/>
                <w:sz w:val="20"/>
                <w:szCs w:val="20"/>
              </w:rPr>
              <w:t>.0</w:t>
            </w:r>
          </w:p>
        </w:tc>
        <w:tc>
          <w:tcPr>
            <w:tcW w:w="883" w:type="dxa"/>
            <w:shd w:val="clear" w:color="auto" w:fill="DBE5F1"/>
            <w:vAlign w:val="center"/>
          </w:tcPr>
          <w:p w14:paraId="62282DD8"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3A73A65D"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01C21109"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0D14322E"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0081503" w14:textId="77777777" w:rsidTr="008744BD">
        <w:trPr>
          <w:cantSplit/>
        </w:trPr>
        <w:tc>
          <w:tcPr>
            <w:tcW w:w="644" w:type="dxa"/>
            <w:vAlign w:val="center"/>
          </w:tcPr>
          <w:p w14:paraId="581136E0" w14:textId="77777777" w:rsidR="00340F58" w:rsidRPr="006C794E" w:rsidRDefault="00340F58" w:rsidP="00340F58">
            <w:pPr>
              <w:tabs>
                <w:tab w:val="left" w:pos="0"/>
                <w:tab w:val="left" w:pos="5400"/>
                <w:tab w:val="left" w:pos="5580"/>
              </w:tabs>
              <w:spacing w:after="0" w:line="240" w:lineRule="auto"/>
              <w:jc w:val="center"/>
              <w:rPr>
                <w:rFonts w:ascii="Sylfaen" w:hAnsi="Sylfaen" w:cs="Arial"/>
                <w:sz w:val="20"/>
                <w:szCs w:val="20"/>
              </w:rPr>
            </w:pPr>
            <w:r w:rsidRPr="006C794E">
              <w:rPr>
                <w:rFonts w:ascii="Sylfaen" w:hAnsi="Sylfaen" w:cs="Arial"/>
                <w:sz w:val="20"/>
                <w:szCs w:val="20"/>
                <w:lang w:val="hy-AM"/>
              </w:rPr>
              <w:t>1</w:t>
            </w:r>
            <w:r w:rsidRPr="006C794E">
              <w:rPr>
                <w:rFonts w:ascii="Sylfaen" w:hAnsi="Sylfaen" w:cs="Arial"/>
                <w:sz w:val="20"/>
                <w:szCs w:val="20"/>
              </w:rPr>
              <w:t>.</w:t>
            </w:r>
          </w:p>
        </w:tc>
        <w:tc>
          <w:tcPr>
            <w:tcW w:w="3605" w:type="dxa"/>
          </w:tcPr>
          <w:p w14:paraId="27730C23" w14:textId="77777777" w:rsidR="00340F58" w:rsidRPr="0099258A" w:rsidRDefault="00340F58" w:rsidP="00340F58">
            <w:pPr>
              <w:pStyle w:val="af2"/>
              <w:rPr>
                <w:rFonts w:ascii="Sylfaen" w:hAnsi="Sylfaen" w:cs="Sylfaen"/>
                <w:sz w:val="20"/>
                <w:szCs w:val="20"/>
                <w:lang w:val="hy-AM"/>
              </w:rPr>
            </w:pPr>
            <w:r w:rsidRPr="0099258A">
              <w:rPr>
                <w:rFonts w:ascii="Sylfaen" w:hAnsi="Sylfaen" w:cs="Sylfaen"/>
                <w:sz w:val="20"/>
                <w:szCs w:val="20"/>
                <w:lang w:val="hy-AM"/>
              </w:rPr>
              <w:t>Ճանապարհների   ընթացիկ  նորոգում և պահպանում</w:t>
            </w:r>
          </w:p>
        </w:tc>
        <w:tc>
          <w:tcPr>
            <w:tcW w:w="1249" w:type="dxa"/>
          </w:tcPr>
          <w:p w14:paraId="03A56F9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11000</w:t>
            </w:r>
            <w:r w:rsidRPr="0099258A">
              <w:rPr>
                <w:rFonts w:ascii="Sylfaen" w:hAnsi="Sylfaen" w:cs="Arial"/>
                <w:sz w:val="20"/>
                <w:szCs w:val="20"/>
                <w:lang w:val="hy-AM"/>
              </w:rPr>
              <w:t>.0</w:t>
            </w:r>
          </w:p>
        </w:tc>
        <w:tc>
          <w:tcPr>
            <w:tcW w:w="1131" w:type="dxa"/>
          </w:tcPr>
          <w:p w14:paraId="7CB785C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2" w:type="dxa"/>
          </w:tcPr>
          <w:p w14:paraId="27949996"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1000</w:t>
            </w:r>
            <w:r w:rsidRPr="0099258A">
              <w:rPr>
                <w:rFonts w:ascii="Sylfaen" w:hAnsi="Sylfaen" w:cs="Arial"/>
                <w:sz w:val="20"/>
                <w:szCs w:val="20"/>
                <w:lang w:val="hy-AM"/>
              </w:rPr>
              <w:t>.0</w:t>
            </w:r>
          </w:p>
        </w:tc>
        <w:tc>
          <w:tcPr>
            <w:tcW w:w="1167" w:type="dxa"/>
          </w:tcPr>
          <w:p w14:paraId="0AD4C51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3000</w:t>
            </w:r>
            <w:r w:rsidRPr="0099258A">
              <w:rPr>
                <w:rFonts w:ascii="Sylfaen" w:hAnsi="Sylfaen" w:cs="Arial"/>
                <w:sz w:val="20"/>
                <w:szCs w:val="20"/>
                <w:lang w:val="hy-AM"/>
              </w:rPr>
              <w:t>.0</w:t>
            </w:r>
          </w:p>
        </w:tc>
        <w:tc>
          <w:tcPr>
            <w:tcW w:w="993" w:type="dxa"/>
          </w:tcPr>
          <w:p w14:paraId="1F98F22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4000</w:t>
            </w:r>
            <w:r w:rsidRPr="0099258A">
              <w:rPr>
                <w:rFonts w:ascii="Sylfaen" w:hAnsi="Sylfaen" w:cs="Arial"/>
                <w:sz w:val="20"/>
                <w:szCs w:val="20"/>
                <w:lang w:val="hy-AM"/>
              </w:rPr>
              <w:t>.0</w:t>
            </w:r>
          </w:p>
        </w:tc>
        <w:tc>
          <w:tcPr>
            <w:tcW w:w="992" w:type="dxa"/>
          </w:tcPr>
          <w:p w14:paraId="498E4E8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3000</w:t>
            </w:r>
            <w:r w:rsidRPr="0099258A">
              <w:rPr>
                <w:rFonts w:ascii="Sylfaen" w:hAnsi="Sylfaen" w:cs="Arial"/>
                <w:sz w:val="20"/>
                <w:szCs w:val="20"/>
                <w:lang w:val="hy-AM"/>
              </w:rPr>
              <w:t>.0</w:t>
            </w:r>
          </w:p>
        </w:tc>
        <w:tc>
          <w:tcPr>
            <w:tcW w:w="1101" w:type="dxa"/>
          </w:tcPr>
          <w:p w14:paraId="7367901E"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lang w:val="ro-RO"/>
              </w:rPr>
              <w:t>11000</w:t>
            </w:r>
            <w:r w:rsidRPr="0099258A">
              <w:rPr>
                <w:rFonts w:ascii="Sylfaen" w:hAnsi="Sylfaen" w:cs="Arial"/>
                <w:sz w:val="20"/>
                <w:szCs w:val="20"/>
                <w:lang w:val="hy-AM"/>
              </w:rPr>
              <w:t>.0</w:t>
            </w:r>
          </w:p>
        </w:tc>
        <w:tc>
          <w:tcPr>
            <w:tcW w:w="883" w:type="dxa"/>
            <w:vAlign w:val="center"/>
          </w:tcPr>
          <w:p w14:paraId="6710D17F"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0B41E60F"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A2376A8"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3D8C077D"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658382C8" w14:textId="77777777" w:rsidTr="008744BD">
        <w:trPr>
          <w:cantSplit/>
        </w:trPr>
        <w:tc>
          <w:tcPr>
            <w:tcW w:w="644" w:type="dxa"/>
            <w:vAlign w:val="center"/>
          </w:tcPr>
          <w:p w14:paraId="111ADC53" w14:textId="77777777" w:rsidR="00340F58" w:rsidRPr="006C794E" w:rsidRDefault="00340F58" w:rsidP="00340F58">
            <w:pPr>
              <w:tabs>
                <w:tab w:val="left" w:pos="0"/>
                <w:tab w:val="left" w:pos="5400"/>
                <w:tab w:val="left" w:pos="5580"/>
              </w:tabs>
              <w:spacing w:after="0" w:line="240" w:lineRule="auto"/>
              <w:jc w:val="center"/>
              <w:rPr>
                <w:rFonts w:ascii="Sylfaen" w:hAnsi="Sylfaen" w:cs="Arial"/>
                <w:sz w:val="20"/>
                <w:szCs w:val="20"/>
              </w:rPr>
            </w:pPr>
            <w:r w:rsidRPr="006C794E">
              <w:rPr>
                <w:rFonts w:ascii="Sylfaen" w:hAnsi="Sylfaen" w:cs="Arial"/>
                <w:sz w:val="20"/>
                <w:szCs w:val="20"/>
                <w:lang w:val="hy-AM"/>
              </w:rPr>
              <w:t>2</w:t>
            </w:r>
            <w:r w:rsidRPr="006C794E">
              <w:rPr>
                <w:rFonts w:ascii="Sylfaen" w:hAnsi="Sylfaen" w:cs="Arial"/>
                <w:sz w:val="20"/>
                <w:szCs w:val="20"/>
              </w:rPr>
              <w:t>.</w:t>
            </w:r>
          </w:p>
        </w:tc>
        <w:tc>
          <w:tcPr>
            <w:tcW w:w="3605" w:type="dxa"/>
          </w:tcPr>
          <w:p w14:paraId="4E831386"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1590DE7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8000</w:t>
            </w:r>
            <w:r w:rsidRPr="0099258A">
              <w:rPr>
                <w:rFonts w:ascii="Sylfaen" w:hAnsi="Sylfaen" w:cs="Arial"/>
                <w:sz w:val="20"/>
                <w:szCs w:val="20"/>
                <w:lang w:val="hy-AM"/>
              </w:rPr>
              <w:t>.0</w:t>
            </w:r>
          </w:p>
        </w:tc>
        <w:tc>
          <w:tcPr>
            <w:tcW w:w="1131" w:type="dxa"/>
          </w:tcPr>
          <w:p w14:paraId="71B2319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3000.0</w:t>
            </w:r>
          </w:p>
        </w:tc>
        <w:tc>
          <w:tcPr>
            <w:tcW w:w="992" w:type="dxa"/>
          </w:tcPr>
          <w:p w14:paraId="5C259C4A"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2</w:t>
            </w:r>
            <w:r w:rsidRPr="0099258A">
              <w:rPr>
                <w:rFonts w:ascii="Sylfaen" w:hAnsi="Sylfaen" w:cs="Arial"/>
                <w:sz w:val="20"/>
                <w:szCs w:val="20"/>
                <w:lang w:val="hy-AM"/>
              </w:rPr>
              <w:t>000.0</w:t>
            </w:r>
          </w:p>
        </w:tc>
        <w:tc>
          <w:tcPr>
            <w:tcW w:w="1167" w:type="dxa"/>
          </w:tcPr>
          <w:p w14:paraId="29E9975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993" w:type="dxa"/>
          </w:tcPr>
          <w:p w14:paraId="015F403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992" w:type="dxa"/>
          </w:tcPr>
          <w:p w14:paraId="3E2E670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1101" w:type="dxa"/>
          </w:tcPr>
          <w:p w14:paraId="1532449E"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8000</w:t>
            </w:r>
            <w:r w:rsidRPr="0099258A">
              <w:rPr>
                <w:rFonts w:ascii="Sylfaen" w:hAnsi="Sylfaen" w:cs="Arial"/>
                <w:sz w:val="20"/>
                <w:szCs w:val="20"/>
                <w:lang w:val="hy-AM"/>
              </w:rPr>
              <w:t>.0</w:t>
            </w:r>
          </w:p>
        </w:tc>
        <w:tc>
          <w:tcPr>
            <w:tcW w:w="883" w:type="dxa"/>
            <w:vAlign w:val="center"/>
          </w:tcPr>
          <w:p w14:paraId="447F29A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D6CE339"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3555E47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3B2A6C24"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5C134F86" w14:textId="77777777" w:rsidTr="008744BD">
        <w:trPr>
          <w:cantSplit/>
        </w:trPr>
        <w:tc>
          <w:tcPr>
            <w:tcW w:w="644" w:type="dxa"/>
            <w:vAlign w:val="center"/>
          </w:tcPr>
          <w:p w14:paraId="013D2D78" w14:textId="77777777" w:rsidR="00340F58" w:rsidRPr="006C794E" w:rsidRDefault="00340F58" w:rsidP="00340F58">
            <w:pPr>
              <w:tabs>
                <w:tab w:val="left" w:pos="0"/>
                <w:tab w:val="left" w:pos="5400"/>
                <w:tab w:val="left" w:pos="5580"/>
              </w:tabs>
              <w:spacing w:after="0" w:line="240" w:lineRule="auto"/>
              <w:jc w:val="center"/>
              <w:rPr>
                <w:rFonts w:ascii="Sylfaen" w:hAnsi="Sylfaen" w:cs="Arial"/>
                <w:sz w:val="20"/>
                <w:szCs w:val="20"/>
              </w:rPr>
            </w:pPr>
            <w:r w:rsidRPr="006C794E">
              <w:rPr>
                <w:rFonts w:ascii="Sylfaen" w:hAnsi="Sylfaen" w:cs="Arial"/>
                <w:sz w:val="20"/>
                <w:szCs w:val="20"/>
                <w:lang w:val="hy-AM"/>
              </w:rPr>
              <w:t>3</w:t>
            </w:r>
            <w:r w:rsidRPr="006C794E">
              <w:rPr>
                <w:rFonts w:ascii="Sylfaen" w:hAnsi="Sylfaen" w:cs="Arial"/>
                <w:sz w:val="20"/>
                <w:szCs w:val="20"/>
              </w:rPr>
              <w:t>.</w:t>
            </w:r>
          </w:p>
        </w:tc>
        <w:tc>
          <w:tcPr>
            <w:tcW w:w="3605" w:type="dxa"/>
          </w:tcPr>
          <w:p w14:paraId="2305FCE8" w14:textId="77777777" w:rsidR="00340F58" w:rsidRPr="0099258A" w:rsidRDefault="00340F58" w:rsidP="00340F58">
            <w:pPr>
              <w:spacing w:after="0"/>
              <w:rPr>
                <w:rFonts w:ascii="Sylfaen" w:hAnsi="Sylfaen"/>
                <w:sz w:val="20"/>
                <w:szCs w:val="20"/>
                <w:lang w:val="hy-AM"/>
              </w:rPr>
            </w:pPr>
            <w:r w:rsidRPr="0099258A">
              <w:rPr>
                <w:rFonts w:ascii="Sylfaen" w:hAnsi="Sylfaen"/>
                <w:sz w:val="20"/>
                <w:szCs w:val="20"/>
                <w:lang w:val="hy-AM"/>
              </w:rPr>
              <w:t>Մշակույթի տան շենքի վերանորոգում և գույքի ձեռքբերում</w:t>
            </w:r>
          </w:p>
        </w:tc>
        <w:tc>
          <w:tcPr>
            <w:tcW w:w="1249" w:type="dxa"/>
          </w:tcPr>
          <w:p w14:paraId="37C41F7C"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15000</w:t>
            </w:r>
            <w:r w:rsidRPr="0099258A">
              <w:rPr>
                <w:rFonts w:ascii="Sylfaen" w:hAnsi="Sylfaen" w:cs="Arial"/>
                <w:sz w:val="20"/>
                <w:szCs w:val="20"/>
                <w:lang w:val="hy-AM"/>
              </w:rPr>
              <w:t>.0</w:t>
            </w:r>
          </w:p>
        </w:tc>
        <w:tc>
          <w:tcPr>
            <w:tcW w:w="1131" w:type="dxa"/>
          </w:tcPr>
          <w:p w14:paraId="79F896CC"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5000.0</w:t>
            </w:r>
          </w:p>
        </w:tc>
        <w:tc>
          <w:tcPr>
            <w:tcW w:w="992" w:type="dxa"/>
          </w:tcPr>
          <w:p w14:paraId="50BE01DA"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4000.0</w:t>
            </w:r>
          </w:p>
        </w:tc>
        <w:tc>
          <w:tcPr>
            <w:tcW w:w="1167" w:type="dxa"/>
          </w:tcPr>
          <w:p w14:paraId="2459D7D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4000.0</w:t>
            </w:r>
          </w:p>
        </w:tc>
        <w:tc>
          <w:tcPr>
            <w:tcW w:w="993" w:type="dxa"/>
          </w:tcPr>
          <w:p w14:paraId="25BA568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w:t>
            </w:r>
          </w:p>
        </w:tc>
        <w:tc>
          <w:tcPr>
            <w:tcW w:w="992" w:type="dxa"/>
          </w:tcPr>
          <w:p w14:paraId="789669C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1101" w:type="dxa"/>
          </w:tcPr>
          <w:p w14:paraId="3D661233" w14:textId="77777777" w:rsidR="00340F58" w:rsidRPr="0099258A" w:rsidRDefault="00340F58" w:rsidP="00340F58">
            <w:pPr>
              <w:jc w:val="center"/>
              <w:rPr>
                <w:sz w:val="20"/>
                <w:szCs w:val="20"/>
                <w:lang w:val="hy-AM"/>
              </w:rPr>
            </w:pPr>
            <w:r w:rsidRPr="0099258A">
              <w:rPr>
                <w:rFonts w:ascii="Sylfaen" w:hAnsi="Sylfaen" w:cs="Arial"/>
                <w:sz w:val="20"/>
                <w:szCs w:val="20"/>
                <w:lang w:val="ro-RO"/>
              </w:rPr>
              <w:t>15000</w:t>
            </w:r>
            <w:r w:rsidRPr="0099258A">
              <w:rPr>
                <w:rFonts w:ascii="Sylfaen" w:hAnsi="Sylfaen" w:cs="Arial"/>
                <w:sz w:val="20"/>
                <w:szCs w:val="20"/>
                <w:lang w:val="hy-AM"/>
              </w:rPr>
              <w:t>.0</w:t>
            </w:r>
          </w:p>
        </w:tc>
        <w:tc>
          <w:tcPr>
            <w:tcW w:w="883" w:type="dxa"/>
            <w:vAlign w:val="center"/>
          </w:tcPr>
          <w:p w14:paraId="0FD50CDE"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7B5B480F"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7E8561D"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73CA1AE"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05BBE471" w14:textId="77777777" w:rsidTr="008744BD">
        <w:trPr>
          <w:cantSplit/>
        </w:trPr>
        <w:tc>
          <w:tcPr>
            <w:tcW w:w="644" w:type="dxa"/>
            <w:vAlign w:val="center"/>
          </w:tcPr>
          <w:p w14:paraId="6BDEB42C" w14:textId="77777777" w:rsidR="00340F58" w:rsidRPr="006C794E" w:rsidRDefault="00340F58" w:rsidP="00340F58">
            <w:pPr>
              <w:tabs>
                <w:tab w:val="left" w:pos="0"/>
                <w:tab w:val="left" w:pos="5400"/>
                <w:tab w:val="left" w:pos="5580"/>
              </w:tabs>
              <w:spacing w:after="0" w:line="240" w:lineRule="auto"/>
              <w:jc w:val="center"/>
              <w:rPr>
                <w:rFonts w:ascii="Sylfaen" w:hAnsi="Sylfaen" w:cs="Arial"/>
                <w:sz w:val="20"/>
                <w:szCs w:val="20"/>
              </w:rPr>
            </w:pPr>
            <w:r w:rsidRPr="006C794E">
              <w:rPr>
                <w:rFonts w:ascii="Sylfaen" w:hAnsi="Sylfaen" w:cs="Arial"/>
                <w:sz w:val="20"/>
                <w:szCs w:val="20"/>
                <w:lang w:val="hy-AM"/>
              </w:rPr>
              <w:t>4</w:t>
            </w:r>
            <w:r w:rsidRPr="006C794E">
              <w:rPr>
                <w:rFonts w:ascii="Sylfaen" w:hAnsi="Sylfaen" w:cs="Arial"/>
                <w:sz w:val="20"/>
                <w:szCs w:val="20"/>
              </w:rPr>
              <w:t>.</w:t>
            </w:r>
          </w:p>
        </w:tc>
        <w:tc>
          <w:tcPr>
            <w:tcW w:w="3605" w:type="dxa"/>
          </w:tcPr>
          <w:p w14:paraId="59B2FCC9" w14:textId="77777777" w:rsidR="00340F58" w:rsidRPr="0099258A" w:rsidRDefault="00340F58" w:rsidP="00340F58">
            <w:pPr>
              <w:spacing w:after="0"/>
              <w:rPr>
                <w:rFonts w:ascii="Sylfaen" w:hAnsi="Sylfaen"/>
                <w:sz w:val="20"/>
                <w:szCs w:val="20"/>
                <w:lang w:val="hy-AM"/>
              </w:rPr>
            </w:pPr>
            <w:r w:rsidRPr="0099258A">
              <w:rPr>
                <w:rFonts w:ascii="Sylfaen" w:hAnsi="Sylfaen"/>
                <w:sz w:val="20"/>
                <w:szCs w:val="20"/>
                <w:lang w:val="hy-AM"/>
              </w:rPr>
              <w:t>Եկեղեցու վերանորոգում</w:t>
            </w:r>
          </w:p>
        </w:tc>
        <w:tc>
          <w:tcPr>
            <w:tcW w:w="1249" w:type="dxa"/>
          </w:tcPr>
          <w:p w14:paraId="42988E2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8000</w:t>
            </w:r>
            <w:r w:rsidRPr="0099258A">
              <w:rPr>
                <w:rFonts w:ascii="Sylfaen" w:hAnsi="Sylfaen" w:cs="Arial"/>
                <w:sz w:val="20"/>
                <w:szCs w:val="20"/>
                <w:lang w:val="hy-AM"/>
              </w:rPr>
              <w:t>.0</w:t>
            </w:r>
          </w:p>
        </w:tc>
        <w:tc>
          <w:tcPr>
            <w:tcW w:w="1131" w:type="dxa"/>
          </w:tcPr>
          <w:p w14:paraId="71922D8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4000.0</w:t>
            </w:r>
          </w:p>
        </w:tc>
        <w:tc>
          <w:tcPr>
            <w:tcW w:w="992" w:type="dxa"/>
          </w:tcPr>
          <w:p w14:paraId="0FEA940E"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2000.0</w:t>
            </w:r>
          </w:p>
        </w:tc>
        <w:tc>
          <w:tcPr>
            <w:tcW w:w="1167" w:type="dxa"/>
          </w:tcPr>
          <w:p w14:paraId="353E8D1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w:t>
            </w:r>
          </w:p>
        </w:tc>
        <w:tc>
          <w:tcPr>
            <w:tcW w:w="993" w:type="dxa"/>
          </w:tcPr>
          <w:p w14:paraId="3BB87BE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w:t>
            </w:r>
          </w:p>
        </w:tc>
        <w:tc>
          <w:tcPr>
            <w:tcW w:w="992" w:type="dxa"/>
          </w:tcPr>
          <w:p w14:paraId="2F7756F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1101" w:type="dxa"/>
          </w:tcPr>
          <w:p w14:paraId="10502517" w14:textId="77777777" w:rsidR="00340F58" w:rsidRPr="0099258A" w:rsidRDefault="00340F58" w:rsidP="00340F58">
            <w:pPr>
              <w:jc w:val="center"/>
              <w:rPr>
                <w:sz w:val="20"/>
                <w:szCs w:val="20"/>
                <w:lang w:val="hy-AM"/>
              </w:rPr>
            </w:pPr>
            <w:r w:rsidRPr="0099258A">
              <w:rPr>
                <w:rFonts w:ascii="Sylfaen" w:hAnsi="Sylfaen" w:cs="Arial"/>
                <w:sz w:val="20"/>
                <w:szCs w:val="20"/>
                <w:lang w:val="ro-RO"/>
              </w:rPr>
              <w:t>8000</w:t>
            </w:r>
            <w:r w:rsidRPr="0099258A">
              <w:rPr>
                <w:rFonts w:ascii="Sylfaen" w:hAnsi="Sylfaen" w:cs="Arial"/>
                <w:sz w:val="20"/>
                <w:szCs w:val="20"/>
                <w:lang w:val="hy-AM"/>
              </w:rPr>
              <w:t>.0</w:t>
            </w:r>
          </w:p>
        </w:tc>
        <w:tc>
          <w:tcPr>
            <w:tcW w:w="883" w:type="dxa"/>
            <w:vAlign w:val="center"/>
          </w:tcPr>
          <w:p w14:paraId="6DAB914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69F1849E"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1799F33"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1DD66C1"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6F4E45B" w14:textId="77777777" w:rsidTr="008744BD">
        <w:trPr>
          <w:cantSplit/>
        </w:trPr>
        <w:tc>
          <w:tcPr>
            <w:tcW w:w="644" w:type="dxa"/>
            <w:vAlign w:val="center"/>
          </w:tcPr>
          <w:p w14:paraId="14376CDD" w14:textId="77777777" w:rsidR="00340F58" w:rsidRPr="006C794E" w:rsidRDefault="00340F58" w:rsidP="00340F58">
            <w:pPr>
              <w:tabs>
                <w:tab w:val="left" w:pos="0"/>
                <w:tab w:val="left" w:pos="5400"/>
                <w:tab w:val="left" w:pos="5580"/>
              </w:tabs>
              <w:spacing w:after="0" w:line="240" w:lineRule="auto"/>
              <w:jc w:val="center"/>
              <w:rPr>
                <w:rFonts w:ascii="Sylfaen" w:hAnsi="Sylfaen" w:cs="Arial"/>
                <w:sz w:val="20"/>
                <w:szCs w:val="20"/>
              </w:rPr>
            </w:pPr>
            <w:r w:rsidRPr="006C794E">
              <w:rPr>
                <w:rFonts w:ascii="Sylfaen" w:hAnsi="Sylfaen" w:cs="Arial"/>
                <w:sz w:val="20"/>
                <w:szCs w:val="20"/>
                <w:lang w:val="hy-AM"/>
              </w:rPr>
              <w:t>5</w:t>
            </w:r>
            <w:r w:rsidRPr="006C794E">
              <w:rPr>
                <w:rFonts w:ascii="Sylfaen" w:hAnsi="Sylfaen" w:cs="Arial"/>
                <w:sz w:val="20"/>
                <w:szCs w:val="20"/>
              </w:rPr>
              <w:t>.</w:t>
            </w:r>
          </w:p>
        </w:tc>
        <w:tc>
          <w:tcPr>
            <w:tcW w:w="3605" w:type="dxa"/>
          </w:tcPr>
          <w:p w14:paraId="2D581B66" w14:textId="77777777" w:rsidR="00340F58" w:rsidRPr="0099258A" w:rsidRDefault="00340F58" w:rsidP="00340F58">
            <w:pPr>
              <w:spacing w:after="0"/>
              <w:rPr>
                <w:rFonts w:ascii="Sylfaen" w:hAnsi="Sylfaen"/>
                <w:color w:val="31849B"/>
                <w:sz w:val="20"/>
                <w:szCs w:val="20"/>
                <w:lang w:val="hy-AM"/>
              </w:rPr>
            </w:pPr>
            <w:r w:rsidRPr="0099258A">
              <w:rPr>
                <w:rFonts w:ascii="Sylfaen" w:hAnsi="Sylfaen" w:cs="Calibri"/>
                <w:sz w:val="20"/>
                <w:szCs w:val="20"/>
              </w:rPr>
              <w:t>Զբոսայ</w:t>
            </w:r>
            <w:r w:rsidRPr="0099258A">
              <w:rPr>
                <w:rFonts w:ascii="Sylfaen" w:hAnsi="Sylfaen" w:cs="Calibri"/>
                <w:sz w:val="20"/>
                <w:szCs w:val="20"/>
                <w:lang w:val="hy-AM"/>
              </w:rPr>
              <w:t>գու</w:t>
            </w:r>
            <w:r w:rsidRPr="0099258A">
              <w:rPr>
                <w:rFonts w:ascii="Sylfaen" w:hAnsi="Sylfaen"/>
                <w:sz w:val="20"/>
                <w:szCs w:val="20"/>
                <w:lang w:val="hy-AM"/>
              </w:rPr>
              <w:t xml:space="preserve"> հիմնում</w:t>
            </w:r>
            <w:r w:rsidRPr="0099258A">
              <w:rPr>
                <w:rFonts w:ascii="Sylfaen" w:hAnsi="Sylfaen"/>
                <w:sz w:val="20"/>
                <w:szCs w:val="20"/>
              </w:rPr>
              <w:t xml:space="preserve"> և պահպանում</w:t>
            </w:r>
          </w:p>
        </w:tc>
        <w:tc>
          <w:tcPr>
            <w:tcW w:w="1249" w:type="dxa"/>
          </w:tcPr>
          <w:p w14:paraId="281FEBF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6BAC9A1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w:t>
            </w:r>
            <w:r>
              <w:rPr>
                <w:rFonts w:ascii="Sylfaen" w:hAnsi="Sylfaen" w:cs="Arial"/>
                <w:sz w:val="20"/>
                <w:szCs w:val="20"/>
              </w:rPr>
              <w:t>.</w:t>
            </w:r>
            <w:r w:rsidRPr="0099258A">
              <w:rPr>
                <w:rFonts w:ascii="Sylfaen" w:hAnsi="Sylfaen" w:cs="Arial"/>
                <w:sz w:val="20"/>
                <w:szCs w:val="20"/>
                <w:lang w:val="hy-AM"/>
              </w:rPr>
              <w:t>0</w:t>
            </w:r>
          </w:p>
        </w:tc>
        <w:tc>
          <w:tcPr>
            <w:tcW w:w="992" w:type="dxa"/>
          </w:tcPr>
          <w:p w14:paraId="579FDD50" w14:textId="77777777" w:rsidR="00340F58" w:rsidRDefault="00340F58" w:rsidP="00340F58">
            <w:r w:rsidRPr="00880A6B">
              <w:rPr>
                <w:rFonts w:ascii="Sylfaen" w:hAnsi="Sylfaen" w:cs="Arial"/>
                <w:sz w:val="20"/>
                <w:szCs w:val="20"/>
                <w:lang w:val="hy-AM"/>
              </w:rPr>
              <w:t>2000</w:t>
            </w:r>
            <w:r w:rsidRPr="00880A6B">
              <w:rPr>
                <w:rFonts w:ascii="Sylfaen" w:hAnsi="Sylfaen" w:cs="Arial"/>
                <w:sz w:val="20"/>
                <w:szCs w:val="20"/>
              </w:rPr>
              <w:t>.</w:t>
            </w:r>
            <w:r w:rsidRPr="00880A6B">
              <w:rPr>
                <w:rFonts w:ascii="Sylfaen" w:hAnsi="Sylfaen" w:cs="Arial"/>
                <w:sz w:val="20"/>
                <w:szCs w:val="20"/>
                <w:lang w:val="hy-AM"/>
              </w:rPr>
              <w:t>0</w:t>
            </w:r>
          </w:p>
        </w:tc>
        <w:tc>
          <w:tcPr>
            <w:tcW w:w="1167" w:type="dxa"/>
          </w:tcPr>
          <w:p w14:paraId="2AFA1D35" w14:textId="77777777" w:rsidR="00340F58" w:rsidRDefault="00340F58" w:rsidP="00340F58">
            <w:r w:rsidRPr="00880A6B">
              <w:rPr>
                <w:rFonts w:ascii="Sylfaen" w:hAnsi="Sylfaen" w:cs="Arial"/>
                <w:sz w:val="20"/>
                <w:szCs w:val="20"/>
                <w:lang w:val="hy-AM"/>
              </w:rPr>
              <w:t>2000</w:t>
            </w:r>
            <w:r w:rsidRPr="00880A6B">
              <w:rPr>
                <w:rFonts w:ascii="Sylfaen" w:hAnsi="Sylfaen" w:cs="Arial"/>
                <w:sz w:val="20"/>
                <w:szCs w:val="20"/>
              </w:rPr>
              <w:t>.</w:t>
            </w:r>
            <w:r w:rsidRPr="00880A6B">
              <w:rPr>
                <w:rFonts w:ascii="Sylfaen" w:hAnsi="Sylfaen" w:cs="Arial"/>
                <w:sz w:val="20"/>
                <w:szCs w:val="20"/>
                <w:lang w:val="hy-AM"/>
              </w:rPr>
              <w:t>0</w:t>
            </w:r>
          </w:p>
        </w:tc>
        <w:tc>
          <w:tcPr>
            <w:tcW w:w="993" w:type="dxa"/>
          </w:tcPr>
          <w:p w14:paraId="583F373F" w14:textId="77777777" w:rsidR="00340F58" w:rsidRDefault="00340F58" w:rsidP="00340F58">
            <w:r w:rsidRPr="00880A6B">
              <w:rPr>
                <w:rFonts w:ascii="Sylfaen" w:hAnsi="Sylfaen" w:cs="Arial"/>
                <w:sz w:val="20"/>
                <w:szCs w:val="20"/>
                <w:lang w:val="hy-AM"/>
              </w:rPr>
              <w:t>2000</w:t>
            </w:r>
            <w:r w:rsidRPr="00880A6B">
              <w:rPr>
                <w:rFonts w:ascii="Sylfaen" w:hAnsi="Sylfaen" w:cs="Arial"/>
                <w:sz w:val="20"/>
                <w:szCs w:val="20"/>
              </w:rPr>
              <w:t>.</w:t>
            </w:r>
            <w:r w:rsidRPr="00880A6B">
              <w:rPr>
                <w:rFonts w:ascii="Sylfaen" w:hAnsi="Sylfaen" w:cs="Arial"/>
                <w:sz w:val="20"/>
                <w:szCs w:val="20"/>
                <w:lang w:val="hy-AM"/>
              </w:rPr>
              <w:t>0</w:t>
            </w:r>
          </w:p>
        </w:tc>
        <w:tc>
          <w:tcPr>
            <w:tcW w:w="992" w:type="dxa"/>
          </w:tcPr>
          <w:p w14:paraId="0C37402F" w14:textId="77777777" w:rsidR="00340F58" w:rsidRDefault="00340F58" w:rsidP="00340F58">
            <w:r w:rsidRPr="00880A6B">
              <w:rPr>
                <w:rFonts w:ascii="Sylfaen" w:hAnsi="Sylfaen" w:cs="Arial"/>
                <w:sz w:val="20"/>
                <w:szCs w:val="20"/>
                <w:lang w:val="hy-AM"/>
              </w:rPr>
              <w:t>2000</w:t>
            </w:r>
            <w:r w:rsidRPr="00880A6B">
              <w:rPr>
                <w:rFonts w:ascii="Sylfaen" w:hAnsi="Sylfaen" w:cs="Arial"/>
                <w:sz w:val="20"/>
                <w:szCs w:val="20"/>
              </w:rPr>
              <w:t>.</w:t>
            </w:r>
            <w:r w:rsidRPr="00880A6B">
              <w:rPr>
                <w:rFonts w:ascii="Sylfaen" w:hAnsi="Sylfaen" w:cs="Arial"/>
                <w:sz w:val="20"/>
                <w:szCs w:val="20"/>
                <w:lang w:val="hy-AM"/>
              </w:rPr>
              <w:t>0</w:t>
            </w:r>
          </w:p>
        </w:tc>
        <w:tc>
          <w:tcPr>
            <w:tcW w:w="1101" w:type="dxa"/>
          </w:tcPr>
          <w:p w14:paraId="3EA60BD0" w14:textId="77777777" w:rsidR="00340F58" w:rsidRPr="0099258A" w:rsidRDefault="00340F58" w:rsidP="00340F58">
            <w:pPr>
              <w:jc w:val="center"/>
              <w:rPr>
                <w:sz w:val="20"/>
                <w:szCs w:val="20"/>
                <w:lang w:val="hy-AM"/>
              </w:rPr>
            </w:pPr>
            <w:r w:rsidRPr="0099258A">
              <w:rPr>
                <w:rFonts w:ascii="Sylfaen" w:hAnsi="Sylfaen" w:cs="Arial"/>
                <w:sz w:val="20"/>
                <w:szCs w:val="20"/>
                <w:lang w:val="ro-RO"/>
              </w:rPr>
              <w:t>10000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03200202"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7DF9B93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043D03E"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498DA20"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25D4BCD" w14:textId="77777777" w:rsidTr="008744BD">
        <w:trPr>
          <w:cantSplit/>
        </w:trPr>
        <w:tc>
          <w:tcPr>
            <w:tcW w:w="4249" w:type="dxa"/>
            <w:gridSpan w:val="2"/>
            <w:shd w:val="clear" w:color="auto" w:fill="DBE5F1"/>
          </w:tcPr>
          <w:p w14:paraId="1BE92BBC"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Իսահակյան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5B3F995F"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42000.0</w:t>
            </w:r>
          </w:p>
        </w:tc>
        <w:tc>
          <w:tcPr>
            <w:tcW w:w="1131" w:type="dxa"/>
            <w:shd w:val="clear" w:color="auto" w:fill="DBE5F1"/>
          </w:tcPr>
          <w:p w14:paraId="31EBB5B1"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14000.0</w:t>
            </w:r>
          </w:p>
        </w:tc>
        <w:tc>
          <w:tcPr>
            <w:tcW w:w="992" w:type="dxa"/>
            <w:shd w:val="clear" w:color="auto" w:fill="DBE5F1"/>
          </w:tcPr>
          <w:p w14:paraId="3AA61B85"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5000.0</w:t>
            </w:r>
          </w:p>
        </w:tc>
        <w:tc>
          <w:tcPr>
            <w:tcW w:w="1167" w:type="dxa"/>
            <w:shd w:val="clear" w:color="auto" w:fill="DBE5F1"/>
          </w:tcPr>
          <w:p w14:paraId="117A9D74"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7000.0</w:t>
            </w:r>
          </w:p>
        </w:tc>
        <w:tc>
          <w:tcPr>
            <w:tcW w:w="993" w:type="dxa"/>
            <w:shd w:val="clear" w:color="auto" w:fill="DBE5F1"/>
          </w:tcPr>
          <w:p w14:paraId="27F72057"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8000.0</w:t>
            </w:r>
          </w:p>
        </w:tc>
        <w:tc>
          <w:tcPr>
            <w:tcW w:w="992" w:type="dxa"/>
            <w:shd w:val="clear" w:color="auto" w:fill="DBE5F1"/>
          </w:tcPr>
          <w:p w14:paraId="4EA08218"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8000.0</w:t>
            </w:r>
          </w:p>
        </w:tc>
        <w:tc>
          <w:tcPr>
            <w:tcW w:w="1101" w:type="dxa"/>
            <w:shd w:val="clear" w:color="auto" w:fill="DBE5F1"/>
          </w:tcPr>
          <w:p w14:paraId="7EABC069" w14:textId="77777777" w:rsidR="00340F58" w:rsidRPr="00645BBC" w:rsidRDefault="00340F58" w:rsidP="00340F58">
            <w:pPr>
              <w:spacing w:after="0"/>
              <w:jc w:val="center"/>
              <w:rPr>
                <w:rFonts w:ascii="Sylfaen" w:hAnsi="Sylfaen"/>
                <w:b/>
                <w:sz w:val="20"/>
                <w:szCs w:val="20"/>
              </w:rPr>
            </w:pPr>
            <w:r w:rsidRPr="00645BBC">
              <w:rPr>
                <w:rFonts w:ascii="Sylfaen" w:hAnsi="Sylfaen"/>
                <w:b/>
                <w:sz w:val="20"/>
                <w:szCs w:val="20"/>
              </w:rPr>
              <w:t>42000.0</w:t>
            </w:r>
          </w:p>
        </w:tc>
        <w:tc>
          <w:tcPr>
            <w:tcW w:w="883" w:type="dxa"/>
            <w:shd w:val="clear" w:color="auto" w:fill="DBE5F1"/>
            <w:vAlign w:val="center"/>
          </w:tcPr>
          <w:p w14:paraId="1E01795A"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39993941"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463637FF"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290F131F"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64CAB23F" w14:textId="77777777" w:rsidTr="008744BD">
        <w:trPr>
          <w:cantSplit/>
        </w:trPr>
        <w:tc>
          <w:tcPr>
            <w:tcW w:w="644" w:type="dxa"/>
            <w:vAlign w:val="center"/>
          </w:tcPr>
          <w:p w14:paraId="1031D284"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rPr>
            </w:pPr>
            <w:r w:rsidRPr="00A44292">
              <w:rPr>
                <w:rFonts w:ascii="Sylfaen" w:hAnsi="Sylfaen" w:cs="Arial"/>
                <w:sz w:val="20"/>
                <w:szCs w:val="20"/>
                <w:lang w:val="hy-AM"/>
              </w:rPr>
              <w:t>1</w:t>
            </w:r>
            <w:r w:rsidRPr="00A44292">
              <w:rPr>
                <w:rFonts w:ascii="Sylfaen" w:hAnsi="Sylfaen" w:cs="Arial"/>
                <w:sz w:val="20"/>
                <w:szCs w:val="20"/>
              </w:rPr>
              <w:t>.</w:t>
            </w:r>
          </w:p>
        </w:tc>
        <w:tc>
          <w:tcPr>
            <w:tcW w:w="3605" w:type="dxa"/>
          </w:tcPr>
          <w:p w14:paraId="6265B9AA" w14:textId="77777777" w:rsidR="00340F58" w:rsidRPr="0099258A" w:rsidRDefault="00340F58" w:rsidP="00340F58">
            <w:pPr>
              <w:spacing w:after="0"/>
              <w:rPr>
                <w:rFonts w:ascii="Sylfaen" w:hAnsi="Sylfaen"/>
                <w:sz w:val="20"/>
                <w:szCs w:val="20"/>
                <w:lang w:val="hy-AM"/>
              </w:rPr>
            </w:pPr>
            <w:r w:rsidRPr="0099258A">
              <w:rPr>
                <w:rFonts w:ascii="Sylfaen" w:hAnsi="Sylfaen"/>
                <w:sz w:val="20"/>
                <w:szCs w:val="20"/>
                <w:lang w:val="hy-AM"/>
              </w:rPr>
              <w:t>Ճանապարհ</w:t>
            </w:r>
            <w:r w:rsidRPr="0099258A">
              <w:rPr>
                <w:rFonts w:ascii="Sylfaen" w:hAnsi="Sylfaen"/>
                <w:sz w:val="20"/>
                <w:szCs w:val="20"/>
              </w:rPr>
              <w:t>ներ</w:t>
            </w:r>
            <w:r w:rsidRPr="0099258A">
              <w:rPr>
                <w:rFonts w:ascii="Sylfaen" w:hAnsi="Sylfaen"/>
                <w:sz w:val="20"/>
                <w:szCs w:val="20"/>
                <w:lang w:val="hy-AM"/>
              </w:rPr>
              <w:t>ի փոսային նորոգում և պահպանում</w:t>
            </w:r>
          </w:p>
        </w:tc>
        <w:tc>
          <w:tcPr>
            <w:tcW w:w="1249" w:type="dxa"/>
          </w:tcPr>
          <w:p w14:paraId="739092E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22000</w:t>
            </w:r>
            <w:r w:rsidRPr="0099258A">
              <w:rPr>
                <w:rFonts w:ascii="Sylfaen" w:hAnsi="Sylfaen" w:cs="Arial"/>
                <w:sz w:val="20"/>
                <w:szCs w:val="20"/>
                <w:lang w:val="hy-AM"/>
              </w:rPr>
              <w:t>.0</w:t>
            </w:r>
          </w:p>
        </w:tc>
        <w:tc>
          <w:tcPr>
            <w:tcW w:w="1131" w:type="dxa"/>
          </w:tcPr>
          <w:p w14:paraId="0C61D56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5</w:t>
            </w:r>
            <w:r w:rsidRPr="0099258A">
              <w:rPr>
                <w:rFonts w:ascii="Sylfaen" w:hAnsi="Sylfaen" w:cs="Arial"/>
                <w:sz w:val="20"/>
                <w:szCs w:val="20"/>
                <w:lang w:val="hy-AM"/>
              </w:rPr>
              <w:t>000.0</w:t>
            </w:r>
          </w:p>
        </w:tc>
        <w:tc>
          <w:tcPr>
            <w:tcW w:w="992" w:type="dxa"/>
          </w:tcPr>
          <w:p w14:paraId="2044D6EB"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2</w:t>
            </w:r>
            <w:r w:rsidRPr="0099258A">
              <w:rPr>
                <w:rFonts w:ascii="Sylfaen" w:hAnsi="Sylfaen" w:cs="Arial"/>
                <w:sz w:val="20"/>
                <w:szCs w:val="20"/>
                <w:lang w:val="hy-AM"/>
              </w:rPr>
              <w:t>000.0</w:t>
            </w:r>
          </w:p>
        </w:tc>
        <w:tc>
          <w:tcPr>
            <w:tcW w:w="1167" w:type="dxa"/>
          </w:tcPr>
          <w:p w14:paraId="0BF5AA9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5</w:t>
            </w:r>
            <w:r w:rsidRPr="0099258A">
              <w:rPr>
                <w:rFonts w:ascii="Sylfaen" w:hAnsi="Sylfaen" w:cs="Arial"/>
                <w:sz w:val="20"/>
                <w:szCs w:val="20"/>
                <w:lang w:val="hy-AM"/>
              </w:rPr>
              <w:t>000.0</w:t>
            </w:r>
          </w:p>
        </w:tc>
        <w:tc>
          <w:tcPr>
            <w:tcW w:w="993" w:type="dxa"/>
          </w:tcPr>
          <w:p w14:paraId="6A9D7B8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5000</w:t>
            </w:r>
            <w:r w:rsidRPr="0099258A">
              <w:rPr>
                <w:rFonts w:ascii="Sylfaen" w:hAnsi="Sylfaen" w:cs="Arial"/>
                <w:sz w:val="20"/>
                <w:szCs w:val="20"/>
                <w:lang w:val="hy-AM"/>
              </w:rPr>
              <w:t>.0</w:t>
            </w:r>
          </w:p>
        </w:tc>
        <w:tc>
          <w:tcPr>
            <w:tcW w:w="992" w:type="dxa"/>
          </w:tcPr>
          <w:p w14:paraId="3698D7B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5000.0</w:t>
            </w:r>
          </w:p>
        </w:tc>
        <w:tc>
          <w:tcPr>
            <w:tcW w:w="1101" w:type="dxa"/>
          </w:tcPr>
          <w:p w14:paraId="20994481" w14:textId="77777777" w:rsidR="00340F58" w:rsidRPr="0099258A" w:rsidRDefault="00340F58" w:rsidP="00340F58">
            <w:pPr>
              <w:rPr>
                <w:rFonts w:ascii="Sylfaen" w:hAnsi="Sylfaen"/>
                <w:sz w:val="20"/>
                <w:szCs w:val="20"/>
                <w:lang w:val="hy-AM"/>
              </w:rPr>
            </w:pPr>
            <w:r w:rsidRPr="0099258A">
              <w:rPr>
                <w:rFonts w:ascii="Sylfaen" w:hAnsi="Sylfaen" w:cs="Arial"/>
                <w:sz w:val="20"/>
                <w:szCs w:val="20"/>
                <w:lang w:val="ro-RO"/>
              </w:rPr>
              <w:t>22000</w:t>
            </w:r>
            <w:r w:rsidRPr="0099258A">
              <w:rPr>
                <w:rFonts w:ascii="Sylfaen" w:hAnsi="Sylfaen" w:cs="Arial"/>
                <w:sz w:val="20"/>
                <w:szCs w:val="20"/>
                <w:lang w:val="hy-AM"/>
              </w:rPr>
              <w:t>.0</w:t>
            </w:r>
          </w:p>
        </w:tc>
        <w:tc>
          <w:tcPr>
            <w:tcW w:w="883" w:type="dxa"/>
            <w:vAlign w:val="center"/>
          </w:tcPr>
          <w:p w14:paraId="32E5D05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576A4C0"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239B18FE"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01A8771"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51F77859" w14:textId="77777777" w:rsidTr="008744BD">
        <w:trPr>
          <w:cantSplit/>
        </w:trPr>
        <w:tc>
          <w:tcPr>
            <w:tcW w:w="644" w:type="dxa"/>
            <w:vAlign w:val="center"/>
          </w:tcPr>
          <w:p w14:paraId="4F24FD91"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rPr>
            </w:pPr>
            <w:r w:rsidRPr="00A44292">
              <w:rPr>
                <w:rFonts w:ascii="Sylfaen" w:hAnsi="Sylfaen" w:cs="Arial"/>
                <w:sz w:val="20"/>
                <w:szCs w:val="20"/>
                <w:lang w:val="hy-AM"/>
              </w:rPr>
              <w:t>2</w:t>
            </w:r>
            <w:r w:rsidRPr="00A44292">
              <w:rPr>
                <w:rFonts w:ascii="Sylfaen" w:hAnsi="Sylfaen" w:cs="Arial"/>
                <w:sz w:val="20"/>
                <w:szCs w:val="20"/>
              </w:rPr>
              <w:t>.</w:t>
            </w:r>
          </w:p>
        </w:tc>
        <w:tc>
          <w:tcPr>
            <w:tcW w:w="3605" w:type="dxa"/>
          </w:tcPr>
          <w:p w14:paraId="592085FB"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4FC0D40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11000</w:t>
            </w:r>
            <w:r w:rsidRPr="0099258A">
              <w:rPr>
                <w:rFonts w:ascii="Sylfaen" w:hAnsi="Sylfaen" w:cs="Arial"/>
                <w:sz w:val="20"/>
                <w:szCs w:val="20"/>
                <w:lang w:val="hy-AM"/>
              </w:rPr>
              <w:t>.0</w:t>
            </w:r>
          </w:p>
        </w:tc>
        <w:tc>
          <w:tcPr>
            <w:tcW w:w="1131" w:type="dxa"/>
          </w:tcPr>
          <w:p w14:paraId="33924B2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5</w:t>
            </w:r>
            <w:r w:rsidRPr="0099258A">
              <w:rPr>
                <w:rFonts w:ascii="Sylfaen" w:hAnsi="Sylfaen" w:cs="Arial"/>
                <w:sz w:val="20"/>
                <w:szCs w:val="20"/>
                <w:lang w:val="hy-AM"/>
              </w:rPr>
              <w:t>000.0</w:t>
            </w:r>
          </w:p>
        </w:tc>
        <w:tc>
          <w:tcPr>
            <w:tcW w:w="992" w:type="dxa"/>
          </w:tcPr>
          <w:p w14:paraId="0E5A3618"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1167" w:type="dxa"/>
          </w:tcPr>
          <w:p w14:paraId="35D9F429" w14:textId="77777777" w:rsidR="00340F58" w:rsidRPr="0099258A" w:rsidRDefault="00340F58" w:rsidP="00340F58">
            <w:pPr>
              <w:jc w:val="center"/>
              <w:rPr>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993" w:type="dxa"/>
          </w:tcPr>
          <w:p w14:paraId="0578A0A4" w14:textId="77777777" w:rsidR="00340F58" w:rsidRPr="0099258A" w:rsidRDefault="00340F58" w:rsidP="00340F58">
            <w:pPr>
              <w:jc w:val="center"/>
              <w:rPr>
                <w:sz w:val="20"/>
                <w:szCs w:val="20"/>
              </w:rPr>
            </w:pPr>
            <w:r w:rsidRPr="0099258A">
              <w:rPr>
                <w:rFonts w:ascii="Sylfaen" w:hAnsi="Sylfaen" w:cs="Arial"/>
                <w:sz w:val="20"/>
                <w:szCs w:val="20"/>
              </w:rPr>
              <w:t>2</w:t>
            </w:r>
            <w:r w:rsidRPr="0099258A">
              <w:rPr>
                <w:rFonts w:ascii="Sylfaen" w:hAnsi="Sylfaen" w:cs="Arial"/>
                <w:sz w:val="20"/>
                <w:szCs w:val="20"/>
                <w:lang w:val="hy-AM"/>
              </w:rPr>
              <w:t>000.0</w:t>
            </w:r>
          </w:p>
        </w:tc>
        <w:tc>
          <w:tcPr>
            <w:tcW w:w="992" w:type="dxa"/>
          </w:tcPr>
          <w:p w14:paraId="7FB75B96" w14:textId="77777777" w:rsidR="00340F58" w:rsidRPr="0099258A" w:rsidRDefault="00340F58" w:rsidP="00340F58">
            <w:pPr>
              <w:jc w:val="center"/>
              <w:rPr>
                <w:sz w:val="20"/>
                <w:szCs w:val="20"/>
              </w:rPr>
            </w:pPr>
            <w:r w:rsidRPr="0099258A">
              <w:rPr>
                <w:rFonts w:ascii="Sylfaen" w:hAnsi="Sylfaen" w:cs="Arial"/>
                <w:sz w:val="20"/>
                <w:szCs w:val="20"/>
              </w:rPr>
              <w:t>2</w:t>
            </w:r>
            <w:r w:rsidRPr="0099258A">
              <w:rPr>
                <w:rFonts w:ascii="Sylfaen" w:hAnsi="Sylfaen" w:cs="Arial"/>
                <w:sz w:val="20"/>
                <w:szCs w:val="20"/>
                <w:lang w:val="hy-AM"/>
              </w:rPr>
              <w:t>000.0</w:t>
            </w:r>
          </w:p>
        </w:tc>
        <w:tc>
          <w:tcPr>
            <w:tcW w:w="1101" w:type="dxa"/>
          </w:tcPr>
          <w:p w14:paraId="3841898C" w14:textId="77777777" w:rsidR="00340F58" w:rsidRPr="0099258A" w:rsidRDefault="00340F58" w:rsidP="00340F58">
            <w:pPr>
              <w:jc w:val="center"/>
              <w:rPr>
                <w:sz w:val="20"/>
                <w:szCs w:val="20"/>
                <w:lang w:val="hy-AM"/>
              </w:rPr>
            </w:pPr>
            <w:r w:rsidRPr="0099258A">
              <w:rPr>
                <w:rFonts w:ascii="Sylfaen" w:hAnsi="Sylfaen" w:cs="Arial"/>
                <w:sz w:val="20"/>
                <w:szCs w:val="20"/>
                <w:lang w:val="ro-RO"/>
              </w:rPr>
              <w:t>11000</w:t>
            </w:r>
            <w:r w:rsidRPr="0099258A">
              <w:rPr>
                <w:rFonts w:ascii="Sylfaen" w:hAnsi="Sylfaen" w:cs="Arial"/>
                <w:sz w:val="20"/>
                <w:szCs w:val="20"/>
                <w:lang w:val="hy-AM"/>
              </w:rPr>
              <w:t>.0</w:t>
            </w:r>
          </w:p>
        </w:tc>
        <w:tc>
          <w:tcPr>
            <w:tcW w:w="883" w:type="dxa"/>
            <w:vAlign w:val="center"/>
          </w:tcPr>
          <w:p w14:paraId="454683A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D361FB9"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06BC58F"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186F87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B23617A" w14:textId="77777777" w:rsidTr="00443BEE">
        <w:trPr>
          <w:cantSplit/>
          <w:trHeight w:val="665"/>
        </w:trPr>
        <w:tc>
          <w:tcPr>
            <w:tcW w:w="644" w:type="dxa"/>
            <w:vAlign w:val="center"/>
          </w:tcPr>
          <w:p w14:paraId="1DD0DD3A"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rPr>
            </w:pPr>
            <w:r w:rsidRPr="00A44292">
              <w:rPr>
                <w:rFonts w:ascii="Sylfaen" w:hAnsi="Sylfaen" w:cs="Arial"/>
                <w:sz w:val="20"/>
                <w:szCs w:val="20"/>
                <w:lang w:val="hy-AM"/>
              </w:rPr>
              <w:t>3</w:t>
            </w:r>
            <w:r w:rsidRPr="00A44292">
              <w:rPr>
                <w:rFonts w:ascii="Sylfaen" w:hAnsi="Sylfaen" w:cs="Arial"/>
                <w:sz w:val="20"/>
                <w:szCs w:val="20"/>
              </w:rPr>
              <w:t>.</w:t>
            </w:r>
          </w:p>
        </w:tc>
        <w:tc>
          <w:tcPr>
            <w:tcW w:w="3605" w:type="dxa"/>
          </w:tcPr>
          <w:p w14:paraId="70C3CD50" w14:textId="77777777" w:rsidR="00340F58" w:rsidRPr="0099258A" w:rsidRDefault="00340F58" w:rsidP="00340F58">
            <w:pPr>
              <w:spacing w:after="0"/>
              <w:rPr>
                <w:rFonts w:ascii="Sylfaen" w:hAnsi="Sylfaen"/>
                <w:color w:val="31849B"/>
                <w:sz w:val="20"/>
                <w:szCs w:val="20"/>
                <w:lang w:val="hy-AM"/>
              </w:rPr>
            </w:pPr>
            <w:r w:rsidRPr="0099258A">
              <w:rPr>
                <w:rFonts w:ascii="Sylfaen" w:hAnsi="Sylfaen" w:cs="Calibri"/>
                <w:sz w:val="20"/>
                <w:szCs w:val="20"/>
              </w:rPr>
              <w:t>Զբոսայ</w:t>
            </w:r>
            <w:r w:rsidRPr="0099258A">
              <w:rPr>
                <w:rFonts w:ascii="Sylfaen" w:hAnsi="Sylfaen" w:cs="Calibri"/>
                <w:sz w:val="20"/>
                <w:szCs w:val="20"/>
                <w:lang w:val="hy-AM"/>
              </w:rPr>
              <w:t>գու</w:t>
            </w:r>
            <w:r w:rsidRPr="0099258A">
              <w:rPr>
                <w:rFonts w:ascii="Sylfaen" w:hAnsi="Sylfaen"/>
                <w:sz w:val="20"/>
                <w:szCs w:val="20"/>
                <w:lang w:val="hy-AM"/>
              </w:rPr>
              <w:t xml:space="preserve"> հիմնում</w:t>
            </w:r>
            <w:r w:rsidRPr="0099258A">
              <w:rPr>
                <w:rFonts w:ascii="Sylfaen" w:hAnsi="Sylfaen"/>
                <w:sz w:val="20"/>
                <w:szCs w:val="20"/>
              </w:rPr>
              <w:t xml:space="preserve"> և պահպանում</w:t>
            </w:r>
          </w:p>
        </w:tc>
        <w:tc>
          <w:tcPr>
            <w:tcW w:w="1249" w:type="dxa"/>
          </w:tcPr>
          <w:p w14:paraId="22A86EB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6000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32AB8D9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w:t>
            </w:r>
            <w:r>
              <w:rPr>
                <w:rFonts w:ascii="Sylfaen" w:hAnsi="Sylfaen" w:cs="Arial"/>
                <w:sz w:val="20"/>
                <w:szCs w:val="20"/>
              </w:rPr>
              <w:t>.</w:t>
            </w:r>
            <w:r w:rsidRPr="0099258A">
              <w:rPr>
                <w:rFonts w:ascii="Sylfaen" w:hAnsi="Sylfaen" w:cs="Arial"/>
                <w:sz w:val="20"/>
                <w:szCs w:val="20"/>
                <w:lang w:val="hy-AM"/>
              </w:rPr>
              <w:t>0</w:t>
            </w:r>
          </w:p>
        </w:tc>
        <w:tc>
          <w:tcPr>
            <w:tcW w:w="992" w:type="dxa"/>
          </w:tcPr>
          <w:p w14:paraId="7A63950C"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1167" w:type="dxa"/>
          </w:tcPr>
          <w:p w14:paraId="5959DA3B" w14:textId="77777777" w:rsidR="00340F58" w:rsidRPr="0099258A" w:rsidRDefault="00340F58" w:rsidP="00340F58">
            <w:pPr>
              <w:jc w:val="center"/>
              <w:rPr>
                <w:sz w:val="20"/>
                <w:szCs w:val="20"/>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993" w:type="dxa"/>
          </w:tcPr>
          <w:p w14:paraId="6715E06C" w14:textId="77777777" w:rsidR="00340F58" w:rsidRPr="0099258A" w:rsidRDefault="00340F58" w:rsidP="00340F58">
            <w:pPr>
              <w:jc w:val="center"/>
              <w:rPr>
                <w:sz w:val="20"/>
                <w:szCs w:val="20"/>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992" w:type="dxa"/>
          </w:tcPr>
          <w:p w14:paraId="4D4F8B04" w14:textId="77777777" w:rsidR="00340F58" w:rsidRPr="0099258A" w:rsidRDefault="00340F58" w:rsidP="00340F58">
            <w:pPr>
              <w:jc w:val="center"/>
              <w:rPr>
                <w:sz w:val="20"/>
                <w:szCs w:val="20"/>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1101" w:type="dxa"/>
          </w:tcPr>
          <w:p w14:paraId="7F94F4FC" w14:textId="77777777" w:rsidR="00340F58" w:rsidRPr="0099258A" w:rsidRDefault="00340F58" w:rsidP="00340F58">
            <w:pPr>
              <w:jc w:val="center"/>
              <w:rPr>
                <w:sz w:val="20"/>
                <w:szCs w:val="20"/>
                <w:lang w:val="hy-AM"/>
              </w:rPr>
            </w:pPr>
            <w:r w:rsidRPr="0099258A">
              <w:rPr>
                <w:rFonts w:ascii="Sylfaen" w:hAnsi="Sylfaen" w:cs="Arial"/>
                <w:sz w:val="20"/>
                <w:szCs w:val="20"/>
                <w:lang w:val="ro-RO"/>
              </w:rPr>
              <w:t>6000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10877444"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7840CF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5FF2961B"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87567FE"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73B3588" w14:textId="77777777" w:rsidTr="008744BD">
        <w:trPr>
          <w:cantSplit/>
        </w:trPr>
        <w:tc>
          <w:tcPr>
            <w:tcW w:w="644" w:type="dxa"/>
            <w:vAlign w:val="center"/>
          </w:tcPr>
          <w:p w14:paraId="275F55DF"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rPr>
            </w:pPr>
            <w:r w:rsidRPr="00A44292">
              <w:rPr>
                <w:rFonts w:ascii="Sylfaen" w:hAnsi="Sylfaen" w:cs="Arial"/>
                <w:sz w:val="20"/>
                <w:szCs w:val="20"/>
                <w:lang w:val="hy-AM"/>
              </w:rPr>
              <w:lastRenderedPageBreak/>
              <w:t>4</w:t>
            </w:r>
            <w:r w:rsidRPr="00A44292">
              <w:rPr>
                <w:rFonts w:ascii="Sylfaen" w:hAnsi="Sylfaen" w:cs="Arial"/>
                <w:sz w:val="20"/>
                <w:szCs w:val="20"/>
              </w:rPr>
              <w:t>.</w:t>
            </w:r>
          </w:p>
        </w:tc>
        <w:tc>
          <w:tcPr>
            <w:tcW w:w="3605" w:type="dxa"/>
          </w:tcPr>
          <w:p w14:paraId="0F6E099B" w14:textId="77777777" w:rsidR="00340F58" w:rsidRPr="0099258A" w:rsidRDefault="00340F58" w:rsidP="00340F58">
            <w:pPr>
              <w:pStyle w:val="af2"/>
              <w:rPr>
                <w:rFonts w:ascii="GHEA Grapalat" w:hAnsi="GHEA Grapalat" w:cs="Sylfaen"/>
                <w:sz w:val="20"/>
                <w:szCs w:val="20"/>
                <w:lang w:val="hy-AM"/>
              </w:rPr>
            </w:pPr>
            <w:r w:rsidRPr="0099258A">
              <w:rPr>
                <w:rFonts w:ascii="Sylfaen" w:hAnsi="Sylfaen"/>
                <w:sz w:val="20"/>
                <w:szCs w:val="20"/>
                <w:lang w:val="hy-AM"/>
              </w:rPr>
              <w:t xml:space="preserve">Դեպի Բարձրաշեն </w:t>
            </w:r>
            <w:r w:rsidRPr="0099258A">
              <w:rPr>
                <w:rFonts w:ascii="Sylfaen" w:hAnsi="Sylfaen"/>
                <w:sz w:val="20"/>
                <w:szCs w:val="20"/>
              </w:rPr>
              <w:t xml:space="preserve">բնակավայր </w:t>
            </w:r>
            <w:r w:rsidRPr="0099258A">
              <w:rPr>
                <w:rFonts w:ascii="Sylfaen" w:hAnsi="Sylfaen"/>
                <w:sz w:val="20"/>
                <w:szCs w:val="20"/>
                <w:lang w:val="hy-AM"/>
              </w:rPr>
              <w:t>և հանդամասեր տանող ճանապարհների գրունտային հարթեցում</w:t>
            </w:r>
          </w:p>
        </w:tc>
        <w:tc>
          <w:tcPr>
            <w:tcW w:w="1249" w:type="dxa"/>
          </w:tcPr>
          <w:p w14:paraId="0B733EA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3000</w:t>
            </w:r>
            <w:r w:rsidRPr="0099258A">
              <w:rPr>
                <w:rFonts w:ascii="Sylfaen" w:hAnsi="Sylfaen" w:cs="Arial"/>
                <w:sz w:val="20"/>
                <w:szCs w:val="20"/>
                <w:lang w:val="hy-AM"/>
              </w:rPr>
              <w:t>.0</w:t>
            </w:r>
          </w:p>
        </w:tc>
        <w:tc>
          <w:tcPr>
            <w:tcW w:w="1131" w:type="dxa"/>
          </w:tcPr>
          <w:p w14:paraId="5F36464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992" w:type="dxa"/>
          </w:tcPr>
          <w:p w14:paraId="40322C6A"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1167" w:type="dxa"/>
          </w:tcPr>
          <w:p w14:paraId="5FDEC190"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lang w:val="hy-AM"/>
              </w:rPr>
              <w:t>-</w:t>
            </w:r>
          </w:p>
        </w:tc>
        <w:tc>
          <w:tcPr>
            <w:tcW w:w="993" w:type="dxa"/>
          </w:tcPr>
          <w:p w14:paraId="7FB49018" w14:textId="77777777" w:rsidR="00340F58" w:rsidRPr="0099258A" w:rsidRDefault="00340F58" w:rsidP="00340F58">
            <w:pPr>
              <w:jc w:val="center"/>
              <w:rPr>
                <w:sz w:val="20"/>
                <w:szCs w:val="20"/>
              </w:rPr>
            </w:pPr>
            <w:r w:rsidRPr="0099258A">
              <w:rPr>
                <w:rFonts w:ascii="Sylfaen" w:hAnsi="Sylfaen" w:cs="Arial"/>
                <w:sz w:val="20"/>
                <w:szCs w:val="20"/>
                <w:lang w:val="hy-AM"/>
              </w:rPr>
              <w:t>-</w:t>
            </w:r>
          </w:p>
        </w:tc>
        <w:tc>
          <w:tcPr>
            <w:tcW w:w="992" w:type="dxa"/>
          </w:tcPr>
          <w:p w14:paraId="4D08E04E"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lang w:val="hy-AM"/>
              </w:rPr>
              <w:t>-</w:t>
            </w:r>
          </w:p>
        </w:tc>
        <w:tc>
          <w:tcPr>
            <w:tcW w:w="1101" w:type="dxa"/>
          </w:tcPr>
          <w:p w14:paraId="6891E647" w14:textId="77777777" w:rsidR="00340F58" w:rsidRPr="0099258A" w:rsidRDefault="00340F58" w:rsidP="00340F58">
            <w:pPr>
              <w:jc w:val="center"/>
              <w:rPr>
                <w:sz w:val="20"/>
                <w:szCs w:val="20"/>
                <w:lang w:val="hy-AM"/>
              </w:rPr>
            </w:pPr>
            <w:r w:rsidRPr="0099258A">
              <w:rPr>
                <w:rFonts w:ascii="Sylfaen" w:hAnsi="Sylfaen" w:cs="Arial"/>
                <w:sz w:val="20"/>
                <w:szCs w:val="20"/>
                <w:lang w:val="ro-RO"/>
              </w:rPr>
              <w:t>3000</w:t>
            </w:r>
            <w:r w:rsidRPr="0099258A">
              <w:rPr>
                <w:rFonts w:ascii="Sylfaen" w:hAnsi="Sylfaen" w:cs="Arial"/>
                <w:sz w:val="20"/>
                <w:szCs w:val="20"/>
                <w:lang w:val="hy-AM"/>
              </w:rPr>
              <w:t>.0</w:t>
            </w:r>
          </w:p>
        </w:tc>
        <w:tc>
          <w:tcPr>
            <w:tcW w:w="883" w:type="dxa"/>
            <w:vAlign w:val="center"/>
          </w:tcPr>
          <w:p w14:paraId="403C18BF"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C8E20E4"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5390ABEF"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020D93F"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EAE7C69" w14:textId="77777777" w:rsidTr="008744BD">
        <w:trPr>
          <w:cantSplit/>
        </w:trPr>
        <w:tc>
          <w:tcPr>
            <w:tcW w:w="4249" w:type="dxa"/>
            <w:gridSpan w:val="2"/>
            <w:shd w:val="clear" w:color="auto" w:fill="DBE5F1"/>
          </w:tcPr>
          <w:p w14:paraId="75816EC1"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Լանջիկ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0182E5D7"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lang w:val="hy-AM"/>
              </w:rPr>
              <w:t>85550</w:t>
            </w:r>
            <w:r w:rsidRPr="00645BBC">
              <w:rPr>
                <w:rFonts w:ascii="Sylfaen" w:hAnsi="Sylfaen" w:cs="Calibri"/>
                <w:b/>
                <w:sz w:val="20"/>
                <w:szCs w:val="20"/>
              </w:rPr>
              <w:t>.0</w:t>
            </w:r>
          </w:p>
        </w:tc>
        <w:tc>
          <w:tcPr>
            <w:tcW w:w="1131" w:type="dxa"/>
            <w:shd w:val="clear" w:color="auto" w:fill="DBE5F1"/>
          </w:tcPr>
          <w:p w14:paraId="15B8292C"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lang w:val="hy-AM"/>
              </w:rPr>
              <w:t>20550</w:t>
            </w:r>
            <w:r w:rsidRPr="00645BBC">
              <w:rPr>
                <w:rFonts w:ascii="Sylfaen" w:hAnsi="Sylfaen" w:cs="Calibri"/>
                <w:b/>
                <w:sz w:val="20"/>
                <w:szCs w:val="20"/>
              </w:rPr>
              <w:t>.0</w:t>
            </w:r>
          </w:p>
        </w:tc>
        <w:tc>
          <w:tcPr>
            <w:tcW w:w="992" w:type="dxa"/>
            <w:shd w:val="clear" w:color="auto" w:fill="DBE5F1"/>
          </w:tcPr>
          <w:p w14:paraId="55103C13"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lang w:val="hy-AM"/>
              </w:rPr>
              <w:t>18000</w:t>
            </w:r>
            <w:r w:rsidRPr="00645BBC">
              <w:rPr>
                <w:rFonts w:ascii="Sylfaen" w:hAnsi="Sylfaen" w:cs="Calibri"/>
                <w:b/>
                <w:sz w:val="20"/>
                <w:szCs w:val="20"/>
              </w:rPr>
              <w:t>.0</w:t>
            </w:r>
          </w:p>
        </w:tc>
        <w:tc>
          <w:tcPr>
            <w:tcW w:w="1167" w:type="dxa"/>
            <w:shd w:val="clear" w:color="auto" w:fill="DBE5F1"/>
          </w:tcPr>
          <w:p w14:paraId="6ADD87FE"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lang w:val="hy-AM"/>
              </w:rPr>
              <w:t>16000</w:t>
            </w:r>
            <w:r w:rsidRPr="00645BBC">
              <w:rPr>
                <w:rFonts w:ascii="Sylfaen" w:hAnsi="Sylfaen" w:cs="Calibri"/>
                <w:b/>
                <w:sz w:val="20"/>
                <w:szCs w:val="20"/>
              </w:rPr>
              <w:t>.0</w:t>
            </w:r>
          </w:p>
        </w:tc>
        <w:tc>
          <w:tcPr>
            <w:tcW w:w="993" w:type="dxa"/>
            <w:shd w:val="clear" w:color="auto" w:fill="DBE5F1"/>
          </w:tcPr>
          <w:p w14:paraId="4FB710C3"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lang w:val="hy-AM"/>
              </w:rPr>
              <w:t>15000</w:t>
            </w:r>
            <w:r w:rsidRPr="00645BBC">
              <w:rPr>
                <w:rFonts w:ascii="Sylfaen" w:hAnsi="Sylfaen" w:cs="Calibri"/>
                <w:b/>
                <w:sz w:val="20"/>
                <w:szCs w:val="20"/>
              </w:rPr>
              <w:t>.0</w:t>
            </w:r>
          </w:p>
        </w:tc>
        <w:tc>
          <w:tcPr>
            <w:tcW w:w="992" w:type="dxa"/>
            <w:shd w:val="clear" w:color="auto" w:fill="DBE5F1"/>
          </w:tcPr>
          <w:p w14:paraId="3D0ADB7C"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lang w:val="hy-AM"/>
              </w:rPr>
              <w:t>16000</w:t>
            </w:r>
            <w:r w:rsidRPr="00645BBC">
              <w:rPr>
                <w:rFonts w:ascii="Sylfaen" w:hAnsi="Sylfaen" w:cs="Calibri"/>
                <w:b/>
                <w:sz w:val="20"/>
                <w:szCs w:val="20"/>
              </w:rPr>
              <w:t>.0</w:t>
            </w:r>
          </w:p>
        </w:tc>
        <w:tc>
          <w:tcPr>
            <w:tcW w:w="1101" w:type="dxa"/>
            <w:shd w:val="clear" w:color="auto" w:fill="DBE5F1"/>
          </w:tcPr>
          <w:p w14:paraId="64930B4C"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lang w:val="hy-AM"/>
              </w:rPr>
              <w:t>85550</w:t>
            </w:r>
            <w:r w:rsidRPr="00645BBC">
              <w:rPr>
                <w:rFonts w:ascii="Sylfaen" w:hAnsi="Sylfaen" w:cs="Calibri"/>
                <w:b/>
                <w:sz w:val="20"/>
                <w:szCs w:val="20"/>
              </w:rPr>
              <w:t>.0</w:t>
            </w:r>
          </w:p>
        </w:tc>
        <w:tc>
          <w:tcPr>
            <w:tcW w:w="883" w:type="dxa"/>
            <w:shd w:val="clear" w:color="auto" w:fill="DBE5F1"/>
            <w:vAlign w:val="center"/>
          </w:tcPr>
          <w:p w14:paraId="782547FC"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49478588"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57DA9D54"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78D28112"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D2D16F6" w14:textId="77777777" w:rsidTr="008744BD">
        <w:trPr>
          <w:cantSplit/>
        </w:trPr>
        <w:tc>
          <w:tcPr>
            <w:tcW w:w="644" w:type="dxa"/>
            <w:vAlign w:val="center"/>
          </w:tcPr>
          <w:p w14:paraId="46E79F23"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rPr>
            </w:pPr>
            <w:r w:rsidRPr="00A44292">
              <w:rPr>
                <w:rFonts w:ascii="Sylfaen" w:hAnsi="Sylfaen" w:cs="Arial"/>
                <w:sz w:val="20"/>
                <w:szCs w:val="20"/>
                <w:lang w:val="hy-AM"/>
              </w:rPr>
              <w:t>1</w:t>
            </w:r>
            <w:r w:rsidRPr="00A44292">
              <w:rPr>
                <w:rFonts w:ascii="Sylfaen" w:hAnsi="Sylfaen" w:cs="Arial"/>
                <w:sz w:val="20"/>
                <w:szCs w:val="20"/>
              </w:rPr>
              <w:t>.</w:t>
            </w:r>
          </w:p>
        </w:tc>
        <w:tc>
          <w:tcPr>
            <w:tcW w:w="3605" w:type="dxa"/>
          </w:tcPr>
          <w:p w14:paraId="3ED0D722" w14:textId="77777777" w:rsidR="00340F58" w:rsidRPr="0099258A" w:rsidRDefault="00340F58" w:rsidP="00340F58">
            <w:pPr>
              <w:pStyle w:val="af2"/>
              <w:rPr>
                <w:rFonts w:ascii="Sylfaen" w:hAnsi="Sylfaen" w:cs="Sylfaen"/>
                <w:sz w:val="20"/>
                <w:szCs w:val="20"/>
                <w:lang w:val="hy-AM"/>
              </w:rPr>
            </w:pPr>
            <w:r w:rsidRPr="0099258A">
              <w:rPr>
                <w:rFonts w:ascii="Sylfaen" w:hAnsi="Sylfaen" w:cs="Sylfaen"/>
                <w:sz w:val="20"/>
                <w:szCs w:val="20"/>
                <w:lang w:val="hy-AM"/>
              </w:rPr>
              <w:t>Ճանապարհների  փոսային նորոգում, գրունտային հարթեցում, պահպանում</w:t>
            </w:r>
          </w:p>
        </w:tc>
        <w:tc>
          <w:tcPr>
            <w:tcW w:w="1249" w:type="dxa"/>
          </w:tcPr>
          <w:p w14:paraId="6CDA0FE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29000</w:t>
            </w:r>
            <w:r w:rsidRPr="0099258A">
              <w:rPr>
                <w:rFonts w:ascii="Sylfaen" w:hAnsi="Sylfaen" w:cs="Arial"/>
                <w:sz w:val="20"/>
                <w:szCs w:val="20"/>
                <w:lang w:val="hy-AM"/>
              </w:rPr>
              <w:t>.0</w:t>
            </w:r>
          </w:p>
        </w:tc>
        <w:tc>
          <w:tcPr>
            <w:tcW w:w="1131" w:type="dxa"/>
          </w:tcPr>
          <w:p w14:paraId="04A05DD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7000.0</w:t>
            </w:r>
          </w:p>
        </w:tc>
        <w:tc>
          <w:tcPr>
            <w:tcW w:w="992" w:type="dxa"/>
          </w:tcPr>
          <w:p w14:paraId="173BF990"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6</w:t>
            </w:r>
            <w:r w:rsidRPr="0099258A">
              <w:rPr>
                <w:rFonts w:ascii="Sylfaen" w:hAnsi="Sylfaen" w:cs="Arial"/>
                <w:sz w:val="20"/>
                <w:szCs w:val="20"/>
                <w:lang w:val="hy-AM"/>
              </w:rPr>
              <w:t>000.0</w:t>
            </w:r>
          </w:p>
        </w:tc>
        <w:tc>
          <w:tcPr>
            <w:tcW w:w="1167" w:type="dxa"/>
          </w:tcPr>
          <w:p w14:paraId="72E1CC9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6</w:t>
            </w:r>
            <w:r w:rsidRPr="0099258A">
              <w:rPr>
                <w:rFonts w:ascii="Sylfaen" w:hAnsi="Sylfaen" w:cs="Arial"/>
                <w:sz w:val="20"/>
                <w:szCs w:val="20"/>
                <w:lang w:val="hy-AM"/>
              </w:rPr>
              <w:t>000.0</w:t>
            </w:r>
          </w:p>
        </w:tc>
        <w:tc>
          <w:tcPr>
            <w:tcW w:w="993" w:type="dxa"/>
          </w:tcPr>
          <w:p w14:paraId="5B72E7C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5</w:t>
            </w:r>
            <w:r w:rsidRPr="0099258A">
              <w:rPr>
                <w:rFonts w:ascii="Sylfaen" w:hAnsi="Sylfaen" w:cs="Arial"/>
                <w:sz w:val="20"/>
                <w:szCs w:val="20"/>
                <w:lang w:val="hy-AM"/>
              </w:rPr>
              <w:t>000.0</w:t>
            </w:r>
          </w:p>
        </w:tc>
        <w:tc>
          <w:tcPr>
            <w:tcW w:w="992" w:type="dxa"/>
          </w:tcPr>
          <w:p w14:paraId="6232307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5</w:t>
            </w:r>
            <w:r w:rsidRPr="0099258A">
              <w:rPr>
                <w:rFonts w:ascii="Sylfaen" w:hAnsi="Sylfaen" w:cs="Arial"/>
                <w:sz w:val="20"/>
                <w:szCs w:val="20"/>
                <w:lang w:val="hy-AM"/>
              </w:rPr>
              <w:t>000.0</w:t>
            </w:r>
          </w:p>
        </w:tc>
        <w:tc>
          <w:tcPr>
            <w:tcW w:w="1101" w:type="dxa"/>
          </w:tcPr>
          <w:p w14:paraId="3A7AB633"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29000</w:t>
            </w:r>
            <w:r w:rsidRPr="0099258A">
              <w:rPr>
                <w:rFonts w:ascii="Sylfaen" w:hAnsi="Sylfaen" w:cs="Arial"/>
                <w:sz w:val="20"/>
                <w:szCs w:val="20"/>
                <w:lang w:val="hy-AM"/>
              </w:rPr>
              <w:t>.0</w:t>
            </w:r>
          </w:p>
        </w:tc>
        <w:tc>
          <w:tcPr>
            <w:tcW w:w="883" w:type="dxa"/>
            <w:vAlign w:val="center"/>
          </w:tcPr>
          <w:p w14:paraId="10ACA25D"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49DD8979"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52EFCFEE"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5508C9A8"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055E82CC" w14:textId="77777777" w:rsidTr="008744BD">
        <w:trPr>
          <w:cantSplit/>
        </w:trPr>
        <w:tc>
          <w:tcPr>
            <w:tcW w:w="644" w:type="dxa"/>
            <w:vAlign w:val="center"/>
          </w:tcPr>
          <w:p w14:paraId="55D6A88B"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rPr>
            </w:pPr>
            <w:r w:rsidRPr="00A44292">
              <w:rPr>
                <w:rFonts w:ascii="Sylfaen" w:hAnsi="Sylfaen" w:cs="Arial"/>
                <w:sz w:val="20"/>
                <w:szCs w:val="20"/>
                <w:lang w:val="hy-AM"/>
              </w:rPr>
              <w:t>2</w:t>
            </w:r>
            <w:r w:rsidRPr="00A44292">
              <w:rPr>
                <w:rFonts w:ascii="Sylfaen" w:hAnsi="Sylfaen" w:cs="Arial"/>
                <w:sz w:val="20"/>
                <w:szCs w:val="20"/>
              </w:rPr>
              <w:t>.</w:t>
            </w:r>
          </w:p>
        </w:tc>
        <w:tc>
          <w:tcPr>
            <w:tcW w:w="3605" w:type="dxa"/>
          </w:tcPr>
          <w:p w14:paraId="270CB9C9"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2E400CF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8000</w:t>
            </w:r>
            <w:r w:rsidRPr="0099258A">
              <w:rPr>
                <w:rFonts w:ascii="Sylfaen" w:hAnsi="Sylfaen" w:cs="Arial"/>
                <w:sz w:val="20"/>
                <w:szCs w:val="20"/>
                <w:lang w:val="hy-AM"/>
              </w:rPr>
              <w:t>.0</w:t>
            </w:r>
          </w:p>
        </w:tc>
        <w:tc>
          <w:tcPr>
            <w:tcW w:w="1131" w:type="dxa"/>
          </w:tcPr>
          <w:p w14:paraId="6A3E3B5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992" w:type="dxa"/>
          </w:tcPr>
          <w:p w14:paraId="7078649B" w14:textId="77777777" w:rsidR="00340F58" w:rsidRPr="0099258A" w:rsidRDefault="00340F58" w:rsidP="00340F58">
            <w:pPr>
              <w:jc w:val="center"/>
              <w:rPr>
                <w:sz w:val="20"/>
                <w:szCs w:val="20"/>
              </w:rPr>
            </w:pPr>
            <w:r w:rsidRPr="0099258A">
              <w:rPr>
                <w:rFonts w:ascii="Sylfaen" w:hAnsi="Sylfaen" w:cs="Arial"/>
                <w:sz w:val="20"/>
                <w:szCs w:val="20"/>
                <w:lang w:val="hy-AM"/>
              </w:rPr>
              <w:t>2000.0</w:t>
            </w:r>
          </w:p>
        </w:tc>
        <w:tc>
          <w:tcPr>
            <w:tcW w:w="1167" w:type="dxa"/>
          </w:tcPr>
          <w:p w14:paraId="55B877E2" w14:textId="77777777" w:rsidR="00340F58" w:rsidRPr="0099258A" w:rsidRDefault="00340F58" w:rsidP="00340F58">
            <w:pPr>
              <w:jc w:val="center"/>
              <w:rPr>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993" w:type="dxa"/>
          </w:tcPr>
          <w:p w14:paraId="20DBF065" w14:textId="77777777" w:rsidR="00340F58" w:rsidRPr="0099258A" w:rsidRDefault="00340F58" w:rsidP="00340F58">
            <w:pPr>
              <w:jc w:val="center"/>
              <w:rPr>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992" w:type="dxa"/>
          </w:tcPr>
          <w:p w14:paraId="30A21D9F" w14:textId="77777777" w:rsidR="00340F58" w:rsidRPr="0099258A" w:rsidRDefault="00340F58" w:rsidP="00340F58">
            <w:pPr>
              <w:jc w:val="center"/>
              <w:rPr>
                <w:sz w:val="20"/>
                <w:szCs w:val="20"/>
              </w:rPr>
            </w:pPr>
            <w:r w:rsidRPr="0099258A">
              <w:rPr>
                <w:rFonts w:ascii="Sylfaen" w:hAnsi="Sylfaen" w:cs="Arial"/>
                <w:sz w:val="20"/>
                <w:szCs w:val="20"/>
                <w:lang w:val="hy-AM"/>
              </w:rPr>
              <w:t>2000.0</w:t>
            </w:r>
          </w:p>
        </w:tc>
        <w:tc>
          <w:tcPr>
            <w:tcW w:w="1101" w:type="dxa"/>
          </w:tcPr>
          <w:p w14:paraId="565728D0" w14:textId="77777777" w:rsidR="00340F58" w:rsidRPr="0099258A" w:rsidRDefault="00340F58" w:rsidP="00340F58">
            <w:pPr>
              <w:jc w:val="center"/>
              <w:rPr>
                <w:sz w:val="20"/>
                <w:szCs w:val="20"/>
                <w:lang w:val="hy-AM"/>
              </w:rPr>
            </w:pPr>
            <w:r w:rsidRPr="0099258A">
              <w:rPr>
                <w:rFonts w:ascii="Sylfaen" w:hAnsi="Sylfaen" w:cs="Arial"/>
                <w:sz w:val="20"/>
                <w:szCs w:val="20"/>
                <w:lang w:val="ro-RO"/>
              </w:rPr>
              <w:t>8000</w:t>
            </w:r>
            <w:r w:rsidRPr="0099258A">
              <w:rPr>
                <w:rFonts w:ascii="Sylfaen" w:hAnsi="Sylfaen" w:cs="Arial"/>
                <w:sz w:val="20"/>
                <w:szCs w:val="20"/>
                <w:lang w:val="hy-AM"/>
              </w:rPr>
              <w:t>.0</w:t>
            </w:r>
          </w:p>
        </w:tc>
        <w:tc>
          <w:tcPr>
            <w:tcW w:w="883" w:type="dxa"/>
            <w:vAlign w:val="center"/>
          </w:tcPr>
          <w:p w14:paraId="68C59B6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7FE801E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29DF74E"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01250C89"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0E47E13" w14:textId="77777777" w:rsidTr="008744BD">
        <w:trPr>
          <w:cantSplit/>
        </w:trPr>
        <w:tc>
          <w:tcPr>
            <w:tcW w:w="644" w:type="dxa"/>
            <w:vAlign w:val="center"/>
          </w:tcPr>
          <w:p w14:paraId="15CC77DD"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rPr>
            </w:pPr>
            <w:r w:rsidRPr="00A44292">
              <w:rPr>
                <w:rFonts w:ascii="Sylfaen" w:hAnsi="Sylfaen" w:cs="Arial"/>
                <w:sz w:val="20"/>
                <w:szCs w:val="20"/>
                <w:lang w:val="hy-AM"/>
              </w:rPr>
              <w:t>3</w:t>
            </w:r>
            <w:r w:rsidRPr="00A44292">
              <w:rPr>
                <w:rFonts w:ascii="Sylfaen" w:hAnsi="Sylfaen" w:cs="Arial"/>
                <w:sz w:val="20"/>
                <w:szCs w:val="20"/>
              </w:rPr>
              <w:t>.</w:t>
            </w:r>
          </w:p>
        </w:tc>
        <w:tc>
          <w:tcPr>
            <w:tcW w:w="3605" w:type="dxa"/>
          </w:tcPr>
          <w:p w14:paraId="601F22FF" w14:textId="77777777" w:rsidR="00340F58" w:rsidRPr="0099258A" w:rsidRDefault="00340F58" w:rsidP="00340F58">
            <w:pPr>
              <w:pStyle w:val="af2"/>
              <w:rPr>
                <w:rFonts w:ascii="Sylfaen" w:hAnsi="Sylfaen" w:cs="Sylfaen"/>
                <w:sz w:val="20"/>
                <w:szCs w:val="20"/>
                <w:lang w:val="hy-AM"/>
              </w:rPr>
            </w:pPr>
            <w:r w:rsidRPr="0099258A">
              <w:rPr>
                <w:rFonts w:ascii="Sylfaen" w:hAnsi="Sylfaen" w:cs="Sylfaen"/>
                <w:sz w:val="20"/>
                <w:szCs w:val="20"/>
                <w:lang w:val="hy-AM"/>
              </w:rPr>
              <w:t>Եկեղեցու վերանորոգում</w:t>
            </w:r>
          </w:p>
        </w:tc>
        <w:tc>
          <w:tcPr>
            <w:tcW w:w="1249" w:type="dxa"/>
          </w:tcPr>
          <w:p w14:paraId="258E682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3000</w:t>
            </w:r>
            <w:r w:rsidRPr="0099258A">
              <w:rPr>
                <w:rFonts w:ascii="Sylfaen" w:hAnsi="Sylfaen" w:cs="Arial"/>
                <w:sz w:val="20"/>
                <w:szCs w:val="20"/>
                <w:lang w:val="hy-AM"/>
              </w:rPr>
              <w:t>.0</w:t>
            </w:r>
          </w:p>
        </w:tc>
        <w:tc>
          <w:tcPr>
            <w:tcW w:w="1131" w:type="dxa"/>
          </w:tcPr>
          <w:p w14:paraId="633DC80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992" w:type="dxa"/>
          </w:tcPr>
          <w:p w14:paraId="5430838C"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1000.0</w:t>
            </w:r>
          </w:p>
        </w:tc>
        <w:tc>
          <w:tcPr>
            <w:tcW w:w="1167" w:type="dxa"/>
          </w:tcPr>
          <w:p w14:paraId="6433701E" w14:textId="77777777" w:rsidR="00340F58" w:rsidRPr="0099258A" w:rsidRDefault="00340F58" w:rsidP="00340F58">
            <w:pPr>
              <w:tabs>
                <w:tab w:val="left" w:pos="0"/>
                <w:tab w:val="left" w:pos="5400"/>
                <w:tab w:val="left" w:pos="5580"/>
              </w:tabs>
              <w:spacing w:after="0" w:line="240" w:lineRule="auto"/>
              <w:jc w:val="center"/>
              <w:rPr>
                <w:rFonts w:cs="Arial"/>
                <w:sz w:val="20"/>
                <w:szCs w:val="20"/>
              </w:rPr>
            </w:pPr>
            <w:r w:rsidRPr="0099258A">
              <w:rPr>
                <w:rFonts w:cs="Arial"/>
                <w:sz w:val="20"/>
                <w:szCs w:val="20"/>
              </w:rPr>
              <w:t>-</w:t>
            </w:r>
          </w:p>
        </w:tc>
        <w:tc>
          <w:tcPr>
            <w:tcW w:w="993" w:type="dxa"/>
          </w:tcPr>
          <w:p w14:paraId="24611C1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992" w:type="dxa"/>
          </w:tcPr>
          <w:p w14:paraId="3C7EAAF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1101" w:type="dxa"/>
          </w:tcPr>
          <w:p w14:paraId="6271AA0F" w14:textId="77777777" w:rsidR="00340F58" w:rsidRPr="0099258A" w:rsidRDefault="00340F58" w:rsidP="00340F58">
            <w:pPr>
              <w:jc w:val="center"/>
              <w:rPr>
                <w:sz w:val="20"/>
                <w:szCs w:val="20"/>
                <w:lang w:val="hy-AM"/>
              </w:rPr>
            </w:pPr>
            <w:r w:rsidRPr="0099258A">
              <w:rPr>
                <w:rFonts w:ascii="Sylfaen" w:hAnsi="Sylfaen" w:cs="Arial"/>
                <w:sz w:val="20"/>
                <w:szCs w:val="20"/>
                <w:lang w:val="ro-RO"/>
              </w:rPr>
              <w:t>3000</w:t>
            </w:r>
            <w:r w:rsidRPr="0099258A">
              <w:rPr>
                <w:rFonts w:ascii="Sylfaen" w:hAnsi="Sylfaen" w:cs="Arial"/>
                <w:sz w:val="20"/>
                <w:szCs w:val="20"/>
                <w:lang w:val="hy-AM"/>
              </w:rPr>
              <w:t>.0</w:t>
            </w:r>
          </w:p>
        </w:tc>
        <w:tc>
          <w:tcPr>
            <w:tcW w:w="883" w:type="dxa"/>
            <w:vAlign w:val="center"/>
          </w:tcPr>
          <w:p w14:paraId="3D95E39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A49893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322145D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41811A8E"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DE5F688" w14:textId="77777777" w:rsidTr="008744BD">
        <w:trPr>
          <w:cantSplit/>
        </w:trPr>
        <w:tc>
          <w:tcPr>
            <w:tcW w:w="644" w:type="dxa"/>
          </w:tcPr>
          <w:p w14:paraId="28C55321"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rPr>
            </w:pPr>
            <w:r w:rsidRPr="00A44292">
              <w:rPr>
                <w:rFonts w:ascii="Sylfaen" w:hAnsi="Sylfaen" w:cs="Arial"/>
                <w:sz w:val="20"/>
                <w:szCs w:val="20"/>
                <w:lang w:val="hy-AM"/>
              </w:rPr>
              <w:t>4</w:t>
            </w:r>
            <w:r w:rsidRPr="00A44292">
              <w:rPr>
                <w:rFonts w:ascii="Sylfaen" w:hAnsi="Sylfaen" w:cs="Arial"/>
                <w:sz w:val="20"/>
                <w:szCs w:val="20"/>
              </w:rPr>
              <w:t>.</w:t>
            </w:r>
          </w:p>
        </w:tc>
        <w:tc>
          <w:tcPr>
            <w:tcW w:w="3605" w:type="dxa"/>
          </w:tcPr>
          <w:p w14:paraId="3512E39E" w14:textId="77777777" w:rsidR="00340F58" w:rsidRPr="0099258A" w:rsidRDefault="00340F58" w:rsidP="00340F58">
            <w:pPr>
              <w:pStyle w:val="af2"/>
              <w:rPr>
                <w:rFonts w:ascii="Sylfaen" w:hAnsi="Sylfaen" w:cs="Sylfaen"/>
                <w:color w:val="31849B"/>
                <w:sz w:val="20"/>
                <w:szCs w:val="20"/>
              </w:rPr>
            </w:pPr>
            <w:r w:rsidRPr="0099258A">
              <w:rPr>
                <w:rFonts w:ascii="Sylfaen" w:hAnsi="Sylfaen" w:cs="Calibri"/>
                <w:color w:val="000000"/>
                <w:sz w:val="20"/>
                <w:szCs w:val="20"/>
                <w:lang w:val="hy-AM"/>
              </w:rPr>
              <w:t xml:space="preserve"> Նախադպրոցական  կրթության  ծառայության  մատուց</w:t>
            </w:r>
            <w:r w:rsidRPr="0099258A">
              <w:rPr>
                <w:rFonts w:ascii="Sylfaen" w:hAnsi="Sylfaen" w:cs="Calibri"/>
                <w:color w:val="000000"/>
                <w:sz w:val="20"/>
                <w:szCs w:val="20"/>
              </w:rPr>
              <w:t>ում</w:t>
            </w:r>
            <w:r w:rsidRPr="0099258A">
              <w:rPr>
                <w:rFonts w:ascii="Sylfaen" w:hAnsi="Sylfaen" w:cs="Calibri"/>
                <w:color w:val="000000"/>
                <w:sz w:val="20"/>
                <w:szCs w:val="20"/>
                <w:lang w:val="hy-AM"/>
              </w:rPr>
              <w:t xml:space="preserve">  </w:t>
            </w:r>
          </w:p>
        </w:tc>
        <w:tc>
          <w:tcPr>
            <w:tcW w:w="1249" w:type="dxa"/>
          </w:tcPr>
          <w:p w14:paraId="30B2FAF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34550</w:t>
            </w:r>
            <w:r w:rsidRPr="0099258A">
              <w:rPr>
                <w:rFonts w:ascii="Sylfaen" w:hAnsi="Sylfaen" w:cs="Arial"/>
                <w:sz w:val="20"/>
                <w:szCs w:val="20"/>
                <w:lang w:val="hy-AM"/>
              </w:rPr>
              <w:t>.0</w:t>
            </w:r>
          </w:p>
        </w:tc>
        <w:tc>
          <w:tcPr>
            <w:tcW w:w="1131" w:type="dxa"/>
          </w:tcPr>
          <w:p w14:paraId="5D51C18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6550</w:t>
            </w:r>
            <w:r w:rsidRPr="0099258A">
              <w:rPr>
                <w:rFonts w:ascii="Sylfaen" w:hAnsi="Sylfaen" w:cs="Arial"/>
                <w:sz w:val="20"/>
                <w:szCs w:val="20"/>
                <w:lang w:val="hy-AM"/>
              </w:rPr>
              <w:t>.0</w:t>
            </w:r>
          </w:p>
        </w:tc>
        <w:tc>
          <w:tcPr>
            <w:tcW w:w="992" w:type="dxa"/>
          </w:tcPr>
          <w:p w14:paraId="247A0095"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rPr>
              <w:t>7000</w:t>
            </w:r>
            <w:r w:rsidRPr="0099258A">
              <w:rPr>
                <w:rFonts w:ascii="Sylfaen" w:hAnsi="Sylfaen" w:cs="Arial"/>
                <w:sz w:val="20"/>
                <w:szCs w:val="20"/>
                <w:lang w:val="hy-AM"/>
              </w:rPr>
              <w:t>.0</w:t>
            </w:r>
          </w:p>
        </w:tc>
        <w:tc>
          <w:tcPr>
            <w:tcW w:w="1167" w:type="dxa"/>
          </w:tcPr>
          <w:p w14:paraId="777511DE"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rPr>
              <w:t>700</w:t>
            </w:r>
            <w:r>
              <w:rPr>
                <w:rFonts w:ascii="Sylfaen" w:hAnsi="Sylfaen" w:cs="Arial"/>
                <w:sz w:val="20"/>
                <w:szCs w:val="20"/>
              </w:rPr>
              <w:t>0</w:t>
            </w:r>
            <w:r w:rsidRPr="0099258A">
              <w:rPr>
                <w:rFonts w:ascii="Sylfaen" w:hAnsi="Sylfaen" w:cs="Arial"/>
                <w:sz w:val="20"/>
                <w:szCs w:val="20"/>
                <w:lang w:val="hy-AM"/>
              </w:rPr>
              <w:t>.0</w:t>
            </w:r>
          </w:p>
        </w:tc>
        <w:tc>
          <w:tcPr>
            <w:tcW w:w="993" w:type="dxa"/>
          </w:tcPr>
          <w:p w14:paraId="613B6543"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rPr>
              <w:t>7000</w:t>
            </w:r>
            <w:r w:rsidRPr="0099258A">
              <w:rPr>
                <w:rFonts w:ascii="Sylfaen" w:hAnsi="Sylfaen" w:cs="Arial"/>
                <w:sz w:val="20"/>
                <w:szCs w:val="20"/>
                <w:lang w:val="hy-AM"/>
              </w:rPr>
              <w:t>.0</w:t>
            </w:r>
          </w:p>
        </w:tc>
        <w:tc>
          <w:tcPr>
            <w:tcW w:w="992" w:type="dxa"/>
          </w:tcPr>
          <w:p w14:paraId="3EA89FAB"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rPr>
              <w:t>7000</w:t>
            </w:r>
            <w:r w:rsidRPr="0099258A">
              <w:rPr>
                <w:rFonts w:ascii="Sylfaen" w:hAnsi="Sylfaen" w:cs="Arial"/>
                <w:sz w:val="20"/>
                <w:szCs w:val="20"/>
                <w:lang w:val="hy-AM"/>
              </w:rPr>
              <w:t>.0</w:t>
            </w:r>
          </w:p>
        </w:tc>
        <w:tc>
          <w:tcPr>
            <w:tcW w:w="1101" w:type="dxa"/>
          </w:tcPr>
          <w:p w14:paraId="66024546" w14:textId="77777777" w:rsidR="00340F58" w:rsidRPr="0099258A" w:rsidRDefault="00340F58" w:rsidP="00340F58">
            <w:pPr>
              <w:jc w:val="center"/>
              <w:rPr>
                <w:sz w:val="20"/>
                <w:szCs w:val="20"/>
                <w:lang w:val="hy-AM"/>
              </w:rPr>
            </w:pPr>
            <w:r w:rsidRPr="0099258A">
              <w:rPr>
                <w:rFonts w:ascii="Sylfaen" w:hAnsi="Sylfaen" w:cs="Arial"/>
                <w:sz w:val="20"/>
                <w:szCs w:val="20"/>
                <w:lang w:val="ro-RO"/>
              </w:rPr>
              <w:t>34550</w:t>
            </w:r>
            <w:r w:rsidRPr="0099258A">
              <w:rPr>
                <w:rFonts w:ascii="Sylfaen" w:hAnsi="Sylfaen" w:cs="Arial"/>
                <w:sz w:val="20"/>
                <w:szCs w:val="20"/>
                <w:lang w:val="hy-AM"/>
              </w:rPr>
              <w:t>.0</w:t>
            </w:r>
          </w:p>
        </w:tc>
        <w:tc>
          <w:tcPr>
            <w:tcW w:w="883" w:type="dxa"/>
            <w:vAlign w:val="center"/>
          </w:tcPr>
          <w:p w14:paraId="00288CB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2EA9F1E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48B162EA"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582C7DE1"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BDB862F" w14:textId="77777777" w:rsidTr="005D21F5">
        <w:trPr>
          <w:cantSplit/>
        </w:trPr>
        <w:tc>
          <w:tcPr>
            <w:tcW w:w="644" w:type="dxa"/>
            <w:vAlign w:val="center"/>
          </w:tcPr>
          <w:p w14:paraId="3A2F986C"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44292">
              <w:rPr>
                <w:rFonts w:ascii="Sylfaen" w:hAnsi="Sylfaen" w:cs="Arial"/>
                <w:sz w:val="20"/>
                <w:szCs w:val="20"/>
                <w:lang w:val="hy-AM"/>
              </w:rPr>
              <w:t>5.</w:t>
            </w:r>
          </w:p>
        </w:tc>
        <w:tc>
          <w:tcPr>
            <w:tcW w:w="3605" w:type="dxa"/>
          </w:tcPr>
          <w:p w14:paraId="4EF738FB" w14:textId="77777777" w:rsidR="00340F58" w:rsidRPr="0099258A" w:rsidRDefault="00340F58" w:rsidP="00340F58">
            <w:pPr>
              <w:pStyle w:val="af2"/>
              <w:rPr>
                <w:rFonts w:ascii="Sylfaen" w:hAnsi="Sylfaen" w:cs="Sylfaen"/>
                <w:color w:val="31849B"/>
                <w:sz w:val="20"/>
                <w:szCs w:val="20"/>
                <w:lang w:val="hy-AM"/>
              </w:rPr>
            </w:pPr>
            <w:r w:rsidRPr="0099258A">
              <w:rPr>
                <w:rFonts w:ascii="Sylfaen" w:hAnsi="Sylfaen" w:cs="Calibri"/>
                <w:sz w:val="20"/>
                <w:szCs w:val="20"/>
              </w:rPr>
              <w:t>Զբոսայ</w:t>
            </w:r>
            <w:r w:rsidRPr="0099258A">
              <w:rPr>
                <w:rFonts w:ascii="Sylfaen" w:hAnsi="Sylfaen" w:cs="Calibri"/>
                <w:sz w:val="20"/>
                <w:szCs w:val="20"/>
                <w:lang w:val="hy-AM"/>
              </w:rPr>
              <w:t>գու</w:t>
            </w:r>
            <w:r w:rsidRPr="0099258A">
              <w:rPr>
                <w:rFonts w:ascii="Sylfaen" w:hAnsi="Sylfaen"/>
                <w:sz w:val="20"/>
                <w:szCs w:val="20"/>
                <w:lang w:val="hy-AM"/>
              </w:rPr>
              <w:t xml:space="preserve"> հիմնում</w:t>
            </w:r>
            <w:r w:rsidRPr="0099258A">
              <w:rPr>
                <w:rFonts w:ascii="Sylfaen" w:hAnsi="Sylfaen"/>
                <w:sz w:val="20"/>
                <w:szCs w:val="20"/>
              </w:rPr>
              <w:t xml:space="preserve"> և պահպանում</w:t>
            </w:r>
          </w:p>
        </w:tc>
        <w:tc>
          <w:tcPr>
            <w:tcW w:w="1249" w:type="dxa"/>
          </w:tcPr>
          <w:p w14:paraId="7D51D58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6000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4779FF9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w:t>
            </w:r>
            <w:r>
              <w:rPr>
                <w:rFonts w:ascii="Sylfaen" w:hAnsi="Sylfaen" w:cs="Arial"/>
                <w:sz w:val="20"/>
                <w:szCs w:val="20"/>
              </w:rPr>
              <w:t>.</w:t>
            </w:r>
            <w:r w:rsidRPr="0099258A">
              <w:rPr>
                <w:rFonts w:ascii="Sylfaen" w:hAnsi="Sylfaen" w:cs="Arial"/>
                <w:sz w:val="20"/>
                <w:szCs w:val="20"/>
                <w:lang w:val="hy-AM"/>
              </w:rPr>
              <w:t>0</w:t>
            </w:r>
          </w:p>
        </w:tc>
        <w:tc>
          <w:tcPr>
            <w:tcW w:w="992" w:type="dxa"/>
          </w:tcPr>
          <w:p w14:paraId="2E4F8326" w14:textId="77777777" w:rsidR="00340F58" w:rsidRPr="0099258A" w:rsidRDefault="00340F58" w:rsidP="00340F58">
            <w:pPr>
              <w:jc w:val="center"/>
              <w:rPr>
                <w:sz w:val="20"/>
                <w:szCs w:val="20"/>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1167" w:type="dxa"/>
          </w:tcPr>
          <w:p w14:paraId="3B67183B" w14:textId="77777777" w:rsidR="00340F58" w:rsidRDefault="00340F58" w:rsidP="00340F58">
            <w:pPr>
              <w:jc w:val="center"/>
            </w:pPr>
            <w:r w:rsidRPr="00C841DA">
              <w:rPr>
                <w:rFonts w:ascii="Sylfaen" w:hAnsi="Sylfaen" w:cs="Arial"/>
                <w:sz w:val="20"/>
                <w:szCs w:val="20"/>
                <w:lang w:val="hy-AM"/>
              </w:rPr>
              <w:t>1000</w:t>
            </w:r>
            <w:r w:rsidRPr="00C841DA">
              <w:rPr>
                <w:rFonts w:ascii="Sylfaen" w:hAnsi="Sylfaen" w:cs="Arial"/>
                <w:sz w:val="20"/>
                <w:szCs w:val="20"/>
              </w:rPr>
              <w:t>.</w:t>
            </w:r>
            <w:r w:rsidRPr="00C841DA">
              <w:rPr>
                <w:rFonts w:ascii="Sylfaen" w:hAnsi="Sylfaen" w:cs="Arial"/>
                <w:sz w:val="20"/>
                <w:szCs w:val="20"/>
                <w:lang w:val="hy-AM"/>
              </w:rPr>
              <w:t>0</w:t>
            </w:r>
          </w:p>
        </w:tc>
        <w:tc>
          <w:tcPr>
            <w:tcW w:w="993" w:type="dxa"/>
          </w:tcPr>
          <w:p w14:paraId="7D195796" w14:textId="77777777" w:rsidR="00340F58" w:rsidRDefault="00340F58" w:rsidP="00340F58">
            <w:pPr>
              <w:jc w:val="center"/>
            </w:pPr>
            <w:r w:rsidRPr="00C841DA">
              <w:rPr>
                <w:rFonts w:ascii="Sylfaen" w:hAnsi="Sylfaen" w:cs="Arial"/>
                <w:sz w:val="20"/>
                <w:szCs w:val="20"/>
                <w:lang w:val="hy-AM"/>
              </w:rPr>
              <w:t>1000</w:t>
            </w:r>
            <w:r w:rsidRPr="00C841DA">
              <w:rPr>
                <w:rFonts w:ascii="Sylfaen" w:hAnsi="Sylfaen" w:cs="Arial"/>
                <w:sz w:val="20"/>
                <w:szCs w:val="20"/>
              </w:rPr>
              <w:t>.</w:t>
            </w:r>
            <w:r w:rsidRPr="00C841DA">
              <w:rPr>
                <w:rFonts w:ascii="Sylfaen" w:hAnsi="Sylfaen" w:cs="Arial"/>
                <w:sz w:val="20"/>
                <w:szCs w:val="20"/>
                <w:lang w:val="hy-AM"/>
              </w:rPr>
              <w:t>0</w:t>
            </w:r>
          </w:p>
        </w:tc>
        <w:tc>
          <w:tcPr>
            <w:tcW w:w="992" w:type="dxa"/>
          </w:tcPr>
          <w:p w14:paraId="5042129F" w14:textId="77777777" w:rsidR="00340F58" w:rsidRDefault="00340F58" w:rsidP="00340F58">
            <w:pPr>
              <w:jc w:val="center"/>
            </w:pPr>
            <w:r w:rsidRPr="00C841DA">
              <w:rPr>
                <w:rFonts w:ascii="Sylfaen" w:hAnsi="Sylfaen" w:cs="Arial"/>
                <w:sz w:val="20"/>
                <w:szCs w:val="20"/>
                <w:lang w:val="hy-AM"/>
              </w:rPr>
              <w:t>1000</w:t>
            </w:r>
            <w:r w:rsidRPr="00C841DA">
              <w:rPr>
                <w:rFonts w:ascii="Sylfaen" w:hAnsi="Sylfaen" w:cs="Arial"/>
                <w:sz w:val="20"/>
                <w:szCs w:val="20"/>
              </w:rPr>
              <w:t>.</w:t>
            </w:r>
            <w:r w:rsidRPr="00C841DA">
              <w:rPr>
                <w:rFonts w:ascii="Sylfaen" w:hAnsi="Sylfaen" w:cs="Arial"/>
                <w:sz w:val="20"/>
                <w:szCs w:val="20"/>
                <w:lang w:val="hy-AM"/>
              </w:rPr>
              <w:t>0</w:t>
            </w:r>
          </w:p>
        </w:tc>
        <w:tc>
          <w:tcPr>
            <w:tcW w:w="1101" w:type="dxa"/>
          </w:tcPr>
          <w:p w14:paraId="11D144CB" w14:textId="77777777" w:rsidR="00340F58" w:rsidRPr="0099258A" w:rsidRDefault="00340F58" w:rsidP="00340F58">
            <w:pPr>
              <w:jc w:val="center"/>
              <w:rPr>
                <w:sz w:val="20"/>
                <w:szCs w:val="20"/>
                <w:lang w:val="hy-AM"/>
              </w:rPr>
            </w:pPr>
            <w:r w:rsidRPr="0099258A">
              <w:rPr>
                <w:rFonts w:ascii="Sylfaen" w:hAnsi="Sylfaen" w:cs="Arial"/>
                <w:sz w:val="20"/>
                <w:szCs w:val="20"/>
                <w:lang w:val="ro-RO"/>
              </w:rPr>
              <w:t>6000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2448C9DC"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774B38C"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318C54B"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855BA5F"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6D7FEAB" w14:textId="77777777" w:rsidTr="00A44292">
        <w:trPr>
          <w:cantSplit/>
          <w:trHeight w:val="649"/>
        </w:trPr>
        <w:tc>
          <w:tcPr>
            <w:tcW w:w="644" w:type="dxa"/>
            <w:vAlign w:val="center"/>
          </w:tcPr>
          <w:p w14:paraId="1FB79158" w14:textId="77777777" w:rsidR="00340F58" w:rsidRPr="00A4429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44292">
              <w:rPr>
                <w:rFonts w:ascii="Sylfaen" w:hAnsi="Sylfaen" w:cs="Arial"/>
                <w:sz w:val="20"/>
                <w:szCs w:val="20"/>
                <w:lang w:val="hy-AM"/>
              </w:rPr>
              <w:t>6.</w:t>
            </w:r>
          </w:p>
        </w:tc>
        <w:tc>
          <w:tcPr>
            <w:tcW w:w="3605" w:type="dxa"/>
          </w:tcPr>
          <w:p w14:paraId="604F8F65"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Sylfaen"/>
                <w:sz w:val="20"/>
                <w:szCs w:val="20"/>
                <w:lang w:val="hy-AM"/>
              </w:rPr>
              <w:t>Ջրամատակարարման</w:t>
            </w:r>
            <w:r w:rsidRPr="0099258A">
              <w:rPr>
                <w:rFonts w:ascii="Sylfaen" w:hAnsi="Sylfaen" w:cs="Sylfaen"/>
                <w:sz w:val="20"/>
                <w:szCs w:val="20"/>
                <w:lang w:val="ro-RO"/>
              </w:rPr>
              <w:t xml:space="preserve"> </w:t>
            </w:r>
            <w:r w:rsidRPr="0099258A">
              <w:rPr>
                <w:rFonts w:ascii="Sylfaen" w:hAnsi="Sylfaen" w:cs="Sylfaen"/>
                <w:sz w:val="20"/>
                <w:szCs w:val="20"/>
                <w:lang w:val="hy-AM"/>
              </w:rPr>
              <w:t>համակարգի</w:t>
            </w:r>
            <w:r w:rsidRPr="0099258A">
              <w:rPr>
                <w:rFonts w:ascii="Sylfaen" w:hAnsi="Sylfaen" w:cs="Sylfaen"/>
                <w:sz w:val="20"/>
                <w:szCs w:val="20"/>
                <w:lang w:val="ro-RO"/>
              </w:rPr>
              <w:t xml:space="preserve"> </w:t>
            </w:r>
            <w:r w:rsidRPr="0099258A">
              <w:rPr>
                <w:rFonts w:ascii="Sylfaen" w:hAnsi="Sylfaen" w:cs="Sylfaen"/>
                <w:sz w:val="20"/>
                <w:szCs w:val="20"/>
                <w:lang w:val="hy-AM"/>
              </w:rPr>
              <w:t>ընթացիկ</w:t>
            </w:r>
            <w:r w:rsidRPr="0099258A">
              <w:rPr>
                <w:rFonts w:ascii="Sylfaen" w:hAnsi="Sylfaen" w:cs="Sylfaen"/>
                <w:sz w:val="20"/>
                <w:szCs w:val="20"/>
                <w:lang w:val="ro-RO"/>
              </w:rPr>
              <w:t xml:space="preserve"> </w:t>
            </w:r>
            <w:r w:rsidRPr="0099258A">
              <w:rPr>
                <w:rFonts w:ascii="Sylfaen" w:hAnsi="Sylfaen" w:cs="Sylfaen"/>
                <w:sz w:val="20"/>
                <w:szCs w:val="20"/>
                <w:lang w:val="hy-AM"/>
              </w:rPr>
              <w:t>նորոգում</w:t>
            </w:r>
            <w:r w:rsidRPr="0099258A">
              <w:rPr>
                <w:rFonts w:ascii="Sylfaen" w:hAnsi="Sylfaen" w:cs="Sylfaen"/>
                <w:sz w:val="20"/>
                <w:szCs w:val="20"/>
                <w:lang w:val="ro-RO"/>
              </w:rPr>
              <w:t xml:space="preserve"> </w:t>
            </w:r>
            <w:r w:rsidRPr="0099258A">
              <w:rPr>
                <w:rFonts w:ascii="Sylfaen" w:hAnsi="Sylfaen" w:cs="Sylfaen"/>
                <w:sz w:val="20"/>
                <w:szCs w:val="20"/>
                <w:lang w:val="hy-AM"/>
              </w:rPr>
              <w:t>և</w:t>
            </w:r>
            <w:r w:rsidRPr="0099258A">
              <w:rPr>
                <w:rFonts w:ascii="Sylfaen" w:hAnsi="Sylfaen" w:cs="Sylfaen"/>
                <w:sz w:val="20"/>
                <w:szCs w:val="20"/>
                <w:lang w:val="ro-RO"/>
              </w:rPr>
              <w:t xml:space="preserve"> </w:t>
            </w:r>
            <w:r w:rsidRPr="0099258A">
              <w:rPr>
                <w:rFonts w:ascii="Sylfaen" w:hAnsi="Sylfaen" w:cs="Sylfaen"/>
                <w:sz w:val="20"/>
                <w:szCs w:val="20"/>
                <w:lang w:val="hy-AM"/>
              </w:rPr>
              <w:t>սպասարկում</w:t>
            </w:r>
          </w:p>
        </w:tc>
        <w:tc>
          <w:tcPr>
            <w:tcW w:w="1249" w:type="dxa"/>
          </w:tcPr>
          <w:p w14:paraId="673CF8E5" w14:textId="77777777" w:rsidR="00340F58" w:rsidRPr="007757B2" w:rsidRDefault="00340F58" w:rsidP="00340F58">
            <w:pPr>
              <w:spacing w:after="0"/>
              <w:jc w:val="center"/>
              <w:rPr>
                <w:rFonts w:ascii="Sylfaen" w:hAnsi="Sylfaen"/>
                <w:sz w:val="20"/>
                <w:szCs w:val="20"/>
                <w:lang w:val="hy-AM"/>
              </w:rPr>
            </w:pPr>
            <w:r w:rsidRPr="007757B2">
              <w:rPr>
                <w:rFonts w:ascii="Sylfaen" w:hAnsi="Sylfaen"/>
                <w:sz w:val="20"/>
                <w:szCs w:val="20"/>
                <w:lang w:val="hy-AM"/>
              </w:rPr>
              <w:t>5000.0</w:t>
            </w:r>
          </w:p>
        </w:tc>
        <w:tc>
          <w:tcPr>
            <w:tcW w:w="1131" w:type="dxa"/>
          </w:tcPr>
          <w:p w14:paraId="292555EA" w14:textId="77777777" w:rsidR="00340F58" w:rsidRPr="007757B2" w:rsidRDefault="00340F58" w:rsidP="00340F58">
            <w:pPr>
              <w:spacing w:after="0"/>
              <w:jc w:val="center"/>
              <w:rPr>
                <w:rFonts w:ascii="Sylfaen" w:hAnsi="Sylfaen"/>
                <w:sz w:val="20"/>
                <w:szCs w:val="20"/>
                <w:lang w:val="hy-AM"/>
              </w:rPr>
            </w:pPr>
            <w:r w:rsidRPr="007757B2">
              <w:rPr>
                <w:rFonts w:ascii="Sylfaen" w:hAnsi="Sylfaen"/>
                <w:sz w:val="20"/>
                <w:szCs w:val="20"/>
                <w:lang w:val="hy-AM"/>
              </w:rPr>
              <w:t>1000.0</w:t>
            </w:r>
          </w:p>
        </w:tc>
        <w:tc>
          <w:tcPr>
            <w:tcW w:w="992" w:type="dxa"/>
          </w:tcPr>
          <w:p w14:paraId="185DBAFE" w14:textId="77777777" w:rsidR="00340F58" w:rsidRPr="007757B2" w:rsidRDefault="00340F58" w:rsidP="00340F58">
            <w:pPr>
              <w:spacing w:after="0"/>
              <w:jc w:val="center"/>
              <w:rPr>
                <w:rFonts w:ascii="Sylfaen" w:hAnsi="Sylfaen"/>
                <w:sz w:val="20"/>
                <w:szCs w:val="20"/>
                <w:lang w:val="hy-AM"/>
              </w:rPr>
            </w:pPr>
            <w:r w:rsidRPr="007757B2">
              <w:rPr>
                <w:rFonts w:ascii="Sylfaen" w:hAnsi="Sylfaen"/>
                <w:sz w:val="20"/>
                <w:szCs w:val="20"/>
                <w:lang w:val="hy-AM"/>
              </w:rPr>
              <w:t>1000.0</w:t>
            </w:r>
          </w:p>
        </w:tc>
        <w:tc>
          <w:tcPr>
            <w:tcW w:w="1167" w:type="dxa"/>
          </w:tcPr>
          <w:p w14:paraId="5EDB529A" w14:textId="77777777" w:rsidR="00340F58" w:rsidRPr="007757B2" w:rsidRDefault="00340F58" w:rsidP="00340F58">
            <w:pPr>
              <w:spacing w:after="0"/>
              <w:jc w:val="center"/>
              <w:rPr>
                <w:rFonts w:ascii="Sylfaen" w:hAnsi="Sylfaen"/>
                <w:sz w:val="20"/>
                <w:szCs w:val="20"/>
                <w:lang w:val="hy-AM"/>
              </w:rPr>
            </w:pPr>
            <w:r w:rsidRPr="007757B2">
              <w:rPr>
                <w:rFonts w:ascii="Sylfaen" w:hAnsi="Sylfaen"/>
                <w:sz w:val="20"/>
                <w:szCs w:val="20"/>
                <w:lang w:val="hy-AM"/>
              </w:rPr>
              <w:t>1000.0</w:t>
            </w:r>
          </w:p>
        </w:tc>
        <w:tc>
          <w:tcPr>
            <w:tcW w:w="993" w:type="dxa"/>
          </w:tcPr>
          <w:p w14:paraId="1EFCBDDB" w14:textId="77777777" w:rsidR="00340F58" w:rsidRPr="007757B2" w:rsidRDefault="00340F58" w:rsidP="00340F58">
            <w:pPr>
              <w:spacing w:after="0"/>
              <w:jc w:val="center"/>
              <w:rPr>
                <w:rFonts w:ascii="Sylfaen" w:hAnsi="Sylfaen"/>
                <w:sz w:val="20"/>
                <w:szCs w:val="20"/>
                <w:lang w:val="hy-AM"/>
              </w:rPr>
            </w:pPr>
            <w:r w:rsidRPr="007757B2">
              <w:rPr>
                <w:rFonts w:ascii="Sylfaen" w:hAnsi="Sylfaen"/>
                <w:sz w:val="20"/>
                <w:szCs w:val="20"/>
                <w:lang w:val="hy-AM"/>
              </w:rPr>
              <w:t>1000.0</w:t>
            </w:r>
          </w:p>
        </w:tc>
        <w:tc>
          <w:tcPr>
            <w:tcW w:w="992" w:type="dxa"/>
          </w:tcPr>
          <w:p w14:paraId="610C4137" w14:textId="77777777" w:rsidR="00340F58" w:rsidRPr="007757B2" w:rsidRDefault="00340F58" w:rsidP="00340F58">
            <w:pPr>
              <w:spacing w:after="0"/>
              <w:jc w:val="center"/>
              <w:rPr>
                <w:rFonts w:ascii="Sylfaen" w:hAnsi="Sylfaen"/>
                <w:sz w:val="20"/>
                <w:szCs w:val="20"/>
                <w:lang w:val="hy-AM"/>
              </w:rPr>
            </w:pPr>
            <w:r w:rsidRPr="007757B2">
              <w:rPr>
                <w:rFonts w:ascii="Sylfaen" w:hAnsi="Sylfaen"/>
                <w:sz w:val="20"/>
                <w:szCs w:val="20"/>
                <w:lang w:val="hy-AM"/>
              </w:rPr>
              <w:t>1000.0</w:t>
            </w:r>
          </w:p>
        </w:tc>
        <w:tc>
          <w:tcPr>
            <w:tcW w:w="1101" w:type="dxa"/>
          </w:tcPr>
          <w:p w14:paraId="2E2EBFD6" w14:textId="77777777" w:rsidR="00340F58" w:rsidRPr="007757B2" w:rsidRDefault="00340F58" w:rsidP="00340F58">
            <w:pPr>
              <w:spacing w:after="0"/>
              <w:ind w:right="-108"/>
              <w:jc w:val="center"/>
              <w:rPr>
                <w:rFonts w:ascii="Sylfaen" w:hAnsi="Sylfaen"/>
                <w:sz w:val="20"/>
                <w:szCs w:val="20"/>
                <w:lang w:val="hy-AM"/>
              </w:rPr>
            </w:pPr>
            <w:r w:rsidRPr="007757B2">
              <w:rPr>
                <w:rFonts w:ascii="Sylfaen" w:hAnsi="Sylfaen"/>
                <w:sz w:val="20"/>
                <w:szCs w:val="20"/>
                <w:lang w:val="hy-AM"/>
              </w:rPr>
              <w:t>5000.0</w:t>
            </w:r>
          </w:p>
        </w:tc>
        <w:tc>
          <w:tcPr>
            <w:tcW w:w="883" w:type="dxa"/>
            <w:vAlign w:val="center"/>
          </w:tcPr>
          <w:p w14:paraId="52823AF3"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691C5DAF"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042E183"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0D21763"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74EAFBEA" w14:textId="77777777" w:rsidTr="00A86E0B">
        <w:trPr>
          <w:cantSplit/>
        </w:trPr>
        <w:tc>
          <w:tcPr>
            <w:tcW w:w="4249" w:type="dxa"/>
            <w:gridSpan w:val="2"/>
            <w:shd w:val="clear" w:color="auto" w:fill="DBE5F1"/>
          </w:tcPr>
          <w:p w14:paraId="1751B5D9"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Լուսաղբյուր</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34BA0380"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cs="Calibri"/>
                <w:b/>
                <w:sz w:val="20"/>
                <w:szCs w:val="20"/>
              </w:rPr>
              <w:t>29000.0</w:t>
            </w:r>
          </w:p>
        </w:tc>
        <w:tc>
          <w:tcPr>
            <w:tcW w:w="1131" w:type="dxa"/>
            <w:shd w:val="clear" w:color="auto" w:fill="DBE5F1"/>
          </w:tcPr>
          <w:p w14:paraId="5F250BC8"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cs="Calibri"/>
                <w:b/>
                <w:sz w:val="20"/>
                <w:szCs w:val="20"/>
              </w:rPr>
              <w:t>7000.0</w:t>
            </w:r>
          </w:p>
        </w:tc>
        <w:tc>
          <w:tcPr>
            <w:tcW w:w="992" w:type="dxa"/>
            <w:shd w:val="clear" w:color="auto" w:fill="DBE5F1"/>
          </w:tcPr>
          <w:p w14:paraId="2B41E008"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cs="Calibri"/>
                <w:b/>
                <w:sz w:val="20"/>
                <w:szCs w:val="20"/>
              </w:rPr>
              <w:t>5000.0</w:t>
            </w:r>
          </w:p>
        </w:tc>
        <w:tc>
          <w:tcPr>
            <w:tcW w:w="1167" w:type="dxa"/>
            <w:shd w:val="clear" w:color="auto" w:fill="DBE5F1"/>
          </w:tcPr>
          <w:p w14:paraId="193C6DB9"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cs="Calibri"/>
                <w:b/>
                <w:sz w:val="20"/>
                <w:szCs w:val="20"/>
              </w:rPr>
              <w:t>4000.0</w:t>
            </w:r>
          </w:p>
        </w:tc>
        <w:tc>
          <w:tcPr>
            <w:tcW w:w="993" w:type="dxa"/>
            <w:shd w:val="clear" w:color="auto" w:fill="DBE5F1"/>
          </w:tcPr>
          <w:p w14:paraId="3E4A0B61"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cs="Calibri"/>
                <w:b/>
                <w:sz w:val="20"/>
                <w:szCs w:val="20"/>
              </w:rPr>
              <w:t>6000.0</w:t>
            </w:r>
          </w:p>
        </w:tc>
        <w:tc>
          <w:tcPr>
            <w:tcW w:w="992" w:type="dxa"/>
            <w:shd w:val="clear" w:color="auto" w:fill="DBE5F1"/>
          </w:tcPr>
          <w:p w14:paraId="39A3526B"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cs="Calibri"/>
                <w:b/>
                <w:sz w:val="20"/>
                <w:szCs w:val="20"/>
              </w:rPr>
              <w:t>7000.0</w:t>
            </w:r>
          </w:p>
        </w:tc>
        <w:tc>
          <w:tcPr>
            <w:tcW w:w="1101" w:type="dxa"/>
            <w:shd w:val="clear" w:color="auto" w:fill="DBE5F1"/>
          </w:tcPr>
          <w:p w14:paraId="499DA5F7" w14:textId="77777777" w:rsidR="00340F58" w:rsidRPr="00645BBC" w:rsidRDefault="00340F58" w:rsidP="00340F58">
            <w:pPr>
              <w:spacing w:after="0"/>
              <w:ind w:right="-108"/>
              <w:jc w:val="center"/>
              <w:rPr>
                <w:rFonts w:ascii="Sylfaen" w:hAnsi="Sylfaen"/>
                <w:b/>
                <w:sz w:val="20"/>
                <w:szCs w:val="20"/>
                <w:lang w:val="hy-AM"/>
              </w:rPr>
            </w:pPr>
            <w:r w:rsidRPr="00645BBC">
              <w:rPr>
                <w:rFonts w:ascii="Sylfaen" w:hAnsi="Sylfaen" w:cs="Calibri"/>
                <w:b/>
                <w:sz w:val="20"/>
                <w:szCs w:val="20"/>
              </w:rPr>
              <w:t>29000.0</w:t>
            </w:r>
          </w:p>
        </w:tc>
        <w:tc>
          <w:tcPr>
            <w:tcW w:w="883" w:type="dxa"/>
            <w:shd w:val="clear" w:color="auto" w:fill="DBE5F1"/>
            <w:vAlign w:val="center"/>
          </w:tcPr>
          <w:p w14:paraId="3FF4DF6E"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302C4B9D"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2E5D98E8"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57BFD213"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ED7724C" w14:textId="77777777" w:rsidTr="008744BD">
        <w:trPr>
          <w:cantSplit/>
        </w:trPr>
        <w:tc>
          <w:tcPr>
            <w:tcW w:w="644" w:type="dxa"/>
            <w:vAlign w:val="center"/>
          </w:tcPr>
          <w:p w14:paraId="75CF381D"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1</w:t>
            </w:r>
            <w:r w:rsidRPr="007757B2">
              <w:rPr>
                <w:rFonts w:ascii="Sylfaen" w:hAnsi="Sylfaen" w:cs="Arial"/>
                <w:sz w:val="20"/>
                <w:szCs w:val="20"/>
              </w:rPr>
              <w:t>.</w:t>
            </w:r>
          </w:p>
        </w:tc>
        <w:tc>
          <w:tcPr>
            <w:tcW w:w="3605" w:type="dxa"/>
          </w:tcPr>
          <w:p w14:paraId="29A8B755" w14:textId="77777777" w:rsidR="00340F58" w:rsidRPr="0099258A" w:rsidRDefault="00340F58" w:rsidP="00340F58">
            <w:pPr>
              <w:pStyle w:val="af2"/>
              <w:rPr>
                <w:rFonts w:ascii="Sylfaen" w:hAnsi="Sylfaen" w:cs="Sylfaen"/>
                <w:sz w:val="20"/>
                <w:szCs w:val="20"/>
                <w:lang w:val="hy-AM"/>
              </w:rPr>
            </w:pPr>
            <w:r w:rsidRPr="0099258A">
              <w:rPr>
                <w:rFonts w:ascii="Sylfaen" w:hAnsi="Sylfaen" w:cs="Sylfaen"/>
                <w:sz w:val="20"/>
                <w:szCs w:val="20"/>
              </w:rPr>
              <w:t>Ճ</w:t>
            </w:r>
            <w:r w:rsidRPr="0099258A">
              <w:rPr>
                <w:rFonts w:ascii="Sylfaen" w:hAnsi="Sylfaen" w:cs="Sylfaen"/>
                <w:sz w:val="20"/>
                <w:szCs w:val="20"/>
                <w:lang w:val="hy-AM"/>
              </w:rPr>
              <w:t xml:space="preserve">անապարհների  փոսային նորոգում և պահպանում </w:t>
            </w:r>
          </w:p>
        </w:tc>
        <w:tc>
          <w:tcPr>
            <w:tcW w:w="1249" w:type="dxa"/>
          </w:tcPr>
          <w:p w14:paraId="488E090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20000</w:t>
            </w:r>
            <w:r w:rsidRPr="0099258A">
              <w:rPr>
                <w:rFonts w:ascii="Sylfaen" w:hAnsi="Sylfaen" w:cs="Arial"/>
                <w:sz w:val="20"/>
                <w:szCs w:val="20"/>
                <w:lang w:val="hy-AM"/>
              </w:rPr>
              <w:t>.0</w:t>
            </w:r>
          </w:p>
        </w:tc>
        <w:tc>
          <w:tcPr>
            <w:tcW w:w="1131" w:type="dxa"/>
          </w:tcPr>
          <w:p w14:paraId="0BFD208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4000.0</w:t>
            </w:r>
          </w:p>
        </w:tc>
        <w:tc>
          <w:tcPr>
            <w:tcW w:w="992" w:type="dxa"/>
          </w:tcPr>
          <w:p w14:paraId="08D5530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4000.0</w:t>
            </w:r>
          </w:p>
        </w:tc>
        <w:tc>
          <w:tcPr>
            <w:tcW w:w="1167" w:type="dxa"/>
          </w:tcPr>
          <w:p w14:paraId="7ADEFCA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w:t>
            </w:r>
            <w:r w:rsidRPr="0099258A">
              <w:rPr>
                <w:rFonts w:ascii="Sylfaen" w:hAnsi="Sylfaen" w:cs="Arial"/>
                <w:sz w:val="20"/>
                <w:szCs w:val="20"/>
                <w:lang w:val="hy-AM"/>
              </w:rPr>
              <w:t>000.0</w:t>
            </w:r>
          </w:p>
        </w:tc>
        <w:tc>
          <w:tcPr>
            <w:tcW w:w="993" w:type="dxa"/>
          </w:tcPr>
          <w:p w14:paraId="5790371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4000.0</w:t>
            </w:r>
          </w:p>
        </w:tc>
        <w:tc>
          <w:tcPr>
            <w:tcW w:w="992" w:type="dxa"/>
          </w:tcPr>
          <w:p w14:paraId="529F2B4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5</w:t>
            </w:r>
            <w:r w:rsidRPr="0099258A">
              <w:rPr>
                <w:rFonts w:ascii="Sylfaen" w:hAnsi="Sylfaen" w:cs="Arial"/>
                <w:sz w:val="20"/>
                <w:szCs w:val="20"/>
                <w:lang w:val="hy-AM"/>
              </w:rPr>
              <w:t>000.0</w:t>
            </w:r>
          </w:p>
        </w:tc>
        <w:tc>
          <w:tcPr>
            <w:tcW w:w="1101" w:type="dxa"/>
          </w:tcPr>
          <w:p w14:paraId="3F4C112B"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20000</w:t>
            </w:r>
            <w:r w:rsidRPr="0099258A">
              <w:rPr>
                <w:rFonts w:ascii="Sylfaen" w:hAnsi="Sylfaen" w:cs="Arial"/>
                <w:sz w:val="20"/>
                <w:szCs w:val="20"/>
                <w:lang w:val="hy-AM"/>
              </w:rPr>
              <w:t>.0</w:t>
            </w:r>
          </w:p>
        </w:tc>
        <w:tc>
          <w:tcPr>
            <w:tcW w:w="883" w:type="dxa"/>
            <w:vAlign w:val="center"/>
          </w:tcPr>
          <w:p w14:paraId="643B784F"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88358CC"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41F26BBE"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0C1C2581"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17C62FF" w14:textId="77777777" w:rsidTr="008744BD">
        <w:trPr>
          <w:cantSplit/>
        </w:trPr>
        <w:tc>
          <w:tcPr>
            <w:tcW w:w="644" w:type="dxa"/>
            <w:vAlign w:val="center"/>
          </w:tcPr>
          <w:p w14:paraId="1A489C70"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2</w:t>
            </w:r>
            <w:r w:rsidRPr="007757B2">
              <w:rPr>
                <w:rFonts w:ascii="Sylfaen" w:hAnsi="Sylfaen" w:cs="Arial"/>
                <w:sz w:val="20"/>
                <w:szCs w:val="20"/>
              </w:rPr>
              <w:t>.</w:t>
            </w:r>
          </w:p>
        </w:tc>
        <w:tc>
          <w:tcPr>
            <w:tcW w:w="3605" w:type="dxa"/>
          </w:tcPr>
          <w:p w14:paraId="6EA62B75"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77DE1F3C"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9000</w:t>
            </w:r>
            <w:r w:rsidRPr="0099258A">
              <w:rPr>
                <w:rFonts w:ascii="Sylfaen" w:hAnsi="Sylfaen" w:cs="Arial"/>
                <w:sz w:val="20"/>
                <w:szCs w:val="20"/>
                <w:lang w:val="hy-AM"/>
              </w:rPr>
              <w:t>.0</w:t>
            </w:r>
          </w:p>
        </w:tc>
        <w:tc>
          <w:tcPr>
            <w:tcW w:w="1131" w:type="dxa"/>
          </w:tcPr>
          <w:p w14:paraId="1F614B3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3000.0</w:t>
            </w:r>
          </w:p>
        </w:tc>
        <w:tc>
          <w:tcPr>
            <w:tcW w:w="992" w:type="dxa"/>
          </w:tcPr>
          <w:p w14:paraId="728E5D2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1167" w:type="dxa"/>
          </w:tcPr>
          <w:p w14:paraId="5A98B6E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993" w:type="dxa"/>
          </w:tcPr>
          <w:p w14:paraId="2FAC863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2</w:t>
            </w:r>
            <w:r w:rsidRPr="0099258A">
              <w:rPr>
                <w:rFonts w:ascii="Sylfaen" w:hAnsi="Sylfaen" w:cs="Arial"/>
                <w:sz w:val="20"/>
                <w:szCs w:val="20"/>
                <w:lang w:val="hy-AM"/>
              </w:rPr>
              <w:t>000.0</w:t>
            </w:r>
          </w:p>
        </w:tc>
        <w:tc>
          <w:tcPr>
            <w:tcW w:w="992" w:type="dxa"/>
          </w:tcPr>
          <w:p w14:paraId="08A5D9D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2</w:t>
            </w:r>
            <w:r w:rsidRPr="0099258A">
              <w:rPr>
                <w:rFonts w:ascii="Sylfaen" w:hAnsi="Sylfaen" w:cs="Arial"/>
                <w:sz w:val="20"/>
                <w:szCs w:val="20"/>
                <w:lang w:val="hy-AM"/>
              </w:rPr>
              <w:t>000.0</w:t>
            </w:r>
          </w:p>
        </w:tc>
        <w:tc>
          <w:tcPr>
            <w:tcW w:w="1101" w:type="dxa"/>
          </w:tcPr>
          <w:p w14:paraId="5DA2586E"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9000</w:t>
            </w:r>
            <w:r w:rsidRPr="0099258A">
              <w:rPr>
                <w:rFonts w:ascii="Sylfaen" w:hAnsi="Sylfaen" w:cs="Arial"/>
                <w:sz w:val="20"/>
                <w:szCs w:val="20"/>
                <w:lang w:val="hy-AM"/>
              </w:rPr>
              <w:t>.0</w:t>
            </w:r>
          </w:p>
        </w:tc>
        <w:tc>
          <w:tcPr>
            <w:tcW w:w="883" w:type="dxa"/>
            <w:vAlign w:val="center"/>
          </w:tcPr>
          <w:p w14:paraId="3827599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8A3CED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1F42ECAB"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57E1870"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67157160" w14:textId="77777777" w:rsidTr="008744BD">
        <w:trPr>
          <w:cantSplit/>
        </w:trPr>
        <w:tc>
          <w:tcPr>
            <w:tcW w:w="4249" w:type="dxa"/>
            <w:gridSpan w:val="2"/>
            <w:shd w:val="clear" w:color="auto" w:fill="DBE5F1"/>
          </w:tcPr>
          <w:p w14:paraId="0BEE901B"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Հայկաձոր բնակավայրի ծրագրերը, ընդամենը, այդ թվում՝</w:t>
            </w:r>
          </w:p>
        </w:tc>
        <w:tc>
          <w:tcPr>
            <w:tcW w:w="1249" w:type="dxa"/>
            <w:shd w:val="clear" w:color="auto" w:fill="DBE5F1"/>
          </w:tcPr>
          <w:p w14:paraId="5A1B0983" w14:textId="77777777" w:rsidR="00340F58" w:rsidRPr="0099258A" w:rsidRDefault="00340F58" w:rsidP="00340F58">
            <w:pPr>
              <w:jc w:val="center"/>
              <w:rPr>
                <w:rFonts w:ascii="Sylfaen" w:hAnsi="Sylfaen"/>
                <w:b/>
                <w:sz w:val="20"/>
                <w:szCs w:val="20"/>
                <w:lang w:val="hy-AM"/>
              </w:rPr>
            </w:pPr>
            <w:r w:rsidRPr="0099258A">
              <w:rPr>
                <w:rFonts w:ascii="Sylfaen" w:hAnsi="Sylfaen"/>
                <w:b/>
                <w:sz w:val="20"/>
                <w:szCs w:val="20"/>
              </w:rPr>
              <w:t>29000</w:t>
            </w:r>
            <w:r w:rsidRPr="0099258A">
              <w:rPr>
                <w:rFonts w:ascii="Sylfaen" w:hAnsi="Sylfaen"/>
                <w:b/>
                <w:sz w:val="20"/>
                <w:szCs w:val="20"/>
                <w:lang w:val="hy-AM"/>
              </w:rPr>
              <w:t>.0</w:t>
            </w:r>
          </w:p>
        </w:tc>
        <w:tc>
          <w:tcPr>
            <w:tcW w:w="1131" w:type="dxa"/>
            <w:shd w:val="clear" w:color="auto" w:fill="DBE5F1"/>
          </w:tcPr>
          <w:p w14:paraId="5A48DF26" w14:textId="77777777" w:rsidR="00340F58" w:rsidRPr="0099258A" w:rsidRDefault="00340F58" w:rsidP="00340F58">
            <w:pPr>
              <w:jc w:val="center"/>
              <w:rPr>
                <w:rFonts w:ascii="Sylfaen" w:hAnsi="Sylfaen"/>
                <w:b/>
                <w:sz w:val="20"/>
                <w:szCs w:val="20"/>
                <w:lang w:val="hy-AM"/>
              </w:rPr>
            </w:pPr>
            <w:r w:rsidRPr="0099258A">
              <w:rPr>
                <w:rFonts w:ascii="Sylfaen" w:hAnsi="Sylfaen"/>
                <w:b/>
                <w:sz w:val="20"/>
                <w:szCs w:val="20"/>
              </w:rPr>
              <w:t>7000</w:t>
            </w:r>
            <w:r w:rsidRPr="0099258A">
              <w:rPr>
                <w:rFonts w:ascii="Sylfaen" w:hAnsi="Sylfaen"/>
                <w:b/>
                <w:sz w:val="20"/>
                <w:szCs w:val="20"/>
                <w:lang w:val="hy-AM"/>
              </w:rPr>
              <w:t>.0</w:t>
            </w:r>
          </w:p>
        </w:tc>
        <w:tc>
          <w:tcPr>
            <w:tcW w:w="992" w:type="dxa"/>
            <w:shd w:val="clear" w:color="auto" w:fill="DBE5F1"/>
          </w:tcPr>
          <w:p w14:paraId="38A5989C" w14:textId="77777777" w:rsidR="00340F58" w:rsidRPr="0099258A" w:rsidRDefault="00340F58" w:rsidP="00340F58">
            <w:pPr>
              <w:jc w:val="center"/>
              <w:rPr>
                <w:rFonts w:ascii="Sylfaen" w:hAnsi="Sylfaen"/>
                <w:b/>
                <w:sz w:val="20"/>
                <w:szCs w:val="20"/>
                <w:lang w:val="hy-AM"/>
              </w:rPr>
            </w:pPr>
            <w:r w:rsidRPr="0099258A">
              <w:rPr>
                <w:rFonts w:ascii="Sylfaen" w:hAnsi="Sylfaen"/>
                <w:b/>
                <w:sz w:val="20"/>
                <w:szCs w:val="20"/>
              </w:rPr>
              <w:t>7000</w:t>
            </w:r>
            <w:r w:rsidRPr="0099258A">
              <w:rPr>
                <w:rFonts w:ascii="Sylfaen" w:hAnsi="Sylfaen"/>
                <w:b/>
                <w:sz w:val="20"/>
                <w:szCs w:val="20"/>
                <w:lang w:val="hy-AM"/>
              </w:rPr>
              <w:t>.0</w:t>
            </w:r>
          </w:p>
        </w:tc>
        <w:tc>
          <w:tcPr>
            <w:tcW w:w="1167" w:type="dxa"/>
            <w:shd w:val="clear" w:color="auto" w:fill="DBE5F1"/>
          </w:tcPr>
          <w:p w14:paraId="43DC706A" w14:textId="77777777" w:rsidR="00340F58" w:rsidRPr="0099258A" w:rsidRDefault="00340F58" w:rsidP="00340F58">
            <w:pPr>
              <w:jc w:val="center"/>
              <w:rPr>
                <w:rFonts w:ascii="Sylfaen" w:hAnsi="Sylfaen"/>
                <w:b/>
                <w:sz w:val="20"/>
                <w:szCs w:val="20"/>
                <w:lang w:val="hy-AM"/>
              </w:rPr>
            </w:pPr>
            <w:r w:rsidRPr="0099258A">
              <w:rPr>
                <w:rFonts w:ascii="Sylfaen" w:hAnsi="Sylfaen"/>
                <w:b/>
                <w:sz w:val="20"/>
                <w:szCs w:val="20"/>
              </w:rPr>
              <w:t>5000</w:t>
            </w:r>
            <w:r w:rsidRPr="0099258A">
              <w:rPr>
                <w:rFonts w:ascii="Sylfaen" w:hAnsi="Sylfaen"/>
                <w:b/>
                <w:sz w:val="20"/>
                <w:szCs w:val="20"/>
                <w:lang w:val="hy-AM"/>
              </w:rPr>
              <w:t>.0</w:t>
            </w:r>
          </w:p>
        </w:tc>
        <w:tc>
          <w:tcPr>
            <w:tcW w:w="993" w:type="dxa"/>
            <w:shd w:val="clear" w:color="auto" w:fill="DBE5F1"/>
          </w:tcPr>
          <w:p w14:paraId="7AD160E1" w14:textId="77777777" w:rsidR="00340F58" w:rsidRPr="0099258A" w:rsidRDefault="00340F58" w:rsidP="00340F58">
            <w:pPr>
              <w:jc w:val="center"/>
              <w:rPr>
                <w:rFonts w:ascii="Sylfaen" w:hAnsi="Sylfaen"/>
                <w:b/>
                <w:sz w:val="20"/>
                <w:szCs w:val="20"/>
                <w:lang w:val="hy-AM"/>
              </w:rPr>
            </w:pPr>
            <w:r w:rsidRPr="0099258A">
              <w:rPr>
                <w:rFonts w:ascii="Sylfaen" w:hAnsi="Sylfaen"/>
                <w:b/>
                <w:sz w:val="20"/>
                <w:szCs w:val="20"/>
              </w:rPr>
              <w:t>5000</w:t>
            </w:r>
            <w:r w:rsidRPr="0099258A">
              <w:rPr>
                <w:rFonts w:ascii="Sylfaen" w:hAnsi="Sylfaen"/>
                <w:b/>
                <w:sz w:val="20"/>
                <w:szCs w:val="20"/>
                <w:lang w:val="hy-AM"/>
              </w:rPr>
              <w:t>.0</w:t>
            </w:r>
          </w:p>
        </w:tc>
        <w:tc>
          <w:tcPr>
            <w:tcW w:w="992" w:type="dxa"/>
            <w:shd w:val="clear" w:color="auto" w:fill="DBE5F1"/>
          </w:tcPr>
          <w:p w14:paraId="4D7E97CA" w14:textId="77777777" w:rsidR="00340F58" w:rsidRPr="0099258A" w:rsidRDefault="00340F58" w:rsidP="00340F58">
            <w:pPr>
              <w:jc w:val="center"/>
              <w:rPr>
                <w:rFonts w:ascii="Sylfaen" w:hAnsi="Sylfaen"/>
                <w:b/>
                <w:sz w:val="20"/>
                <w:szCs w:val="20"/>
                <w:lang w:val="hy-AM"/>
              </w:rPr>
            </w:pPr>
            <w:r w:rsidRPr="0099258A">
              <w:rPr>
                <w:rFonts w:ascii="Sylfaen" w:hAnsi="Sylfaen"/>
                <w:b/>
                <w:sz w:val="20"/>
                <w:szCs w:val="20"/>
              </w:rPr>
              <w:t>5000</w:t>
            </w:r>
            <w:r w:rsidRPr="0099258A">
              <w:rPr>
                <w:rFonts w:ascii="Sylfaen" w:hAnsi="Sylfaen"/>
                <w:b/>
                <w:sz w:val="20"/>
                <w:szCs w:val="20"/>
                <w:lang w:val="hy-AM"/>
              </w:rPr>
              <w:t>.0</w:t>
            </w:r>
          </w:p>
        </w:tc>
        <w:tc>
          <w:tcPr>
            <w:tcW w:w="1101" w:type="dxa"/>
            <w:shd w:val="clear" w:color="auto" w:fill="DBE5F1"/>
          </w:tcPr>
          <w:p w14:paraId="0C920A8F" w14:textId="77777777" w:rsidR="00340F58" w:rsidRPr="0099258A" w:rsidRDefault="00340F58" w:rsidP="00340F58">
            <w:pPr>
              <w:jc w:val="center"/>
              <w:rPr>
                <w:rFonts w:ascii="Sylfaen" w:hAnsi="Sylfaen"/>
                <w:b/>
                <w:sz w:val="20"/>
                <w:szCs w:val="20"/>
                <w:lang w:val="hy-AM"/>
              </w:rPr>
            </w:pPr>
            <w:r w:rsidRPr="0099258A">
              <w:rPr>
                <w:rFonts w:ascii="Sylfaen" w:hAnsi="Sylfaen"/>
                <w:b/>
                <w:sz w:val="20"/>
                <w:szCs w:val="20"/>
              </w:rPr>
              <w:t>29000</w:t>
            </w:r>
            <w:r w:rsidRPr="0099258A">
              <w:rPr>
                <w:rFonts w:ascii="Sylfaen" w:hAnsi="Sylfaen"/>
                <w:b/>
                <w:sz w:val="20"/>
                <w:szCs w:val="20"/>
                <w:lang w:val="hy-AM"/>
              </w:rPr>
              <w:t>.0</w:t>
            </w:r>
          </w:p>
        </w:tc>
        <w:tc>
          <w:tcPr>
            <w:tcW w:w="883" w:type="dxa"/>
            <w:shd w:val="clear" w:color="auto" w:fill="DBE5F1"/>
            <w:vAlign w:val="center"/>
          </w:tcPr>
          <w:p w14:paraId="59ABD22F"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2FAB44CB"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587AF2EA"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7FC5ECA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B214FE2" w14:textId="77777777" w:rsidTr="008744BD">
        <w:trPr>
          <w:cantSplit/>
        </w:trPr>
        <w:tc>
          <w:tcPr>
            <w:tcW w:w="644" w:type="dxa"/>
            <w:vAlign w:val="center"/>
          </w:tcPr>
          <w:p w14:paraId="3CAB697C"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1</w:t>
            </w:r>
            <w:r w:rsidRPr="007757B2">
              <w:rPr>
                <w:rFonts w:ascii="Sylfaen" w:hAnsi="Sylfaen" w:cs="Arial"/>
                <w:sz w:val="20"/>
                <w:szCs w:val="20"/>
              </w:rPr>
              <w:t>.</w:t>
            </w:r>
          </w:p>
        </w:tc>
        <w:tc>
          <w:tcPr>
            <w:tcW w:w="3605" w:type="dxa"/>
          </w:tcPr>
          <w:p w14:paraId="16FA8C52" w14:textId="77777777" w:rsidR="00340F58" w:rsidRPr="0099258A" w:rsidRDefault="00340F58" w:rsidP="00340F58">
            <w:pPr>
              <w:spacing w:after="0" w:line="240" w:lineRule="auto"/>
              <w:rPr>
                <w:rFonts w:ascii="Sylfaen" w:hAnsi="Sylfaen" w:cs="Calibri"/>
                <w:color w:val="31849B"/>
                <w:sz w:val="20"/>
                <w:szCs w:val="20"/>
                <w:lang w:val="ro-RO"/>
              </w:rPr>
            </w:pPr>
            <w:r w:rsidRPr="0099258A">
              <w:rPr>
                <w:rFonts w:ascii="Sylfaen" w:hAnsi="Sylfaen"/>
                <w:sz w:val="20"/>
                <w:szCs w:val="20"/>
              </w:rPr>
              <w:t xml:space="preserve">Բնակավայր մտնող ճանապահի </w:t>
            </w:r>
            <w:r w:rsidRPr="0099258A">
              <w:rPr>
                <w:rFonts w:ascii="Sylfaen" w:hAnsi="Sylfaen"/>
                <w:sz w:val="20"/>
                <w:szCs w:val="20"/>
                <w:lang w:val="hy-AM"/>
              </w:rPr>
              <w:t>նորոգում և պահպանում</w:t>
            </w:r>
            <w:r w:rsidRPr="0099258A">
              <w:rPr>
                <w:rFonts w:ascii="Sylfaen" w:hAnsi="Sylfaen" w:cs="Sylfaen"/>
                <w:color w:val="31849B"/>
                <w:sz w:val="20"/>
                <w:szCs w:val="20"/>
                <w:lang w:val="hy-AM"/>
              </w:rPr>
              <w:t xml:space="preserve"> </w:t>
            </w:r>
          </w:p>
        </w:tc>
        <w:tc>
          <w:tcPr>
            <w:tcW w:w="1249" w:type="dxa"/>
          </w:tcPr>
          <w:p w14:paraId="24E5EA33" w14:textId="77777777" w:rsidR="00340F58" w:rsidRPr="006D550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D550A">
              <w:rPr>
                <w:rFonts w:ascii="Sylfaen" w:hAnsi="Sylfaen" w:cs="Arial"/>
                <w:sz w:val="20"/>
                <w:szCs w:val="20"/>
                <w:lang w:val="ro-RO"/>
              </w:rPr>
              <w:t>21000</w:t>
            </w:r>
            <w:r w:rsidRPr="006D550A">
              <w:rPr>
                <w:rFonts w:ascii="Sylfaen" w:hAnsi="Sylfaen" w:cs="Arial"/>
                <w:sz w:val="20"/>
                <w:szCs w:val="20"/>
                <w:lang w:val="hy-AM"/>
              </w:rPr>
              <w:t>.0</w:t>
            </w:r>
          </w:p>
        </w:tc>
        <w:tc>
          <w:tcPr>
            <w:tcW w:w="1131" w:type="dxa"/>
          </w:tcPr>
          <w:p w14:paraId="23567A26" w14:textId="77777777" w:rsidR="00340F58" w:rsidRPr="006D550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D550A">
              <w:rPr>
                <w:rFonts w:ascii="Sylfaen" w:hAnsi="Sylfaen" w:cs="Arial"/>
                <w:sz w:val="20"/>
                <w:szCs w:val="20"/>
                <w:lang w:val="hy-AM"/>
              </w:rPr>
              <w:t>5000.0</w:t>
            </w:r>
          </w:p>
        </w:tc>
        <w:tc>
          <w:tcPr>
            <w:tcW w:w="992" w:type="dxa"/>
          </w:tcPr>
          <w:p w14:paraId="4798D28E" w14:textId="77777777" w:rsidR="00340F58" w:rsidRPr="006D550A" w:rsidRDefault="00340F58" w:rsidP="00340F58">
            <w:pPr>
              <w:jc w:val="center"/>
              <w:rPr>
                <w:rFonts w:ascii="Sylfaen" w:hAnsi="Sylfaen"/>
                <w:sz w:val="20"/>
                <w:szCs w:val="20"/>
              </w:rPr>
            </w:pPr>
            <w:r w:rsidRPr="006D550A">
              <w:rPr>
                <w:rFonts w:ascii="Sylfaen" w:hAnsi="Sylfaen" w:cs="Arial"/>
                <w:sz w:val="20"/>
                <w:szCs w:val="20"/>
                <w:lang w:val="hy-AM"/>
              </w:rPr>
              <w:t>5000.0</w:t>
            </w:r>
          </w:p>
        </w:tc>
        <w:tc>
          <w:tcPr>
            <w:tcW w:w="1167" w:type="dxa"/>
          </w:tcPr>
          <w:p w14:paraId="4CD267C1" w14:textId="77777777" w:rsidR="00340F58" w:rsidRPr="006D550A" w:rsidRDefault="00340F58" w:rsidP="00340F58">
            <w:pPr>
              <w:jc w:val="center"/>
              <w:rPr>
                <w:rFonts w:ascii="Sylfaen" w:hAnsi="Sylfaen"/>
                <w:sz w:val="20"/>
                <w:szCs w:val="20"/>
              </w:rPr>
            </w:pPr>
            <w:r w:rsidRPr="006D550A">
              <w:rPr>
                <w:rFonts w:ascii="Sylfaen" w:hAnsi="Sylfaen" w:cs="Arial"/>
                <w:sz w:val="20"/>
                <w:szCs w:val="20"/>
              </w:rPr>
              <w:t>4</w:t>
            </w:r>
            <w:r w:rsidRPr="006D550A">
              <w:rPr>
                <w:rFonts w:ascii="Sylfaen" w:hAnsi="Sylfaen" w:cs="Arial"/>
                <w:sz w:val="20"/>
                <w:szCs w:val="20"/>
                <w:lang w:val="hy-AM"/>
              </w:rPr>
              <w:t>000.0</w:t>
            </w:r>
          </w:p>
        </w:tc>
        <w:tc>
          <w:tcPr>
            <w:tcW w:w="993" w:type="dxa"/>
          </w:tcPr>
          <w:p w14:paraId="3EE32C9B" w14:textId="77777777" w:rsidR="00340F58" w:rsidRPr="006D550A" w:rsidRDefault="00340F58" w:rsidP="00340F58">
            <w:pPr>
              <w:jc w:val="center"/>
              <w:rPr>
                <w:rFonts w:ascii="Sylfaen" w:hAnsi="Sylfaen"/>
                <w:sz w:val="20"/>
                <w:szCs w:val="20"/>
              </w:rPr>
            </w:pPr>
            <w:r w:rsidRPr="006D550A">
              <w:rPr>
                <w:rFonts w:ascii="Sylfaen" w:hAnsi="Sylfaen" w:cs="Arial"/>
                <w:sz w:val="20"/>
                <w:szCs w:val="20"/>
              </w:rPr>
              <w:t>4</w:t>
            </w:r>
            <w:r w:rsidRPr="006D550A">
              <w:rPr>
                <w:rFonts w:ascii="Sylfaen" w:hAnsi="Sylfaen" w:cs="Arial"/>
                <w:sz w:val="20"/>
                <w:szCs w:val="20"/>
                <w:lang w:val="hy-AM"/>
              </w:rPr>
              <w:t>000.0</w:t>
            </w:r>
          </w:p>
        </w:tc>
        <w:tc>
          <w:tcPr>
            <w:tcW w:w="992" w:type="dxa"/>
          </w:tcPr>
          <w:p w14:paraId="2C3319D1" w14:textId="77777777" w:rsidR="00340F58" w:rsidRPr="006D550A" w:rsidRDefault="00340F58" w:rsidP="00340F58">
            <w:pPr>
              <w:jc w:val="center"/>
              <w:rPr>
                <w:rFonts w:ascii="Sylfaen" w:hAnsi="Sylfaen"/>
                <w:sz w:val="20"/>
                <w:szCs w:val="20"/>
              </w:rPr>
            </w:pPr>
            <w:r w:rsidRPr="006D550A">
              <w:rPr>
                <w:rFonts w:ascii="Sylfaen" w:hAnsi="Sylfaen" w:cs="Arial"/>
                <w:sz w:val="20"/>
                <w:szCs w:val="20"/>
              </w:rPr>
              <w:t>3</w:t>
            </w:r>
            <w:r w:rsidRPr="006D550A">
              <w:rPr>
                <w:rFonts w:ascii="Sylfaen" w:hAnsi="Sylfaen" w:cs="Arial"/>
                <w:sz w:val="20"/>
                <w:szCs w:val="20"/>
                <w:lang w:val="hy-AM"/>
              </w:rPr>
              <w:t>000.0</w:t>
            </w:r>
          </w:p>
        </w:tc>
        <w:tc>
          <w:tcPr>
            <w:tcW w:w="1101" w:type="dxa"/>
          </w:tcPr>
          <w:p w14:paraId="3F7222CB" w14:textId="77777777" w:rsidR="00340F58" w:rsidRPr="006D550A" w:rsidRDefault="00340F58" w:rsidP="00340F58">
            <w:pPr>
              <w:jc w:val="center"/>
              <w:rPr>
                <w:rFonts w:ascii="Sylfaen" w:hAnsi="Sylfaen"/>
                <w:sz w:val="20"/>
                <w:szCs w:val="20"/>
                <w:lang w:val="hy-AM"/>
              </w:rPr>
            </w:pPr>
            <w:r w:rsidRPr="006D550A">
              <w:rPr>
                <w:rFonts w:ascii="Sylfaen" w:hAnsi="Sylfaen" w:cs="Arial"/>
                <w:sz w:val="20"/>
                <w:szCs w:val="20"/>
                <w:lang w:val="ro-RO"/>
              </w:rPr>
              <w:t>21000</w:t>
            </w:r>
            <w:r w:rsidRPr="006D550A">
              <w:rPr>
                <w:rFonts w:ascii="Sylfaen" w:hAnsi="Sylfaen" w:cs="Arial"/>
                <w:sz w:val="20"/>
                <w:szCs w:val="20"/>
                <w:lang w:val="hy-AM"/>
              </w:rPr>
              <w:t>.0</w:t>
            </w:r>
          </w:p>
        </w:tc>
        <w:tc>
          <w:tcPr>
            <w:tcW w:w="883" w:type="dxa"/>
            <w:vAlign w:val="center"/>
          </w:tcPr>
          <w:p w14:paraId="18ADA49C"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890A67F"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40504E52"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3D9871D"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C8060C7" w14:textId="77777777" w:rsidTr="008744BD">
        <w:trPr>
          <w:cantSplit/>
        </w:trPr>
        <w:tc>
          <w:tcPr>
            <w:tcW w:w="644" w:type="dxa"/>
            <w:vAlign w:val="center"/>
          </w:tcPr>
          <w:p w14:paraId="38025D9B"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2</w:t>
            </w:r>
            <w:r w:rsidRPr="007757B2">
              <w:rPr>
                <w:rFonts w:ascii="Sylfaen" w:hAnsi="Sylfaen" w:cs="Arial"/>
                <w:sz w:val="20"/>
                <w:szCs w:val="20"/>
              </w:rPr>
              <w:t>.</w:t>
            </w:r>
          </w:p>
        </w:tc>
        <w:tc>
          <w:tcPr>
            <w:tcW w:w="3605" w:type="dxa"/>
          </w:tcPr>
          <w:p w14:paraId="4DCDC83E"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6A87D08E" w14:textId="77777777" w:rsidR="00340F58" w:rsidRPr="00AE548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E5482">
              <w:rPr>
                <w:rFonts w:ascii="Sylfaen" w:hAnsi="Sylfaen" w:cs="Arial"/>
                <w:sz w:val="20"/>
                <w:szCs w:val="20"/>
                <w:lang w:val="ro-RO"/>
              </w:rPr>
              <w:t>8000</w:t>
            </w:r>
            <w:r w:rsidRPr="00AE5482">
              <w:rPr>
                <w:rFonts w:ascii="Sylfaen" w:hAnsi="Sylfaen" w:cs="Arial"/>
                <w:sz w:val="20"/>
                <w:szCs w:val="20"/>
                <w:lang w:val="hy-AM"/>
              </w:rPr>
              <w:t>.0</w:t>
            </w:r>
          </w:p>
        </w:tc>
        <w:tc>
          <w:tcPr>
            <w:tcW w:w="1131" w:type="dxa"/>
          </w:tcPr>
          <w:p w14:paraId="7758D636" w14:textId="77777777" w:rsidR="00340F58" w:rsidRPr="00AE548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E5482">
              <w:rPr>
                <w:rFonts w:ascii="Sylfaen" w:hAnsi="Sylfaen" w:cs="Arial"/>
                <w:sz w:val="20"/>
                <w:szCs w:val="20"/>
                <w:lang w:val="hy-AM"/>
              </w:rPr>
              <w:t>2000.0</w:t>
            </w:r>
          </w:p>
        </w:tc>
        <w:tc>
          <w:tcPr>
            <w:tcW w:w="992" w:type="dxa"/>
          </w:tcPr>
          <w:p w14:paraId="261ED4C6" w14:textId="77777777" w:rsidR="00340F58" w:rsidRPr="00AE5482" w:rsidRDefault="00340F58" w:rsidP="00340F58">
            <w:pPr>
              <w:jc w:val="center"/>
              <w:rPr>
                <w:sz w:val="20"/>
                <w:szCs w:val="20"/>
              </w:rPr>
            </w:pPr>
            <w:r w:rsidRPr="00AE5482">
              <w:rPr>
                <w:rFonts w:ascii="Sylfaen" w:hAnsi="Sylfaen" w:cs="Arial"/>
                <w:sz w:val="20"/>
                <w:szCs w:val="20"/>
                <w:lang w:val="hy-AM"/>
              </w:rPr>
              <w:t>2000.0</w:t>
            </w:r>
          </w:p>
        </w:tc>
        <w:tc>
          <w:tcPr>
            <w:tcW w:w="1167" w:type="dxa"/>
          </w:tcPr>
          <w:p w14:paraId="07D56CDA" w14:textId="77777777" w:rsidR="00340F58" w:rsidRPr="00AE5482" w:rsidRDefault="00340F58" w:rsidP="00340F58">
            <w:pPr>
              <w:jc w:val="center"/>
              <w:rPr>
                <w:sz w:val="20"/>
                <w:szCs w:val="20"/>
              </w:rPr>
            </w:pPr>
            <w:r w:rsidRPr="00AE5482">
              <w:rPr>
                <w:rFonts w:ascii="Sylfaen" w:hAnsi="Sylfaen" w:cs="Arial"/>
                <w:sz w:val="20"/>
                <w:szCs w:val="20"/>
              </w:rPr>
              <w:t>1</w:t>
            </w:r>
            <w:r w:rsidRPr="00AE5482">
              <w:rPr>
                <w:rFonts w:ascii="Sylfaen" w:hAnsi="Sylfaen" w:cs="Arial"/>
                <w:sz w:val="20"/>
                <w:szCs w:val="20"/>
                <w:lang w:val="hy-AM"/>
              </w:rPr>
              <w:t>000.0</w:t>
            </w:r>
          </w:p>
        </w:tc>
        <w:tc>
          <w:tcPr>
            <w:tcW w:w="993" w:type="dxa"/>
          </w:tcPr>
          <w:p w14:paraId="21BD8E29" w14:textId="77777777" w:rsidR="00340F58" w:rsidRPr="00AE5482" w:rsidRDefault="00340F58" w:rsidP="00340F58">
            <w:pPr>
              <w:jc w:val="center"/>
              <w:rPr>
                <w:sz w:val="20"/>
                <w:szCs w:val="20"/>
              </w:rPr>
            </w:pPr>
            <w:r w:rsidRPr="00AE5482">
              <w:rPr>
                <w:rFonts w:ascii="Sylfaen" w:hAnsi="Sylfaen" w:cs="Arial"/>
                <w:sz w:val="20"/>
                <w:szCs w:val="20"/>
              </w:rPr>
              <w:t>1</w:t>
            </w:r>
            <w:r w:rsidRPr="00AE5482">
              <w:rPr>
                <w:rFonts w:ascii="Sylfaen" w:hAnsi="Sylfaen" w:cs="Arial"/>
                <w:sz w:val="20"/>
                <w:szCs w:val="20"/>
                <w:lang w:val="hy-AM"/>
              </w:rPr>
              <w:t>000.0</w:t>
            </w:r>
          </w:p>
        </w:tc>
        <w:tc>
          <w:tcPr>
            <w:tcW w:w="992" w:type="dxa"/>
          </w:tcPr>
          <w:p w14:paraId="00037FC2" w14:textId="77777777" w:rsidR="00340F58" w:rsidRPr="00AE5482" w:rsidRDefault="00340F58" w:rsidP="00340F58">
            <w:pPr>
              <w:jc w:val="center"/>
              <w:rPr>
                <w:sz w:val="20"/>
                <w:szCs w:val="20"/>
              </w:rPr>
            </w:pPr>
            <w:r w:rsidRPr="00AE5482">
              <w:rPr>
                <w:rFonts w:ascii="Sylfaen" w:hAnsi="Sylfaen" w:cs="Arial"/>
                <w:sz w:val="20"/>
                <w:szCs w:val="20"/>
                <w:lang w:val="hy-AM"/>
              </w:rPr>
              <w:t>2000.0</w:t>
            </w:r>
          </w:p>
        </w:tc>
        <w:tc>
          <w:tcPr>
            <w:tcW w:w="1101" w:type="dxa"/>
          </w:tcPr>
          <w:p w14:paraId="2148E62F" w14:textId="77777777" w:rsidR="00340F58" w:rsidRPr="00A86E0B" w:rsidRDefault="00340F58" w:rsidP="00340F58">
            <w:pPr>
              <w:jc w:val="center"/>
              <w:rPr>
                <w:sz w:val="20"/>
                <w:szCs w:val="20"/>
                <w:lang w:val="hy-AM"/>
              </w:rPr>
            </w:pPr>
            <w:r w:rsidRPr="00A86E0B">
              <w:rPr>
                <w:rFonts w:ascii="Sylfaen" w:hAnsi="Sylfaen" w:cs="Arial"/>
                <w:sz w:val="20"/>
                <w:szCs w:val="20"/>
                <w:lang w:val="ro-RO"/>
              </w:rPr>
              <w:t>8000</w:t>
            </w:r>
            <w:r w:rsidRPr="00A86E0B">
              <w:rPr>
                <w:rFonts w:ascii="Sylfaen" w:hAnsi="Sylfaen" w:cs="Arial"/>
                <w:sz w:val="20"/>
                <w:szCs w:val="20"/>
                <w:lang w:val="hy-AM"/>
              </w:rPr>
              <w:t>.0</w:t>
            </w:r>
          </w:p>
        </w:tc>
        <w:tc>
          <w:tcPr>
            <w:tcW w:w="883" w:type="dxa"/>
            <w:vAlign w:val="center"/>
          </w:tcPr>
          <w:p w14:paraId="04B34F1A"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6DEE5852"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BBF2900"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F94DA1D"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761FB19" w14:textId="77777777" w:rsidTr="008744BD">
        <w:trPr>
          <w:cantSplit/>
        </w:trPr>
        <w:tc>
          <w:tcPr>
            <w:tcW w:w="4249" w:type="dxa"/>
            <w:gridSpan w:val="2"/>
            <w:shd w:val="clear" w:color="auto" w:fill="DBE5F1"/>
          </w:tcPr>
          <w:p w14:paraId="540D8EC1"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Ձիթհանքով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272A6180" w14:textId="77777777" w:rsidR="00340F58" w:rsidRPr="00645BBC" w:rsidRDefault="00340F58" w:rsidP="00340F58">
            <w:pPr>
              <w:jc w:val="center"/>
              <w:rPr>
                <w:rFonts w:ascii="Sylfaen" w:hAnsi="Sylfaen"/>
                <w:b/>
                <w:sz w:val="20"/>
                <w:szCs w:val="20"/>
              </w:rPr>
            </w:pPr>
            <w:r w:rsidRPr="00645BBC">
              <w:rPr>
                <w:rFonts w:ascii="Sylfaen" w:hAnsi="Sylfaen"/>
                <w:b/>
                <w:sz w:val="20"/>
                <w:szCs w:val="20"/>
              </w:rPr>
              <w:t>5</w:t>
            </w:r>
            <w:r w:rsidRPr="00645BBC">
              <w:rPr>
                <w:rFonts w:ascii="Sylfaen" w:hAnsi="Sylfaen"/>
                <w:b/>
                <w:sz w:val="20"/>
                <w:szCs w:val="20"/>
                <w:lang w:val="hy-AM"/>
              </w:rPr>
              <w:t>7</w:t>
            </w:r>
            <w:r w:rsidRPr="00645BBC">
              <w:rPr>
                <w:rFonts w:ascii="Sylfaen" w:hAnsi="Sylfaen"/>
                <w:b/>
                <w:sz w:val="20"/>
                <w:szCs w:val="20"/>
              </w:rPr>
              <w:t>000</w:t>
            </w:r>
          </w:p>
        </w:tc>
        <w:tc>
          <w:tcPr>
            <w:tcW w:w="1131" w:type="dxa"/>
            <w:shd w:val="clear" w:color="auto" w:fill="DBE5F1"/>
          </w:tcPr>
          <w:p w14:paraId="1FEB27BF" w14:textId="77777777" w:rsidR="00340F58" w:rsidRPr="00645BBC" w:rsidRDefault="00340F58" w:rsidP="00340F58">
            <w:pPr>
              <w:jc w:val="center"/>
              <w:rPr>
                <w:rFonts w:ascii="Sylfaen" w:hAnsi="Sylfaen"/>
                <w:b/>
                <w:sz w:val="20"/>
                <w:szCs w:val="20"/>
                <w:lang w:val="hy-AM"/>
              </w:rPr>
            </w:pPr>
            <w:r w:rsidRPr="00645BBC">
              <w:rPr>
                <w:rFonts w:ascii="Sylfaen" w:hAnsi="Sylfaen"/>
                <w:b/>
                <w:sz w:val="20"/>
                <w:szCs w:val="20"/>
                <w:lang w:val="hy-AM"/>
              </w:rPr>
              <w:t>11000.0</w:t>
            </w:r>
          </w:p>
        </w:tc>
        <w:tc>
          <w:tcPr>
            <w:tcW w:w="992" w:type="dxa"/>
            <w:shd w:val="clear" w:color="auto" w:fill="DBE5F1"/>
          </w:tcPr>
          <w:p w14:paraId="1B607F5D" w14:textId="77777777" w:rsidR="00340F58" w:rsidRPr="00645BBC" w:rsidRDefault="00340F58" w:rsidP="00340F58">
            <w:pPr>
              <w:jc w:val="center"/>
              <w:rPr>
                <w:rFonts w:ascii="Sylfaen" w:hAnsi="Sylfaen"/>
                <w:b/>
                <w:sz w:val="20"/>
                <w:szCs w:val="20"/>
                <w:lang w:val="hy-AM"/>
              </w:rPr>
            </w:pPr>
            <w:r w:rsidRPr="00645BBC">
              <w:rPr>
                <w:rFonts w:ascii="Sylfaen" w:hAnsi="Sylfaen"/>
                <w:b/>
                <w:sz w:val="20"/>
                <w:szCs w:val="20"/>
                <w:lang w:val="hy-AM"/>
              </w:rPr>
              <w:t>9000.0</w:t>
            </w:r>
          </w:p>
        </w:tc>
        <w:tc>
          <w:tcPr>
            <w:tcW w:w="1167" w:type="dxa"/>
            <w:shd w:val="clear" w:color="auto" w:fill="DBE5F1"/>
          </w:tcPr>
          <w:p w14:paraId="6002D65E" w14:textId="77777777" w:rsidR="00340F58" w:rsidRPr="00645BBC" w:rsidRDefault="00340F58" w:rsidP="00340F58">
            <w:pPr>
              <w:jc w:val="center"/>
              <w:rPr>
                <w:rFonts w:ascii="Sylfaen" w:hAnsi="Sylfaen"/>
                <w:b/>
                <w:sz w:val="20"/>
                <w:szCs w:val="20"/>
                <w:lang w:val="hy-AM"/>
              </w:rPr>
            </w:pPr>
            <w:r w:rsidRPr="00645BBC">
              <w:rPr>
                <w:rFonts w:ascii="Sylfaen" w:hAnsi="Sylfaen"/>
                <w:b/>
                <w:sz w:val="20"/>
                <w:szCs w:val="20"/>
                <w:lang w:val="hy-AM"/>
              </w:rPr>
              <w:t>11000.0</w:t>
            </w:r>
          </w:p>
        </w:tc>
        <w:tc>
          <w:tcPr>
            <w:tcW w:w="993" w:type="dxa"/>
            <w:shd w:val="clear" w:color="auto" w:fill="DBE5F1"/>
          </w:tcPr>
          <w:p w14:paraId="67E6CE34" w14:textId="77777777" w:rsidR="00340F58" w:rsidRPr="00645BBC" w:rsidRDefault="00340F58" w:rsidP="00340F58">
            <w:pPr>
              <w:jc w:val="center"/>
              <w:rPr>
                <w:rFonts w:ascii="Sylfaen" w:hAnsi="Sylfaen"/>
                <w:b/>
                <w:sz w:val="20"/>
                <w:szCs w:val="20"/>
                <w:lang w:val="hy-AM"/>
              </w:rPr>
            </w:pPr>
            <w:r w:rsidRPr="00645BBC">
              <w:rPr>
                <w:rFonts w:ascii="Sylfaen" w:hAnsi="Sylfaen"/>
                <w:b/>
                <w:sz w:val="20"/>
                <w:szCs w:val="20"/>
                <w:lang w:val="hy-AM"/>
              </w:rPr>
              <w:t>11000.0</w:t>
            </w:r>
          </w:p>
        </w:tc>
        <w:tc>
          <w:tcPr>
            <w:tcW w:w="992" w:type="dxa"/>
            <w:shd w:val="clear" w:color="auto" w:fill="DBE5F1"/>
          </w:tcPr>
          <w:p w14:paraId="1C819CF9" w14:textId="77777777" w:rsidR="00340F58" w:rsidRPr="00645BBC" w:rsidRDefault="00340F58" w:rsidP="00340F58">
            <w:pPr>
              <w:jc w:val="center"/>
              <w:rPr>
                <w:rFonts w:ascii="Sylfaen" w:hAnsi="Sylfaen"/>
                <w:b/>
                <w:sz w:val="20"/>
                <w:szCs w:val="20"/>
                <w:lang w:val="hy-AM"/>
              </w:rPr>
            </w:pPr>
            <w:r w:rsidRPr="00645BBC">
              <w:rPr>
                <w:rFonts w:ascii="Sylfaen" w:hAnsi="Sylfaen"/>
                <w:b/>
                <w:sz w:val="20"/>
                <w:szCs w:val="20"/>
              </w:rPr>
              <w:t>1</w:t>
            </w:r>
            <w:r w:rsidRPr="00645BBC">
              <w:rPr>
                <w:rFonts w:ascii="Sylfaen" w:hAnsi="Sylfaen"/>
                <w:b/>
                <w:sz w:val="20"/>
                <w:szCs w:val="20"/>
                <w:lang w:val="hy-AM"/>
              </w:rPr>
              <w:t>5</w:t>
            </w:r>
            <w:r w:rsidRPr="00645BBC">
              <w:rPr>
                <w:rFonts w:ascii="Sylfaen" w:hAnsi="Sylfaen"/>
                <w:b/>
                <w:sz w:val="20"/>
                <w:szCs w:val="20"/>
              </w:rPr>
              <w:t>000</w:t>
            </w:r>
            <w:r w:rsidRPr="00645BBC">
              <w:rPr>
                <w:rFonts w:ascii="Sylfaen" w:hAnsi="Sylfaen"/>
                <w:b/>
                <w:sz w:val="20"/>
                <w:szCs w:val="20"/>
                <w:lang w:val="hy-AM"/>
              </w:rPr>
              <w:t>.0</w:t>
            </w:r>
          </w:p>
        </w:tc>
        <w:tc>
          <w:tcPr>
            <w:tcW w:w="1101" w:type="dxa"/>
            <w:shd w:val="clear" w:color="auto" w:fill="DBE5F1"/>
          </w:tcPr>
          <w:p w14:paraId="336FCE81" w14:textId="77777777" w:rsidR="00340F58" w:rsidRPr="00645BBC" w:rsidRDefault="00340F58" w:rsidP="00340F58">
            <w:pPr>
              <w:jc w:val="center"/>
              <w:rPr>
                <w:rFonts w:ascii="Sylfaen" w:hAnsi="Sylfaen"/>
                <w:b/>
                <w:sz w:val="20"/>
                <w:szCs w:val="20"/>
                <w:lang w:val="hy-AM"/>
              </w:rPr>
            </w:pPr>
            <w:r w:rsidRPr="00645BBC">
              <w:rPr>
                <w:rFonts w:ascii="Sylfaen" w:hAnsi="Sylfaen"/>
                <w:b/>
                <w:sz w:val="20"/>
                <w:szCs w:val="20"/>
              </w:rPr>
              <w:t>5</w:t>
            </w:r>
            <w:r w:rsidRPr="00645BBC">
              <w:rPr>
                <w:rFonts w:ascii="Sylfaen" w:hAnsi="Sylfaen"/>
                <w:b/>
                <w:sz w:val="20"/>
                <w:szCs w:val="20"/>
                <w:lang w:val="hy-AM"/>
              </w:rPr>
              <w:t>7</w:t>
            </w:r>
            <w:r w:rsidRPr="00645BBC">
              <w:rPr>
                <w:rFonts w:ascii="Sylfaen" w:hAnsi="Sylfaen"/>
                <w:b/>
                <w:sz w:val="20"/>
                <w:szCs w:val="20"/>
              </w:rPr>
              <w:t>000</w:t>
            </w:r>
            <w:r w:rsidRPr="00645BBC">
              <w:rPr>
                <w:rFonts w:ascii="Sylfaen" w:hAnsi="Sylfaen"/>
                <w:b/>
                <w:sz w:val="20"/>
                <w:szCs w:val="20"/>
                <w:lang w:val="hy-AM"/>
              </w:rPr>
              <w:t>.0</w:t>
            </w:r>
          </w:p>
        </w:tc>
        <w:tc>
          <w:tcPr>
            <w:tcW w:w="883" w:type="dxa"/>
            <w:shd w:val="clear" w:color="auto" w:fill="DBE5F1"/>
            <w:vAlign w:val="center"/>
          </w:tcPr>
          <w:p w14:paraId="635200B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5BF2E5E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106B3600"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7C03585E"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79262607" w14:textId="77777777" w:rsidTr="008744BD">
        <w:trPr>
          <w:cantSplit/>
        </w:trPr>
        <w:tc>
          <w:tcPr>
            <w:tcW w:w="644" w:type="dxa"/>
          </w:tcPr>
          <w:p w14:paraId="74EAA5C0"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lastRenderedPageBreak/>
              <w:t>1</w:t>
            </w:r>
            <w:r w:rsidRPr="007757B2">
              <w:rPr>
                <w:rFonts w:ascii="Sylfaen" w:hAnsi="Sylfaen" w:cs="Arial"/>
                <w:sz w:val="20"/>
                <w:szCs w:val="20"/>
              </w:rPr>
              <w:t>.</w:t>
            </w:r>
          </w:p>
        </w:tc>
        <w:tc>
          <w:tcPr>
            <w:tcW w:w="3605" w:type="dxa"/>
          </w:tcPr>
          <w:p w14:paraId="68E5B560"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Ճանապարհների գրունտային հարթեցում և պահպանում</w:t>
            </w:r>
          </w:p>
        </w:tc>
        <w:tc>
          <w:tcPr>
            <w:tcW w:w="1249" w:type="dxa"/>
          </w:tcPr>
          <w:p w14:paraId="4F6C232D" w14:textId="77777777" w:rsidR="00340F58" w:rsidRPr="006D550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D550A">
              <w:rPr>
                <w:rFonts w:ascii="Sylfaen" w:hAnsi="Sylfaen" w:cs="Arial"/>
                <w:sz w:val="20"/>
                <w:szCs w:val="20"/>
                <w:lang w:val="ro-RO"/>
              </w:rPr>
              <w:t>20000</w:t>
            </w:r>
            <w:r w:rsidRPr="006D550A">
              <w:rPr>
                <w:rFonts w:ascii="Sylfaen" w:hAnsi="Sylfaen" w:cs="Arial"/>
                <w:sz w:val="20"/>
                <w:szCs w:val="20"/>
                <w:lang w:val="hy-AM"/>
              </w:rPr>
              <w:t>.0</w:t>
            </w:r>
          </w:p>
        </w:tc>
        <w:tc>
          <w:tcPr>
            <w:tcW w:w="1131" w:type="dxa"/>
          </w:tcPr>
          <w:p w14:paraId="028E667E" w14:textId="77777777" w:rsidR="00340F58" w:rsidRPr="006D550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6D550A">
              <w:rPr>
                <w:rFonts w:ascii="Sylfaen" w:hAnsi="Sylfaen" w:cs="Arial"/>
                <w:sz w:val="20"/>
                <w:szCs w:val="20"/>
                <w:lang w:val="hy-AM"/>
              </w:rPr>
              <w:t>3000.0</w:t>
            </w:r>
          </w:p>
        </w:tc>
        <w:tc>
          <w:tcPr>
            <w:tcW w:w="992" w:type="dxa"/>
          </w:tcPr>
          <w:p w14:paraId="2BFEADE4" w14:textId="77777777" w:rsidR="00340F58" w:rsidRPr="006D550A" w:rsidRDefault="00340F58" w:rsidP="00340F58">
            <w:pPr>
              <w:jc w:val="center"/>
              <w:rPr>
                <w:rFonts w:ascii="Sylfaen" w:hAnsi="Sylfaen"/>
                <w:sz w:val="20"/>
                <w:szCs w:val="20"/>
              </w:rPr>
            </w:pPr>
            <w:r w:rsidRPr="006D550A">
              <w:rPr>
                <w:rFonts w:ascii="Sylfaen" w:hAnsi="Sylfaen" w:cs="Arial"/>
                <w:sz w:val="20"/>
                <w:szCs w:val="20"/>
                <w:lang w:val="hy-AM"/>
              </w:rPr>
              <w:t>3000.0</w:t>
            </w:r>
          </w:p>
        </w:tc>
        <w:tc>
          <w:tcPr>
            <w:tcW w:w="1167" w:type="dxa"/>
          </w:tcPr>
          <w:p w14:paraId="6461CD8F" w14:textId="77777777" w:rsidR="00340F58" w:rsidRPr="006D550A" w:rsidRDefault="00340F58" w:rsidP="00340F58">
            <w:pPr>
              <w:jc w:val="center"/>
              <w:rPr>
                <w:rFonts w:ascii="Sylfaen" w:hAnsi="Sylfaen"/>
                <w:sz w:val="20"/>
                <w:szCs w:val="20"/>
              </w:rPr>
            </w:pPr>
            <w:r w:rsidRPr="006D550A">
              <w:rPr>
                <w:rFonts w:ascii="Sylfaen" w:hAnsi="Sylfaen" w:cs="Arial"/>
                <w:sz w:val="20"/>
                <w:szCs w:val="20"/>
              </w:rPr>
              <w:t>4</w:t>
            </w:r>
            <w:r w:rsidRPr="006D550A">
              <w:rPr>
                <w:rFonts w:ascii="Sylfaen" w:hAnsi="Sylfaen" w:cs="Arial"/>
                <w:sz w:val="20"/>
                <w:szCs w:val="20"/>
                <w:lang w:val="hy-AM"/>
              </w:rPr>
              <w:t>000.0</w:t>
            </w:r>
          </w:p>
        </w:tc>
        <w:tc>
          <w:tcPr>
            <w:tcW w:w="993" w:type="dxa"/>
          </w:tcPr>
          <w:p w14:paraId="1717CD9B" w14:textId="77777777" w:rsidR="00340F58" w:rsidRPr="006D550A" w:rsidRDefault="00340F58" w:rsidP="00340F58">
            <w:pPr>
              <w:jc w:val="center"/>
              <w:rPr>
                <w:rFonts w:ascii="Sylfaen" w:hAnsi="Sylfaen"/>
                <w:sz w:val="20"/>
                <w:szCs w:val="20"/>
              </w:rPr>
            </w:pPr>
            <w:r w:rsidRPr="006D550A">
              <w:rPr>
                <w:rFonts w:ascii="Sylfaen" w:hAnsi="Sylfaen" w:cs="Arial"/>
                <w:sz w:val="20"/>
                <w:szCs w:val="20"/>
                <w:lang w:val="hy-AM"/>
              </w:rPr>
              <w:t>3000</w:t>
            </w:r>
          </w:p>
        </w:tc>
        <w:tc>
          <w:tcPr>
            <w:tcW w:w="992" w:type="dxa"/>
          </w:tcPr>
          <w:p w14:paraId="073760F2" w14:textId="77777777" w:rsidR="00340F58" w:rsidRPr="006D550A" w:rsidRDefault="00340F58" w:rsidP="00340F58">
            <w:pPr>
              <w:jc w:val="center"/>
              <w:rPr>
                <w:rFonts w:ascii="Sylfaen" w:hAnsi="Sylfaen"/>
                <w:sz w:val="20"/>
                <w:szCs w:val="20"/>
              </w:rPr>
            </w:pPr>
            <w:r w:rsidRPr="006D550A">
              <w:rPr>
                <w:rFonts w:ascii="Sylfaen" w:hAnsi="Sylfaen" w:cs="Arial"/>
                <w:sz w:val="20"/>
                <w:szCs w:val="20"/>
              </w:rPr>
              <w:t>7</w:t>
            </w:r>
            <w:r w:rsidRPr="006D550A">
              <w:rPr>
                <w:rFonts w:ascii="Sylfaen" w:hAnsi="Sylfaen" w:cs="Arial"/>
                <w:sz w:val="20"/>
                <w:szCs w:val="20"/>
                <w:lang w:val="hy-AM"/>
              </w:rPr>
              <w:t>000.0</w:t>
            </w:r>
          </w:p>
        </w:tc>
        <w:tc>
          <w:tcPr>
            <w:tcW w:w="1101" w:type="dxa"/>
          </w:tcPr>
          <w:p w14:paraId="728EC8C7" w14:textId="77777777" w:rsidR="00340F58" w:rsidRPr="006D550A" w:rsidRDefault="00340F58" w:rsidP="00340F58">
            <w:pPr>
              <w:jc w:val="center"/>
              <w:rPr>
                <w:rFonts w:ascii="Sylfaen" w:hAnsi="Sylfaen"/>
                <w:sz w:val="20"/>
                <w:szCs w:val="20"/>
                <w:lang w:val="hy-AM"/>
              </w:rPr>
            </w:pPr>
            <w:r w:rsidRPr="006D550A">
              <w:rPr>
                <w:rFonts w:ascii="Sylfaen" w:hAnsi="Sylfaen" w:cs="Arial"/>
                <w:sz w:val="20"/>
                <w:szCs w:val="20"/>
                <w:lang w:val="ro-RO"/>
              </w:rPr>
              <w:t>20000</w:t>
            </w:r>
            <w:r w:rsidRPr="006D550A">
              <w:rPr>
                <w:rFonts w:ascii="Sylfaen" w:hAnsi="Sylfaen" w:cs="Arial"/>
                <w:sz w:val="20"/>
                <w:szCs w:val="20"/>
                <w:lang w:val="hy-AM"/>
              </w:rPr>
              <w:t>.0</w:t>
            </w:r>
          </w:p>
        </w:tc>
        <w:tc>
          <w:tcPr>
            <w:tcW w:w="883" w:type="dxa"/>
            <w:vAlign w:val="center"/>
          </w:tcPr>
          <w:p w14:paraId="6AB96237"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64F9D5C8"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5F8B58E2"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FDDC045"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A017C98" w14:textId="77777777" w:rsidTr="008744BD">
        <w:trPr>
          <w:cantSplit/>
        </w:trPr>
        <w:tc>
          <w:tcPr>
            <w:tcW w:w="644" w:type="dxa"/>
          </w:tcPr>
          <w:p w14:paraId="478DCA43"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2</w:t>
            </w:r>
            <w:r w:rsidRPr="007757B2">
              <w:rPr>
                <w:rFonts w:ascii="Sylfaen" w:hAnsi="Sylfaen" w:cs="Arial"/>
                <w:sz w:val="20"/>
                <w:szCs w:val="20"/>
              </w:rPr>
              <w:t>.</w:t>
            </w:r>
          </w:p>
        </w:tc>
        <w:tc>
          <w:tcPr>
            <w:tcW w:w="3605" w:type="dxa"/>
          </w:tcPr>
          <w:p w14:paraId="25953F96"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69B52FC3" w14:textId="77777777" w:rsidR="00340F58" w:rsidRPr="00AE548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E5482">
              <w:rPr>
                <w:rFonts w:ascii="Sylfaen" w:hAnsi="Sylfaen" w:cs="Arial"/>
                <w:sz w:val="20"/>
                <w:szCs w:val="20"/>
                <w:lang w:val="hy-AM"/>
              </w:rPr>
              <w:t>12000.0</w:t>
            </w:r>
          </w:p>
        </w:tc>
        <w:tc>
          <w:tcPr>
            <w:tcW w:w="1131" w:type="dxa"/>
          </w:tcPr>
          <w:p w14:paraId="66F6369C" w14:textId="77777777" w:rsidR="00340F58" w:rsidRPr="00AE548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E5482">
              <w:rPr>
                <w:rFonts w:ascii="Sylfaen" w:hAnsi="Sylfaen" w:cs="Arial"/>
                <w:sz w:val="20"/>
                <w:szCs w:val="20"/>
                <w:lang w:val="hy-AM"/>
              </w:rPr>
              <w:t>3000.0</w:t>
            </w:r>
          </w:p>
        </w:tc>
        <w:tc>
          <w:tcPr>
            <w:tcW w:w="992" w:type="dxa"/>
          </w:tcPr>
          <w:p w14:paraId="0E99F8A9" w14:textId="77777777" w:rsidR="00340F58" w:rsidRPr="00AE5482" w:rsidRDefault="00340F58" w:rsidP="00340F58">
            <w:pPr>
              <w:jc w:val="center"/>
              <w:rPr>
                <w:rFonts w:ascii="Sylfaen" w:hAnsi="Sylfaen"/>
                <w:sz w:val="20"/>
                <w:szCs w:val="20"/>
              </w:rPr>
            </w:pPr>
            <w:r w:rsidRPr="00AE5482">
              <w:rPr>
                <w:rFonts w:ascii="Sylfaen" w:hAnsi="Sylfaen" w:cs="Arial"/>
                <w:sz w:val="20"/>
                <w:szCs w:val="20"/>
                <w:lang w:val="hy-AM"/>
              </w:rPr>
              <w:t>1000.0</w:t>
            </w:r>
          </w:p>
        </w:tc>
        <w:tc>
          <w:tcPr>
            <w:tcW w:w="1167" w:type="dxa"/>
          </w:tcPr>
          <w:p w14:paraId="43E513C8" w14:textId="77777777" w:rsidR="00340F58" w:rsidRPr="00AE5482" w:rsidRDefault="00340F58" w:rsidP="00340F58">
            <w:pPr>
              <w:jc w:val="center"/>
              <w:rPr>
                <w:rFonts w:ascii="Sylfaen" w:hAnsi="Sylfaen"/>
                <w:sz w:val="20"/>
                <w:szCs w:val="20"/>
                <w:lang w:val="hy-AM"/>
              </w:rPr>
            </w:pPr>
            <w:r w:rsidRPr="00AE5482">
              <w:rPr>
                <w:rFonts w:ascii="Sylfaen" w:hAnsi="Sylfaen" w:cs="Arial"/>
                <w:sz w:val="20"/>
                <w:szCs w:val="20"/>
                <w:lang w:val="hy-AM"/>
              </w:rPr>
              <w:t>2000.0</w:t>
            </w:r>
          </w:p>
        </w:tc>
        <w:tc>
          <w:tcPr>
            <w:tcW w:w="993" w:type="dxa"/>
          </w:tcPr>
          <w:p w14:paraId="4634B5D3" w14:textId="77777777" w:rsidR="00340F58" w:rsidRPr="00AE5482" w:rsidRDefault="00340F58" w:rsidP="00340F58">
            <w:pPr>
              <w:jc w:val="center"/>
              <w:rPr>
                <w:rFonts w:ascii="Sylfaen" w:hAnsi="Sylfaen"/>
                <w:sz w:val="20"/>
                <w:szCs w:val="20"/>
                <w:lang w:val="hy-AM"/>
              </w:rPr>
            </w:pPr>
            <w:r w:rsidRPr="00AE5482">
              <w:rPr>
                <w:rFonts w:ascii="Sylfaen" w:hAnsi="Sylfaen" w:cs="Arial"/>
                <w:sz w:val="20"/>
                <w:szCs w:val="20"/>
                <w:lang w:val="hy-AM"/>
              </w:rPr>
              <w:t>3000.0</w:t>
            </w:r>
          </w:p>
        </w:tc>
        <w:tc>
          <w:tcPr>
            <w:tcW w:w="992" w:type="dxa"/>
          </w:tcPr>
          <w:p w14:paraId="6F303525" w14:textId="77777777" w:rsidR="00340F58" w:rsidRPr="00AE5482" w:rsidRDefault="00340F58" w:rsidP="00340F58">
            <w:pPr>
              <w:jc w:val="center"/>
              <w:rPr>
                <w:rFonts w:ascii="Sylfaen" w:hAnsi="Sylfaen"/>
                <w:sz w:val="20"/>
                <w:szCs w:val="20"/>
              </w:rPr>
            </w:pPr>
            <w:r w:rsidRPr="00AE5482">
              <w:rPr>
                <w:rFonts w:ascii="Sylfaen" w:hAnsi="Sylfaen" w:cs="Arial"/>
                <w:sz w:val="20"/>
                <w:szCs w:val="20"/>
                <w:lang w:val="hy-AM"/>
              </w:rPr>
              <w:t>3000.0</w:t>
            </w:r>
          </w:p>
        </w:tc>
        <w:tc>
          <w:tcPr>
            <w:tcW w:w="1101" w:type="dxa"/>
          </w:tcPr>
          <w:p w14:paraId="2773AFF3" w14:textId="77777777" w:rsidR="00340F58" w:rsidRPr="00A86E0B" w:rsidRDefault="00340F58" w:rsidP="00340F58">
            <w:pPr>
              <w:jc w:val="center"/>
              <w:rPr>
                <w:rFonts w:ascii="Sylfaen" w:hAnsi="Sylfaen"/>
                <w:sz w:val="20"/>
                <w:szCs w:val="20"/>
                <w:lang w:val="hy-AM"/>
              </w:rPr>
            </w:pPr>
            <w:r w:rsidRPr="00A86E0B">
              <w:rPr>
                <w:rFonts w:ascii="Sylfaen" w:hAnsi="Sylfaen" w:cs="Arial"/>
                <w:sz w:val="20"/>
                <w:szCs w:val="20"/>
                <w:lang w:val="hy-AM"/>
              </w:rPr>
              <w:t>12000.0</w:t>
            </w:r>
          </w:p>
        </w:tc>
        <w:tc>
          <w:tcPr>
            <w:tcW w:w="883" w:type="dxa"/>
            <w:vAlign w:val="center"/>
          </w:tcPr>
          <w:p w14:paraId="1C31B92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A989F4D"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C24252B"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1B28E14"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670F77E" w14:textId="77777777" w:rsidTr="008744BD">
        <w:trPr>
          <w:cantSplit/>
        </w:trPr>
        <w:tc>
          <w:tcPr>
            <w:tcW w:w="644" w:type="dxa"/>
          </w:tcPr>
          <w:p w14:paraId="46159934"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3</w:t>
            </w:r>
            <w:r w:rsidRPr="007757B2">
              <w:rPr>
                <w:rFonts w:ascii="Sylfaen" w:hAnsi="Sylfaen" w:cs="Arial"/>
                <w:sz w:val="20"/>
                <w:szCs w:val="20"/>
              </w:rPr>
              <w:t>.</w:t>
            </w:r>
          </w:p>
        </w:tc>
        <w:tc>
          <w:tcPr>
            <w:tcW w:w="3605" w:type="dxa"/>
          </w:tcPr>
          <w:p w14:paraId="45A32C64"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Խաղահրապարակի կառուցում և պահպանում</w:t>
            </w:r>
          </w:p>
        </w:tc>
        <w:tc>
          <w:tcPr>
            <w:tcW w:w="1249" w:type="dxa"/>
          </w:tcPr>
          <w:p w14:paraId="1FEAE3A1" w14:textId="77777777" w:rsidR="00340F58" w:rsidRPr="00C96103"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C96103">
              <w:rPr>
                <w:rFonts w:ascii="Sylfaen" w:hAnsi="Sylfaen" w:cs="Arial"/>
                <w:sz w:val="20"/>
                <w:szCs w:val="20"/>
                <w:lang w:val="ro-RO"/>
              </w:rPr>
              <w:t>5000.</w:t>
            </w:r>
            <w:r w:rsidRPr="00C96103">
              <w:rPr>
                <w:rFonts w:ascii="Sylfaen" w:hAnsi="Sylfaen" w:cs="Arial"/>
                <w:sz w:val="20"/>
                <w:szCs w:val="20"/>
                <w:lang w:val="hy-AM"/>
              </w:rPr>
              <w:t>0</w:t>
            </w:r>
          </w:p>
        </w:tc>
        <w:tc>
          <w:tcPr>
            <w:tcW w:w="1131" w:type="dxa"/>
          </w:tcPr>
          <w:p w14:paraId="112B4F2A" w14:textId="77777777" w:rsidR="00340F58" w:rsidRPr="00C96103"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C96103">
              <w:rPr>
                <w:rFonts w:ascii="Sylfaen" w:hAnsi="Sylfaen" w:cs="Arial"/>
                <w:sz w:val="20"/>
                <w:szCs w:val="20"/>
                <w:lang w:val="hy-AM"/>
              </w:rPr>
              <w:t>1000.0</w:t>
            </w:r>
          </w:p>
        </w:tc>
        <w:tc>
          <w:tcPr>
            <w:tcW w:w="992" w:type="dxa"/>
          </w:tcPr>
          <w:p w14:paraId="4588B029" w14:textId="77777777" w:rsidR="00340F58" w:rsidRPr="00C96103" w:rsidRDefault="00340F58" w:rsidP="00340F58">
            <w:pPr>
              <w:jc w:val="center"/>
              <w:rPr>
                <w:rFonts w:ascii="Sylfaen" w:hAnsi="Sylfaen"/>
                <w:sz w:val="20"/>
                <w:szCs w:val="20"/>
              </w:rPr>
            </w:pPr>
            <w:r w:rsidRPr="00C96103">
              <w:rPr>
                <w:rFonts w:ascii="Sylfaen" w:hAnsi="Sylfaen" w:cs="Arial"/>
                <w:sz w:val="20"/>
                <w:szCs w:val="20"/>
                <w:lang w:val="hy-AM"/>
              </w:rPr>
              <w:t>1000.0</w:t>
            </w:r>
          </w:p>
        </w:tc>
        <w:tc>
          <w:tcPr>
            <w:tcW w:w="1167" w:type="dxa"/>
          </w:tcPr>
          <w:p w14:paraId="27DAEDB0" w14:textId="77777777" w:rsidR="00340F58" w:rsidRPr="00C96103" w:rsidRDefault="00340F58" w:rsidP="00340F58">
            <w:pPr>
              <w:jc w:val="center"/>
              <w:rPr>
                <w:rFonts w:ascii="Sylfaen" w:hAnsi="Sylfaen"/>
                <w:sz w:val="20"/>
                <w:szCs w:val="20"/>
              </w:rPr>
            </w:pPr>
            <w:r w:rsidRPr="00C96103">
              <w:rPr>
                <w:rFonts w:ascii="Sylfaen" w:hAnsi="Sylfaen" w:cs="Arial"/>
                <w:sz w:val="20"/>
                <w:szCs w:val="20"/>
                <w:lang w:val="hy-AM"/>
              </w:rPr>
              <w:t>1000.0</w:t>
            </w:r>
          </w:p>
        </w:tc>
        <w:tc>
          <w:tcPr>
            <w:tcW w:w="993" w:type="dxa"/>
          </w:tcPr>
          <w:p w14:paraId="14DD35C8" w14:textId="77777777" w:rsidR="00340F58" w:rsidRPr="00C96103" w:rsidRDefault="00340F58" w:rsidP="00340F58">
            <w:pPr>
              <w:jc w:val="center"/>
              <w:rPr>
                <w:rFonts w:ascii="Sylfaen" w:hAnsi="Sylfaen"/>
                <w:sz w:val="20"/>
                <w:szCs w:val="20"/>
              </w:rPr>
            </w:pPr>
            <w:r w:rsidRPr="00C96103">
              <w:rPr>
                <w:rFonts w:ascii="Sylfaen" w:hAnsi="Sylfaen" w:cs="Arial"/>
                <w:sz w:val="20"/>
                <w:szCs w:val="20"/>
                <w:lang w:val="hy-AM"/>
              </w:rPr>
              <w:t>1000.0</w:t>
            </w:r>
          </w:p>
        </w:tc>
        <w:tc>
          <w:tcPr>
            <w:tcW w:w="992" w:type="dxa"/>
          </w:tcPr>
          <w:p w14:paraId="05650005" w14:textId="77777777" w:rsidR="00340F58" w:rsidRPr="00C96103" w:rsidRDefault="00340F58" w:rsidP="00340F58">
            <w:pPr>
              <w:jc w:val="center"/>
              <w:rPr>
                <w:rFonts w:ascii="Sylfaen" w:hAnsi="Sylfaen"/>
                <w:sz w:val="20"/>
                <w:szCs w:val="20"/>
              </w:rPr>
            </w:pPr>
            <w:r w:rsidRPr="00C96103">
              <w:rPr>
                <w:rFonts w:ascii="Sylfaen" w:hAnsi="Sylfaen" w:cs="Arial"/>
                <w:sz w:val="20"/>
                <w:szCs w:val="20"/>
                <w:lang w:val="hy-AM"/>
              </w:rPr>
              <w:t>1000.0</w:t>
            </w:r>
          </w:p>
        </w:tc>
        <w:tc>
          <w:tcPr>
            <w:tcW w:w="1101" w:type="dxa"/>
          </w:tcPr>
          <w:p w14:paraId="0EBE6270" w14:textId="77777777" w:rsidR="00340F58" w:rsidRPr="00C96103" w:rsidRDefault="00340F58" w:rsidP="00340F58">
            <w:pPr>
              <w:jc w:val="center"/>
              <w:rPr>
                <w:rFonts w:ascii="Sylfaen" w:hAnsi="Sylfaen"/>
                <w:sz w:val="20"/>
                <w:szCs w:val="20"/>
              </w:rPr>
            </w:pPr>
            <w:r w:rsidRPr="00C96103">
              <w:rPr>
                <w:rFonts w:ascii="Sylfaen" w:hAnsi="Sylfaen" w:cs="Arial"/>
                <w:sz w:val="20"/>
                <w:szCs w:val="20"/>
              </w:rPr>
              <w:t>5</w:t>
            </w:r>
            <w:r w:rsidRPr="00C96103">
              <w:rPr>
                <w:rFonts w:ascii="Sylfaen" w:hAnsi="Sylfaen" w:cs="Arial"/>
                <w:sz w:val="20"/>
                <w:szCs w:val="20"/>
                <w:lang w:val="hy-AM"/>
              </w:rPr>
              <w:t>000.0</w:t>
            </w:r>
          </w:p>
        </w:tc>
        <w:tc>
          <w:tcPr>
            <w:tcW w:w="883" w:type="dxa"/>
            <w:vAlign w:val="center"/>
          </w:tcPr>
          <w:p w14:paraId="38D31304"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48D605D"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EB69672"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0DB651E8"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7873602" w14:textId="77777777" w:rsidTr="008744BD">
        <w:trPr>
          <w:cantSplit/>
        </w:trPr>
        <w:tc>
          <w:tcPr>
            <w:tcW w:w="644" w:type="dxa"/>
          </w:tcPr>
          <w:p w14:paraId="56D357D1"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rPr>
              <w:t>4.</w:t>
            </w:r>
          </w:p>
        </w:tc>
        <w:tc>
          <w:tcPr>
            <w:tcW w:w="3605" w:type="dxa"/>
          </w:tcPr>
          <w:p w14:paraId="04DCCBDD" w14:textId="77777777" w:rsidR="00340F58" w:rsidRPr="005E2FEA" w:rsidRDefault="00340F58" w:rsidP="00340F58">
            <w:pPr>
              <w:spacing w:after="0" w:line="240" w:lineRule="auto"/>
              <w:rPr>
                <w:rFonts w:ascii="Sylfaen" w:hAnsi="Sylfaen" w:cs="Calibri"/>
                <w:sz w:val="20"/>
                <w:szCs w:val="20"/>
                <w:lang w:val="hy-AM"/>
              </w:rPr>
            </w:pPr>
            <w:r>
              <w:rPr>
                <w:rFonts w:ascii="Sylfaen" w:hAnsi="Sylfaen" w:cs="Calibri"/>
                <w:sz w:val="20"/>
                <w:szCs w:val="20"/>
              </w:rPr>
              <w:t>Ն</w:t>
            </w:r>
            <w:r w:rsidRPr="00420AFB">
              <w:rPr>
                <w:rFonts w:ascii="Sylfaen" w:hAnsi="Sylfaen" w:cs="Calibri"/>
                <w:sz w:val="20"/>
                <w:szCs w:val="20"/>
                <w:lang w:val="hy-AM"/>
              </w:rPr>
              <w:t xml:space="preserve">ախակրթարանի  գործունեության կազմակերպում   </w:t>
            </w:r>
          </w:p>
        </w:tc>
        <w:tc>
          <w:tcPr>
            <w:tcW w:w="1249" w:type="dxa"/>
          </w:tcPr>
          <w:p w14:paraId="25859615" w14:textId="77777777" w:rsidR="00340F58" w:rsidRPr="005B0BAB" w:rsidRDefault="00340F58" w:rsidP="00340F58">
            <w:pPr>
              <w:jc w:val="center"/>
              <w:rPr>
                <w:rFonts w:ascii="Sylfaen" w:hAnsi="Sylfaen"/>
                <w:sz w:val="20"/>
                <w:szCs w:val="20"/>
              </w:rPr>
            </w:pPr>
            <w:r>
              <w:rPr>
                <w:rFonts w:ascii="Sylfaen" w:hAnsi="Sylfaen"/>
                <w:sz w:val="20"/>
                <w:szCs w:val="20"/>
              </w:rPr>
              <w:t>5000.0</w:t>
            </w:r>
          </w:p>
        </w:tc>
        <w:tc>
          <w:tcPr>
            <w:tcW w:w="1131" w:type="dxa"/>
          </w:tcPr>
          <w:p w14:paraId="10DB7155" w14:textId="77777777" w:rsidR="00340F58" w:rsidRPr="005B0BAB" w:rsidRDefault="00340F58" w:rsidP="00340F58">
            <w:pPr>
              <w:jc w:val="center"/>
              <w:rPr>
                <w:rFonts w:ascii="Sylfaen" w:hAnsi="Sylfaen"/>
                <w:sz w:val="20"/>
                <w:szCs w:val="20"/>
              </w:rPr>
            </w:pPr>
            <w:r>
              <w:rPr>
                <w:rFonts w:ascii="Sylfaen" w:hAnsi="Sylfaen"/>
                <w:sz w:val="20"/>
                <w:szCs w:val="20"/>
              </w:rPr>
              <w:t>1000.0</w:t>
            </w:r>
          </w:p>
        </w:tc>
        <w:tc>
          <w:tcPr>
            <w:tcW w:w="992" w:type="dxa"/>
          </w:tcPr>
          <w:p w14:paraId="4D978B37" w14:textId="77777777" w:rsidR="00340F58" w:rsidRDefault="00340F58" w:rsidP="00340F58">
            <w:pPr>
              <w:jc w:val="center"/>
            </w:pPr>
            <w:r w:rsidRPr="008F59E5">
              <w:rPr>
                <w:rFonts w:ascii="Sylfaen" w:hAnsi="Sylfaen"/>
                <w:sz w:val="20"/>
                <w:szCs w:val="20"/>
              </w:rPr>
              <w:t>1000.0</w:t>
            </w:r>
          </w:p>
        </w:tc>
        <w:tc>
          <w:tcPr>
            <w:tcW w:w="1167" w:type="dxa"/>
          </w:tcPr>
          <w:p w14:paraId="49C4A5CE" w14:textId="77777777" w:rsidR="00340F58" w:rsidRDefault="00340F58" w:rsidP="00340F58">
            <w:pPr>
              <w:jc w:val="center"/>
            </w:pPr>
            <w:r w:rsidRPr="008F59E5">
              <w:rPr>
                <w:rFonts w:ascii="Sylfaen" w:hAnsi="Sylfaen"/>
                <w:sz w:val="20"/>
                <w:szCs w:val="20"/>
              </w:rPr>
              <w:t>1000.0</w:t>
            </w:r>
          </w:p>
        </w:tc>
        <w:tc>
          <w:tcPr>
            <w:tcW w:w="993" w:type="dxa"/>
          </w:tcPr>
          <w:p w14:paraId="1819AE19" w14:textId="77777777" w:rsidR="00340F58" w:rsidRDefault="00340F58" w:rsidP="00340F58">
            <w:pPr>
              <w:jc w:val="center"/>
            </w:pPr>
            <w:r w:rsidRPr="008F59E5">
              <w:rPr>
                <w:rFonts w:ascii="Sylfaen" w:hAnsi="Sylfaen"/>
                <w:sz w:val="20"/>
                <w:szCs w:val="20"/>
              </w:rPr>
              <w:t>1000.0</w:t>
            </w:r>
          </w:p>
        </w:tc>
        <w:tc>
          <w:tcPr>
            <w:tcW w:w="992" w:type="dxa"/>
          </w:tcPr>
          <w:p w14:paraId="2C38BBE4" w14:textId="77777777" w:rsidR="00340F58" w:rsidRDefault="00340F58" w:rsidP="00340F58">
            <w:pPr>
              <w:jc w:val="center"/>
            </w:pPr>
            <w:r w:rsidRPr="008F59E5">
              <w:rPr>
                <w:rFonts w:ascii="Sylfaen" w:hAnsi="Sylfaen"/>
                <w:sz w:val="20"/>
                <w:szCs w:val="20"/>
              </w:rPr>
              <w:t>1000.0</w:t>
            </w:r>
          </w:p>
        </w:tc>
        <w:tc>
          <w:tcPr>
            <w:tcW w:w="1101" w:type="dxa"/>
          </w:tcPr>
          <w:p w14:paraId="178CE642" w14:textId="77777777" w:rsidR="00340F58" w:rsidRPr="005B0BAB" w:rsidRDefault="00340F58" w:rsidP="00340F58">
            <w:pPr>
              <w:tabs>
                <w:tab w:val="left" w:pos="0"/>
                <w:tab w:val="left" w:pos="5400"/>
                <w:tab w:val="left" w:pos="5580"/>
              </w:tabs>
              <w:spacing w:after="0" w:line="240" w:lineRule="auto"/>
              <w:ind w:right="-108"/>
              <w:jc w:val="center"/>
              <w:rPr>
                <w:rFonts w:ascii="Sylfaen" w:hAnsi="Sylfaen"/>
                <w:sz w:val="20"/>
                <w:szCs w:val="20"/>
              </w:rPr>
            </w:pPr>
            <w:r>
              <w:rPr>
                <w:rFonts w:ascii="Sylfaen" w:hAnsi="Sylfaen"/>
                <w:sz w:val="20"/>
                <w:szCs w:val="20"/>
              </w:rPr>
              <w:t>5000.0</w:t>
            </w:r>
          </w:p>
        </w:tc>
        <w:tc>
          <w:tcPr>
            <w:tcW w:w="883" w:type="dxa"/>
            <w:vAlign w:val="center"/>
          </w:tcPr>
          <w:p w14:paraId="136A2FF2"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6BBE12B4"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5E081A4"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40DA7354"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127E876" w14:textId="77777777" w:rsidTr="005D21F5">
        <w:trPr>
          <w:cantSplit/>
        </w:trPr>
        <w:tc>
          <w:tcPr>
            <w:tcW w:w="644" w:type="dxa"/>
          </w:tcPr>
          <w:p w14:paraId="392FB20F"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rPr>
              <w:t>5.</w:t>
            </w:r>
          </w:p>
        </w:tc>
        <w:tc>
          <w:tcPr>
            <w:tcW w:w="3605" w:type="dxa"/>
          </w:tcPr>
          <w:p w14:paraId="75CEC04A" w14:textId="77777777" w:rsidR="00340F58" w:rsidRPr="0099258A" w:rsidRDefault="00340F58" w:rsidP="00340F58">
            <w:pPr>
              <w:spacing w:after="0" w:line="240" w:lineRule="auto"/>
              <w:rPr>
                <w:rFonts w:ascii="Sylfaen" w:hAnsi="Sylfaen" w:cs="Calibri"/>
                <w:color w:val="31849B"/>
                <w:sz w:val="20"/>
                <w:szCs w:val="20"/>
                <w:lang w:val="hy-AM"/>
              </w:rPr>
            </w:pPr>
            <w:r w:rsidRPr="0099258A">
              <w:rPr>
                <w:rFonts w:ascii="Sylfaen" w:hAnsi="Sylfaen" w:cs="Calibri"/>
                <w:sz w:val="20"/>
                <w:szCs w:val="20"/>
              </w:rPr>
              <w:t>Զբոսայ</w:t>
            </w:r>
            <w:r w:rsidRPr="0099258A">
              <w:rPr>
                <w:rFonts w:ascii="Sylfaen" w:hAnsi="Sylfaen" w:cs="Calibri"/>
                <w:sz w:val="20"/>
                <w:szCs w:val="20"/>
                <w:lang w:val="hy-AM"/>
              </w:rPr>
              <w:t>գու</w:t>
            </w:r>
            <w:r w:rsidRPr="0099258A">
              <w:rPr>
                <w:rFonts w:ascii="Sylfaen" w:hAnsi="Sylfaen"/>
                <w:sz w:val="20"/>
                <w:szCs w:val="20"/>
                <w:lang w:val="hy-AM"/>
              </w:rPr>
              <w:t xml:space="preserve"> հիմնում</w:t>
            </w:r>
            <w:r w:rsidRPr="0099258A">
              <w:rPr>
                <w:rFonts w:ascii="Sylfaen" w:hAnsi="Sylfaen"/>
                <w:sz w:val="20"/>
                <w:szCs w:val="20"/>
              </w:rPr>
              <w:t xml:space="preserve"> և պահպանում</w:t>
            </w:r>
          </w:p>
        </w:tc>
        <w:tc>
          <w:tcPr>
            <w:tcW w:w="1249" w:type="dxa"/>
          </w:tcPr>
          <w:p w14:paraId="17B3C4BB" w14:textId="77777777" w:rsidR="00340F58" w:rsidRPr="005D21F5"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D21F5">
              <w:rPr>
                <w:rFonts w:ascii="Sylfaen" w:hAnsi="Sylfaen" w:cs="Arial"/>
                <w:sz w:val="20"/>
                <w:szCs w:val="20"/>
                <w:lang w:val="ro-RO"/>
              </w:rPr>
              <w:t>15000.</w:t>
            </w:r>
            <w:r w:rsidRPr="005D21F5">
              <w:rPr>
                <w:rFonts w:ascii="Sylfaen" w:hAnsi="Sylfaen" w:cs="Arial"/>
                <w:sz w:val="20"/>
                <w:szCs w:val="20"/>
                <w:lang w:val="hy-AM"/>
              </w:rPr>
              <w:t>0</w:t>
            </w:r>
          </w:p>
        </w:tc>
        <w:tc>
          <w:tcPr>
            <w:tcW w:w="1131" w:type="dxa"/>
          </w:tcPr>
          <w:p w14:paraId="668EF87F" w14:textId="77777777" w:rsidR="00340F58" w:rsidRPr="005D21F5"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D21F5">
              <w:rPr>
                <w:rFonts w:ascii="Sylfaen" w:hAnsi="Sylfaen" w:cs="Arial"/>
                <w:sz w:val="20"/>
                <w:szCs w:val="20"/>
                <w:lang w:val="hy-AM"/>
              </w:rPr>
              <w:t>3000</w:t>
            </w:r>
            <w:r w:rsidRPr="005D21F5">
              <w:rPr>
                <w:rFonts w:ascii="Sylfaen" w:hAnsi="Sylfaen" w:cs="Arial"/>
                <w:sz w:val="20"/>
                <w:szCs w:val="20"/>
              </w:rPr>
              <w:t>.</w:t>
            </w:r>
            <w:r w:rsidRPr="005D21F5">
              <w:rPr>
                <w:rFonts w:ascii="Sylfaen" w:hAnsi="Sylfaen" w:cs="Arial"/>
                <w:sz w:val="20"/>
                <w:szCs w:val="20"/>
                <w:lang w:val="hy-AM"/>
              </w:rPr>
              <w:t>0</w:t>
            </w:r>
          </w:p>
        </w:tc>
        <w:tc>
          <w:tcPr>
            <w:tcW w:w="992" w:type="dxa"/>
          </w:tcPr>
          <w:p w14:paraId="15E013AE" w14:textId="77777777" w:rsidR="00340F58" w:rsidRPr="005D21F5" w:rsidRDefault="00340F58" w:rsidP="00340F58">
            <w:pPr>
              <w:jc w:val="center"/>
            </w:pPr>
            <w:r w:rsidRPr="005D21F5">
              <w:rPr>
                <w:rFonts w:ascii="Sylfaen" w:hAnsi="Sylfaen" w:cs="Arial"/>
                <w:sz w:val="20"/>
                <w:szCs w:val="20"/>
                <w:lang w:val="hy-AM"/>
              </w:rPr>
              <w:t>3000</w:t>
            </w:r>
            <w:r w:rsidRPr="005D21F5">
              <w:rPr>
                <w:rFonts w:ascii="Sylfaen" w:hAnsi="Sylfaen" w:cs="Arial"/>
                <w:sz w:val="20"/>
                <w:szCs w:val="20"/>
              </w:rPr>
              <w:t>.</w:t>
            </w:r>
            <w:r w:rsidRPr="005D21F5">
              <w:rPr>
                <w:rFonts w:ascii="Sylfaen" w:hAnsi="Sylfaen" w:cs="Arial"/>
                <w:sz w:val="20"/>
                <w:szCs w:val="20"/>
                <w:lang w:val="hy-AM"/>
              </w:rPr>
              <w:t>0</w:t>
            </w:r>
          </w:p>
        </w:tc>
        <w:tc>
          <w:tcPr>
            <w:tcW w:w="1167" w:type="dxa"/>
          </w:tcPr>
          <w:p w14:paraId="505FB122" w14:textId="77777777" w:rsidR="00340F58" w:rsidRPr="005D21F5" w:rsidRDefault="00340F58" w:rsidP="00340F58">
            <w:pPr>
              <w:jc w:val="center"/>
            </w:pPr>
            <w:r w:rsidRPr="005D21F5">
              <w:rPr>
                <w:rFonts w:ascii="Sylfaen" w:hAnsi="Sylfaen" w:cs="Arial"/>
                <w:sz w:val="20"/>
                <w:szCs w:val="20"/>
                <w:lang w:val="hy-AM"/>
              </w:rPr>
              <w:t>3000</w:t>
            </w:r>
            <w:r w:rsidRPr="005D21F5">
              <w:rPr>
                <w:rFonts w:ascii="Sylfaen" w:hAnsi="Sylfaen" w:cs="Arial"/>
                <w:sz w:val="20"/>
                <w:szCs w:val="20"/>
              </w:rPr>
              <w:t>.</w:t>
            </w:r>
            <w:r w:rsidRPr="005D21F5">
              <w:rPr>
                <w:rFonts w:ascii="Sylfaen" w:hAnsi="Sylfaen" w:cs="Arial"/>
                <w:sz w:val="20"/>
                <w:szCs w:val="20"/>
                <w:lang w:val="hy-AM"/>
              </w:rPr>
              <w:t>0</w:t>
            </w:r>
          </w:p>
        </w:tc>
        <w:tc>
          <w:tcPr>
            <w:tcW w:w="993" w:type="dxa"/>
          </w:tcPr>
          <w:p w14:paraId="021B44AA" w14:textId="77777777" w:rsidR="00340F58" w:rsidRPr="005D21F5" w:rsidRDefault="00340F58" w:rsidP="00340F58">
            <w:pPr>
              <w:jc w:val="center"/>
            </w:pPr>
            <w:r w:rsidRPr="005D21F5">
              <w:rPr>
                <w:rFonts w:ascii="Sylfaen" w:hAnsi="Sylfaen" w:cs="Arial"/>
                <w:sz w:val="20"/>
                <w:szCs w:val="20"/>
                <w:lang w:val="hy-AM"/>
              </w:rPr>
              <w:t>3000</w:t>
            </w:r>
            <w:r w:rsidRPr="005D21F5">
              <w:rPr>
                <w:rFonts w:ascii="Sylfaen" w:hAnsi="Sylfaen" w:cs="Arial"/>
                <w:sz w:val="20"/>
                <w:szCs w:val="20"/>
              </w:rPr>
              <w:t>.</w:t>
            </w:r>
            <w:r w:rsidRPr="005D21F5">
              <w:rPr>
                <w:rFonts w:ascii="Sylfaen" w:hAnsi="Sylfaen" w:cs="Arial"/>
                <w:sz w:val="20"/>
                <w:szCs w:val="20"/>
                <w:lang w:val="hy-AM"/>
              </w:rPr>
              <w:t>0</w:t>
            </w:r>
          </w:p>
        </w:tc>
        <w:tc>
          <w:tcPr>
            <w:tcW w:w="992" w:type="dxa"/>
          </w:tcPr>
          <w:p w14:paraId="6B25E308" w14:textId="77777777" w:rsidR="00340F58" w:rsidRPr="005D21F5" w:rsidRDefault="00340F58" w:rsidP="00340F58">
            <w:pPr>
              <w:jc w:val="center"/>
            </w:pPr>
            <w:r w:rsidRPr="005D21F5">
              <w:rPr>
                <w:rFonts w:ascii="Sylfaen" w:hAnsi="Sylfaen" w:cs="Arial"/>
                <w:sz w:val="20"/>
                <w:szCs w:val="20"/>
                <w:lang w:val="hy-AM"/>
              </w:rPr>
              <w:t>3000</w:t>
            </w:r>
            <w:r w:rsidRPr="005D21F5">
              <w:rPr>
                <w:rFonts w:ascii="Sylfaen" w:hAnsi="Sylfaen" w:cs="Arial"/>
                <w:sz w:val="20"/>
                <w:szCs w:val="20"/>
              </w:rPr>
              <w:t>.</w:t>
            </w:r>
            <w:r w:rsidRPr="005D21F5">
              <w:rPr>
                <w:rFonts w:ascii="Sylfaen" w:hAnsi="Sylfaen" w:cs="Arial"/>
                <w:sz w:val="20"/>
                <w:szCs w:val="20"/>
                <w:lang w:val="hy-AM"/>
              </w:rPr>
              <w:t>0</w:t>
            </w:r>
          </w:p>
        </w:tc>
        <w:tc>
          <w:tcPr>
            <w:tcW w:w="1101" w:type="dxa"/>
          </w:tcPr>
          <w:p w14:paraId="2783895E" w14:textId="77777777" w:rsidR="00340F58" w:rsidRPr="005D21F5" w:rsidRDefault="00340F58" w:rsidP="00340F58">
            <w:pPr>
              <w:jc w:val="center"/>
              <w:rPr>
                <w:sz w:val="20"/>
                <w:szCs w:val="20"/>
                <w:lang w:val="hy-AM"/>
              </w:rPr>
            </w:pPr>
            <w:r w:rsidRPr="005D21F5">
              <w:rPr>
                <w:rFonts w:ascii="Sylfaen" w:hAnsi="Sylfaen" w:cs="Arial"/>
                <w:sz w:val="20"/>
                <w:szCs w:val="20"/>
                <w:lang w:val="ro-RO"/>
              </w:rPr>
              <w:t>15000.</w:t>
            </w:r>
            <w:r w:rsidRPr="005D21F5">
              <w:rPr>
                <w:rFonts w:ascii="Sylfaen" w:hAnsi="Sylfaen" w:cs="Arial"/>
                <w:sz w:val="20"/>
                <w:szCs w:val="20"/>
                <w:lang w:val="hy-AM"/>
              </w:rPr>
              <w:t>0</w:t>
            </w:r>
          </w:p>
        </w:tc>
        <w:tc>
          <w:tcPr>
            <w:tcW w:w="883" w:type="dxa"/>
            <w:vAlign w:val="center"/>
          </w:tcPr>
          <w:p w14:paraId="7C39B56F"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4CF25ECE"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92BEBDE"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5044DC1"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6C19C82" w14:textId="77777777" w:rsidTr="00A86E0B">
        <w:trPr>
          <w:cantSplit/>
        </w:trPr>
        <w:tc>
          <w:tcPr>
            <w:tcW w:w="4249" w:type="dxa"/>
            <w:gridSpan w:val="2"/>
            <w:shd w:val="clear" w:color="auto" w:fill="DBE5F1"/>
          </w:tcPr>
          <w:p w14:paraId="330DE0BE"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Ձորակապ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3673A5C0"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rPr>
              <w:t>48020.0</w:t>
            </w:r>
          </w:p>
        </w:tc>
        <w:tc>
          <w:tcPr>
            <w:tcW w:w="1131" w:type="dxa"/>
            <w:shd w:val="clear" w:color="auto" w:fill="DBE5F1"/>
          </w:tcPr>
          <w:p w14:paraId="0DAA9098"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rPr>
              <w:t>12000.0</w:t>
            </w:r>
          </w:p>
        </w:tc>
        <w:tc>
          <w:tcPr>
            <w:tcW w:w="992" w:type="dxa"/>
            <w:shd w:val="clear" w:color="auto" w:fill="DBE5F1"/>
          </w:tcPr>
          <w:p w14:paraId="6379C287"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rPr>
              <w:t>10000.0</w:t>
            </w:r>
          </w:p>
        </w:tc>
        <w:tc>
          <w:tcPr>
            <w:tcW w:w="1167" w:type="dxa"/>
            <w:shd w:val="clear" w:color="auto" w:fill="DBE5F1"/>
          </w:tcPr>
          <w:p w14:paraId="51288E6F"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rPr>
              <w:t>9000.0</w:t>
            </w:r>
          </w:p>
        </w:tc>
        <w:tc>
          <w:tcPr>
            <w:tcW w:w="993" w:type="dxa"/>
            <w:shd w:val="clear" w:color="auto" w:fill="DBE5F1"/>
          </w:tcPr>
          <w:p w14:paraId="1BED068D"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rPr>
              <w:t>9020.0</w:t>
            </w:r>
          </w:p>
        </w:tc>
        <w:tc>
          <w:tcPr>
            <w:tcW w:w="992" w:type="dxa"/>
            <w:shd w:val="clear" w:color="auto" w:fill="DBE5F1"/>
          </w:tcPr>
          <w:p w14:paraId="6F211AF9"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rPr>
              <w:t>8000.0</w:t>
            </w:r>
          </w:p>
        </w:tc>
        <w:tc>
          <w:tcPr>
            <w:tcW w:w="1101" w:type="dxa"/>
            <w:shd w:val="clear" w:color="auto" w:fill="DBE5F1"/>
          </w:tcPr>
          <w:p w14:paraId="6414B4CC" w14:textId="77777777" w:rsidR="00340F58" w:rsidRPr="00645BBC" w:rsidRDefault="00340F58" w:rsidP="00340F58">
            <w:pPr>
              <w:jc w:val="center"/>
              <w:rPr>
                <w:rFonts w:ascii="Sylfaen" w:hAnsi="Sylfaen" w:cs="Calibri"/>
                <w:b/>
                <w:sz w:val="20"/>
                <w:szCs w:val="20"/>
              </w:rPr>
            </w:pPr>
            <w:r w:rsidRPr="00645BBC">
              <w:rPr>
                <w:rFonts w:ascii="Sylfaen" w:hAnsi="Sylfaen" w:cs="Calibri"/>
                <w:b/>
                <w:sz w:val="20"/>
                <w:szCs w:val="20"/>
              </w:rPr>
              <w:t>48020.0</w:t>
            </w:r>
          </w:p>
        </w:tc>
        <w:tc>
          <w:tcPr>
            <w:tcW w:w="883" w:type="dxa"/>
            <w:shd w:val="clear" w:color="auto" w:fill="DBE5F1"/>
            <w:vAlign w:val="center"/>
          </w:tcPr>
          <w:p w14:paraId="0968D725"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FF0000"/>
                <w:sz w:val="20"/>
                <w:szCs w:val="20"/>
                <w:lang w:val="ro-RO"/>
              </w:rPr>
            </w:pPr>
          </w:p>
        </w:tc>
        <w:tc>
          <w:tcPr>
            <w:tcW w:w="851" w:type="dxa"/>
            <w:shd w:val="clear" w:color="auto" w:fill="DBE5F1"/>
            <w:vAlign w:val="center"/>
          </w:tcPr>
          <w:p w14:paraId="16126289"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5A5AEF2B"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6D9636CF"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0312982" w14:textId="77777777" w:rsidTr="008744BD">
        <w:trPr>
          <w:cantSplit/>
        </w:trPr>
        <w:tc>
          <w:tcPr>
            <w:tcW w:w="644" w:type="dxa"/>
          </w:tcPr>
          <w:p w14:paraId="3C9E0410"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1</w:t>
            </w:r>
            <w:r w:rsidRPr="007757B2">
              <w:rPr>
                <w:rFonts w:ascii="Sylfaen" w:hAnsi="Sylfaen" w:cs="Arial"/>
                <w:sz w:val="20"/>
                <w:szCs w:val="20"/>
              </w:rPr>
              <w:t>.</w:t>
            </w:r>
          </w:p>
        </w:tc>
        <w:tc>
          <w:tcPr>
            <w:tcW w:w="3605" w:type="dxa"/>
          </w:tcPr>
          <w:p w14:paraId="150EB5AD"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Ճանապարհների  վերանորոգման աշխատանքների իրականացում, պահպանում, նշագծում և  ճանապարհային նշանների տեղադրում</w:t>
            </w:r>
          </w:p>
        </w:tc>
        <w:tc>
          <w:tcPr>
            <w:tcW w:w="1249" w:type="dxa"/>
          </w:tcPr>
          <w:p w14:paraId="705C7BD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30000.0</w:t>
            </w:r>
          </w:p>
        </w:tc>
        <w:tc>
          <w:tcPr>
            <w:tcW w:w="1131" w:type="dxa"/>
          </w:tcPr>
          <w:p w14:paraId="2708110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8000.0</w:t>
            </w:r>
          </w:p>
        </w:tc>
        <w:tc>
          <w:tcPr>
            <w:tcW w:w="992" w:type="dxa"/>
          </w:tcPr>
          <w:p w14:paraId="7B82AB55"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hy-AM"/>
              </w:rPr>
              <w:t>6000.0</w:t>
            </w:r>
          </w:p>
        </w:tc>
        <w:tc>
          <w:tcPr>
            <w:tcW w:w="1167" w:type="dxa"/>
          </w:tcPr>
          <w:p w14:paraId="5EF3E200"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6000.0</w:t>
            </w:r>
          </w:p>
        </w:tc>
        <w:tc>
          <w:tcPr>
            <w:tcW w:w="993" w:type="dxa"/>
          </w:tcPr>
          <w:p w14:paraId="4D31F93C"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5000.0</w:t>
            </w:r>
          </w:p>
        </w:tc>
        <w:tc>
          <w:tcPr>
            <w:tcW w:w="992" w:type="dxa"/>
          </w:tcPr>
          <w:p w14:paraId="11334778"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5000.0</w:t>
            </w:r>
          </w:p>
        </w:tc>
        <w:tc>
          <w:tcPr>
            <w:tcW w:w="1101" w:type="dxa"/>
          </w:tcPr>
          <w:p w14:paraId="774983CF"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30000.0</w:t>
            </w:r>
          </w:p>
        </w:tc>
        <w:tc>
          <w:tcPr>
            <w:tcW w:w="883" w:type="dxa"/>
            <w:vAlign w:val="center"/>
          </w:tcPr>
          <w:p w14:paraId="5A52856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2AD474CB"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33916850"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C5B935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5329A830" w14:textId="77777777" w:rsidTr="008744BD">
        <w:trPr>
          <w:cantSplit/>
        </w:trPr>
        <w:tc>
          <w:tcPr>
            <w:tcW w:w="644" w:type="dxa"/>
          </w:tcPr>
          <w:p w14:paraId="49122815"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2.</w:t>
            </w:r>
          </w:p>
        </w:tc>
        <w:tc>
          <w:tcPr>
            <w:tcW w:w="3605" w:type="dxa"/>
          </w:tcPr>
          <w:p w14:paraId="58988EE2"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6FAE6B7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7000</w:t>
            </w:r>
            <w:r w:rsidRPr="0099258A">
              <w:rPr>
                <w:rFonts w:ascii="Sylfaen" w:hAnsi="Sylfaen" w:cs="Arial"/>
                <w:sz w:val="20"/>
                <w:szCs w:val="20"/>
                <w:lang w:val="hy-AM"/>
              </w:rPr>
              <w:t>.0</w:t>
            </w:r>
          </w:p>
        </w:tc>
        <w:tc>
          <w:tcPr>
            <w:tcW w:w="1131" w:type="dxa"/>
          </w:tcPr>
          <w:p w14:paraId="115D754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992" w:type="dxa"/>
          </w:tcPr>
          <w:p w14:paraId="4968A504" w14:textId="77777777" w:rsidR="00340F58" w:rsidRPr="0099258A" w:rsidRDefault="00340F58" w:rsidP="00340F58">
            <w:pPr>
              <w:jc w:val="center"/>
              <w:rPr>
                <w:sz w:val="20"/>
                <w:szCs w:val="20"/>
              </w:rPr>
            </w:pPr>
            <w:r w:rsidRPr="0099258A">
              <w:rPr>
                <w:rFonts w:ascii="Sylfaen" w:hAnsi="Sylfaen" w:cs="Arial"/>
                <w:sz w:val="20"/>
                <w:szCs w:val="20"/>
              </w:rPr>
              <w:t>2</w:t>
            </w:r>
            <w:r w:rsidRPr="0099258A">
              <w:rPr>
                <w:rFonts w:ascii="Sylfaen" w:hAnsi="Sylfaen" w:cs="Arial"/>
                <w:sz w:val="20"/>
                <w:szCs w:val="20"/>
                <w:lang w:val="hy-AM"/>
              </w:rPr>
              <w:t>000.0</w:t>
            </w:r>
          </w:p>
        </w:tc>
        <w:tc>
          <w:tcPr>
            <w:tcW w:w="1167" w:type="dxa"/>
          </w:tcPr>
          <w:p w14:paraId="4E8F7932" w14:textId="77777777" w:rsidR="00340F58" w:rsidRPr="0099258A" w:rsidRDefault="00340F58" w:rsidP="00340F58">
            <w:pPr>
              <w:jc w:val="center"/>
              <w:rPr>
                <w:sz w:val="20"/>
                <w:szCs w:val="20"/>
              </w:rPr>
            </w:pPr>
            <w:r w:rsidRPr="0099258A">
              <w:rPr>
                <w:rFonts w:ascii="Sylfaen" w:hAnsi="Sylfaen" w:cs="Arial"/>
                <w:sz w:val="20"/>
                <w:szCs w:val="20"/>
                <w:lang w:val="hy-AM"/>
              </w:rPr>
              <w:t>1000.0</w:t>
            </w:r>
          </w:p>
        </w:tc>
        <w:tc>
          <w:tcPr>
            <w:tcW w:w="993" w:type="dxa"/>
          </w:tcPr>
          <w:p w14:paraId="71295ED5" w14:textId="77777777" w:rsidR="00340F58" w:rsidRPr="0099258A" w:rsidRDefault="00340F58" w:rsidP="00340F58">
            <w:pPr>
              <w:jc w:val="center"/>
              <w:rPr>
                <w:sz w:val="20"/>
                <w:szCs w:val="20"/>
              </w:rPr>
            </w:pPr>
            <w:r w:rsidRPr="0099258A">
              <w:rPr>
                <w:rFonts w:ascii="Sylfaen" w:hAnsi="Sylfaen" w:cs="Arial"/>
                <w:sz w:val="20"/>
                <w:szCs w:val="20"/>
                <w:lang w:val="hy-AM"/>
              </w:rPr>
              <w:t>1000.0</w:t>
            </w:r>
          </w:p>
        </w:tc>
        <w:tc>
          <w:tcPr>
            <w:tcW w:w="992" w:type="dxa"/>
          </w:tcPr>
          <w:p w14:paraId="5B281241" w14:textId="77777777" w:rsidR="00340F58" w:rsidRPr="0099258A" w:rsidRDefault="00340F58" w:rsidP="00340F58">
            <w:pPr>
              <w:jc w:val="center"/>
              <w:rPr>
                <w:sz w:val="20"/>
                <w:szCs w:val="20"/>
              </w:rPr>
            </w:pPr>
            <w:r w:rsidRPr="0099258A">
              <w:rPr>
                <w:rFonts w:ascii="Sylfaen" w:hAnsi="Sylfaen" w:cs="Arial"/>
                <w:sz w:val="20"/>
                <w:szCs w:val="20"/>
                <w:lang w:val="hy-AM"/>
              </w:rPr>
              <w:t>1000.0</w:t>
            </w:r>
          </w:p>
        </w:tc>
        <w:tc>
          <w:tcPr>
            <w:tcW w:w="1101" w:type="dxa"/>
          </w:tcPr>
          <w:p w14:paraId="2B5131A3" w14:textId="77777777" w:rsidR="00340F58" w:rsidRPr="0099258A" w:rsidRDefault="00340F58" w:rsidP="00340F58">
            <w:pPr>
              <w:jc w:val="center"/>
              <w:rPr>
                <w:sz w:val="20"/>
                <w:szCs w:val="20"/>
                <w:lang w:val="hy-AM"/>
              </w:rPr>
            </w:pPr>
            <w:r w:rsidRPr="0099258A">
              <w:rPr>
                <w:rFonts w:ascii="Sylfaen" w:hAnsi="Sylfaen" w:cs="Arial"/>
                <w:sz w:val="20"/>
                <w:szCs w:val="20"/>
                <w:lang w:val="ro-RO"/>
              </w:rPr>
              <w:t>7000</w:t>
            </w:r>
            <w:r w:rsidRPr="0099258A">
              <w:rPr>
                <w:rFonts w:ascii="Sylfaen" w:hAnsi="Sylfaen" w:cs="Arial"/>
                <w:sz w:val="20"/>
                <w:szCs w:val="20"/>
                <w:lang w:val="hy-AM"/>
              </w:rPr>
              <w:t>.0</w:t>
            </w:r>
          </w:p>
        </w:tc>
        <w:tc>
          <w:tcPr>
            <w:tcW w:w="883" w:type="dxa"/>
            <w:vAlign w:val="center"/>
          </w:tcPr>
          <w:p w14:paraId="64EA14E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032FCD5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5BE52EA9"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023C021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D2EA715" w14:textId="77777777" w:rsidTr="005D21F5">
        <w:trPr>
          <w:cantSplit/>
        </w:trPr>
        <w:tc>
          <w:tcPr>
            <w:tcW w:w="644" w:type="dxa"/>
          </w:tcPr>
          <w:p w14:paraId="0026263D"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757B2">
              <w:rPr>
                <w:rFonts w:ascii="Sylfaen" w:hAnsi="Sylfaen" w:cs="Arial"/>
                <w:sz w:val="20"/>
                <w:szCs w:val="20"/>
                <w:lang w:val="hy-AM"/>
              </w:rPr>
              <w:t>3.</w:t>
            </w:r>
          </w:p>
        </w:tc>
        <w:tc>
          <w:tcPr>
            <w:tcW w:w="3605" w:type="dxa"/>
          </w:tcPr>
          <w:p w14:paraId="5295B2BF" w14:textId="77777777" w:rsidR="00340F58" w:rsidRPr="0099258A" w:rsidRDefault="00340F58" w:rsidP="00340F58">
            <w:pPr>
              <w:spacing w:after="0" w:line="240" w:lineRule="auto"/>
              <w:rPr>
                <w:rFonts w:ascii="Sylfaen" w:hAnsi="Sylfaen" w:cs="Calibri"/>
                <w:color w:val="31849B"/>
                <w:sz w:val="20"/>
                <w:szCs w:val="20"/>
                <w:lang w:val="hy-AM"/>
              </w:rPr>
            </w:pPr>
            <w:r w:rsidRPr="0099258A">
              <w:rPr>
                <w:rFonts w:ascii="Sylfaen" w:hAnsi="Sylfaen" w:cs="Calibri"/>
                <w:sz w:val="20"/>
                <w:szCs w:val="20"/>
              </w:rPr>
              <w:t>Զբոսայ</w:t>
            </w:r>
            <w:r w:rsidRPr="0099258A">
              <w:rPr>
                <w:rFonts w:ascii="Sylfaen" w:hAnsi="Sylfaen" w:cs="Calibri"/>
                <w:sz w:val="20"/>
                <w:szCs w:val="20"/>
                <w:lang w:val="hy-AM"/>
              </w:rPr>
              <w:t>գու</w:t>
            </w:r>
            <w:r w:rsidRPr="0099258A">
              <w:rPr>
                <w:rFonts w:ascii="Sylfaen" w:hAnsi="Sylfaen"/>
                <w:sz w:val="20"/>
                <w:szCs w:val="20"/>
                <w:lang w:val="hy-AM"/>
              </w:rPr>
              <w:t xml:space="preserve"> հիմնում և</w:t>
            </w:r>
            <w:r w:rsidRPr="0099258A">
              <w:rPr>
                <w:rFonts w:ascii="Sylfaen" w:hAnsi="Sylfaen"/>
                <w:sz w:val="20"/>
                <w:szCs w:val="20"/>
              </w:rPr>
              <w:t xml:space="preserve"> պահպանում</w:t>
            </w:r>
          </w:p>
        </w:tc>
        <w:tc>
          <w:tcPr>
            <w:tcW w:w="1249" w:type="dxa"/>
          </w:tcPr>
          <w:p w14:paraId="53F7394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5000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4E5C621B"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992" w:type="dxa"/>
          </w:tcPr>
          <w:p w14:paraId="492C8A70" w14:textId="77777777" w:rsidR="00340F58" w:rsidRDefault="00340F58" w:rsidP="00340F58">
            <w:pPr>
              <w:jc w:val="center"/>
            </w:pPr>
            <w:r w:rsidRPr="00112825">
              <w:rPr>
                <w:rFonts w:ascii="Sylfaen" w:hAnsi="Sylfaen" w:cs="Arial"/>
                <w:sz w:val="20"/>
                <w:szCs w:val="20"/>
                <w:lang w:val="hy-AM"/>
              </w:rPr>
              <w:t>1000</w:t>
            </w:r>
            <w:r w:rsidRPr="00112825">
              <w:rPr>
                <w:rFonts w:ascii="Sylfaen" w:hAnsi="Sylfaen" w:cs="Arial"/>
                <w:sz w:val="20"/>
                <w:szCs w:val="20"/>
              </w:rPr>
              <w:t>.</w:t>
            </w:r>
            <w:r w:rsidRPr="00112825">
              <w:rPr>
                <w:rFonts w:ascii="Sylfaen" w:hAnsi="Sylfaen" w:cs="Arial"/>
                <w:sz w:val="20"/>
                <w:szCs w:val="20"/>
                <w:lang w:val="hy-AM"/>
              </w:rPr>
              <w:t>0</w:t>
            </w:r>
          </w:p>
        </w:tc>
        <w:tc>
          <w:tcPr>
            <w:tcW w:w="1167" w:type="dxa"/>
          </w:tcPr>
          <w:p w14:paraId="4CC7C25A" w14:textId="77777777" w:rsidR="00340F58" w:rsidRDefault="00340F58" w:rsidP="00340F58">
            <w:pPr>
              <w:jc w:val="center"/>
            </w:pPr>
            <w:r w:rsidRPr="00112825">
              <w:rPr>
                <w:rFonts w:ascii="Sylfaen" w:hAnsi="Sylfaen" w:cs="Arial"/>
                <w:sz w:val="20"/>
                <w:szCs w:val="20"/>
                <w:lang w:val="hy-AM"/>
              </w:rPr>
              <w:t>1000</w:t>
            </w:r>
            <w:r w:rsidRPr="00112825">
              <w:rPr>
                <w:rFonts w:ascii="Sylfaen" w:hAnsi="Sylfaen" w:cs="Arial"/>
                <w:sz w:val="20"/>
                <w:szCs w:val="20"/>
              </w:rPr>
              <w:t>.</w:t>
            </w:r>
            <w:r w:rsidRPr="00112825">
              <w:rPr>
                <w:rFonts w:ascii="Sylfaen" w:hAnsi="Sylfaen" w:cs="Arial"/>
                <w:sz w:val="20"/>
                <w:szCs w:val="20"/>
                <w:lang w:val="hy-AM"/>
              </w:rPr>
              <w:t>0</w:t>
            </w:r>
          </w:p>
        </w:tc>
        <w:tc>
          <w:tcPr>
            <w:tcW w:w="993" w:type="dxa"/>
          </w:tcPr>
          <w:p w14:paraId="2677E478" w14:textId="77777777" w:rsidR="00340F58" w:rsidRDefault="00340F58" w:rsidP="00340F58">
            <w:pPr>
              <w:jc w:val="center"/>
            </w:pPr>
            <w:r w:rsidRPr="00112825">
              <w:rPr>
                <w:rFonts w:ascii="Sylfaen" w:hAnsi="Sylfaen" w:cs="Arial"/>
                <w:sz w:val="20"/>
                <w:szCs w:val="20"/>
                <w:lang w:val="hy-AM"/>
              </w:rPr>
              <w:t>1000</w:t>
            </w:r>
            <w:r w:rsidRPr="00112825">
              <w:rPr>
                <w:rFonts w:ascii="Sylfaen" w:hAnsi="Sylfaen" w:cs="Arial"/>
                <w:sz w:val="20"/>
                <w:szCs w:val="20"/>
              </w:rPr>
              <w:t>.</w:t>
            </w:r>
            <w:r w:rsidRPr="00112825">
              <w:rPr>
                <w:rFonts w:ascii="Sylfaen" w:hAnsi="Sylfaen" w:cs="Arial"/>
                <w:sz w:val="20"/>
                <w:szCs w:val="20"/>
                <w:lang w:val="hy-AM"/>
              </w:rPr>
              <w:t>0</w:t>
            </w:r>
          </w:p>
        </w:tc>
        <w:tc>
          <w:tcPr>
            <w:tcW w:w="992" w:type="dxa"/>
          </w:tcPr>
          <w:p w14:paraId="6084870A" w14:textId="77777777" w:rsidR="00340F58" w:rsidRDefault="00340F58" w:rsidP="00340F58">
            <w:pPr>
              <w:jc w:val="center"/>
            </w:pPr>
            <w:r w:rsidRPr="00112825">
              <w:rPr>
                <w:rFonts w:ascii="Sylfaen" w:hAnsi="Sylfaen" w:cs="Arial"/>
                <w:sz w:val="20"/>
                <w:szCs w:val="20"/>
                <w:lang w:val="hy-AM"/>
              </w:rPr>
              <w:t>1000</w:t>
            </w:r>
            <w:r w:rsidRPr="00112825">
              <w:rPr>
                <w:rFonts w:ascii="Sylfaen" w:hAnsi="Sylfaen" w:cs="Arial"/>
                <w:sz w:val="20"/>
                <w:szCs w:val="20"/>
              </w:rPr>
              <w:t>.</w:t>
            </w:r>
            <w:r w:rsidRPr="00112825">
              <w:rPr>
                <w:rFonts w:ascii="Sylfaen" w:hAnsi="Sylfaen" w:cs="Arial"/>
                <w:sz w:val="20"/>
                <w:szCs w:val="20"/>
                <w:lang w:val="hy-AM"/>
              </w:rPr>
              <w:t>0</w:t>
            </w:r>
          </w:p>
        </w:tc>
        <w:tc>
          <w:tcPr>
            <w:tcW w:w="1101" w:type="dxa"/>
          </w:tcPr>
          <w:p w14:paraId="573D745B"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5000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6BA5AC3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4DCC75B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37CC250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DB53E95"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5097998" w14:textId="77777777" w:rsidTr="008744BD">
        <w:trPr>
          <w:cantSplit/>
        </w:trPr>
        <w:tc>
          <w:tcPr>
            <w:tcW w:w="644" w:type="dxa"/>
          </w:tcPr>
          <w:p w14:paraId="21CC9903"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4.</w:t>
            </w:r>
          </w:p>
        </w:tc>
        <w:tc>
          <w:tcPr>
            <w:tcW w:w="3605" w:type="dxa"/>
          </w:tcPr>
          <w:p w14:paraId="4116CD66"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Arial"/>
                <w:sz w:val="20"/>
                <w:szCs w:val="20"/>
                <w:lang w:val="hy-AM"/>
              </w:rPr>
              <w:t>Անասունների ջրի խմոցների մաքրում , վերանորոգում և պահպանում</w:t>
            </w:r>
          </w:p>
        </w:tc>
        <w:tc>
          <w:tcPr>
            <w:tcW w:w="1249" w:type="dxa"/>
          </w:tcPr>
          <w:p w14:paraId="22D29C92"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lang w:val="hy-AM"/>
              </w:rPr>
              <w:t>1020.0</w:t>
            </w:r>
          </w:p>
        </w:tc>
        <w:tc>
          <w:tcPr>
            <w:tcW w:w="1131" w:type="dxa"/>
          </w:tcPr>
          <w:p w14:paraId="04CD50B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992" w:type="dxa"/>
          </w:tcPr>
          <w:p w14:paraId="539DBDB1"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ro-RO"/>
              </w:rPr>
            </w:pPr>
            <w:r w:rsidRPr="0099258A">
              <w:rPr>
                <w:rFonts w:ascii="Sylfaen" w:hAnsi="Sylfaen" w:cs="Arial"/>
                <w:sz w:val="20"/>
                <w:szCs w:val="20"/>
                <w:lang w:val="ro-RO"/>
              </w:rPr>
              <w:t>-</w:t>
            </w:r>
          </w:p>
        </w:tc>
        <w:tc>
          <w:tcPr>
            <w:tcW w:w="1167" w:type="dxa"/>
          </w:tcPr>
          <w:p w14:paraId="658300E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3" w:type="dxa"/>
          </w:tcPr>
          <w:p w14:paraId="6DC649F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1020.0</w:t>
            </w:r>
          </w:p>
          <w:p w14:paraId="6B10CE2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p>
        </w:tc>
        <w:tc>
          <w:tcPr>
            <w:tcW w:w="992" w:type="dxa"/>
          </w:tcPr>
          <w:p w14:paraId="7EC2131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1101" w:type="dxa"/>
          </w:tcPr>
          <w:p w14:paraId="76629671"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lang w:val="hy-AM"/>
              </w:rPr>
              <w:t>1020.0</w:t>
            </w:r>
          </w:p>
        </w:tc>
        <w:tc>
          <w:tcPr>
            <w:tcW w:w="883" w:type="dxa"/>
            <w:vAlign w:val="center"/>
          </w:tcPr>
          <w:p w14:paraId="3F32657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0B6B35D0"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2AFC2D2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75CFAAD"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3ADA2232" w14:textId="77777777" w:rsidTr="0082353C">
        <w:trPr>
          <w:cantSplit/>
        </w:trPr>
        <w:tc>
          <w:tcPr>
            <w:tcW w:w="644" w:type="dxa"/>
          </w:tcPr>
          <w:p w14:paraId="478A7F48"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5.</w:t>
            </w:r>
          </w:p>
        </w:tc>
        <w:tc>
          <w:tcPr>
            <w:tcW w:w="3605" w:type="dxa"/>
          </w:tcPr>
          <w:p w14:paraId="2741B670" w14:textId="77777777" w:rsidR="00340F58" w:rsidRPr="0099258A" w:rsidRDefault="00340F58" w:rsidP="00340F58">
            <w:pPr>
              <w:spacing w:after="0" w:line="240" w:lineRule="auto"/>
              <w:rPr>
                <w:rFonts w:ascii="Sylfaen" w:hAnsi="Sylfaen" w:cs="Calibri"/>
                <w:color w:val="FF0000"/>
                <w:sz w:val="20"/>
                <w:szCs w:val="20"/>
                <w:lang w:val="hy-AM"/>
              </w:rPr>
            </w:pPr>
            <w:r w:rsidRPr="0099258A">
              <w:rPr>
                <w:rFonts w:ascii="Sylfaen" w:hAnsi="Sylfaen" w:cs="Calibri"/>
                <w:sz w:val="20"/>
                <w:szCs w:val="20"/>
                <w:lang w:val="hy-AM"/>
              </w:rPr>
              <w:t>Աղբահանության և սանմաքրման ծառայությունների մատուցում</w:t>
            </w:r>
          </w:p>
        </w:tc>
        <w:tc>
          <w:tcPr>
            <w:tcW w:w="1249" w:type="dxa"/>
          </w:tcPr>
          <w:p w14:paraId="1F00B2E4" w14:textId="77777777" w:rsidR="00340F58" w:rsidRPr="0099258A" w:rsidRDefault="00340F58" w:rsidP="00340F58">
            <w:pPr>
              <w:jc w:val="center"/>
              <w:rPr>
                <w:rFonts w:ascii="Sylfaen" w:hAnsi="Sylfaen"/>
                <w:sz w:val="20"/>
                <w:szCs w:val="20"/>
              </w:rPr>
            </w:pPr>
            <w:r w:rsidRPr="0099258A">
              <w:rPr>
                <w:rFonts w:ascii="Sylfaen" w:hAnsi="Sylfaen"/>
                <w:sz w:val="20"/>
                <w:szCs w:val="20"/>
              </w:rPr>
              <w:t>5000</w:t>
            </w:r>
            <w:r>
              <w:rPr>
                <w:rFonts w:ascii="Sylfaen" w:hAnsi="Sylfaen"/>
                <w:sz w:val="20"/>
                <w:szCs w:val="20"/>
              </w:rPr>
              <w:t>.0</w:t>
            </w:r>
          </w:p>
        </w:tc>
        <w:tc>
          <w:tcPr>
            <w:tcW w:w="1131" w:type="dxa"/>
          </w:tcPr>
          <w:p w14:paraId="78DBA44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1000</w:t>
            </w:r>
            <w:r>
              <w:rPr>
                <w:rFonts w:ascii="Sylfaen" w:hAnsi="Sylfaen" w:cs="Arial"/>
                <w:sz w:val="20"/>
                <w:szCs w:val="20"/>
                <w:lang w:val="ro-RO"/>
              </w:rPr>
              <w:t>.0</w:t>
            </w:r>
          </w:p>
        </w:tc>
        <w:tc>
          <w:tcPr>
            <w:tcW w:w="992" w:type="dxa"/>
          </w:tcPr>
          <w:p w14:paraId="1D3919C6" w14:textId="77777777" w:rsidR="00340F58" w:rsidRDefault="00340F58" w:rsidP="00340F58">
            <w:pPr>
              <w:jc w:val="center"/>
            </w:pPr>
            <w:r w:rsidRPr="00E259DC">
              <w:rPr>
                <w:rFonts w:ascii="Sylfaen" w:hAnsi="Sylfaen" w:cs="Arial"/>
                <w:sz w:val="20"/>
                <w:szCs w:val="20"/>
                <w:lang w:val="ro-RO"/>
              </w:rPr>
              <w:t>1000.0</w:t>
            </w:r>
          </w:p>
        </w:tc>
        <w:tc>
          <w:tcPr>
            <w:tcW w:w="1167" w:type="dxa"/>
          </w:tcPr>
          <w:p w14:paraId="329E7169" w14:textId="77777777" w:rsidR="00340F58" w:rsidRDefault="00340F58" w:rsidP="00340F58">
            <w:pPr>
              <w:jc w:val="center"/>
            </w:pPr>
            <w:r w:rsidRPr="00E259DC">
              <w:rPr>
                <w:rFonts w:ascii="Sylfaen" w:hAnsi="Sylfaen" w:cs="Arial"/>
                <w:sz w:val="20"/>
                <w:szCs w:val="20"/>
                <w:lang w:val="ro-RO"/>
              </w:rPr>
              <w:t>1000.0</w:t>
            </w:r>
          </w:p>
        </w:tc>
        <w:tc>
          <w:tcPr>
            <w:tcW w:w="993" w:type="dxa"/>
          </w:tcPr>
          <w:p w14:paraId="037190A1" w14:textId="77777777" w:rsidR="00340F58" w:rsidRDefault="00340F58" w:rsidP="00340F58">
            <w:pPr>
              <w:jc w:val="center"/>
            </w:pPr>
            <w:r w:rsidRPr="00E259DC">
              <w:rPr>
                <w:rFonts w:ascii="Sylfaen" w:hAnsi="Sylfaen" w:cs="Arial"/>
                <w:sz w:val="20"/>
                <w:szCs w:val="20"/>
                <w:lang w:val="ro-RO"/>
              </w:rPr>
              <w:t>1000.0</w:t>
            </w:r>
          </w:p>
        </w:tc>
        <w:tc>
          <w:tcPr>
            <w:tcW w:w="992" w:type="dxa"/>
          </w:tcPr>
          <w:p w14:paraId="36C62EE8" w14:textId="77777777" w:rsidR="00340F58" w:rsidRDefault="00340F58" w:rsidP="00340F58">
            <w:pPr>
              <w:jc w:val="center"/>
            </w:pPr>
            <w:r w:rsidRPr="00E259DC">
              <w:rPr>
                <w:rFonts w:ascii="Sylfaen" w:hAnsi="Sylfaen" w:cs="Arial"/>
                <w:sz w:val="20"/>
                <w:szCs w:val="20"/>
                <w:lang w:val="ro-RO"/>
              </w:rPr>
              <w:t>1000.0</w:t>
            </w:r>
          </w:p>
        </w:tc>
        <w:tc>
          <w:tcPr>
            <w:tcW w:w="1101" w:type="dxa"/>
          </w:tcPr>
          <w:p w14:paraId="6C023985" w14:textId="77777777" w:rsidR="00340F58" w:rsidRPr="0099258A" w:rsidRDefault="00340F58" w:rsidP="00340F58">
            <w:pPr>
              <w:jc w:val="center"/>
              <w:rPr>
                <w:rFonts w:ascii="Sylfaen" w:hAnsi="Sylfaen"/>
                <w:sz w:val="20"/>
                <w:szCs w:val="20"/>
              </w:rPr>
            </w:pPr>
            <w:r w:rsidRPr="0099258A">
              <w:rPr>
                <w:rFonts w:ascii="Sylfaen" w:hAnsi="Sylfaen"/>
                <w:sz w:val="20"/>
                <w:szCs w:val="20"/>
              </w:rPr>
              <w:t>5000</w:t>
            </w:r>
            <w:r>
              <w:rPr>
                <w:rFonts w:ascii="Sylfaen" w:hAnsi="Sylfaen"/>
                <w:sz w:val="20"/>
                <w:szCs w:val="20"/>
              </w:rPr>
              <w:t>.0</w:t>
            </w:r>
          </w:p>
        </w:tc>
        <w:tc>
          <w:tcPr>
            <w:tcW w:w="883" w:type="dxa"/>
            <w:vAlign w:val="center"/>
          </w:tcPr>
          <w:p w14:paraId="2C6588D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4E3FA51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AADC01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6AF36E7"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177C8A1A" w14:textId="77777777" w:rsidTr="00D82E8D">
        <w:trPr>
          <w:cantSplit/>
        </w:trPr>
        <w:tc>
          <w:tcPr>
            <w:tcW w:w="4249" w:type="dxa"/>
            <w:gridSpan w:val="2"/>
            <w:shd w:val="clear" w:color="auto" w:fill="DBE5F1"/>
          </w:tcPr>
          <w:p w14:paraId="5D5EAFC1"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Շիրակավան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148965EB"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49000.0</w:t>
            </w:r>
          </w:p>
        </w:tc>
        <w:tc>
          <w:tcPr>
            <w:tcW w:w="1131" w:type="dxa"/>
            <w:shd w:val="clear" w:color="auto" w:fill="DBE5F1"/>
          </w:tcPr>
          <w:p w14:paraId="7617A3F0"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9000.0</w:t>
            </w:r>
          </w:p>
        </w:tc>
        <w:tc>
          <w:tcPr>
            <w:tcW w:w="992" w:type="dxa"/>
            <w:shd w:val="clear" w:color="auto" w:fill="DBE5F1"/>
          </w:tcPr>
          <w:p w14:paraId="03F9178A"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10000.0</w:t>
            </w:r>
          </w:p>
        </w:tc>
        <w:tc>
          <w:tcPr>
            <w:tcW w:w="1167" w:type="dxa"/>
            <w:shd w:val="clear" w:color="auto" w:fill="DBE5F1"/>
          </w:tcPr>
          <w:p w14:paraId="0608CB99"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10000.0</w:t>
            </w:r>
          </w:p>
        </w:tc>
        <w:tc>
          <w:tcPr>
            <w:tcW w:w="993" w:type="dxa"/>
            <w:shd w:val="clear" w:color="auto" w:fill="DBE5F1"/>
          </w:tcPr>
          <w:p w14:paraId="1A77647B"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10000.0</w:t>
            </w:r>
          </w:p>
        </w:tc>
        <w:tc>
          <w:tcPr>
            <w:tcW w:w="992" w:type="dxa"/>
            <w:shd w:val="clear" w:color="auto" w:fill="DBE5F1"/>
          </w:tcPr>
          <w:p w14:paraId="7156897D"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10000.0</w:t>
            </w:r>
          </w:p>
        </w:tc>
        <w:tc>
          <w:tcPr>
            <w:tcW w:w="1101" w:type="dxa"/>
            <w:shd w:val="clear" w:color="auto" w:fill="DBE5F1"/>
          </w:tcPr>
          <w:p w14:paraId="1FE57334" w14:textId="77777777" w:rsidR="00340F58" w:rsidRPr="00645BBC" w:rsidRDefault="00340F58" w:rsidP="00340F58">
            <w:pPr>
              <w:spacing w:after="0"/>
              <w:ind w:right="-108"/>
              <w:jc w:val="center"/>
              <w:rPr>
                <w:rFonts w:ascii="Sylfaen" w:hAnsi="Sylfaen"/>
                <w:b/>
                <w:sz w:val="20"/>
                <w:szCs w:val="20"/>
                <w:lang w:val="hy-AM"/>
              </w:rPr>
            </w:pPr>
            <w:r w:rsidRPr="00645BBC">
              <w:rPr>
                <w:rFonts w:ascii="Sylfaen" w:hAnsi="Sylfaen"/>
                <w:b/>
                <w:sz w:val="20"/>
                <w:szCs w:val="20"/>
                <w:lang w:val="hy-AM"/>
              </w:rPr>
              <w:t>49000.0</w:t>
            </w:r>
          </w:p>
        </w:tc>
        <w:tc>
          <w:tcPr>
            <w:tcW w:w="883" w:type="dxa"/>
            <w:shd w:val="clear" w:color="auto" w:fill="DBE5F1"/>
            <w:vAlign w:val="center"/>
          </w:tcPr>
          <w:p w14:paraId="40814FD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3BE166B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512E525F"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791AE2D2"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66A89DE" w14:textId="77777777" w:rsidTr="00D82E8D">
        <w:trPr>
          <w:cantSplit/>
        </w:trPr>
        <w:tc>
          <w:tcPr>
            <w:tcW w:w="644" w:type="dxa"/>
          </w:tcPr>
          <w:p w14:paraId="1FCACC02"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1</w:t>
            </w:r>
            <w:r w:rsidRPr="007757B2">
              <w:rPr>
                <w:rFonts w:ascii="Sylfaen" w:hAnsi="Sylfaen" w:cs="Arial"/>
                <w:sz w:val="20"/>
                <w:szCs w:val="20"/>
              </w:rPr>
              <w:t>.</w:t>
            </w:r>
          </w:p>
        </w:tc>
        <w:tc>
          <w:tcPr>
            <w:tcW w:w="3605" w:type="dxa"/>
          </w:tcPr>
          <w:p w14:paraId="420123EC"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Ճանապարհների գրունտային  հարթեցում և պահպանում</w:t>
            </w:r>
          </w:p>
        </w:tc>
        <w:tc>
          <w:tcPr>
            <w:tcW w:w="1249" w:type="dxa"/>
          </w:tcPr>
          <w:p w14:paraId="40CBDB3E" w14:textId="77777777" w:rsidR="00340F58" w:rsidRPr="005C534F"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C534F">
              <w:rPr>
                <w:rFonts w:ascii="Sylfaen" w:hAnsi="Sylfaen" w:cs="Arial"/>
                <w:sz w:val="20"/>
                <w:szCs w:val="20"/>
                <w:lang w:val="ro-RO"/>
              </w:rPr>
              <w:t>19000</w:t>
            </w:r>
            <w:r w:rsidRPr="005C534F">
              <w:rPr>
                <w:rFonts w:ascii="Sylfaen" w:hAnsi="Sylfaen" w:cs="Arial"/>
                <w:sz w:val="20"/>
                <w:szCs w:val="20"/>
                <w:lang w:val="hy-AM"/>
              </w:rPr>
              <w:t>.0</w:t>
            </w:r>
          </w:p>
        </w:tc>
        <w:tc>
          <w:tcPr>
            <w:tcW w:w="1131" w:type="dxa"/>
          </w:tcPr>
          <w:p w14:paraId="67A6B070" w14:textId="77777777" w:rsidR="00340F58" w:rsidRPr="005C534F"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C534F">
              <w:rPr>
                <w:rFonts w:ascii="Sylfaen" w:hAnsi="Sylfaen" w:cs="Arial"/>
                <w:sz w:val="20"/>
                <w:szCs w:val="20"/>
                <w:lang w:val="hy-AM"/>
              </w:rPr>
              <w:t>3000.0</w:t>
            </w:r>
          </w:p>
        </w:tc>
        <w:tc>
          <w:tcPr>
            <w:tcW w:w="992" w:type="dxa"/>
          </w:tcPr>
          <w:p w14:paraId="00CBAD81" w14:textId="77777777" w:rsidR="00340F58" w:rsidRPr="005C534F"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C534F">
              <w:rPr>
                <w:rFonts w:ascii="Sylfaen" w:hAnsi="Sylfaen" w:cs="Arial"/>
                <w:sz w:val="20"/>
                <w:szCs w:val="20"/>
              </w:rPr>
              <w:t>4</w:t>
            </w:r>
            <w:r w:rsidRPr="005C534F">
              <w:rPr>
                <w:rFonts w:ascii="Sylfaen" w:hAnsi="Sylfaen" w:cs="Arial"/>
                <w:sz w:val="20"/>
                <w:szCs w:val="20"/>
                <w:lang w:val="hy-AM"/>
              </w:rPr>
              <w:t>000.0</w:t>
            </w:r>
          </w:p>
        </w:tc>
        <w:tc>
          <w:tcPr>
            <w:tcW w:w="1167" w:type="dxa"/>
          </w:tcPr>
          <w:p w14:paraId="20CBE829" w14:textId="77777777" w:rsidR="00340F58" w:rsidRPr="005C534F"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C534F">
              <w:rPr>
                <w:rFonts w:ascii="Sylfaen" w:hAnsi="Sylfaen" w:cs="Arial"/>
                <w:sz w:val="20"/>
                <w:szCs w:val="20"/>
              </w:rPr>
              <w:t>4</w:t>
            </w:r>
            <w:r w:rsidRPr="005C534F">
              <w:rPr>
                <w:rFonts w:ascii="Sylfaen" w:hAnsi="Sylfaen" w:cs="Arial"/>
                <w:sz w:val="20"/>
                <w:szCs w:val="20"/>
                <w:lang w:val="hy-AM"/>
              </w:rPr>
              <w:t>000.0</w:t>
            </w:r>
          </w:p>
        </w:tc>
        <w:tc>
          <w:tcPr>
            <w:tcW w:w="993" w:type="dxa"/>
          </w:tcPr>
          <w:p w14:paraId="49962C82" w14:textId="77777777" w:rsidR="00340F58" w:rsidRPr="005C534F"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C534F">
              <w:rPr>
                <w:rFonts w:ascii="Sylfaen" w:hAnsi="Sylfaen" w:cs="Arial"/>
                <w:sz w:val="20"/>
                <w:szCs w:val="20"/>
              </w:rPr>
              <w:t>4</w:t>
            </w:r>
            <w:r w:rsidRPr="005C534F">
              <w:rPr>
                <w:rFonts w:ascii="Sylfaen" w:hAnsi="Sylfaen" w:cs="Arial"/>
                <w:sz w:val="20"/>
                <w:szCs w:val="20"/>
                <w:lang w:val="hy-AM"/>
              </w:rPr>
              <w:t>000.0</w:t>
            </w:r>
          </w:p>
        </w:tc>
        <w:tc>
          <w:tcPr>
            <w:tcW w:w="992" w:type="dxa"/>
          </w:tcPr>
          <w:p w14:paraId="213664BD" w14:textId="77777777" w:rsidR="00340F58" w:rsidRPr="005C534F"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5C534F">
              <w:rPr>
                <w:rFonts w:ascii="Sylfaen" w:hAnsi="Sylfaen" w:cs="Arial"/>
                <w:sz w:val="20"/>
                <w:szCs w:val="20"/>
              </w:rPr>
              <w:t>4</w:t>
            </w:r>
            <w:r w:rsidRPr="005C534F">
              <w:rPr>
                <w:rFonts w:ascii="Sylfaen" w:hAnsi="Sylfaen" w:cs="Arial"/>
                <w:sz w:val="20"/>
                <w:szCs w:val="20"/>
                <w:lang w:val="hy-AM"/>
              </w:rPr>
              <w:t>000.0</w:t>
            </w:r>
          </w:p>
        </w:tc>
        <w:tc>
          <w:tcPr>
            <w:tcW w:w="1101" w:type="dxa"/>
          </w:tcPr>
          <w:p w14:paraId="3EC358DD" w14:textId="77777777" w:rsidR="00340F58" w:rsidRPr="005C534F" w:rsidRDefault="00340F58" w:rsidP="00340F58">
            <w:pPr>
              <w:jc w:val="center"/>
              <w:rPr>
                <w:rFonts w:ascii="Sylfaen" w:hAnsi="Sylfaen"/>
                <w:sz w:val="20"/>
                <w:szCs w:val="20"/>
                <w:lang w:val="hy-AM"/>
              </w:rPr>
            </w:pPr>
            <w:r w:rsidRPr="005C534F">
              <w:rPr>
                <w:rFonts w:ascii="Sylfaen" w:hAnsi="Sylfaen" w:cs="Arial"/>
                <w:sz w:val="20"/>
                <w:szCs w:val="20"/>
                <w:lang w:val="ro-RO"/>
              </w:rPr>
              <w:t>19000</w:t>
            </w:r>
            <w:r w:rsidRPr="005C534F">
              <w:rPr>
                <w:rFonts w:ascii="Sylfaen" w:hAnsi="Sylfaen" w:cs="Arial"/>
                <w:sz w:val="20"/>
                <w:szCs w:val="20"/>
                <w:lang w:val="hy-AM"/>
              </w:rPr>
              <w:t>.0</w:t>
            </w:r>
          </w:p>
        </w:tc>
        <w:tc>
          <w:tcPr>
            <w:tcW w:w="883" w:type="dxa"/>
            <w:vAlign w:val="center"/>
          </w:tcPr>
          <w:p w14:paraId="6734E495"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73322136"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53102D6"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446AD13"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79194CAD" w14:textId="77777777" w:rsidTr="00D82E8D">
        <w:trPr>
          <w:cantSplit/>
        </w:trPr>
        <w:tc>
          <w:tcPr>
            <w:tcW w:w="644" w:type="dxa"/>
          </w:tcPr>
          <w:p w14:paraId="0037ECEF"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2</w:t>
            </w:r>
            <w:r w:rsidRPr="007757B2">
              <w:rPr>
                <w:rFonts w:ascii="Sylfaen" w:hAnsi="Sylfaen" w:cs="Arial"/>
                <w:sz w:val="20"/>
                <w:szCs w:val="20"/>
              </w:rPr>
              <w:t>.</w:t>
            </w:r>
          </w:p>
        </w:tc>
        <w:tc>
          <w:tcPr>
            <w:tcW w:w="3605" w:type="dxa"/>
          </w:tcPr>
          <w:p w14:paraId="7C8933C9"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3694913F" w14:textId="77777777" w:rsidR="00340F58" w:rsidRPr="00AE548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E5482">
              <w:rPr>
                <w:rFonts w:ascii="Sylfaen" w:hAnsi="Sylfaen" w:cs="Arial"/>
                <w:sz w:val="20"/>
                <w:szCs w:val="20"/>
                <w:lang w:val="ro-RO"/>
              </w:rPr>
              <w:t>5000</w:t>
            </w:r>
            <w:r w:rsidRPr="00AE5482">
              <w:rPr>
                <w:rFonts w:ascii="Sylfaen" w:hAnsi="Sylfaen" w:cs="Arial"/>
                <w:sz w:val="20"/>
                <w:szCs w:val="20"/>
                <w:lang w:val="hy-AM"/>
              </w:rPr>
              <w:t>.0</w:t>
            </w:r>
          </w:p>
        </w:tc>
        <w:tc>
          <w:tcPr>
            <w:tcW w:w="1131" w:type="dxa"/>
          </w:tcPr>
          <w:p w14:paraId="7C94DD0C" w14:textId="77777777" w:rsidR="00340F58" w:rsidRPr="00AE548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AE5482">
              <w:rPr>
                <w:rFonts w:ascii="Sylfaen" w:hAnsi="Sylfaen" w:cs="Arial"/>
                <w:sz w:val="20"/>
                <w:szCs w:val="20"/>
                <w:lang w:val="hy-AM"/>
              </w:rPr>
              <w:t>1000.0</w:t>
            </w:r>
          </w:p>
        </w:tc>
        <w:tc>
          <w:tcPr>
            <w:tcW w:w="992" w:type="dxa"/>
          </w:tcPr>
          <w:p w14:paraId="75F11A47" w14:textId="77777777" w:rsidR="00340F58" w:rsidRPr="00AE5482" w:rsidRDefault="00340F58" w:rsidP="00340F58">
            <w:pPr>
              <w:jc w:val="center"/>
              <w:rPr>
                <w:sz w:val="20"/>
                <w:szCs w:val="20"/>
              </w:rPr>
            </w:pPr>
            <w:r w:rsidRPr="00AE5482">
              <w:rPr>
                <w:rFonts w:ascii="Sylfaen" w:hAnsi="Sylfaen" w:cs="Arial"/>
                <w:sz w:val="20"/>
                <w:szCs w:val="20"/>
                <w:lang w:val="hy-AM"/>
              </w:rPr>
              <w:t>1000.0</w:t>
            </w:r>
          </w:p>
        </w:tc>
        <w:tc>
          <w:tcPr>
            <w:tcW w:w="1167" w:type="dxa"/>
          </w:tcPr>
          <w:p w14:paraId="3D8A1EFD" w14:textId="77777777" w:rsidR="00340F58" w:rsidRPr="00AE5482" w:rsidRDefault="00340F58" w:rsidP="00340F58">
            <w:pPr>
              <w:jc w:val="center"/>
              <w:rPr>
                <w:sz w:val="20"/>
                <w:szCs w:val="20"/>
              </w:rPr>
            </w:pPr>
            <w:r w:rsidRPr="00AE5482">
              <w:rPr>
                <w:rFonts w:ascii="Sylfaen" w:hAnsi="Sylfaen" w:cs="Arial"/>
                <w:sz w:val="20"/>
                <w:szCs w:val="20"/>
                <w:lang w:val="hy-AM"/>
              </w:rPr>
              <w:t>1000.0</w:t>
            </w:r>
          </w:p>
        </w:tc>
        <w:tc>
          <w:tcPr>
            <w:tcW w:w="993" w:type="dxa"/>
          </w:tcPr>
          <w:p w14:paraId="76D399DD" w14:textId="77777777" w:rsidR="00340F58" w:rsidRPr="00AE5482" w:rsidRDefault="00340F58" w:rsidP="00340F58">
            <w:pPr>
              <w:jc w:val="center"/>
              <w:rPr>
                <w:sz w:val="20"/>
                <w:szCs w:val="20"/>
              </w:rPr>
            </w:pPr>
            <w:r w:rsidRPr="00AE5482">
              <w:rPr>
                <w:rFonts w:ascii="Sylfaen" w:hAnsi="Sylfaen" w:cs="Arial"/>
                <w:sz w:val="20"/>
                <w:szCs w:val="20"/>
                <w:lang w:val="hy-AM"/>
              </w:rPr>
              <w:t>1000.0</w:t>
            </w:r>
          </w:p>
        </w:tc>
        <w:tc>
          <w:tcPr>
            <w:tcW w:w="992" w:type="dxa"/>
          </w:tcPr>
          <w:p w14:paraId="2EC297D7" w14:textId="77777777" w:rsidR="00340F58" w:rsidRPr="00AE5482" w:rsidRDefault="00340F58" w:rsidP="00340F58">
            <w:pPr>
              <w:jc w:val="center"/>
              <w:rPr>
                <w:sz w:val="20"/>
                <w:szCs w:val="20"/>
              </w:rPr>
            </w:pPr>
            <w:r w:rsidRPr="00AE5482">
              <w:rPr>
                <w:rFonts w:ascii="Sylfaen" w:hAnsi="Sylfaen" w:cs="Arial"/>
                <w:sz w:val="20"/>
                <w:szCs w:val="20"/>
                <w:lang w:val="hy-AM"/>
              </w:rPr>
              <w:t>1000.0</w:t>
            </w:r>
          </w:p>
        </w:tc>
        <w:tc>
          <w:tcPr>
            <w:tcW w:w="1101" w:type="dxa"/>
          </w:tcPr>
          <w:p w14:paraId="7A47E3F3" w14:textId="77777777" w:rsidR="00340F58" w:rsidRPr="005C534F" w:rsidRDefault="00340F58" w:rsidP="00340F58">
            <w:pPr>
              <w:jc w:val="center"/>
              <w:rPr>
                <w:sz w:val="20"/>
                <w:szCs w:val="20"/>
                <w:lang w:val="hy-AM"/>
              </w:rPr>
            </w:pPr>
            <w:r w:rsidRPr="005C534F">
              <w:rPr>
                <w:rFonts w:ascii="Sylfaen" w:hAnsi="Sylfaen" w:cs="Arial"/>
                <w:sz w:val="20"/>
                <w:szCs w:val="20"/>
                <w:lang w:val="ro-RO"/>
              </w:rPr>
              <w:t>5000</w:t>
            </w:r>
            <w:r w:rsidRPr="005C534F">
              <w:rPr>
                <w:rFonts w:ascii="Sylfaen" w:hAnsi="Sylfaen" w:cs="Arial"/>
                <w:sz w:val="20"/>
                <w:szCs w:val="20"/>
                <w:lang w:val="hy-AM"/>
              </w:rPr>
              <w:t>.0</w:t>
            </w:r>
          </w:p>
        </w:tc>
        <w:tc>
          <w:tcPr>
            <w:tcW w:w="883" w:type="dxa"/>
            <w:vAlign w:val="center"/>
          </w:tcPr>
          <w:p w14:paraId="3300E11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43C89E2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26813BD"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DC9FDC4"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68C3CB55" w14:textId="77777777" w:rsidTr="00D82E8D">
        <w:trPr>
          <w:cantSplit/>
        </w:trPr>
        <w:tc>
          <w:tcPr>
            <w:tcW w:w="644" w:type="dxa"/>
          </w:tcPr>
          <w:p w14:paraId="5A9F7F28"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757B2">
              <w:rPr>
                <w:rFonts w:ascii="Sylfaen" w:hAnsi="Sylfaen" w:cs="Arial"/>
                <w:sz w:val="20"/>
                <w:szCs w:val="20"/>
                <w:lang w:val="hy-AM"/>
              </w:rPr>
              <w:lastRenderedPageBreak/>
              <w:t>3.</w:t>
            </w:r>
          </w:p>
        </w:tc>
        <w:tc>
          <w:tcPr>
            <w:tcW w:w="3605" w:type="dxa"/>
          </w:tcPr>
          <w:p w14:paraId="33DE1A8B"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Խաղահրապարակի կառուցում և պահպանում</w:t>
            </w:r>
          </w:p>
        </w:tc>
        <w:tc>
          <w:tcPr>
            <w:tcW w:w="1249" w:type="dxa"/>
          </w:tcPr>
          <w:p w14:paraId="6AAD0762" w14:textId="77777777" w:rsidR="00340F58" w:rsidRPr="00C96103"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C96103">
              <w:rPr>
                <w:rFonts w:ascii="Sylfaen" w:hAnsi="Sylfaen" w:cs="Arial"/>
                <w:sz w:val="20"/>
                <w:szCs w:val="20"/>
                <w:lang w:val="ro-RO"/>
              </w:rPr>
              <w:t>5000.</w:t>
            </w:r>
            <w:r w:rsidRPr="00C96103">
              <w:rPr>
                <w:rFonts w:ascii="Sylfaen" w:hAnsi="Sylfaen" w:cs="Arial"/>
                <w:sz w:val="20"/>
                <w:szCs w:val="20"/>
                <w:lang w:val="hy-AM"/>
              </w:rPr>
              <w:t>0</w:t>
            </w:r>
          </w:p>
        </w:tc>
        <w:tc>
          <w:tcPr>
            <w:tcW w:w="1131" w:type="dxa"/>
          </w:tcPr>
          <w:p w14:paraId="0B011FFC" w14:textId="77777777" w:rsidR="00340F58" w:rsidRPr="00C96103"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C96103">
              <w:rPr>
                <w:rFonts w:ascii="Sylfaen" w:hAnsi="Sylfaen" w:cs="Arial"/>
                <w:sz w:val="20"/>
                <w:szCs w:val="20"/>
                <w:lang w:val="hy-AM"/>
              </w:rPr>
              <w:t>1000.0</w:t>
            </w:r>
          </w:p>
        </w:tc>
        <w:tc>
          <w:tcPr>
            <w:tcW w:w="992" w:type="dxa"/>
          </w:tcPr>
          <w:p w14:paraId="4534B0CE" w14:textId="77777777" w:rsidR="00340F58" w:rsidRPr="00C96103" w:rsidRDefault="00340F58" w:rsidP="00340F58">
            <w:pPr>
              <w:jc w:val="center"/>
              <w:rPr>
                <w:rFonts w:ascii="Sylfaen" w:hAnsi="Sylfaen"/>
                <w:sz w:val="20"/>
                <w:szCs w:val="20"/>
              </w:rPr>
            </w:pPr>
            <w:r w:rsidRPr="00C96103">
              <w:rPr>
                <w:rFonts w:ascii="Sylfaen" w:hAnsi="Sylfaen" w:cs="Arial"/>
                <w:sz w:val="20"/>
                <w:szCs w:val="20"/>
                <w:lang w:val="hy-AM"/>
              </w:rPr>
              <w:t>1000.0</w:t>
            </w:r>
          </w:p>
        </w:tc>
        <w:tc>
          <w:tcPr>
            <w:tcW w:w="1167" w:type="dxa"/>
          </w:tcPr>
          <w:p w14:paraId="116FB9C3" w14:textId="77777777" w:rsidR="00340F58" w:rsidRPr="00C96103" w:rsidRDefault="00340F58" w:rsidP="00340F58">
            <w:pPr>
              <w:jc w:val="center"/>
              <w:rPr>
                <w:rFonts w:ascii="Sylfaen" w:hAnsi="Sylfaen"/>
                <w:sz w:val="20"/>
                <w:szCs w:val="20"/>
              </w:rPr>
            </w:pPr>
            <w:r w:rsidRPr="00C96103">
              <w:rPr>
                <w:rFonts w:ascii="Sylfaen" w:hAnsi="Sylfaen" w:cs="Arial"/>
                <w:sz w:val="20"/>
                <w:szCs w:val="20"/>
                <w:lang w:val="hy-AM"/>
              </w:rPr>
              <w:t>1000.0</w:t>
            </w:r>
          </w:p>
        </w:tc>
        <w:tc>
          <w:tcPr>
            <w:tcW w:w="993" w:type="dxa"/>
          </w:tcPr>
          <w:p w14:paraId="06362909" w14:textId="77777777" w:rsidR="00340F58" w:rsidRPr="00C96103" w:rsidRDefault="00340F58" w:rsidP="00340F58">
            <w:pPr>
              <w:jc w:val="center"/>
              <w:rPr>
                <w:rFonts w:ascii="Sylfaen" w:hAnsi="Sylfaen"/>
                <w:sz w:val="20"/>
                <w:szCs w:val="20"/>
              </w:rPr>
            </w:pPr>
            <w:r w:rsidRPr="00C96103">
              <w:rPr>
                <w:rFonts w:ascii="Sylfaen" w:hAnsi="Sylfaen" w:cs="Arial"/>
                <w:sz w:val="20"/>
                <w:szCs w:val="20"/>
                <w:lang w:val="hy-AM"/>
              </w:rPr>
              <w:t>1000.0</w:t>
            </w:r>
          </w:p>
        </w:tc>
        <w:tc>
          <w:tcPr>
            <w:tcW w:w="992" w:type="dxa"/>
          </w:tcPr>
          <w:p w14:paraId="66D104C6" w14:textId="77777777" w:rsidR="00340F58" w:rsidRPr="00C96103" w:rsidRDefault="00340F58" w:rsidP="00340F58">
            <w:pPr>
              <w:jc w:val="center"/>
              <w:rPr>
                <w:rFonts w:ascii="Sylfaen" w:hAnsi="Sylfaen"/>
                <w:sz w:val="20"/>
                <w:szCs w:val="20"/>
              </w:rPr>
            </w:pPr>
            <w:r w:rsidRPr="00C96103">
              <w:rPr>
                <w:rFonts w:ascii="Sylfaen" w:hAnsi="Sylfaen" w:cs="Arial"/>
                <w:sz w:val="20"/>
                <w:szCs w:val="20"/>
                <w:lang w:val="hy-AM"/>
              </w:rPr>
              <w:t>1000.0</w:t>
            </w:r>
          </w:p>
        </w:tc>
        <w:tc>
          <w:tcPr>
            <w:tcW w:w="1101" w:type="dxa"/>
          </w:tcPr>
          <w:p w14:paraId="7BB11D35" w14:textId="77777777" w:rsidR="00340F58" w:rsidRPr="00C96103" w:rsidRDefault="00340F58" w:rsidP="00340F58">
            <w:pPr>
              <w:jc w:val="center"/>
              <w:rPr>
                <w:rFonts w:ascii="Sylfaen" w:hAnsi="Sylfaen"/>
                <w:sz w:val="20"/>
                <w:szCs w:val="20"/>
              </w:rPr>
            </w:pPr>
            <w:r w:rsidRPr="00C96103">
              <w:rPr>
                <w:rFonts w:ascii="Sylfaen" w:hAnsi="Sylfaen" w:cs="Arial"/>
                <w:sz w:val="20"/>
                <w:szCs w:val="20"/>
              </w:rPr>
              <w:t>5</w:t>
            </w:r>
            <w:r w:rsidRPr="00C96103">
              <w:rPr>
                <w:rFonts w:ascii="Sylfaen" w:hAnsi="Sylfaen" w:cs="Arial"/>
                <w:sz w:val="20"/>
                <w:szCs w:val="20"/>
                <w:lang w:val="hy-AM"/>
              </w:rPr>
              <w:t>000.0</w:t>
            </w:r>
          </w:p>
        </w:tc>
        <w:tc>
          <w:tcPr>
            <w:tcW w:w="883" w:type="dxa"/>
            <w:vAlign w:val="center"/>
          </w:tcPr>
          <w:p w14:paraId="54BA6F1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0F43BFE9"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3526143A"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0E2D2F5"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0AFA423D" w14:textId="77777777" w:rsidTr="00645BBC">
        <w:trPr>
          <w:cantSplit/>
        </w:trPr>
        <w:tc>
          <w:tcPr>
            <w:tcW w:w="644" w:type="dxa"/>
          </w:tcPr>
          <w:p w14:paraId="3A5C5CE9"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757B2">
              <w:rPr>
                <w:rFonts w:ascii="Sylfaen" w:hAnsi="Sylfaen" w:cs="Arial"/>
                <w:sz w:val="20"/>
                <w:szCs w:val="20"/>
                <w:lang w:val="hy-AM"/>
              </w:rPr>
              <w:t>4.</w:t>
            </w:r>
          </w:p>
        </w:tc>
        <w:tc>
          <w:tcPr>
            <w:tcW w:w="3605" w:type="dxa"/>
          </w:tcPr>
          <w:p w14:paraId="0465391B" w14:textId="77777777" w:rsidR="00340F58" w:rsidRPr="0099258A" w:rsidRDefault="00340F58" w:rsidP="00340F58">
            <w:pPr>
              <w:spacing w:after="0" w:line="240" w:lineRule="auto"/>
              <w:rPr>
                <w:rFonts w:ascii="Sylfaen" w:hAnsi="Sylfaen" w:cs="Calibri"/>
                <w:color w:val="31849B"/>
                <w:sz w:val="20"/>
                <w:szCs w:val="20"/>
                <w:lang w:val="hy-AM"/>
              </w:rPr>
            </w:pPr>
            <w:r w:rsidRPr="0099258A">
              <w:rPr>
                <w:rFonts w:ascii="Sylfaen" w:hAnsi="Sylfaen" w:cs="Calibri"/>
                <w:sz w:val="20"/>
                <w:szCs w:val="20"/>
              </w:rPr>
              <w:t>Զբոսայ</w:t>
            </w:r>
            <w:r w:rsidRPr="0099258A">
              <w:rPr>
                <w:rFonts w:ascii="Sylfaen" w:hAnsi="Sylfaen" w:cs="Calibri"/>
                <w:sz w:val="20"/>
                <w:szCs w:val="20"/>
                <w:lang w:val="hy-AM"/>
              </w:rPr>
              <w:t>գու</w:t>
            </w:r>
            <w:r w:rsidRPr="0099258A">
              <w:rPr>
                <w:rFonts w:ascii="Sylfaen" w:hAnsi="Sylfaen"/>
                <w:sz w:val="20"/>
                <w:szCs w:val="20"/>
                <w:lang w:val="hy-AM"/>
              </w:rPr>
              <w:t xml:space="preserve"> հիմնում</w:t>
            </w:r>
            <w:r w:rsidRPr="0099258A">
              <w:rPr>
                <w:rFonts w:ascii="Sylfaen" w:hAnsi="Sylfaen"/>
                <w:sz w:val="20"/>
                <w:szCs w:val="20"/>
              </w:rPr>
              <w:t xml:space="preserve"> և պահպանում</w:t>
            </w:r>
          </w:p>
        </w:tc>
        <w:tc>
          <w:tcPr>
            <w:tcW w:w="1249" w:type="dxa"/>
          </w:tcPr>
          <w:p w14:paraId="3A4C67D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2038BBA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w:t>
            </w:r>
            <w:r>
              <w:rPr>
                <w:rFonts w:ascii="Sylfaen" w:hAnsi="Sylfaen" w:cs="Arial"/>
                <w:sz w:val="20"/>
                <w:szCs w:val="20"/>
              </w:rPr>
              <w:t>.</w:t>
            </w:r>
            <w:r w:rsidRPr="0099258A">
              <w:rPr>
                <w:rFonts w:ascii="Sylfaen" w:hAnsi="Sylfaen" w:cs="Arial"/>
                <w:sz w:val="20"/>
                <w:szCs w:val="20"/>
                <w:lang w:val="hy-AM"/>
              </w:rPr>
              <w:t>0</w:t>
            </w:r>
          </w:p>
        </w:tc>
        <w:tc>
          <w:tcPr>
            <w:tcW w:w="992" w:type="dxa"/>
          </w:tcPr>
          <w:p w14:paraId="3B841557" w14:textId="77777777" w:rsidR="00340F58" w:rsidRDefault="00340F58" w:rsidP="00340F58">
            <w:pPr>
              <w:jc w:val="center"/>
            </w:pPr>
            <w:r w:rsidRPr="00E240AC">
              <w:rPr>
                <w:rFonts w:ascii="Sylfaen" w:hAnsi="Sylfaen" w:cs="Arial"/>
                <w:sz w:val="20"/>
                <w:szCs w:val="20"/>
                <w:lang w:val="hy-AM"/>
              </w:rPr>
              <w:t>2000</w:t>
            </w:r>
            <w:r w:rsidRPr="00E240AC">
              <w:rPr>
                <w:rFonts w:ascii="Sylfaen" w:hAnsi="Sylfaen" w:cs="Arial"/>
                <w:sz w:val="20"/>
                <w:szCs w:val="20"/>
              </w:rPr>
              <w:t>.</w:t>
            </w:r>
            <w:r w:rsidRPr="00E240AC">
              <w:rPr>
                <w:rFonts w:ascii="Sylfaen" w:hAnsi="Sylfaen" w:cs="Arial"/>
                <w:sz w:val="20"/>
                <w:szCs w:val="20"/>
                <w:lang w:val="hy-AM"/>
              </w:rPr>
              <w:t>0</w:t>
            </w:r>
          </w:p>
        </w:tc>
        <w:tc>
          <w:tcPr>
            <w:tcW w:w="1167" w:type="dxa"/>
          </w:tcPr>
          <w:p w14:paraId="5533875E" w14:textId="77777777" w:rsidR="00340F58" w:rsidRDefault="00340F58" w:rsidP="00340F58">
            <w:pPr>
              <w:jc w:val="center"/>
            </w:pPr>
            <w:r w:rsidRPr="00E240AC">
              <w:rPr>
                <w:rFonts w:ascii="Sylfaen" w:hAnsi="Sylfaen" w:cs="Arial"/>
                <w:sz w:val="20"/>
                <w:szCs w:val="20"/>
                <w:lang w:val="hy-AM"/>
              </w:rPr>
              <w:t>2000</w:t>
            </w:r>
            <w:r w:rsidRPr="00E240AC">
              <w:rPr>
                <w:rFonts w:ascii="Sylfaen" w:hAnsi="Sylfaen" w:cs="Arial"/>
                <w:sz w:val="20"/>
                <w:szCs w:val="20"/>
              </w:rPr>
              <w:t>.</w:t>
            </w:r>
            <w:r w:rsidRPr="00E240AC">
              <w:rPr>
                <w:rFonts w:ascii="Sylfaen" w:hAnsi="Sylfaen" w:cs="Arial"/>
                <w:sz w:val="20"/>
                <w:szCs w:val="20"/>
                <w:lang w:val="hy-AM"/>
              </w:rPr>
              <w:t>0</w:t>
            </w:r>
          </w:p>
        </w:tc>
        <w:tc>
          <w:tcPr>
            <w:tcW w:w="993" w:type="dxa"/>
          </w:tcPr>
          <w:p w14:paraId="34DCF60B" w14:textId="77777777" w:rsidR="00340F58" w:rsidRDefault="00340F58" w:rsidP="00340F58">
            <w:pPr>
              <w:jc w:val="center"/>
            </w:pPr>
            <w:r w:rsidRPr="00E240AC">
              <w:rPr>
                <w:rFonts w:ascii="Sylfaen" w:hAnsi="Sylfaen" w:cs="Arial"/>
                <w:sz w:val="20"/>
                <w:szCs w:val="20"/>
                <w:lang w:val="hy-AM"/>
              </w:rPr>
              <w:t>2000</w:t>
            </w:r>
            <w:r w:rsidRPr="00E240AC">
              <w:rPr>
                <w:rFonts w:ascii="Sylfaen" w:hAnsi="Sylfaen" w:cs="Arial"/>
                <w:sz w:val="20"/>
                <w:szCs w:val="20"/>
              </w:rPr>
              <w:t>.</w:t>
            </w:r>
            <w:r w:rsidRPr="00E240AC">
              <w:rPr>
                <w:rFonts w:ascii="Sylfaen" w:hAnsi="Sylfaen" w:cs="Arial"/>
                <w:sz w:val="20"/>
                <w:szCs w:val="20"/>
                <w:lang w:val="hy-AM"/>
              </w:rPr>
              <w:t>0</w:t>
            </w:r>
          </w:p>
        </w:tc>
        <w:tc>
          <w:tcPr>
            <w:tcW w:w="992" w:type="dxa"/>
          </w:tcPr>
          <w:p w14:paraId="1BD7D61F" w14:textId="77777777" w:rsidR="00340F58" w:rsidRDefault="00340F58" w:rsidP="00340F58">
            <w:pPr>
              <w:jc w:val="center"/>
            </w:pPr>
            <w:r w:rsidRPr="00E240AC">
              <w:rPr>
                <w:rFonts w:ascii="Sylfaen" w:hAnsi="Sylfaen" w:cs="Arial"/>
                <w:sz w:val="20"/>
                <w:szCs w:val="20"/>
                <w:lang w:val="hy-AM"/>
              </w:rPr>
              <w:t>2000</w:t>
            </w:r>
            <w:r w:rsidRPr="00E240AC">
              <w:rPr>
                <w:rFonts w:ascii="Sylfaen" w:hAnsi="Sylfaen" w:cs="Arial"/>
                <w:sz w:val="20"/>
                <w:szCs w:val="20"/>
              </w:rPr>
              <w:t>.</w:t>
            </w:r>
            <w:r w:rsidRPr="00E240AC">
              <w:rPr>
                <w:rFonts w:ascii="Sylfaen" w:hAnsi="Sylfaen" w:cs="Arial"/>
                <w:sz w:val="20"/>
                <w:szCs w:val="20"/>
                <w:lang w:val="hy-AM"/>
              </w:rPr>
              <w:t>0</w:t>
            </w:r>
          </w:p>
        </w:tc>
        <w:tc>
          <w:tcPr>
            <w:tcW w:w="1101" w:type="dxa"/>
          </w:tcPr>
          <w:p w14:paraId="423E19BC" w14:textId="77777777" w:rsidR="00340F58" w:rsidRPr="0099258A" w:rsidRDefault="00340F58" w:rsidP="00340F58">
            <w:pPr>
              <w:jc w:val="center"/>
              <w:rPr>
                <w:sz w:val="20"/>
                <w:szCs w:val="20"/>
                <w:lang w:val="hy-AM"/>
              </w:rPr>
            </w:pPr>
            <w:r w:rsidRPr="0099258A">
              <w:rPr>
                <w:rFonts w:ascii="Sylfaen" w:hAnsi="Sylfaen" w:cs="Arial"/>
                <w:sz w:val="20"/>
                <w:szCs w:val="20"/>
                <w:lang w:val="ro-RO"/>
              </w:rPr>
              <w:t>10000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636E1D28"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2617BE6"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40DADD6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76C90C3"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5EBE3AE4" w14:textId="77777777" w:rsidTr="00D82E8D">
        <w:trPr>
          <w:cantSplit/>
        </w:trPr>
        <w:tc>
          <w:tcPr>
            <w:tcW w:w="644" w:type="dxa"/>
          </w:tcPr>
          <w:p w14:paraId="3DCBD6E2"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7757B2">
              <w:rPr>
                <w:rFonts w:ascii="Sylfaen" w:hAnsi="Sylfaen" w:cs="Arial"/>
                <w:sz w:val="20"/>
                <w:szCs w:val="20"/>
                <w:lang w:val="hy-AM"/>
              </w:rPr>
              <w:t>5.</w:t>
            </w:r>
          </w:p>
        </w:tc>
        <w:tc>
          <w:tcPr>
            <w:tcW w:w="3605" w:type="dxa"/>
          </w:tcPr>
          <w:p w14:paraId="4FFF62D5"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Sylfaen"/>
                <w:sz w:val="20"/>
                <w:szCs w:val="20"/>
                <w:lang w:val="hy-AM"/>
              </w:rPr>
              <w:t xml:space="preserve">Կոյուղագծի մաքրում </w:t>
            </w:r>
          </w:p>
        </w:tc>
        <w:tc>
          <w:tcPr>
            <w:tcW w:w="1249" w:type="dxa"/>
          </w:tcPr>
          <w:p w14:paraId="137F7134" w14:textId="77777777" w:rsidR="00340F58" w:rsidRPr="00741CF3" w:rsidRDefault="00340F58" w:rsidP="00340F58">
            <w:pPr>
              <w:spacing w:after="0"/>
              <w:jc w:val="center"/>
              <w:rPr>
                <w:rFonts w:ascii="Sylfaen" w:hAnsi="Sylfaen"/>
                <w:sz w:val="20"/>
                <w:szCs w:val="20"/>
                <w:lang w:val="hy-AM"/>
              </w:rPr>
            </w:pPr>
            <w:r w:rsidRPr="00741CF3">
              <w:rPr>
                <w:rFonts w:ascii="Sylfaen" w:hAnsi="Sylfaen"/>
                <w:sz w:val="20"/>
                <w:szCs w:val="20"/>
                <w:lang w:val="hy-AM"/>
              </w:rPr>
              <w:t>10000.0</w:t>
            </w:r>
          </w:p>
        </w:tc>
        <w:tc>
          <w:tcPr>
            <w:tcW w:w="1131" w:type="dxa"/>
          </w:tcPr>
          <w:p w14:paraId="1B2699FB" w14:textId="77777777" w:rsidR="00340F58" w:rsidRPr="00741CF3" w:rsidRDefault="00340F58" w:rsidP="00340F58">
            <w:pPr>
              <w:spacing w:after="0"/>
              <w:jc w:val="center"/>
              <w:rPr>
                <w:rFonts w:ascii="Sylfaen" w:hAnsi="Sylfaen"/>
                <w:sz w:val="20"/>
                <w:szCs w:val="20"/>
                <w:lang w:val="hy-AM"/>
              </w:rPr>
            </w:pPr>
            <w:r w:rsidRPr="00741CF3">
              <w:rPr>
                <w:rFonts w:ascii="Sylfaen" w:hAnsi="Sylfaen"/>
                <w:sz w:val="20"/>
                <w:szCs w:val="20"/>
                <w:lang w:val="hy-AM"/>
              </w:rPr>
              <w:t>2000.0</w:t>
            </w:r>
          </w:p>
        </w:tc>
        <w:tc>
          <w:tcPr>
            <w:tcW w:w="992" w:type="dxa"/>
          </w:tcPr>
          <w:p w14:paraId="32EDED9A" w14:textId="77777777" w:rsidR="00340F58" w:rsidRPr="00741CF3" w:rsidRDefault="00340F58" w:rsidP="00340F58">
            <w:pPr>
              <w:spacing w:after="0"/>
              <w:jc w:val="center"/>
              <w:rPr>
                <w:rFonts w:ascii="Sylfaen" w:hAnsi="Sylfaen"/>
                <w:sz w:val="20"/>
                <w:szCs w:val="20"/>
                <w:lang w:val="hy-AM"/>
              </w:rPr>
            </w:pPr>
            <w:r w:rsidRPr="00741CF3">
              <w:rPr>
                <w:rFonts w:ascii="Sylfaen" w:hAnsi="Sylfaen"/>
                <w:sz w:val="20"/>
                <w:szCs w:val="20"/>
                <w:lang w:val="hy-AM"/>
              </w:rPr>
              <w:t>2000.0</w:t>
            </w:r>
          </w:p>
        </w:tc>
        <w:tc>
          <w:tcPr>
            <w:tcW w:w="1167" w:type="dxa"/>
          </w:tcPr>
          <w:p w14:paraId="6CC1085B" w14:textId="77777777" w:rsidR="00340F58" w:rsidRPr="00741CF3" w:rsidRDefault="00340F58" w:rsidP="00340F58">
            <w:pPr>
              <w:spacing w:after="0"/>
              <w:jc w:val="center"/>
              <w:rPr>
                <w:rFonts w:ascii="Sylfaen" w:hAnsi="Sylfaen"/>
                <w:sz w:val="20"/>
                <w:szCs w:val="20"/>
                <w:lang w:val="hy-AM"/>
              </w:rPr>
            </w:pPr>
            <w:r w:rsidRPr="00741CF3">
              <w:rPr>
                <w:rFonts w:ascii="Sylfaen" w:hAnsi="Sylfaen"/>
                <w:sz w:val="20"/>
                <w:szCs w:val="20"/>
                <w:lang w:val="hy-AM"/>
              </w:rPr>
              <w:t>2000.0</w:t>
            </w:r>
          </w:p>
        </w:tc>
        <w:tc>
          <w:tcPr>
            <w:tcW w:w="993" w:type="dxa"/>
          </w:tcPr>
          <w:p w14:paraId="446A7BFA" w14:textId="77777777" w:rsidR="00340F58" w:rsidRPr="00741CF3" w:rsidRDefault="00340F58" w:rsidP="00340F58">
            <w:pPr>
              <w:spacing w:after="0"/>
              <w:jc w:val="center"/>
              <w:rPr>
                <w:rFonts w:ascii="Sylfaen" w:hAnsi="Sylfaen"/>
                <w:sz w:val="20"/>
                <w:szCs w:val="20"/>
                <w:lang w:val="hy-AM"/>
              </w:rPr>
            </w:pPr>
            <w:r w:rsidRPr="00741CF3">
              <w:rPr>
                <w:rFonts w:ascii="Sylfaen" w:hAnsi="Sylfaen"/>
                <w:sz w:val="20"/>
                <w:szCs w:val="20"/>
                <w:lang w:val="hy-AM"/>
              </w:rPr>
              <w:t>2000.0</w:t>
            </w:r>
          </w:p>
        </w:tc>
        <w:tc>
          <w:tcPr>
            <w:tcW w:w="992" w:type="dxa"/>
          </w:tcPr>
          <w:p w14:paraId="4422F578" w14:textId="77777777" w:rsidR="00340F58" w:rsidRPr="00741CF3" w:rsidRDefault="00340F58" w:rsidP="00340F58">
            <w:pPr>
              <w:spacing w:after="0"/>
              <w:jc w:val="center"/>
              <w:rPr>
                <w:rFonts w:ascii="Sylfaen" w:hAnsi="Sylfaen"/>
                <w:sz w:val="20"/>
                <w:szCs w:val="20"/>
                <w:lang w:val="hy-AM"/>
              </w:rPr>
            </w:pPr>
            <w:r w:rsidRPr="00741CF3">
              <w:rPr>
                <w:rFonts w:ascii="Sylfaen" w:hAnsi="Sylfaen"/>
                <w:sz w:val="20"/>
                <w:szCs w:val="20"/>
                <w:lang w:val="hy-AM"/>
              </w:rPr>
              <w:t>2000.0</w:t>
            </w:r>
          </w:p>
        </w:tc>
        <w:tc>
          <w:tcPr>
            <w:tcW w:w="1101" w:type="dxa"/>
          </w:tcPr>
          <w:p w14:paraId="0C2FD9A8" w14:textId="77777777" w:rsidR="00340F58" w:rsidRPr="00741CF3" w:rsidRDefault="00340F58" w:rsidP="00340F58">
            <w:pPr>
              <w:spacing w:after="0"/>
              <w:ind w:right="-108"/>
              <w:jc w:val="center"/>
              <w:rPr>
                <w:rFonts w:ascii="Sylfaen" w:hAnsi="Sylfaen"/>
                <w:sz w:val="20"/>
                <w:szCs w:val="20"/>
                <w:lang w:val="hy-AM"/>
              </w:rPr>
            </w:pPr>
            <w:r w:rsidRPr="00741CF3">
              <w:rPr>
                <w:rFonts w:ascii="Sylfaen" w:hAnsi="Sylfaen"/>
                <w:sz w:val="20"/>
                <w:szCs w:val="20"/>
                <w:lang w:val="hy-AM"/>
              </w:rPr>
              <w:t>10000.0</w:t>
            </w:r>
          </w:p>
        </w:tc>
        <w:tc>
          <w:tcPr>
            <w:tcW w:w="883" w:type="dxa"/>
            <w:vAlign w:val="center"/>
          </w:tcPr>
          <w:p w14:paraId="22BDCC7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6658A65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1F19C7C"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5D0D352F"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8269BCD" w14:textId="77777777" w:rsidTr="00D82E8D">
        <w:trPr>
          <w:cantSplit/>
        </w:trPr>
        <w:tc>
          <w:tcPr>
            <w:tcW w:w="4249" w:type="dxa"/>
            <w:gridSpan w:val="2"/>
            <w:shd w:val="clear" w:color="auto" w:fill="DBE5F1"/>
          </w:tcPr>
          <w:p w14:paraId="42E62F78"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Ջրափի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13B7E4FD"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44000.0</w:t>
            </w:r>
          </w:p>
        </w:tc>
        <w:tc>
          <w:tcPr>
            <w:tcW w:w="1131" w:type="dxa"/>
            <w:shd w:val="clear" w:color="auto" w:fill="DBE5F1"/>
          </w:tcPr>
          <w:p w14:paraId="10D881F3"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11000.0</w:t>
            </w:r>
          </w:p>
        </w:tc>
        <w:tc>
          <w:tcPr>
            <w:tcW w:w="992" w:type="dxa"/>
            <w:shd w:val="clear" w:color="auto" w:fill="DBE5F1"/>
          </w:tcPr>
          <w:p w14:paraId="5CFDF80E"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10000.0</w:t>
            </w:r>
          </w:p>
        </w:tc>
        <w:tc>
          <w:tcPr>
            <w:tcW w:w="1167" w:type="dxa"/>
            <w:shd w:val="clear" w:color="auto" w:fill="DBE5F1"/>
          </w:tcPr>
          <w:p w14:paraId="16221472"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7000.0</w:t>
            </w:r>
          </w:p>
        </w:tc>
        <w:tc>
          <w:tcPr>
            <w:tcW w:w="993" w:type="dxa"/>
            <w:shd w:val="clear" w:color="auto" w:fill="DBE5F1"/>
          </w:tcPr>
          <w:p w14:paraId="34770759"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8000.0</w:t>
            </w:r>
          </w:p>
        </w:tc>
        <w:tc>
          <w:tcPr>
            <w:tcW w:w="992" w:type="dxa"/>
            <w:shd w:val="clear" w:color="auto" w:fill="DBE5F1"/>
          </w:tcPr>
          <w:p w14:paraId="5561A212" w14:textId="77777777" w:rsidR="00340F58" w:rsidRPr="00645BBC" w:rsidRDefault="00340F58" w:rsidP="00340F58">
            <w:pPr>
              <w:spacing w:after="0"/>
              <w:jc w:val="center"/>
              <w:rPr>
                <w:rFonts w:ascii="Sylfaen" w:hAnsi="Sylfaen"/>
                <w:b/>
                <w:sz w:val="20"/>
                <w:szCs w:val="20"/>
                <w:lang w:val="hy-AM"/>
              </w:rPr>
            </w:pPr>
            <w:r w:rsidRPr="00645BBC">
              <w:rPr>
                <w:rFonts w:ascii="Sylfaen" w:hAnsi="Sylfaen"/>
                <w:b/>
                <w:sz w:val="20"/>
                <w:szCs w:val="20"/>
                <w:lang w:val="hy-AM"/>
              </w:rPr>
              <w:t>8000.0</w:t>
            </w:r>
          </w:p>
        </w:tc>
        <w:tc>
          <w:tcPr>
            <w:tcW w:w="1101" w:type="dxa"/>
            <w:shd w:val="clear" w:color="auto" w:fill="DBE5F1"/>
          </w:tcPr>
          <w:p w14:paraId="1D9363FC" w14:textId="77777777" w:rsidR="00340F58" w:rsidRPr="00645BBC" w:rsidRDefault="00340F58" w:rsidP="00340F58">
            <w:pPr>
              <w:spacing w:after="0"/>
              <w:ind w:right="-108"/>
              <w:jc w:val="center"/>
              <w:rPr>
                <w:rFonts w:ascii="Sylfaen" w:hAnsi="Sylfaen"/>
                <w:b/>
                <w:sz w:val="20"/>
                <w:szCs w:val="20"/>
                <w:lang w:val="hy-AM"/>
              </w:rPr>
            </w:pPr>
            <w:r w:rsidRPr="00645BBC">
              <w:rPr>
                <w:rFonts w:ascii="Sylfaen" w:hAnsi="Sylfaen"/>
                <w:b/>
                <w:sz w:val="20"/>
                <w:szCs w:val="20"/>
                <w:lang w:val="hy-AM"/>
              </w:rPr>
              <w:t>44000.0</w:t>
            </w:r>
          </w:p>
        </w:tc>
        <w:tc>
          <w:tcPr>
            <w:tcW w:w="883" w:type="dxa"/>
            <w:shd w:val="clear" w:color="auto" w:fill="DBE5F1"/>
          </w:tcPr>
          <w:p w14:paraId="3A6F6D0D" w14:textId="77777777" w:rsidR="00340F58" w:rsidRPr="0099258A" w:rsidRDefault="00340F58" w:rsidP="00340F58">
            <w:pPr>
              <w:rPr>
                <w:sz w:val="20"/>
                <w:szCs w:val="20"/>
              </w:rPr>
            </w:pPr>
          </w:p>
        </w:tc>
        <w:tc>
          <w:tcPr>
            <w:tcW w:w="851" w:type="dxa"/>
            <w:shd w:val="clear" w:color="auto" w:fill="DBE5F1"/>
            <w:vAlign w:val="center"/>
          </w:tcPr>
          <w:p w14:paraId="5FB74F88"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1672FD02"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5460FF15"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A4C9059" w14:textId="77777777" w:rsidTr="00D82E8D">
        <w:trPr>
          <w:cantSplit/>
        </w:trPr>
        <w:tc>
          <w:tcPr>
            <w:tcW w:w="644" w:type="dxa"/>
            <w:vAlign w:val="center"/>
          </w:tcPr>
          <w:p w14:paraId="6C33D2C6"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1</w:t>
            </w:r>
            <w:r w:rsidRPr="007757B2">
              <w:rPr>
                <w:rFonts w:ascii="Sylfaen" w:hAnsi="Sylfaen" w:cs="Arial"/>
                <w:sz w:val="20"/>
                <w:szCs w:val="20"/>
              </w:rPr>
              <w:t>.</w:t>
            </w:r>
          </w:p>
        </w:tc>
        <w:tc>
          <w:tcPr>
            <w:tcW w:w="3605" w:type="dxa"/>
          </w:tcPr>
          <w:p w14:paraId="1B29E4D3" w14:textId="77777777" w:rsidR="00340F58" w:rsidRPr="0099258A" w:rsidRDefault="00340F58" w:rsidP="00340F58">
            <w:pPr>
              <w:spacing w:after="0" w:line="240" w:lineRule="auto"/>
              <w:rPr>
                <w:rFonts w:ascii="Sylfaen" w:hAnsi="Sylfaen" w:cs="Calibri"/>
                <w:color w:val="31849B"/>
                <w:sz w:val="20"/>
                <w:szCs w:val="20"/>
                <w:lang w:val="hy-AM"/>
              </w:rPr>
            </w:pPr>
            <w:r w:rsidRPr="0099258A">
              <w:rPr>
                <w:rFonts w:ascii="Sylfaen" w:hAnsi="Sylfaen" w:cs="Calibri"/>
                <w:sz w:val="20"/>
                <w:szCs w:val="20"/>
              </w:rPr>
              <w:t>Ճ</w:t>
            </w:r>
            <w:r w:rsidRPr="0099258A">
              <w:rPr>
                <w:rFonts w:ascii="Sylfaen" w:hAnsi="Sylfaen" w:cs="Calibri"/>
                <w:sz w:val="20"/>
                <w:szCs w:val="20"/>
                <w:lang w:val="hy-AM"/>
              </w:rPr>
              <w:t>անապարհների  փոսային նորոգում և պահպանում</w:t>
            </w:r>
          </w:p>
        </w:tc>
        <w:tc>
          <w:tcPr>
            <w:tcW w:w="1249" w:type="dxa"/>
          </w:tcPr>
          <w:p w14:paraId="313C45E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21000</w:t>
            </w:r>
            <w:r w:rsidRPr="0099258A">
              <w:rPr>
                <w:rFonts w:ascii="Sylfaen" w:hAnsi="Sylfaen" w:cs="Arial"/>
                <w:sz w:val="20"/>
                <w:szCs w:val="20"/>
                <w:lang w:val="hy-AM"/>
              </w:rPr>
              <w:t>.0</w:t>
            </w:r>
          </w:p>
        </w:tc>
        <w:tc>
          <w:tcPr>
            <w:tcW w:w="1131" w:type="dxa"/>
          </w:tcPr>
          <w:p w14:paraId="70525AD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5000.0</w:t>
            </w:r>
          </w:p>
        </w:tc>
        <w:tc>
          <w:tcPr>
            <w:tcW w:w="992" w:type="dxa"/>
          </w:tcPr>
          <w:p w14:paraId="22733B6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5000.0</w:t>
            </w:r>
          </w:p>
        </w:tc>
        <w:tc>
          <w:tcPr>
            <w:tcW w:w="1167" w:type="dxa"/>
          </w:tcPr>
          <w:p w14:paraId="39BB984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w:t>
            </w:r>
            <w:r w:rsidRPr="0099258A">
              <w:rPr>
                <w:rFonts w:ascii="Sylfaen" w:hAnsi="Sylfaen" w:cs="Arial"/>
                <w:sz w:val="20"/>
                <w:szCs w:val="20"/>
                <w:lang w:val="hy-AM"/>
              </w:rPr>
              <w:t>000.0</w:t>
            </w:r>
          </w:p>
        </w:tc>
        <w:tc>
          <w:tcPr>
            <w:tcW w:w="993" w:type="dxa"/>
          </w:tcPr>
          <w:p w14:paraId="6CCE4AF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4</w:t>
            </w:r>
            <w:r w:rsidRPr="0099258A">
              <w:rPr>
                <w:rFonts w:ascii="Sylfaen" w:hAnsi="Sylfaen" w:cs="Arial"/>
                <w:sz w:val="20"/>
                <w:szCs w:val="20"/>
                <w:lang w:val="hy-AM"/>
              </w:rPr>
              <w:t>000.0</w:t>
            </w:r>
          </w:p>
        </w:tc>
        <w:tc>
          <w:tcPr>
            <w:tcW w:w="992" w:type="dxa"/>
          </w:tcPr>
          <w:p w14:paraId="411EB7C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4</w:t>
            </w:r>
            <w:r w:rsidRPr="0099258A">
              <w:rPr>
                <w:rFonts w:ascii="Sylfaen" w:hAnsi="Sylfaen" w:cs="Arial"/>
                <w:sz w:val="20"/>
                <w:szCs w:val="20"/>
                <w:lang w:val="hy-AM"/>
              </w:rPr>
              <w:t>000.0</w:t>
            </w:r>
          </w:p>
        </w:tc>
        <w:tc>
          <w:tcPr>
            <w:tcW w:w="1101" w:type="dxa"/>
          </w:tcPr>
          <w:p w14:paraId="527D233C"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21000</w:t>
            </w:r>
            <w:r w:rsidRPr="0099258A">
              <w:rPr>
                <w:rFonts w:ascii="Sylfaen" w:hAnsi="Sylfaen" w:cs="Arial"/>
                <w:sz w:val="20"/>
                <w:szCs w:val="20"/>
                <w:lang w:val="hy-AM"/>
              </w:rPr>
              <w:t>.0</w:t>
            </w:r>
          </w:p>
        </w:tc>
        <w:tc>
          <w:tcPr>
            <w:tcW w:w="883" w:type="dxa"/>
            <w:vAlign w:val="center"/>
          </w:tcPr>
          <w:p w14:paraId="25BD9BC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760CDE40"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6B744B8"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FD43045"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66C843AC" w14:textId="77777777" w:rsidTr="00D82E8D">
        <w:trPr>
          <w:cantSplit/>
        </w:trPr>
        <w:tc>
          <w:tcPr>
            <w:tcW w:w="644" w:type="dxa"/>
            <w:vAlign w:val="center"/>
          </w:tcPr>
          <w:p w14:paraId="564A7288"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2</w:t>
            </w:r>
            <w:r w:rsidRPr="007757B2">
              <w:rPr>
                <w:rFonts w:ascii="Sylfaen" w:hAnsi="Sylfaen" w:cs="Arial"/>
                <w:sz w:val="20"/>
                <w:szCs w:val="20"/>
              </w:rPr>
              <w:t>.</w:t>
            </w:r>
          </w:p>
        </w:tc>
        <w:tc>
          <w:tcPr>
            <w:tcW w:w="3605" w:type="dxa"/>
          </w:tcPr>
          <w:p w14:paraId="0118C133"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2DB8635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7000</w:t>
            </w:r>
            <w:r w:rsidRPr="0099258A">
              <w:rPr>
                <w:rFonts w:ascii="Sylfaen" w:hAnsi="Sylfaen" w:cs="Arial"/>
                <w:sz w:val="20"/>
                <w:szCs w:val="20"/>
                <w:lang w:val="hy-AM"/>
              </w:rPr>
              <w:t>.0</w:t>
            </w:r>
          </w:p>
        </w:tc>
        <w:tc>
          <w:tcPr>
            <w:tcW w:w="1131" w:type="dxa"/>
          </w:tcPr>
          <w:p w14:paraId="15C7178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992" w:type="dxa"/>
          </w:tcPr>
          <w:p w14:paraId="11DF94F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2000.0</w:t>
            </w:r>
          </w:p>
        </w:tc>
        <w:tc>
          <w:tcPr>
            <w:tcW w:w="1167" w:type="dxa"/>
          </w:tcPr>
          <w:p w14:paraId="496298E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993" w:type="dxa"/>
          </w:tcPr>
          <w:p w14:paraId="66912EA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992" w:type="dxa"/>
          </w:tcPr>
          <w:p w14:paraId="6AB76C2C"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1</w:t>
            </w:r>
            <w:r w:rsidRPr="0099258A">
              <w:rPr>
                <w:rFonts w:ascii="Sylfaen" w:hAnsi="Sylfaen" w:cs="Arial"/>
                <w:sz w:val="20"/>
                <w:szCs w:val="20"/>
                <w:lang w:val="hy-AM"/>
              </w:rPr>
              <w:t>000.0</w:t>
            </w:r>
          </w:p>
        </w:tc>
        <w:tc>
          <w:tcPr>
            <w:tcW w:w="1101" w:type="dxa"/>
          </w:tcPr>
          <w:p w14:paraId="19BDB3F8"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7000</w:t>
            </w:r>
            <w:r w:rsidRPr="0099258A">
              <w:rPr>
                <w:rFonts w:ascii="Sylfaen" w:hAnsi="Sylfaen" w:cs="Arial"/>
                <w:sz w:val="20"/>
                <w:szCs w:val="20"/>
                <w:lang w:val="hy-AM"/>
              </w:rPr>
              <w:t>.0</w:t>
            </w:r>
          </w:p>
        </w:tc>
        <w:tc>
          <w:tcPr>
            <w:tcW w:w="883" w:type="dxa"/>
            <w:vAlign w:val="center"/>
          </w:tcPr>
          <w:p w14:paraId="1DADFEB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711B994"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3E092959"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00841939"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77B0973C" w14:textId="77777777" w:rsidTr="00834D1F">
        <w:trPr>
          <w:cantSplit/>
        </w:trPr>
        <w:tc>
          <w:tcPr>
            <w:tcW w:w="644" w:type="dxa"/>
            <w:vAlign w:val="center"/>
          </w:tcPr>
          <w:p w14:paraId="2BD8FE85"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3</w:t>
            </w:r>
            <w:r w:rsidRPr="007757B2">
              <w:rPr>
                <w:rFonts w:ascii="Sylfaen" w:hAnsi="Sylfaen" w:cs="Arial"/>
                <w:sz w:val="20"/>
                <w:szCs w:val="20"/>
              </w:rPr>
              <w:t>.</w:t>
            </w:r>
          </w:p>
        </w:tc>
        <w:tc>
          <w:tcPr>
            <w:tcW w:w="3605" w:type="dxa"/>
          </w:tcPr>
          <w:p w14:paraId="3EA8FBE0"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Խաղահրապարակի կառուցում և պահպանում</w:t>
            </w:r>
          </w:p>
        </w:tc>
        <w:tc>
          <w:tcPr>
            <w:tcW w:w="1249" w:type="dxa"/>
          </w:tcPr>
          <w:p w14:paraId="73D385C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14BF44F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Pr>
                <w:rFonts w:ascii="Sylfaen" w:hAnsi="Sylfaen" w:cs="Arial"/>
                <w:sz w:val="20"/>
                <w:szCs w:val="20"/>
                <w:lang w:val="ro-RO"/>
              </w:rPr>
              <w:t>.</w:t>
            </w:r>
            <w:r w:rsidRPr="0099258A">
              <w:rPr>
                <w:rFonts w:ascii="Sylfaen" w:hAnsi="Sylfaen" w:cs="Arial"/>
                <w:sz w:val="20"/>
                <w:szCs w:val="20"/>
                <w:lang w:val="hy-AM"/>
              </w:rPr>
              <w:t>0</w:t>
            </w:r>
          </w:p>
        </w:tc>
        <w:tc>
          <w:tcPr>
            <w:tcW w:w="992" w:type="dxa"/>
          </w:tcPr>
          <w:p w14:paraId="08C550FC" w14:textId="77777777" w:rsidR="00340F58" w:rsidRPr="0099258A" w:rsidRDefault="00340F58" w:rsidP="00340F58">
            <w:pPr>
              <w:jc w:val="center"/>
              <w:rPr>
                <w:rFonts w:ascii="Sylfaen" w:hAnsi="Sylfaen"/>
                <w:sz w:val="20"/>
                <w:szCs w:val="20"/>
              </w:rPr>
            </w:pPr>
            <w:r w:rsidRPr="0099258A">
              <w:rPr>
                <w:rFonts w:ascii="Sylfaen" w:hAnsi="Sylfaen"/>
                <w:sz w:val="20"/>
                <w:szCs w:val="20"/>
              </w:rPr>
              <w:t>-</w:t>
            </w:r>
          </w:p>
        </w:tc>
        <w:tc>
          <w:tcPr>
            <w:tcW w:w="1167" w:type="dxa"/>
          </w:tcPr>
          <w:p w14:paraId="14C08F31" w14:textId="77777777" w:rsidR="00340F58" w:rsidRPr="0099258A" w:rsidRDefault="00340F58" w:rsidP="00340F58">
            <w:pPr>
              <w:jc w:val="center"/>
              <w:rPr>
                <w:rFonts w:ascii="Sylfaen" w:hAnsi="Sylfaen"/>
                <w:sz w:val="20"/>
                <w:szCs w:val="20"/>
              </w:rPr>
            </w:pPr>
            <w:r w:rsidRPr="0099258A">
              <w:rPr>
                <w:rFonts w:ascii="Sylfaen" w:hAnsi="Sylfaen"/>
                <w:sz w:val="20"/>
                <w:szCs w:val="20"/>
              </w:rPr>
              <w:t>-</w:t>
            </w:r>
          </w:p>
        </w:tc>
        <w:tc>
          <w:tcPr>
            <w:tcW w:w="993" w:type="dxa"/>
          </w:tcPr>
          <w:p w14:paraId="3A4214C1" w14:textId="77777777" w:rsidR="00340F58" w:rsidRPr="0099258A" w:rsidRDefault="00340F58" w:rsidP="00340F58">
            <w:pPr>
              <w:jc w:val="center"/>
              <w:rPr>
                <w:rFonts w:ascii="Sylfaen" w:hAnsi="Sylfaen"/>
                <w:sz w:val="20"/>
                <w:szCs w:val="20"/>
              </w:rPr>
            </w:pPr>
            <w:r w:rsidRPr="0099258A">
              <w:rPr>
                <w:rFonts w:ascii="Sylfaen" w:hAnsi="Sylfaen"/>
                <w:sz w:val="20"/>
                <w:szCs w:val="20"/>
              </w:rPr>
              <w:t>-</w:t>
            </w:r>
          </w:p>
        </w:tc>
        <w:tc>
          <w:tcPr>
            <w:tcW w:w="992" w:type="dxa"/>
          </w:tcPr>
          <w:p w14:paraId="142314AC" w14:textId="77777777" w:rsidR="00340F58" w:rsidRPr="0099258A" w:rsidRDefault="00340F58" w:rsidP="00340F58">
            <w:pPr>
              <w:jc w:val="center"/>
              <w:rPr>
                <w:rFonts w:ascii="Sylfaen" w:hAnsi="Sylfaen"/>
                <w:sz w:val="20"/>
                <w:szCs w:val="20"/>
              </w:rPr>
            </w:pPr>
            <w:r w:rsidRPr="0099258A">
              <w:rPr>
                <w:rFonts w:ascii="Sylfaen" w:hAnsi="Sylfaen"/>
                <w:sz w:val="20"/>
                <w:szCs w:val="20"/>
              </w:rPr>
              <w:t>-</w:t>
            </w:r>
          </w:p>
        </w:tc>
        <w:tc>
          <w:tcPr>
            <w:tcW w:w="1101" w:type="dxa"/>
          </w:tcPr>
          <w:p w14:paraId="20DCB4D2"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1000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4E11A7D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65FDA5D"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648E8AA"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612BB84"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09C44258" w14:textId="77777777" w:rsidTr="00834D1F">
        <w:trPr>
          <w:cantSplit/>
        </w:trPr>
        <w:tc>
          <w:tcPr>
            <w:tcW w:w="644" w:type="dxa"/>
            <w:vAlign w:val="center"/>
          </w:tcPr>
          <w:p w14:paraId="4CA6C24C"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4</w:t>
            </w:r>
            <w:r w:rsidRPr="007757B2">
              <w:rPr>
                <w:rFonts w:ascii="Sylfaen" w:hAnsi="Sylfaen" w:cs="Arial"/>
                <w:sz w:val="20"/>
                <w:szCs w:val="20"/>
              </w:rPr>
              <w:t>.</w:t>
            </w:r>
          </w:p>
        </w:tc>
        <w:tc>
          <w:tcPr>
            <w:tcW w:w="3605" w:type="dxa"/>
          </w:tcPr>
          <w:p w14:paraId="3478ADDC"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Sylfaen"/>
                <w:sz w:val="20"/>
                <w:szCs w:val="20"/>
                <w:lang w:val="hy-AM"/>
              </w:rPr>
              <w:t>Ջրամատակարարման</w:t>
            </w:r>
            <w:r w:rsidRPr="0099258A">
              <w:rPr>
                <w:rFonts w:ascii="Sylfaen" w:hAnsi="Sylfaen" w:cs="Sylfaen"/>
                <w:sz w:val="20"/>
                <w:szCs w:val="20"/>
                <w:lang w:val="ro-RO"/>
              </w:rPr>
              <w:t xml:space="preserve"> </w:t>
            </w:r>
            <w:r w:rsidRPr="0099258A">
              <w:rPr>
                <w:rFonts w:ascii="Sylfaen" w:hAnsi="Sylfaen" w:cs="Sylfaen"/>
                <w:sz w:val="20"/>
                <w:szCs w:val="20"/>
                <w:lang w:val="hy-AM"/>
              </w:rPr>
              <w:t>համակարգի</w:t>
            </w:r>
            <w:r w:rsidRPr="0099258A">
              <w:rPr>
                <w:rFonts w:ascii="Sylfaen" w:hAnsi="Sylfaen" w:cs="Sylfaen"/>
                <w:sz w:val="20"/>
                <w:szCs w:val="20"/>
                <w:lang w:val="ro-RO"/>
              </w:rPr>
              <w:t xml:space="preserve"> </w:t>
            </w:r>
            <w:r w:rsidRPr="0099258A">
              <w:rPr>
                <w:rFonts w:ascii="Sylfaen" w:hAnsi="Sylfaen" w:cs="Sylfaen"/>
                <w:sz w:val="20"/>
                <w:szCs w:val="20"/>
                <w:lang w:val="hy-AM"/>
              </w:rPr>
              <w:t>ընթացիկ</w:t>
            </w:r>
            <w:r w:rsidRPr="0099258A">
              <w:rPr>
                <w:rFonts w:ascii="Sylfaen" w:hAnsi="Sylfaen" w:cs="Sylfaen"/>
                <w:sz w:val="20"/>
                <w:szCs w:val="20"/>
                <w:lang w:val="ro-RO"/>
              </w:rPr>
              <w:t xml:space="preserve"> </w:t>
            </w:r>
            <w:r w:rsidRPr="0099258A">
              <w:rPr>
                <w:rFonts w:ascii="Sylfaen" w:hAnsi="Sylfaen" w:cs="Sylfaen"/>
                <w:sz w:val="20"/>
                <w:szCs w:val="20"/>
                <w:lang w:val="hy-AM"/>
              </w:rPr>
              <w:t>նորոգում</w:t>
            </w:r>
            <w:r w:rsidRPr="0099258A">
              <w:rPr>
                <w:rFonts w:ascii="Sylfaen" w:hAnsi="Sylfaen" w:cs="Sylfaen"/>
                <w:sz w:val="20"/>
                <w:szCs w:val="20"/>
                <w:lang w:val="ro-RO"/>
              </w:rPr>
              <w:t xml:space="preserve"> </w:t>
            </w:r>
            <w:r w:rsidRPr="0099258A">
              <w:rPr>
                <w:rFonts w:ascii="Sylfaen" w:hAnsi="Sylfaen" w:cs="Sylfaen"/>
                <w:sz w:val="20"/>
                <w:szCs w:val="20"/>
                <w:lang w:val="hy-AM"/>
              </w:rPr>
              <w:t>և</w:t>
            </w:r>
            <w:r w:rsidRPr="0099258A">
              <w:rPr>
                <w:rFonts w:ascii="Sylfaen" w:hAnsi="Sylfaen" w:cs="Sylfaen"/>
                <w:sz w:val="20"/>
                <w:szCs w:val="20"/>
                <w:lang w:val="ro-RO"/>
              </w:rPr>
              <w:t xml:space="preserve"> </w:t>
            </w:r>
            <w:r w:rsidRPr="0099258A">
              <w:rPr>
                <w:rFonts w:ascii="Sylfaen" w:hAnsi="Sylfaen" w:cs="Sylfaen"/>
                <w:sz w:val="20"/>
                <w:szCs w:val="20"/>
                <w:lang w:val="hy-AM"/>
              </w:rPr>
              <w:t>սպասարկում</w:t>
            </w:r>
          </w:p>
        </w:tc>
        <w:tc>
          <w:tcPr>
            <w:tcW w:w="1249" w:type="dxa"/>
          </w:tcPr>
          <w:p w14:paraId="14B2990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15000</w:t>
            </w:r>
            <w:r w:rsidRPr="0099258A">
              <w:rPr>
                <w:rFonts w:ascii="Sylfaen" w:hAnsi="Sylfaen" w:cs="Arial"/>
                <w:sz w:val="20"/>
                <w:szCs w:val="20"/>
                <w:lang w:val="hy-AM"/>
              </w:rPr>
              <w:t>.0</w:t>
            </w:r>
          </w:p>
        </w:tc>
        <w:tc>
          <w:tcPr>
            <w:tcW w:w="1131" w:type="dxa"/>
          </w:tcPr>
          <w:p w14:paraId="22A48B2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3000</w:t>
            </w:r>
            <w:r w:rsidRPr="0099258A">
              <w:rPr>
                <w:rFonts w:ascii="Sylfaen" w:hAnsi="Sylfaen" w:cs="Arial"/>
                <w:sz w:val="20"/>
                <w:szCs w:val="20"/>
                <w:lang w:val="hy-AM"/>
              </w:rPr>
              <w:t>.0</w:t>
            </w:r>
          </w:p>
        </w:tc>
        <w:tc>
          <w:tcPr>
            <w:tcW w:w="992" w:type="dxa"/>
          </w:tcPr>
          <w:p w14:paraId="1D7B8EE5"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3000</w:t>
            </w:r>
            <w:r w:rsidRPr="0099258A">
              <w:rPr>
                <w:rFonts w:ascii="Sylfaen" w:hAnsi="Sylfaen"/>
                <w:sz w:val="20"/>
                <w:szCs w:val="20"/>
                <w:lang w:val="hy-AM"/>
              </w:rPr>
              <w:t>.0</w:t>
            </w:r>
          </w:p>
        </w:tc>
        <w:tc>
          <w:tcPr>
            <w:tcW w:w="1167" w:type="dxa"/>
          </w:tcPr>
          <w:p w14:paraId="2825A95B"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3000</w:t>
            </w:r>
            <w:r w:rsidRPr="0099258A">
              <w:rPr>
                <w:rFonts w:ascii="Sylfaen" w:hAnsi="Sylfaen"/>
                <w:sz w:val="20"/>
                <w:szCs w:val="20"/>
                <w:lang w:val="hy-AM"/>
              </w:rPr>
              <w:t>.0</w:t>
            </w:r>
          </w:p>
        </w:tc>
        <w:tc>
          <w:tcPr>
            <w:tcW w:w="993" w:type="dxa"/>
          </w:tcPr>
          <w:p w14:paraId="47DECA72"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3000</w:t>
            </w:r>
            <w:r w:rsidRPr="0099258A">
              <w:rPr>
                <w:rFonts w:ascii="Sylfaen" w:hAnsi="Sylfaen"/>
                <w:sz w:val="20"/>
                <w:szCs w:val="20"/>
                <w:lang w:val="hy-AM"/>
              </w:rPr>
              <w:t>.0</w:t>
            </w:r>
          </w:p>
        </w:tc>
        <w:tc>
          <w:tcPr>
            <w:tcW w:w="992" w:type="dxa"/>
          </w:tcPr>
          <w:p w14:paraId="49094EB5"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3000</w:t>
            </w:r>
            <w:r w:rsidRPr="0099258A">
              <w:rPr>
                <w:rFonts w:ascii="Sylfaen" w:hAnsi="Sylfaen"/>
                <w:sz w:val="20"/>
                <w:szCs w:val="20"/>
                <w:lang w:val="hy-AM"/>
              </w:rPr>
              <w:t>.0</w:t>
            </w:r>
          </w:p>
        </w:tc>
        <w:tc>
          <w:tcPr>
            <w:tcW w:w="1101" w:type="dxa"/>
          </w:tcPr>
          <w:p w14:paraId="051D40B0"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15000</w:t>
            </w:r>
            <w:r w:rsidRPr="0099258A">
              <w:rPr>
                <w:rFonts w:ascii="Sylfaen" w:hAnsi="Sylfaen" w:cs="Arial"/>
                <w:sz w:val="20"/>
                <w:szCs w:val="20"/>
                <w:lang w:val="hy-AM"/>
              </w:rPr>
              <w:t>.0</w:t>
            </w:r>
          </w:p>
        </w:tc>
        <w:tc>
          <w:tcPr>
            <w:tcW w:w="883" w:type="dxa"/>
            <w:vAlign w:val="center"/>
          </w:tcPr>
          <w:p w14:paraId="4E4745A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F46F2F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FE4313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041075C"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412F2E68" w14:textId="77777777" w:rsidTr="00834D1F">
        <w:trPr>
          <w:cantSplit/>
        </w:trPr>
        <w:tc>
          <w:tcPr>
            <w:tcW w:w="4249" w:type="dxa"/>
            <w:gridSpan w:val="2"/>
            <w:shd w:val="clear" w:color="auto" w:fill="DBE5F1"/>
          </w:tcPr>
          <w:p w14:paraId="4931EF6D"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 xml:space="preserve">Սառնաղբյուր   </w:t>
            </w:r>
            <w:r w:rsidRPr="0099258A">
              <w:rPr>
                <w:rFonts w:ascii="Sylfaen" w:hAnsi="Sylfaen" w:cs="Calibri"/>
                <w:b/>
                <w:color w:val="31849B"/>
                <w:sz w:val="20"/>
                <w:szCs w:val="20"/>
              </w:rPr>
              <w:t xml:space="preserve"> </w:t>
            </w:r>
            <w:r w:rsidRPr="0099258A">
              <w:rPr>
                <w:rFonts w:ascii="Sylfaen" w:hAnsi="Sylfaen" w:cs="Calibri"/>
                <w:b/>
                <w:color w:val="31849B"/>
                <w:sz w:val="20"/>
                <w:szCs w:val="20"/>
                <w:lang w:val="hy-AM"/>
              </w:rPr>
              <w:t>բնակավայրի ծրագրերը, ընդամենը, այդ թվում՝</w:t>
            </w:r>
          </w:p>
        </w:tc>
        <w:tc>
          <w:tcPr>
            <w:tcW w:w="1249" w:type="dxa"/>
            <w:shd w:val="clear" w:color="auto" w:fill="DBE5F1"/>
          </w:tcPr>
          <w:p w14:paraId="1BBB110D" w14:textId="77777777" w:rsidR="00340F58" w:rsidRPr="005C4852" w:rsidRDefault="00340F58" w:rsidP="00340F58">
            <w:pPr>
              <w:spacing w:after="0"/>
              <w:jc w:val="center"/>
              <w:rPr>
                <w:rFonts w:ascii="Sylfaen" w:hAnsi="Sylfaen"/>
                <w:b/>
                <w:sz w:val="20"/>
                <w:szCs w:val="20"/>
                <w:lang w:val="hy-AM"/>
              </w:rPr>
            </w:pPr>
            <w:r w:rsidRPr="005C4852">
              <w:rPr>
                <w:rFonts w:ascii="Sylfaen" w:hAnsi="Sylfaen"/>
                <w:b/>
                <w:sz w:val="20"/>
                <w:szCs w:val="20"/>
                <w:lang w:val="hy-AM"/>
              </w:rPr>
              <w:t>210745.0</w:t>
            </w:r>
          </w:p>
        </w:tc>
        <w:tc>
          <w:tcPr>
            <w:tcW w:w="1131" w:type="dxa"/>
            <w:shd w:val="clear" w:color="auto" w:fill="DBE5F1"/>
          </w:tcPr>
          <w:p w14:paraId="7289DB23" w14:textId="77777777" w:rsidR="00340F58" w:rsidRPr="005C4852" w:rsidRDefault="00340F58" w:rsidP="00340F58">
            <w:pPr>
              <w:spacing w:after="0"/>
              <w:jc w:val="center"/>
              <w:rPr>
                <w:rFonts w:ascii="Sylfaen" w:hAnsi="Sylfaen"/>
                <w:b/>
                <w:sz w:val="20"/>
                <w:szCs w:val="20"/>
                <w:lang w:val="hy-AM"/>
              </w:rPr>
            </w:pPr>
            <w:r w:rsidRPr="005C4852">
              <w:rPr>
                <w:rFonts w:ascii="Sylfaen" w:hAnsi="Sylfaen"/>
                <w:b/>
                <w:sz w:val="20"/>
                <w:szCs w:val="20"/>
                <w:lang w:val="hy-AM"/>
              </w:rPr>
              <w:t>447145.0</w:t>
            </w:r>
          </w:p>
        </w:tc>
        <w:tc>
          <w:tcPr>
            <w:tcW w:w="992" w:type="dxa"/>
            <w:shd w:val="clear" w:color="auto" w:fill="DBE5F1"/>
          </w:tcPr>
          <w:p w14:paraId="2DA8CF7E" w14:textId="77777777" w:rsidR="00340F58" w:rsidRPr="005C4852" w:rsidRDefault="00340F58" w:rsidP="00340F58">
            <w:pPr>
              <w:spacing w:after="0"/>
              <w:jc w:val="center"/>
              <w:rPr>
                <w:rFonts w:ascii="Sylfaen" w:hAnsi="Sylfaen"/>
                <w:b/>
                <w:sz w:val="20"/>
                <w:szCs w:val="20"/>
                <w:lang w:val="hy-AM"/>
              </w:rPr>
            </w:pPr>
            <w:r w:rsidRPr="005C4852">
              <w:rPr>
                <w:rFonts w:ascii="Sylfaen" w:hAnsi="Sylfaen"/>
                <w:b/>
                <w:sz w:val="20"/>
                <w:szCs w:val="20"/>
                <w:lang w:val="hy-AM"/>
              </w:rPr>
              <w:t>41900.0</w:t>
            </w:r>
          </w:p>
        </w:tc>
        <w:tc>
          <w:tcPr>
            <w:tcW w:w="1167" w:type="dxa"/>
            <w:shd w:val="clear" w:color="auto" w:fill="DBE5F1"/>
          </w:tcPr>
          <w:p w14:paraId="402CDF54" w14:textId="77777777" w:rsidR="00340F58" w:rsidRPr="005C4852" w:rsidRDefault="00340F58" w:rsidP="00340F58">
            <w:pPr>
              <w:spacing w:after="0"/>
              <w:jc w:val="center"/>
              <w:rPr>
                <w:rFonts w:ascii="Sylfaen" w:hAnsi="Sylfaen"/>
                <w:b/>
                <w:sz w:val="20"/>
                <w:szCs w:val="20"/>
                <w:lang w:val="hy-AM"/>
              </w:rPr>
            </w:pPr>
            <w:r w:rsidRPr="005C4852">
              <w:rPr>
                <w:rFonts w:ascii="Sylfaen" w:hAnsi="Sylfaen"/>
                <w:b/>
                <w:sz w:val="20"/>
                <w:szCs w:val="20"/>
                <w:lang w:val="hy-AM"/>
              </w:rPr>
              <w:t>39900.0</w:t>
            </w:r>
          </w:p>
        </w:tc>
        <w:tc>
          <w:tcPr>
            <w:tcW w:w="993" w:type="dxa"/>
            <w:shd w:val="clear" w:color="auto" w:fill="DBE5F1"/>
          </w:tcPr>
          <w:p w14:paraId="14806918" w14:textId="77777777" w:rsidR="00340F58" w:rsidRPr="005C4852" w:rsidRDefault="00340F58" w:rsidP="00340F58">
            <w:pPr>
              <w:spacing w:after="0"/>
              <w:jc w:val="center"/>
              <w:rPr>
                <w:rFonts w:ascii="Sylfaen" w:hAnsi="Sylfaen"/>
                <w:b/>
                <w:sz w:val="20"/>
                <w:szCs w:val="20"/>
                <w:lang w:val="hy-AM"/>
              </w:rPr>
            </w:pPr>
            <w:r w:rsidRPr="005C4852">
              <w:rPr>
                <w:rFonts w:ascii="Sylfaen" w:hAnsi="Sylfaen"/>
                <w:b/>
                <w:sz w:val="20"/>
                <w:szCs w:val="20"/>
                <w:lang w:val="hy-AM"/>
              </w:rPr>
              <w:t>40900.0</w:t>
            </w:r>
          </w:p>
        </w:tc>
        <w:tc>
          <w:tcPr>
            <w:tcW w:w="992" w:type="dxa"/>
            <w:shd w:val="clear" w:color="auto" w:fill="DBE5F1"/>
          </w:tcPr>
          <w:p w14:paraId="1D4C6D73" w14:textId="77777777" w:rsidR="00340F58" w:rsidRPr="005C4852" w:rsidRDefault="00340F58" w:rsidP="00340F58">
            <w:pPr>
              <w:spacing w:after="0"/>
              <w:jc w:val="center"/>
              <w:rPr>
                <w:rFonts w:ascii="Sylfaen" w:hAnsi="Sylfaen"/>
                <w:b/>
                <w:sz w:val="20"/>
                <w:szCs w:val="20"/>
                <w:lang w:val="hy-AM"/>
              </w:rPr>
            </w:pPr>
            <w:r w:rsidRPr="005C4852">
              <w:rPr>
                <w:rFonts w:ascii="Sylfaen" w:hAnsi="Sylfaen"/>
                <w:b/>
                <w:sz w:val="20"/>
                <w:szCs w:val="20"/>
                <w:lang w:val="hy-AM"/>
              </w:rPr>
              <w:t>40900.0</w:t>
            </w:r>
          </w:p>
        </w:tc>
        <w:tc>
          <w:tcPr>
            <w:tcW w:w="1101" w:type="dxa"/>
            <w:shd w:val="clear" w:color="auto" w:fill="DBE5F1"/>
          </w:tcPr>
          <w:p w14:paraId="180FA34E" w14:textId="77777777" w:rsidR="00340F58" w:rsidRPr="005C4852" w:rsidRDefault="00340F58" w:rsidP="00340F58">
            <w:pPr>
              <w:spacing w:after="0"/>
              <w:ind w:right="-108"/>
              <w:jc w:val="center"/>
              <w:rPr>
                <w:b/>
                <w:sz w:val="20"/>
                <w:szCs w:val="20"/>
              </w:rPr>
            </w:pPr>
            <w:r w:rsidRPr="005C4852">
              <w:rPr>
                <w:rFonts w:ascii="Sylfaen" w:hAnsi="Sylfaen"/>
                <w:b/>
                <w:sz w:val="20"/>
                <w:szCs w:val="20"/>
                <w:lang w:val="hy-AM"/>
              </w:rPr>
              <w:t>210745.0</w:t>
            </w:r>
          </w:p>
        </w:tc>
        <w:tc>
          <w:tcPr>
            <w:tcW w:w="883" w:type="dxa"/>
            <w:shd w:val="clear" w:color="auto" w:fill="DBE5F1"/>
            <w:vAlign w:val="center"/>
          </w:tcPr>
          <w:p w14:paraId="2AF8A89A"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2068D771"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711DC611"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1E4466F9"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5F844831" w14:textId="77777777" w:rsidTr="00834D1F">
        <w:trPr>
          <w:cantSplit/>
          <w:trHeight w:val="537"/>
        </w:trPr>
        <w:tc>
          <w:tcPr>
            <w:tcW w:w="644" w:type="dxa"/>
            <w:vAlign w:val="center"/>
          </w:tcPr>
          <w:p w14:paraId="4A141E5A"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1</w:t>
            </w:r>
            <w:r w:rsidRPr="007757B2">
              <w:rPr>
                <w:rFonts w:ascii="Sylfaen" w:hAnsi="Sylfaen" w:cs="Arial"/>
                <w:sz w:val="20"/>
                <w:szCs w:val="20"/>
              </w:rPr>
              <w:t>.</w:t>
            </w:r>
          </w:p>
        </w:tc>
        <w:tc>
          <w:tcPr>
            <w:tcW w:w="3605" w:type="dxa"/>
          </w:tcPr>
          <w:p w14:paraId="00DD42FB" w14:textId="77777777" w:rsidR="00340F58" w:rsidRPr="0099258A" w:rsidRDefault="00340F58" w:rsidP="00340F58">
            <w:pPr>
              <w:spacing w:after="0" w:line="240" w:lineRule="auto"/>
              <w:rPr>
                <w:rFonts w:ascii="Sylfaen" w:hAnsi="Sylfaen" w:cs="Calibri"/>
                <w:color w:val="31849B"/>
                <w:sz w:val="20"/>
                <w:szCs w:val="20"/>
                <w:lang w:val="hy-AM"/>
              </w:rPr>
            </w:pPr>
            <w:r w:rsidRPr="0099258A">
              <w:rPr>
                <w:rFonts w:ascii="Sylfaen" w:hAnsi="Sylfaen" w:cs="Calibri"/>
                <w:sz w:val="20"/>
                <w:szCs w:val="20"/>
                <w:lang w:val="hy-AM"/>
              </w:rPr>
              <w:t>Ճանապարհների  վերանորոգման աշխատանքների իրականացում, պահպանում, նշագծում և ճանապարհային  նշանների տեղադրում</w:t>
            </w:r>
          </w:p>
        </w:tc>
        <w:tc>
          <w:tcPr>
            <w:tcW w:w="1249" w:type="dxa"/>
          </w:tcPr>
          <w:p w14:paraId="435F5A5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48000.0</w:t>
            </w:r>
          </w:p>
        </w:tc>
        <w:tc>
          <w:tcPr>
            <w:tcW w:w="1131" w:type="dxa"/>
          </w:tcPr>
          <w:p w14:paraId="3C18CC0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10000.0</w:t>
            </w:r>
          </w:p>
        </w:tc>
        <w:tc>
          <w:tcPr>
            <w:tcW w:w="992" w:type="dxa"/>
          </w:tcPr>
          <w:p w14:paraId="1E586F2E"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11000.0</w:t>
            </w:r>
          </w:p>
        </w:tc>
        <w:tc>
          <w:tcPr>
            <w:tcW w:w="1167" w:type="dxa"/>
          </w:tcPr>
          <w:p w14:paraId="41ADFF7E"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9000.0</w:t>
            </w:r>
          </w:p>
        </w:tc>
        <w:tc>
          <w:tcPr>
            <w:tcW w:w="993" w:type="dxa"/>
          </w:tcPr>
          <w:p w14:paraId="4B2F5F10"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9000.0</w:t>
            </w:r>
          </w:p>
        </w:tc>
        <w:tc>
          <w:tcPr>
            <w:tcW w:w="992" w:type="dxa"/>
          </w:tcPr>
          <w:p w14:paraId="735EBDEE"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9000.0</w:t>
            </w:r>
          </w:p>
        </w:tc>
        <w:tc>
          <w:tcPr>
            <w:tcW w:w="1101" w:type="dxa"/>
          </w:tcPr>
          <w:p w14:paraId="14A93A7E"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hy-AM"/>
              </w:rPr>
              <w:t>48000.0</w:t>
            </w:r>
          </w:p>
        </w:tc>
        <w:tc>
          <w:tcPr>
            <w:tcW w:w="883" w:type="dxa"/>
            <w:vAlign w:val="center"/>
          </w:tcPr>
          <w:p w14:paraId="3B359DF5"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2F9A3F6"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E13D3AF"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9ACA6B5"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246B7679" w14:textId="77777777" w:rsidTr="00834D1F">
        <w:trPr>
          <w:cantSplit/>
        </w:trPr>
        <w:tc>
          <w:tcPr>
            <w:tcW w:w="644" w:type="dxa"/>
            <w:vAlign w:val="center"/>
          </w:tcPr>
          <w:p w14:paraId="70D262DA"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rPr>
              <w:t>2.</w:t>
            </w:r>
          </w:p>
        </w:tc>
        <w:tc>
          <w:tcPr>
            <w:tcW w:w="3605" w:type="dxa"/>
          </w:tcPr>
          <w:p w14:paraId="52274A58"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Հեղեղատարի մաքրում</w:t>
            </w:r>
          </w:p>
        </w:tc>
        <w:tc>
          <w:tcPr>
            <w:tcW w:w="1249" w:type="dxa"/>
          </w:tcPr>
          <w:p w14:paraId="485BE34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5000</w:t>
            </w:r>
            <w:r>
              <w:rPr>
                <w:rFonts w:ascii="Sylfaen" w:hAnsi="Sylfaen" w:cs="Arial"/>
                <w:sz w:val="20"/>
                <w:szCs w:val="20"/>
                <w:lang w:val="ro-RO"/>
              </w:rPr>
              <w:t>.0</w:t>
            </w:r>
          </w:p>
        </w:tc>
        <w:tc>
          <w:tcPr>
            <w:tcW w:w="1131" w:type="dxa"/>
          </w:tcPr>
          <w:p w14:paraId="082A849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1000</w:t>
            </w:r>
            <w:r>
              <w:rPr>
                <w:rFonts w:ascii="Sylfaen" w:hAnsi="Sylfaen" w:cs="Arial"/>
                <w:sz w:val="20"/>
                <w:szCs w:val="20"/>
              </w:rPr>
              <w:t>.0</w:t>
            </w:r>
          </w:p>
        </w:tc>
        <w:tc>
          <w:tcPr>
            <w:tcW w:w="992" w:type="dxa"/>
          </w:tcPr>
          <w:p w14:paraId="622E5DDD"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1000</w:t>
            </w:r>
            <w:r>
              <w:rPr>
                <w:rFonts w:ascii="Sylfaen" w:hAnsi="Sylfaen" w:cs="Arial"/>
                <w:sz w:val="20"/>
                <w:szCs w:val="20"/>
              </w:rPr>
              <w:t>.0</w:t>
            </w:r>
          </w:p>
        </w:tc>
        <w:tc>
          <w:tcPr>
            <w:tcW w:w="1167" w:type="dxa"/>
          </w:tcPr>
          <w:p w14:paraId="27D3D788"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1000</w:t>
            </w:r>
            <w:r>
              <w:rPr>
                <w:rFonts w:ascii="Sylfaen" w:hAnsi="Sylfaen" w:cs="Arial"/>
                <w:sz w:val="20"/>
                <w:szCs w:val="20"/>
              </w:rPr>
              <w:t>.0</w:t>
            </w:r>
          </w:p>
        </w:tc>
        <w:tc>
          <w:tcPr>
            <w:tcW w:w="993" w:type="dxa"/>
          </w:tcPr>
          <w:p w14:paraId="050033A2"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1000</w:t>
            </w:r>
            <w:r>
              <w:rPr>
                <w:rFonts w:ascii="Sylfaen" w:hAnsi="Sylfaen" w:cs="Arial"/>
                <w:sz w:val="20"/>
                <w:szCs w:val="20"/>
              </w:rPr>
              <w:t>.0</w:t>
            </w:r>
          </w:p>
        </w:tc>
        <w:tc>
          <w:tcPr>
            <w:tcW w:w="992" w:type="dxa"/>
          </w:tcPr>
          <w:p w14:paraId="73C97C4E"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1000</w:t>
            </w:r>
            <w:r>
              <w:rPr>
                <w:rFonts w:ascii="Sylfaen" w:hAnsi="Sylfaen" w:cs="Arial"/>
                <w:sz w:val="20"/>
                <w:szCs w:val="20"/>
              </w:rPr>
              <w:t>.0</w:t>
            </w:r>
          </w:p>
        </w:tc>
        <w:tc>
          <w:tcPr>
            <w:tcW w:w="1101" w:type="dxa"/>
          </w:tcPr>
          <w:p w14:paraId="13B2ADDB" w14:textId="77777777" w:rsidR="00340F58" w:rsidRPr="0099258A" w:rsidRDefault="00340F58" w:rsidP="00340F58">
            <w:pPr>
              <w:jc w:val="center"/>
              <w:rPr>
                <w:rFonts w:ascii="Arial" w:hAnsi="Arial" w:cs="Arial"/>
                <w:sz w:val="20"/>
                <w:szCs w:val="20"/>
                <w:lang w:val="hy-AM"/>
              </w:rPr>
            </w:pPr>
            <w:r w:rsidRPr="0099258A">
              <w:rPr>
                <w:rFonts w:ascii="Sylfaen" w:hAnsi="Sylfaen" w:cs="Arial"/>
                <w:sz w:val="20"/>
                <w:szCs w:val="20"/>
                <w:lang w:val="ro-RO"/>
              </w:rPr>
              <w:t>5000</w:t>
            </w:r>
            <w:r>
              <w:rPr>
                <w:rFonts w:ascii="Sylfaen" w:hAnsi="Sylfaen" w:cs="Arial"/>
                <w:sz w:val="20"/>
                <w:szCs w:val="20"/>
                <w:lang w:val="ro-RO"/>
              </w:rPr>
              <w:t>.0</w:t>
            </w:r>
          </w:p>
        </w:tc>
        <w:tc>
          <w:tcPr>
            <w:tcW w:w="883" w:type="dxa"/>
            <w:vAlign w:val="center"/>
          </w:tcPr>
          <w:p w14:paraId="48C4653A"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16C4487"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218DBC72"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55832D3E"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427D42" w14:paraId="05DEDBAC" w14:textId="77777777" w:rsidTr="00834D1F">
        <w:trPr>
          <w:cantSplit/>
        </w:trPr>
        <w:tc>
          <w:tcPr>
            <w:tcW w:w="644" w:type="dxa"/>
            <w:vAlign w:val="center"/>
          </w:tcPr>
          <w:p w14:paraId="49ACB65B"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7757B2">
              <w:rPr>
                <w:rFonts w:ascii="Sylfaen" w:hAnsi="Sylfaen" w:cs="Arial"/>
                <w:sz w:val="20"/>
                <w:szCs w:val="20"/>
                <w:lang w:val="hy-AM"/>
              </w:rPr>
              <w:t>3</w:t>
            </w:r>
            <w:r w:rsidRPr="007757B2">
              <w:rPr>
                <w:rFonts w:ascii="Sylfaen" w:hAnsi="Sylfaen" w:cs="Arial"/>
                <w:sz w:val="20"/>
                <w:szCs w:val="20"/>
              </w:rPr>
              <w:t>.</w:t>
            </w:r>
          </w:p>
        </w:tc>
        <w:tc>
          <w:tcPr>
            <w:tcW w:w="3605" w:type="dxa"/>
          </w:tcPr>
          <w:p w14:paraId="01DC95F5"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067183C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17000</w:t>
            </w:r>
            <w:r w:rsidRPr="0099258A">
              <w:rPr>
                <w:rFonts w:ascii="Sylfaen" w:hAnsi="Sylfaen" w:cs="Arial"/>
                <w:sz w:val="20"/>
                <w:szCs w:val="20"/>
                <w:lang w:val="hy-AM"/>
              </w:rPr>
              <w:t>.0</w:t>
            </w:r>
          </w:p>
        </w:tc>
        <w:tc>
          <w:tcPr>
            <w:tcW w:w="1131" w:type="dxa"/>
          </w:tcPr>
          <w:p w14:paraId="4BD8ACA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3000.0</w:t>
            </w:r>
          </w:p>
        </w:tc>
        <w:tc>
          <w:tcPr>
            <w:tcW w:w="992" w:type="dxa"/>
          </w:tcPr>
          <w:p w14:paraId="52655BB4"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rPr>
              <w:t>3</w:t>
            </w:r>
            <w:r w:rsidRPr="0099258A">
              <w:rPr>
                <w:rFonts w:ascii="Sylfaen" w:hAnsi="Sylfaen" w:cs="Arial"/>
                <w:sz w:val="20"/>
                <w:szCs w:val="20"/>
                <w:lang w:val="hy-AM"/>
              </w:rPr>
              <w:t>000.0</w:t>
            </w:r>
          </w:p>
        </w:tc>
        <w:tc>
          <w:tcPr>
            <w:tcW w:w="1167" w:type="dxa"/>
          </w:tcPr>
          <w:p w14:paraId="157BE468" w14:textId="77777777" w:rsidR="00340F58" w:rsidRPr="0099258A" w:rsidRDefault="00340F58" w:rsidP="00340F58">
            <w:pPr>
              <w:jc w:val="center"/>
              <w:rPr>
                <w:sz w:val="20"/>
                <w:szCs w:val="20"/>
              </w:rPr>
            </w:pPr>
            <w:r w:rsidRPr="0099258A">
              <w:rPr>
                <w:rFonts w:ascii="Sylfaen" w:hAnsi="Sylfaen" w:cs="Arial"/>
                <w:sz w:val="20"/>
                <w:szCs w:val="20"/>
              </w:rPr>
              <w:t>3</w:t>
            </w:r>
            <w:r w:rsidRPr="0099258A">
              <w:rPr>
                <w:rFonts w:ascii="Sylfaen" w:hAnsi="Sylfaen" w:cs="Arial"/>
                <w:sz w:val="20"/>
                <w:szCs w:val="20"/>
                <w:lang w:val="hy-AM"/>
              </w:rPr>
              <w:t>000.0</w:t>
            </w:r>
          </w:p>
        </w:tc>
        <w:tc>
          <w:tcPr>
            <w:tcW w:w="993" w:type="dxa"/>
          </w:tcPr>
          <w:p w14:paraId="4CF61F5B" w14:textId="77777777" w:rsidR="00340F58" w:rsidRPr="0099258A" w:rsidRDefault="00340F58" w:rsidP="00340F58">
            <w:pPr>
              <w:jc w:val="center"/>
              <w:rPr>
                <w:sz w:val="20"/>
                <w:szCs w:val="20"/>
              </w:rPr>
            </w:pPr>
            <w:r w:rsidRPr="0099258A">
              <w:rPr>
                <w:rFonts w:ascii="Sylfaen" w:hAnsi="Sylfaen" w:cs="Arial"/>
                <w:sz w:val="20"/>
                <w:szCs w:val="20"/>
              </w:rPr>
              <w:t>4</w:t>
            </w:r>
            <w:r w:rsidRPr="0099258A">
              <w:rPr>
                <w:rFonts w:ascii="Sylfaen" w:hAnsi="Sylfaen" w:cs="Arial"/>
                <w:sz w:val="20"/>
                <w:szCs w:val="20"/>
                <w:lang w:val="hy-AM"/>
              </w:rPr>
              <w:t>000.0</w:t>
            </w:r>
          </w:p>
        </w:tc>
        <w:tc>
          <w:tcPr>
            <w:tcW w:w="992" w:type="dxa"/>
          </w:tcPr>
          <w:p w14:paraId="191DBB08" w14:textId="77777777" w:rsidR="00340F58" w:rsidRPr="0099258A" w:rsidRDefault="00340F58" w:rsidP="00340F58">
            <w:pPr>
              <w:jc w:val="center"/>
              <w:rPr>
                <w:sz w:val="20"/>
                <w:szCs w:val="20"/>
              </w:rPr>
            </w:pPr>
            <w:r w:rsidRPr="0099258A">
              <w:rPr>
                <w:rFonts w:ascii="Sylfaen" w:hAnsi="Sylfaen" w:cs="Arial"/>
                <w:sz w:val="20"/>
                <w:szCs w:val="20"/>
              </w:rPr>
              <w:t>4</w:t>
            </w:r>
            <w:r w:rsidRPr="0099258A">
              <w:rPr>
                <w:rFonts w:ascii="Sylfaen" w:hAnsi="Sylfaen" w:cs="Arial"/>
                <w:sz w:val="20"/>
                <w:szCs w:val="20"/>
                <w:lang w:val="hy-AM"/>
              </w:rPr>
              <w:t>000.0</w:t>
            </w:r>
          </w:p>
        </w:tc>
        <w:tc>
          <w:tcPr>
            <w:tcW w:w="1101" w:type="dxa"/>
          </w:tcPr>
          <w:p w14:paraId="249CD4A2" w14:textId="77777777" w:rsidR="00340F58" w:rsidRPr="0099258A" w:rsidRDefault="00340F58" w:rsidP="00340F58">
            <w:pPr>
              <w:jc w:val="center"/>
              <w:rPr>
                <w:sz w:val="20"/>
                <w:szCs w:val="20"/>
                <w:lang w:val="hy-AM"/>
              </w:rPr>
            </w:pPr>
            <w:r w:rsidRPr="0099258A">
              <w:rPr>
                <w:rFonts w:ascii="Sylfaen" w:hAnsi="Sylfaen" w:cs="Arial"/>
                <w:sz w:val="20"/>
                <w:szCs w:val="20"/>
                <w:lang w:val="ro-RO"/>
              </w:rPr>
              <w:t>17000</w:t>
            </w:r>
            <w:r w:rsidRPr="0099258A">
              <w:rPr>
                <w:rFonts w:ascii="Sylfaen" w:hAnsi="Sylfaen" w:cs="Arial"/>
                <w:sz w:val="20"/>
                <w:szCs w:val="20"/>
                <w:lang w:val="hy-AM"/>
              </w:rPr>
              <w:t>.0</w:t>
            </w:r>
          </w:p>
        </w:tc>
        <w:tc>
          <w:tcPr>
            <w:tcW w:w="883" w:type="dxa"/>
            <w:vAlign w:val="center"/>
          </w:tcPr>
          <w:p w14:paraId="2F962391"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2DDF4DE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ABCD47C"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9308803" w14:textId="77777777" w:rsidR="00340F58" w:rsidRPr="00427D42" w:rsidRDefault="00340F58" w:rsidP="00340F58">
            <w:pPr>
              <w:tabs>
                <w:tab w:val="left" w:pos="0"/>
                <w:tab w:val="left" w:pos="5400"/>
                <w:tab w:val="left" w:pos="5580"/>
              </w:tabs>
              <w:spacing w:after="0" w:line="240" w:lineRule="auto"/>
              <w:jc w:val="right"/>
              <w:rPr>
                <w:rFonts w:ascii="Sylfaen" w:hAnsi="Sylfaen" w:cs="Arial"/>
                <w:color w:val="31849B"/>
                <w:sz w:val="28"/>
                <w:szCs w:val="28"/>
                <w:lang w:val="ro-RO"/>
              </w:rPr>
            </w:pPr>
          </w:p>
        </w:tc>
      </w:tr>
      <w:tr w:rsidR="00340F58" w:rsidRPr="0099258A" w14:paraId="67C21BAC" w14:textId="77777777" w:rsidTr="00834D1F">
        <w:trPr>
          <w:cantSplit/>
        </w:trPr>
        <w:tc>
          <w:tcPr>
            <w:tcW w:w="644" w:type="dxa"/>
            <w:vAlign w:val="center"/>
          </w:tcPr>
          <w:p w14:paraId="519DFD45"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t>4</w:t>
            </w:r>
            <w:r>
              <w:rPr>
                <w:rFonts w:ascii="Sylfaen" w:hAnsi="Sylfaen" w:cs="Arial"/>
                <w:sz w:val="20"/>
                <w:szCs w:val="20"/>
              </w:rPr>
              <w:t>.</w:t>
            </w:r>
          </w:p>
        </w:tc>
        <w:tc>
          <w:tcPr>
            <w:tcW w:w="3605" w:type="dxa"/>
          </w:tcPr>
          <w:p w14:paraId="350A2B37" w14:textId="77777777" w:rsidR="00340F58" w:rsidRPr="0099258A" w:rsidRDefault="00340F58" w:rsidP="00340F58">
            <w:pPr>
              <w:spacing w:after="0" w:line="240" w:lineRule="auto"/>
              <w:rPr>
                <w:rFonts w:ascii="Sylfaen" w:hAnsi="Sylfaen" w:cs="Calibri"/>
                <w:color w:val="FF0000"/>
                <w:sz w:val="20"/>
                <w:szCs w:val="20"/>
                <w:lang w:val="hy-AM"/>
              </w:rPr>
            </w:pPr>
            <w:r w:rsidRPr="0099258A">
              <w:rPr>
                <w:rFonts w:ascii="Sylfaen" w:hAnsi="Sylfaen" w:cs="Calibri"/>
                <w:sz w:val="20"/>
                <w:szCs w:val="20"/>
                <w:lang w:val="hy-AM"/>
              </w:rPr>
              <w:t>Աղբահանության և սանմաքրման ծառայությունների մատուցում</w:t>
            </w:r>
          </w:p>
        </w:tc>
        <w:tc>
          <w:tcPr>
            <w:tcW w:w="1249" w:type="dxa"/>
          </w:tcPr>
          <w:p w14:paraId="6228AD1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7000</w:t>
            </w:r>
            <w:r>
              <w:rPr>
                <w:rFonts w:ascii="Sylfaen" w:hAnsi="Sylfaen" w:cs="Arial"/>
                <w:sz w:val="20"/>
                <w:szCs w:val="20"/>
                <w:lang w:val="ro-RO"/>
              </w:rPr>
              <w:t>.0</w:t>
            </w:r>
          </w:p>
        </w:tc>
        <w:tc>
          <w:tcPr>
            <w:tcW w:w="1131" w:type="dxa"/>
          </w:tcPr>
          <w:p w14:paraId="4D84B8C6"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1400</w:t>
            </w:r>
            <w:r>
              <w:rPr>
                <w:rFonts w:ascii="Sylfaen" w:hAnsi="Sylfaen" w:cs="Arial"/>
                <w:sz w:val="20"/>
                <w:szCs w:val="20"/>
              </w:rPr>
              <w:t>.0</w:t>
            </w:r>
          </w:p>
        </w:tc>
        <w:tc>
          <w:tcPr>
            <w:tcW w:w="992" w:type="dxa"/>
          </w:tcPr>
          <w:p w14:paraId="77B15BF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1400</w:t>
            </w:r>
            <w:r>
              <w:rPr>
                <w:rFonts w:ascii="Sylfaen" w:hAnsi="Sylfaen" w:cs="Arial"/>
                <w:sz w:val="20"/>
                <w:szCs w:val="20"/>
              </w:rPr>
              <w:t>.0</w:t>
            </w:r>
          </w:p>
        </w:tc>
        <w:tc>
          <w:tcPr>
            <w:tcW w:w="1167" w:type="dxa"/>
          </w:tcPr>
          <w:p w14:paraId="6A22235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1400</w:t>
            </w:r>
            <w:r>
              <w:rPr>
                <w:rFonts w:ascii="Sylfaen" w:hAnsi="Sylfaen" w:cs="Arial"/>
                <w:sz w:val="20"/>
                <w:szCs w:val="20"/>
              </w:rPr>
              <w:t>.0</w:t>
            </w:r>
          </w:p>
        </w:tc>
        <w:tc>
          <w:tcPr>
            <w:tcW w:w="993" w:type="dxa"/>
          </w:tcPr>
          <w:p w14:paraId="3AB2B05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1400</w:t>
            </w:r>
            <w:r>
              <w:rPr>
                <w:rFonts w:ascii="Sylfaen" w:hAnsi="Sylfaen" w:cs="Arial"/>
                <w:sz w:val="20"/>
                <w:szCs w:val="20"/>
              </w:rPr>
              <w:t>.0</w:t>
            </w:r>
          </w:p>
        </w:tc>
        <w:tc>
          <w:tcPr>
            <w:tcW w:w="992" w:type="dxa"/>
          </w:tcPr>
          <w:p w14:paraId="7423335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1400</w:t>
            </w:r>
            <w:r>
              <w:rPr>
                <w:rFonts w:ascii="Sylfaen" w:hAnsi="Sylfaen" w:cs="Arial"/>
                <w:sz w:val="20"/>
                <w:szCs w:val="20"/>
              </w:rPr>
              <w:t>.0</w:t>
            </w:r>
          </w:p>
        </w:tc>
        <w:tc>
          <w:tcPr>
            <w:tcW w:w="1101" w:type="dxa"/>
          </w:tcPr>
          <w:p w14:paraId="0574C276" w14:textId="77777777" w:rsidR="00340F58" w:rsidRPr="0099258A" w:rsidRDefault="00340F58" w:rsidP="00340F58">
            <w:pPr>
              <w:jc w:val="center"/>
              <w:rPr>
                <w:sz w:val="20"/>
                <w:szCs w:val="20"/>
              </w:rPr>
            </w:pPr>
            <w:r w:rsidRPr="0099258A">
              <w:rPr>
                <w:rFonts w:ascii="Sylfaen" w:hAnsi="Sylfaen" w:cs="Arial"/>
                <w:sz w:val="20"/>
                <w:szCs w:val="20"/>
                <w:lang w:val="ro-RO"/>
              </w:rPr>
              <w:t>7000</w:t>
            </w:r>
            <w:r>
              <w:rPr>
                <w:rFonts w:ascii="Sylfaen" w:hAnsi="Sylfaen" w:cs="Arial"/>
                <w:sz w:val="20"/>
                <w:szCs w:val="20"/>
                <w:lang w:val="ro-RO"/>
              </w:rPr>
              <w:t>.0</w:t>
            </w:r>
          </w:p>
        </w:tc>
        <w:tc>
          <w:tcPr>
            <w:tcW w:w="883" w:type="dxa"/>
            <w:vAlign w:val="center"/>
          </w:tcPr>
          <w:p w14:paraId="6B54CB1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2F00CB6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4C87631D"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00F23AB0"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101FE1CD" w14:textId="77777777" w:rsidTr="00834D1F">
        <w:trPr>
          <w:cantSplit/>
        </w:trPr>
        <w:tc>
          <w:tcPr>
            <w:tcW w:w="644" w:type="dxa"/>
            <w:vAlign w:val="center"/>
          </w:tcPr>
          <w:p w14:paraId="1CAC75F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t>5</w:t>
            </w:r>
            <w:r w:rsidRPr="0099258A">
              <w:rPr>
                <w:rFonts w:ascii="Sylfaen" w:hAnsi="Sylfaen" w:cs="Arial"/>
                <w:sz w:val="20"/>
                <w:szCs w:val="20"/>
              </w:rPr>
              <w:t>.</w:t>
            </w:r>
          </w:p>
        </w:tc>
        <w:tc>
          <w:tcPr>
            <w:tcW w:w="3605" w:type="dxa"/>
          </w:tcPr>
          <w:p w14:paraId="1F3774C8" w14:textId="77777777" w:rsidR="00340F58" w:rsidRPr="0099258A" w:rsidRDefault="00340F58" w:rsidP="00340F58">
            <w:pPr>
              <w:pStyle w:val="af2"/>
              <w:rPr>
                <w:rFonts w:ascii="Sylfaen" w:hAnsi="Sylfaen" w:cs="Calibri"/>
                <w:sz w:val="20"/>
                <w:szCs w:val="20"/>
              </w:rPr>
            </w:pPr>
            <w:r w:rsidRPr="0099258A">
              <w:rPr>
                <w:rFonts w:ascii="Sylfaen" w:hAnsi="Sylfaen" w:cs="Calibri"/>
                <w:color w:val="000000"/>
                <w:sz w:val="20"/>
                <w:szCs w:val="20"/>
                <w:lang w:val="hy-AM"/>
              </w:rPr>
              <w:t>Նախադպրոցական  կրթության  ծառայության  մատուց</w:t>
            </w:r>
            <w:r w:rsidRPr="0099258A">
              <w:rPr>
                <w:rFonts w:ascii="Sylfaen" w:hAnsi="Sylfaen" w:cs="Calibri"/>
                <w:color w:val="000000"/>
                <w:sz w:val="20"/>
                <w:szCs w:val="20"/>
              </w:rPr>
              <w:t>ում</w:t>
            </w:r>
          </w:p>
        </w:tc>
        <w:tc>
          <w:tcPr>
            <w:tcW w:w="1249" w:type="dxa"/>
          </w:tcPr>
          <w:p w14:paraId="2D87D887"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9</w:t>
            </w:r>
            <w:r w:rsidRPr="0099258A">
              <w:rPr>
                <w:rFonts w:ascii="Sylfaen" w:hAnsi="Sylfaen"/>
                <w:sz w:val="20"/>
                <w:szCs w:val="20"/>
                <w:lang w:val="hy-AM"/>
              </w:rPr>
              <w:t>5</w:t>
            </w:r>
            <w:r w:rsidRPr="0099258A">
              <w:rPr>
                <w:rFonts w:ascii="Sylfaen" w:hAnsi="Sylfaen"/>
                <w:sz w:val="20"/>
                <w:szCs w:val="20"/>
              </w:rPr>
              <w:t>725</w:t>
            </w:r>
            <w:r w:rsidRPr="0099258A">
              <w:rPr>
                <w:rFonts w:ascii="Sylfaen" w:hAnsi="Sylfaen"/>
                <w:sz w:val="20"/>
                <w:szCs w:val="20"/>
                <w:lang w:val="hy-AM"/>
              </w:rPr>
              <w:t>.0</w:t>
            </w:r>
          </w:p>
        </w:tc>
        <w:tc>
          <w:tcPr>
            <w:tcW w:w="1131" w:type="dxa"/>
          </w:tcPr>
          <w:p w14:paraId="4F8A6B8A"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1</w:t>
            </w:r>
            <w:r w:rsidRPr="0099258A">
              <w:rPr>
                <w:rFonts w:ascii="Sylfaen" w:hAnsi="Sylfaen"/>
                <w:sz w:val="20"/>
                <w:szCs w:val="20"/>
                <w:lang w:val="hy-AM"/>
              </w:rPr>
              <w:t>7</w:t>
            </w:r>
            <w:r w:rsidRPr="0099258A">
              <w:rPr>
                <w:rFonts w:ascii="Sylfaen" w:hAnsi="Sylfaen"/>
                <w:sz w:val="20"/>
                <w:szCs w:val="20"/>
              </w:rPr>
              <w:t>725</w:t>
            </w:r>
            <w:r w:rsidRPr="0099258A">
              <w:rPr>
                <w:rFonts w:ascii="Sylfaen" w:hAnsi="Sylfaen"/>
                <w:sz w:val="20"/>
                <w:szCs w:val="20"/>
                <w:lang w:val="hy-AM"/>
              </w:rPr>
              <w:t>.0</w:t>
            </w:r>
          </w:p>
        </w:tc>
        <w:tc>
          <w:tcPr>
            <w:tcW w:w="992" w:type="dxa"/>
          </w:tcPr>
          <w:p w14:paraId="0C4C6554"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19500</w:t>
            </w:r>
            <w:r w:rsidRPr="0099258A">
              <w:rPr>
                <w:rFonts w:ascii="Sylfaen" w:hAnsi="Sylfaen"/>
                <w:sz w:val="20"/>
                <w:szCs w:val="20"/>
                <w:lang w:val="hy-AM"/>
              </w:rPr>
              <w:t>.0</w:t>
            </w:r>
          </w:p>
        </w:tc>
        <w:tc>
          <w:tcPr>
            <w:tcW w:w="1167" w:type="dxa"/>
          </w:tcPr>
          <w:p w14:paraId="69D7F2F9"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19500</w:t>
            </w:r>
            <w:r w:rsidRPr="0099258A">
              <w:rPr>
                <w:rFonts w:ascii="Sylfaen" w:hAnsi="Sylfaen"/>
                <w:sz w:val="20"/>
                <w:szCs w:val="20"/>
                <w:lang w:val="hy-AM"/>
              </w:rPr>
              <w:t>.0</w:t>
            </w:r>
          </w:p>
        </w:tc>
        <w:tc>
          <w:tcPr>
            <w:tcW w:w="993" w:type="dxa"/>
          </w:tcPr>
          <w:p w14:paraId="1C9121C9"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19500</w:t>
            </w:r>
            <w:r w:rsidRPr="0099258A">
              <w:rPr>
                <w:rFonts w:ascii="Sylfaen" w:hAnsi="Sylfaen"/>
                <w:sz w:val="20"/>
                <w:szCs w:val="20"/>
                <w:lang w:val="hy-AM"/>
              </w:rPr>
              <w:t>.0</w:t>
            </w:r>
          </w:p>
        </w:tc>
        <w:tc>
          <w:tcPr>
            <w:tcW w:w="992" w:type="dxa"/>
          </w:tcPr>
          <w:p w14:paraId="06C9E202"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19500</w:t>
            </w:r>
            <w:r w:rsidRPr="0099258A">
              <w:rPr>
                <w:rFonts w:ascii="Sylfaen" w:hAnsi="Sylfaen"/>
                <w:sz w:val="20"/>
                <w:szCs w:val="20"/>
                <w:lang w:val="hy-AM"/>
              </w:rPr>
              <w:t>.0</w:t>
            </w:r>
          </w:p>
        </w:tc>
        <w:tc>
          <w:tcPr>
            <w:tcW w:w="1101" w:type="dxa"/>
          </w:tcPr>
          <w:p w14:paraId="09F00CDE" w14:textId="77777777" w:rsidR="00340F58" w:rsidRPr="0099258A" w:rsidRDefault="00340F58" w:rsidP="00340F58">
            <w:pPr>
              <w:jc w:val="center"/>
              <w:rPr>
                <w:rFonts w:ascii="Sylfaen" w:hAnsi="Sylfaen"/>
                <w:sz w:val="20"/>
                <w:szCs w:val="20"/>
                <w:lang w:val="hy-AM"/>
              </w:rPr>
            </w:pPr>
            <w:r w:rsidRPr="0099258A">
              <w:rPr>
                <w:rFonts w:ascii="Sylfaen" w:hAnsi="Sylfaen"/>
                <w:sz w:val="20"/>
                <w:szCs w:val="20"/>
              </w:rPr>
              <w:t>9</w:t>
            </w:r>
            <w:r>
              <w:rPr>
                <w:rFonts w:ascii="Sylfaen" w:hAnsi="Sylfaen"/>
                <w:sz w:val="20"/>
                <w:szCs w:val="20"/>
              </w:rPr>
              <w:t>5</w:t>
            </w:r>
            <w:r w:rsidRPr="0099258A">
              <w:rPr>
                <w:rFonts w:ascii="Sylfaen" w:hAnsi="Sylfaen"/>
                <w:sz w:val="20"/>
                <w:szCs w:val="20"/>
              </w:rPr>
              <w:t>725</w:t>
            </w:r>
            <w:r w:rsidRPr="0099258A">
              <w:rPr>
                <w:rFonts w:ascii="Sylfaen" w:hAnsi="Sylfaen"/>
                <w:sz w:val="20"/>
                <w:szCs w:val="20"/>
                <w:lang w:val="hy-AM"/>
              </w:rPr>
              <w:t>.0</w:t>
            </w:r>
          </w:p>
        </w:tc>
        <w:tc>
          <w:tcPr>
            <w:tcW w:w="883" w:type="dxa"/>
            <w:vAlign w:val="center"/>
          </w:tcPr>
          <w:p w14:paraId="592A6595"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4A87E32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5A229A86"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C8EDF7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679529B7" w14:textId="77777777" w:rsidTr="00834D1F">
        <w:trPr>
          <w:cantSplit/>
        </w:trPr>
        <w:tc>
          <w:tcPr>
            <w:tcW w:w="644" w:type="dxa"/>
            <w:vAlign w:val="center"/>
          </w:tcPr>
          <w:p w14:paraId="32263BD5"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t>6</w:t>
            </w:r>
            <w:r>
              <w:rPr>
                <w:rFonts w:ascii="Sylfaen" w:hAnsi="Sylfaen" w:cs="Arial"/>
                <w:sz w:val="20"/>
                <w:szCs w:val="20"/>
              </w:rPr>
              <w:t>.</w:t>
            </w:r>
          </w:p>
        </w:tc>
        <w:tc>
          <w:tcPr>
            <w:tcW w:w="3605" w:type="dxa"/>
          </w:tcPr>
          <w:p w14:paraId="7FD2235B"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Մանկապարտեզի շենքի  նորոգում</w:t>
            </w:r>
          </w:p>
        </w:tc>
        <w:tc>
          <w:tcPr>
            <w:tcW w:w="1249" w:type="dxa"/>
          </w:tcPr>
          <w:p w14:paraId="3BA3571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1000</w:t>
            </w:r>
            <w:r>
              <w:rPr>
                <w:rFonts w:ascii="Sylfaen" w:hAnsi="Sylfaen" w:cs="Arial"/>
                <w:sz w:val="20"/>
                <w:szCs w:val="20"/>
                <w:lang w:val="ro-RO"/>
              </w:rPr>
              <w:t>.0</w:t>
            </w:r>
          </w:p>
        </w:tc>
        <w:tc>
          <w:tcPr>
            <w:tcW w:w="1131" w:type="dxa"/>
          </w:tcPr>
          <w:p w14:paraId="0451D386" w14:textId="77777777" w:rsidR="00340F58" w:rsidRPr="00315EA7"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1</w:t>
            </w:r>
            <w:r w:rsidRPr="0099258A">
              <w:rPr>
                <w:rFonts w:ascii="Sylfaen" w:hAnsi="Sylfaen" w:cs="Arial"/>
                <w:sz w:val="20"/>
                <w:szCs w:val="20"/>
                <w:lang w:val="hy-AM"/>
              </w:rPr>
              <w:t>000</w:t>
            </w:r>
            <w:r>
              <w:rPr>
                <w:rFonts w:ascii="Sylfaen" w:hAnsi="Sylfaen" w:cs="Arial"/>
                <w:sz w:val="20"/>
                <w:szCs w:val="20"/>
              </w:rPr>
              <w:t>.0</w:t>
            </w:r>
          </w:p>
        </w:tc>
        <w:tc>
          <w:tcPr>
            <w:tcW w:w="992" w:type="dxa"/>
          </w:tcPr>
          <w:p w14:paraId="522C62F1"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ro-RO"/>
              </w:rPr>
            </w:pPr>
            <w:r w:rsidRPr="0099258A">
              <w:rPr>
                <w:rFonts w:ascii="Sylfaen" w:hAnsi="Sylfaen" w:cs="Arial"/>
                <w:sz w:val="20"/>
                <w:szCs w:val="20"/>
                <w:lang w:val="ro-RO"/>
              </w:rPr>
              <w:t>-</w:t>
            </w:r>
          </w:p>
        </w:tc>
        <w:tc>
          <w:tcPr>
            <w:tcW w:w="1167" w:type="dxa"/>
          </w:tcPr>
          <w:p w14:paraId="0BDC984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3" w:type="dxa"/>
          </w:tcPr>
          <w:p w14:paraId="28CAEF1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992" w:type="dxa"/>
          </w:tcPr>
          <w:p w14:paraId="0C43965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p>
        </w:tc>
        <w:tc>
          <w:tcPr>
            <w:tcW w:w="1101" w:type="dxa"/>
          </w:tcPr>
          <w:p w14:paraId="17EB0536"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ro-RO"/>
              </w:rPr>
              <w:t>1000</w:t>
            </w:r>
            <w:r>
              <w:rPr>
                <w:rFonts w:ascii="Sylfaen" w:hAnsi="Sylfaen" w:cs="Arial"/>
                <w:sz w:val="20"/>
                <w:szCs w:val="20"/>
                <w:lang w:val="ro-RO"/>
              </w:rPr>
              <w:t>.0</w:t>
            </w:r>
          </w:p>
        </w:tc>
        <w:tc>
          <w:tcPr>
            <w:tcW w:w="883" w:type="dxa"/>
            <w:vAlign w:val="center"/>
          </w:tcPr>
          <w:p w14:paraId="2E33A34A"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0E0C09FB"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7EE78938"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3881B8A"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247ECB45" w14:textId="77777777" w:rsidTr="00834D1F">
        <w:trPr>
          <w:cantSplit/>
        </w:trPr>
        <w:tc>
          <w:tcPr>
            <w:tcW w:w="644" w:type="dxa"/>
            <w:vAlign w:val="center"/>
          </w:tcPr>
          <w:p w14:paraId="606E2E3D"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t>7</w:t>
            </w:r>
            <w:r>
              <w:rPr>
                <w:rFonts w:ascii="Sylfaen" w:hAnsi="Sylfaen" w:cs="Arial"/>
                <w:sz w:val="20"/>
                <w:szCs w:val="20"/>
              </w:rPr>
              <w:t>.</w:t>
            </w:r>
          </w:p>
        </w:tc>
        <w:tc>
          <w:tcPr>
            <w:tcW w:w="3605" w:type="dxa"/>
          </w:tcPr>
          <w:p w14:paraId="7DF0D56A"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Խաղահրապարակի կառուցում և պահպանում</w:t>
            </w:r>
          </w:p>
        </w:tc>
        <w:tc>
          <w:tcPr>
            <w:tcW w:w="1249" w:type="dxa"/>
          </w:tcPr>
          <w:p w14:paraId="1B383BF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57625C1C"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w:t>
            </w:r>
            <w:r>
              <w:rPr>
                <w:rFonts w:ascii="Sylfaen" w:hAnsi="Sylfaen" w:cs="Arial"/>
                <w:sz w:val="20"/>
                <w:szCs w:val="20"/>
              </w:rPr>
              <w:t>.</w:t>
            </w:r>
            <w:r w:rsidRPr="0099258A">
              <w:rPr>
                <w:rFonts w:ascii="Sylfaen" w:hAnsi="Sylfaen" w:cs="Arial"/>
                <w:sz w:val="20"/>
                <w:szCs w:val="20"/>
                <w:lang w:val="hy-AM"/>
              </w:rPr>
              <w:t>0</w:t>
            </w:r>
          </w:p>
        </w:tc>
        <w:tc>
          <w:tcPr>
            <w:tcW w:w="992" w:type="dxa"/>
          </w:tcPr>
          <w:p w14:paraId="73747A08"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ro-RO"/>
              </w:rPr>
            </w:pPr>
            <w:r w:rsidRPr="0099258A">
              <w:rPr>
                <w:rFonts w:ascii="Sylfaen" w:hAnsi="Sylfaen" w:cs="Arial"/>
                <w:sz w:val="20"/>
                <w:szCs w:val="20"/>
                <w:lang w:val="ro-RO"/>
              </w:rPr>
              <w:t>-</w:t>
            </w:r>
          </w:p>
        </w:tc>
        <w:tc>
          <w:tcPr>
            <w:tcW w:w="1167" w:type="dxa"/>
          </w:tcPr>
          <w:p w14:paraId="567A794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3" w:type="dxa"/>
          </w:tcPr>
          <w:p w14:paraId="338B295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992" w:type="dxa"/>
          </w:tcPr>
          <w:p w14:paraId="7CBE410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1101" w:type="dxa"/>
          </w:tcPr>
          <w:p w14:paraId="29D09F01" w14:textId="77777777" w:rsidR="00340F58" w:rsidRPr="0099258A" w:rsidRDefault="00340F58" w:rsidP="00340F58">
            <w:pPr>
              <w:jc w:val="center"/>
              <w:rPr>
                <w:rFonts w:ascii="Sylfaen" w:hAnsi="Sylfaen"/>
                <w:sz w:val="20"/>
                <w:szCs w:val="20"/>
                <w:lang w:val="hy-AM"/>
              </w:rPr>
            </w:pPr>
            <w:r w:rsidRPr="0099258A">
              <w:rPr>
                <w:rFonts w:ascii="Sylfaen" w:hAnsi="Sylfaen" w:cs="Arial"/>
                <w:sz w:val="20"/>
                <w:szCs w:val="20"/>
                <w:lang w:val="ro-RO"/>
              </w:rPr>
              <w:t>1000</w:t>
            </w:r>
            <w:r>
              <w:rPr>
                <w:rFonts w:ascii="Sylfaen" w:hAnsi="Sylfaen" w:cs="Arial"/>
                <w:sz w:val="20"/>
                <w:szCs w:val="20"/>
                <w:lang w:val="ro-RO"/>
              </w:rPr>
              <w:t>.</w:t>
            </w:r>
            <w:r w:rsidRPr="0099258A">
              <w:rPr>
                <w:rFonts w:ascii="Sylfaen" w:hAnsi="Sylfaen" w:cs="Arial"/>
                <w:sz w:val="20"/>
                <w:szCs w:val="20"/>
                <w:lang w:val="hy-AM"/>
              </w:rPr>
              <w:t>0</w:t>
            </w:r>
          </w:p>
        </w:tc>
        <w:tc>
          <w:tcPr>
            <w:tcW w:w="883" w:type="dxa"/>
            <w:vAlign w:val="center"/>
          </w:tcPr>
          <w:p w14:paraId="4370A28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3182BF3"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15ADC5F"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75C51335"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3ADC061E" w14:textId="77777777" w:rsidTr="001613AC">
        <w:trPr>
          <w:cantSplit/>
        </w:trPr>
        <w:tc>
          <w:tcPr>
            <w:tcW w:w="644" w:type="dxa"/>
            <w:vAlign w:val="center"/>
          </w:tcPr>
          <w:p w14:paraId="2F48E903"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lastRenderedPageBreak/>
              <w:t>8</w:t>
            </w:r>
            <w:r>
              <w:rPr>
                <w:rFonts w:ascii="Sylfaen" w:hAnsi="Sylfaen" w:cs="Arial"/>
                <w:sz w:val="20"/>
                <w:szCs w:val="20"/>
              </w:rPr>
              <w:t>.</w:t>
            </w:r>
          </w:p>
        </w:tc>
        <w:tc>
          <w:tcPr>
            <w:tcW w:w="3605" w:type="dxa"/>
          </w:tcPr>
          <w:p w14:paraId="1B1FF4DB" w14:textId="77777777" w:rsidR="00340F58" w:rsidRPr="0099258A" w:rsidRDefault="00340F58" w:rsidP="00340F58">
            <w:pPr>
              <w:spacing w:after="0" w:line="240" w:lineRule="auto"/>
              <w:rPr>
                <w:rFonts w:ascii="Sylfaen" w:hAnsi="Sylfaen" w:cs="Calibri"/>
                <w:color w:val="31849B"/>
                <w:sz w:val="20"/>
                <w:szCs w:val="20"/>
                <w:lang w:val="hy-AM"/>
              </w:rPr>
            </w:pPr>
            <w:r w:rsidRPr="0099258A">
              <w:rPr>
                <w:rFonts w:ascii="Sylfaen" w:hAnsi="Sylfaen" w:cs="Calibri"/>
                <w:sz w:val="20"/>
                <w:szCs w:val="20"/>
              </w:rPr>
              <w:t>Զբոսայ</w:t>
            </w:r>
            <w:r w:rsidRPr="0099258A">
              <w:rPr>
                <w:rFonts w:ascii="Sylfaen" w:hAnsi="Sylfaen" w:cs="Calibri"/>
                <w:sz w:val="20"/>
                <w:szCs w:val="20"/>
                <w:lang w:val="hy-AM"/>
              </w:rPr>
              <w:t xml:space="preserve">գու </w:t>
            </w:r>
            <w:r w:rsidRPr="0099258A">
              <w:rPr>
                <w:rFonts w:ascii="Sylfaen" w:hAnsi="Sylfaen"/>
                <w:sz w:val="20"/>
                <w:szCs w:val="20"/>
                <w:lang w:val="hy-AM"/>
              </w:rPr>
              <w:t>հիմնում</w:t>
            </w:r>
            <w:r w:rsidRPr="0099258A">
              <w:rPr>
                <w:rFonts w:ascii="Sylfaen" w:hAnsi="Sylfaen"/>
                <w:sz w:val="20"/>
                <w:szCs w:val="20"/>
              </w:rPr>
              <w:t xml:space="preserve"> և պահպանում</w:t>
            </w:r>
          </w:p>
        </w:tc>
        <w:tc>
          <w:tcPr>
            <w:tcW w:w="1249" w:type="dxa"/>
          </w:tcPr>
          <w:p w14:paraId="3401241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12000</w:t>
            </w:r>
            <w:r>
              <w:rPr>
                <w:rFonts w:ascii="Sylfaen" w:hAnsi="Sylfaen" w:cs="Arial"/>
                <w:sz w:val="20"/>
                <w:szCs w:val="20"/>
                <w:lang w:val="ro-RO"/>
              </w:rPr>
              <w:t>.</w:t>
            </w:r>
            <w:r w:rsidRPr="0099258A">
              <w:rPr>
                <w:rFonts w:ascii="Sylfaen" w:hAnsi="Sylfaen" w:cs="Arial"/>
                <w:sz w:val="20"/>
                <w:szCs w:val="20"/>
                <w:lang w:val="hy-AM"/>
              </w:rPr>
              <w:t>0</w:t>
            </w:r>
          </w:p>
        </w:tc>
        <w:tc>
          <w:tcPr>
            <w:tcW w:w="1131" w:type="dxa"/>
          </w:tcPr>
          <w:p w14:paraId="2AD2587A"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4000</w:t>
            </w:r>
            <w:r>
              <w:rPr>
                <w:rFonts w:ascii="Sylfaen" w:hAnsi="Sylfaen" w:cs="Arial"/>
                <w:sz w:val="20"/>
                <w:szCs w:val="20"/>
              </w:rPr>
              <w:t>.</w:t>
            </w:r>
            <w:r w:rsidRPr="0099258A">
              <w:rPr>
                <w:rFonts w:ascii="Sylfaen" w:hAnsi="Sylfaen" w:cs="Arial"/>
                <w:sz w:val="20"/>
                <w:szCs w:val="20"/>
                <w:lang w:val="hy-AM"/>
              </w:rPr>
              <w:t>0</w:t>
            </w:r>
          </w:p>
        </w:tc>
        <w:tc>
          <w:tcPr>
            <w:tcW w:w="992" w:type="dxa"/>
          </w:tcPr>
          <w:p w14:paraId="62991D28"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2000</w:t>
            </w:r>
            <w:r>
              <w:rPr>
                <w:rFonts w:ascii="Sylfaen" w:hAnsi="Sylfaen" w:cs="Arial"/>
                <w:sz w:val="20"/>
                <w:szCs w:val="20"/>
              </w:rPr>
              <w:t>.</w:t>
            </w:r>
            <w:r w:rsidRPr="0099258A">
              <w:rPr>
                <w:rFonts w:ascii="Sylfaen" w:hAnsi="Sylfaen" w:cs="Arial"/>
                <w:sz w:val="20"/>
                <w:szCs w:val="20"/>
                <w:lang w:val="hy-AM"/>
              </w:rPr>
              <w:t>0</w:t>
            </w:r>
          </w:p>
        </w:tc>
        <w:tc>
          <w:tcPr>
            <w:tcW w:w="1167" w:type="dxa"/>
          </w:tcPr>
          <w:p w14:paraId="27006365" w14:textId="77777777" w:rsidR="00340F58" w:rsidRDefault="00340F58" w:rsidP="00340F58">
            <w:pPr>
              <w:jc w:val="center"/>
            </w:pPr>
            <w:r w:rsidRPr="0072126C">
              <w:rPr>
                <w:rFonts w:ascii="Sylfaen" w:hAnsi="Sylfaen" w:cs="Arial"/>
                <w:sz w:val="20"/>
                <w:szCs w:val="20"/>
                <w:lang w:val="hy-AM"/>
              </w:rPr>
              <w:t>2000</w:t>
            </w:r>
            <w:r w:rsidRPr="0072126C">
              <w:rPr>
                <w:rFonts w:ascii="Sylfaen" w:hAnsi="Sylfaen" w:cs="Arial"/>
                <w:sz w:val="20"/>
                <w:szCs w:val="20"/>
              </w:rPr>
              <w:t>.</w:t>
            </w:r>
            <w:r w:rsidRPr="0072126C">
              <w:rPr>
                <w:rFonts w:ascii="Sylfaen" w:hAnsi="Sylfaen" w:cs="Arial"/>
                <w:sz w:val="20"/>
                <w:szCs w:val="20"/>
                <w:lang w:val="hy-AM"/>
              </w:rPr>
              <w:t>0</w:t>
            </w:r>
          </w:p>
        </w:tc>
        <w:tc>
          <w:tcPr>
            <w:tcW w:w="993" w:type="dxa"/>
          </w:tcPr>
          <w:p w14:paraId="54F1E7B1" w14:textId="77777777" w:rsidR="00340F58" w:rsidRDefault="00340F58" w:rsidP="00340F58">
            <w:pPr>
              <w:jc w:val="center"/>
            </w:pPr>
            <w:r w:rsidRPr="0072126C">
              <w:rPr>
                <w:rFonts w:ascii="Sylfaen" w:hAnsi="Sylfaen" w:cs="Arial"/>
                <w:sz w:val="20"/>
                <w:szCs w:val="20"/>
                <w:lang w:val="hy-AM"/>
              </w:rPr>
              <w:t>2000</w:t>
            </w:r>
            <w:r w:rsidRPr="0072126C">
              <w:rPr>
                <w:rFonts w:ascii="Sylfaen" w:hAnsi="Sylfaen" w:cs="Arial"/>
                <w:sz w:val="20"/>
                <w:szCs w:val="20"/>
              </w:rPr>
              <w:t>.</w:t>
            </w:r>
            <w:r w:rsidRPr="0072126C">
              <w:rPr>
                <w:rFonts w:ascii="Sylfaen" w:hAnsi="Sylfaen" w:cs="Arial"/>
                <w:sz w:val="20"/>
                <w:szCs w:val="20"/>
                <w:lang w:val="hy-AM"/>
              </w:rPr>
              <w:t>0</w:t>
            </w:r>
          </w:p>
        </w:tc>
        <w:tc>
          <w:tcPr>
            <w:tcW w:w="992" w:type="dxa"/>
          </w:tcPr>
          <w:p w14:paraId="5F524E83" w14:textId="77777777" w:rsidR="00340F58" w:rsidRDefault="00340F58" w:rsidP="00340F58">
            <w:pPr>
              <w:jc w:val="center"/>
            </w:pPr>
            <w:r w:rsidRPr="0072126C">
              <w:rPr>
                <w:rFonts w:ascii="Sylfaen" w:hAnsi="Sylfaen" w:cs="Arial"/>
                <w:sz w:val="20"/>
                <w:szCs w:val="20"/>
                <w:lang w:val="hy-AM"/>
              </w:rPr>
              <w:t>2000</w:t>
            </w:r>
            <w:r w:rsidRPr="0072126C">
              <w:rPr>
                <w:rFonts w:ascii="Sylfaen" w:hAnsi="Sylfaen" w:cs="Arial"/>
                <w:sz w:val="20"/>
                <w:szCs w:val="20"/>
              </w:rPr>
              <w:t>.</w:t>
            </w:r>
            <w:r w:rsidRPr="0072126C">
              <w:rPr>
                <w:rFonts w:ascii="Sylfaen" w:hAnsi="Sylfaen" w:cs="Arial"/>
                <w:sz w:val="20"/>
                <w:szCs w:val="20"/>
                <w:lang w:val="hy-AM"/>
              </w:rPr>
              <w:t>0</w:t>
            </w:r>
          </w:p>
        </w:tc>
        <w:tc>
          <w:tcPr>
            <w:tcW w:w="1101" w:type="dxa"/>
          </w:tcPr>
          <w:p w14:paraId="739ACFED" w14:textId="77777777" w:rsidR="00340F58" w:rsidRDefault="00340F58" w:rsidP="00340F58">
            <w:pPr>
              <w:jc w:val="center"/>
            </w:pPr>
            <w:r>
              <w:rPr>
                <w:rFonts w:ascii="Sylfaen" w:hAnsi="Sylfaen" w:cs="Arial"/>
                <w:sz w:val="20"/>
                <w:szCs w:val="20"/>
              </w:rPr>
              <w:t>1</w:t>
            </w:r>
            <w:r w:rsidRPr="0072126C">
              <w:rPr>
                <w:rFonts w:ascii="Sylfaen" w:hAnsi="Sylfaen" w:cs="Arial"/>
                <w:sz w:val="20"/>
                <w:szCs w:val="20"/>
                <w:lang w:val="hy-AM"/>
              </w:rPr>
              <w:t>2000</w:t>
            </w:r>
            <w:r w:rsidRPr="0072126C">
              <w:rPr>
                <w:rFonts w:ascii="Sylfaen" w:hAnsi="Sylfaen" w:cs="Arial"/>
                <w:sz w:val="20"/>
                <w:szCs w:val="20"/>
              </w:rPr>
              <w:t>.</w:t>
            </w:r>
            <w:r w:rsidRPr="0072126C">
              <w:rPr>
                <w:rFonts w:ascii="Sylfaen" w:hAnsi="Sylfaen" w:cs="Arial"/>
                <w:sz w:val="20"/>
                <w:szCs w:val="20"/>
                <w:lang w:val="hy-AM"/>
              </w:rPr>
              <w:t>0</w:t>
            </w:r>
          </w:p>
        </w:tc>
        <w:tc>
          <w:tcPr>
            <w:tcW w:w="883" w:type="dxa"/>
            <w:vAlign w:val="center"/>
          </w:tcPr>
          <w:p w14:paraId="1527BD3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3092EC94"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F8ABE70"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58B88BE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24E66201" w14:textId="77777777" w:rsidTr="00B616B2">
        <w:trPr>
          <w:cantSplit/>
        </w:trPr>
        <w:tc>
          <w:tcPr>
            <w:tcW w:w="644" w:type="dxa"/>
            <w:vAlign w:val="center"/>
          </w:tcPr>
          <w:p w14:paraId="25E387A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9.</w:t>
            </w:r>
          </w:p>
        </w:tc>
        <w:tc>
          <w:tcPr>
            <w:tcW w:w="3605" w:type="dxa"/>
          </w:tcPr>
          <w:p w14:paraId="24D750C8" w14:textId="77777777" w:rsidR="00340F58" w:rsidRPr="0099258A" w:rsidRDefault="00340F58" w:rsidP="00340F58">
            <w:pPr>
              <w:spacing w:after="0" w:line="240" w:lineRule="auto"/>
              <w:rPr>
                <w:rFonts w:ascii="Sylfaen" w:hAnsi="Sylfaen" w:cs="Calibri"/>
                <w:color w:val="31849B"/>
                <w:sz w:val="20"/>
                <w:szCs w:val="20"/>
              </w:rPr>
            </w:pPr>
            <w:r w:rsidRPr="0099258A">
              <w:rPr>
                <w:rFonts w:ascii="Sylfaen" w:hAnsi="Sylfaen" w:cs="Sylfaen"/>
                <w:sz w:val="20"/>
                <w:szCs w:val="20"/>
              </w:rPr>
              <w:t xml:space="preserve"> </w:t>
            </w:r>
            <w:r w:rsidRPr="0099258A">
              <w:rPr>
                <w:rFonts w:ascii="Sylfaen" w:hAnsi="Sylfaen" w:cs="Sylfaen"/>
                <w:sz w:val="20"/>
                <w:szCs w:val="20"/>
                <w:lang w:val="hy-AM"/>
              </w:rPr>
              <w:t xml:space="preserve">Ջրամատակարարման </w:t>
            </w:r>
            <w:r w:rsidRPr="0099258A">
              <w:rPr>
                <w:rFonts w:ascii="Sylfaen" w:hAnsi="Sylfaen" w:cs="Sylfaen"/>
                <w:sz w:val="20"/>
                <w:szCs w:val="20"/>
                <w:lang w:val="ro-RO"/>
              </w:rPr>
              <w:t xml:space="preserve"> </w:t>
            </w:r>
            <w:r w:rsidRPr="0099258A">
              <w:rPr>
                <w:rFonts w:ascii="Sylfaen" w:hAnsi="Sylfaen" w:cs="Sylfaen"/>
                <w:sz w:val="20"/>
                <w:szCs w:val="20"/>
                <w:lang w:val="hy-AM"/>
              </w:rPr>
              <w:t>համակարգ</w:t>
            </w:r>
            <w:r w:rsidRPr="0099258A">
              <w:rPr>
                <w:rFonts w:ascii="Sylfaen" w:hAnsi="Sylfaen" w:cs="Sylfaen"/>
                <w:sz w:val="20"/>
                <w:szCs w:val="20"/>
              </w:rPr>
              <w:t>ի</w:t>
            </w:r>
            <w:r w:rsidRPr="0099258A">
              <w:rPr>
                <w:rFonts w:ascii="Sylfaen" w:hAnsi="Sylfaen" w:cs="Sylfaen"/>
                <w:sz w:val="20"/>
                <w:szCs w:val="20"/>
                <w:lang w:val="ro-RO"/>
              </w:rPr>
              <w:t xml:space="preserve"> </w:t>
            </w:r>
            <w:r w:rsidRPr="0099258A">
              <w:rPr>
                <w:rFonts w:ascii="Sylfaen" w:hAnsi="Sylfaen" w:cs="Sylfaen"/>
                <w:sz w:val="20"/>
                <w:szCs w:val="20"/>
                <w:lang w:val="hy-AM"/>
              </w:rPr>
              <w:t>ընթացիկ</w:t>
            </w:r>
            <w:r w:rsidRPr="0099258A">
              <w:rPr>
                <w:rFonts w:ascii="Sylfaen" w:hAnsi="Sylfaen" w:cs="Sylfaen"/>
                <w:sz w:val="20"/>
                <w:szCs w:val="20"/>
                <w:lang w:val="ro-RO"/>
              </w:rPr>
              <w:t xml:space="preserve"> </w:t>
            </w:r>
            <w:r w:rsidRPr="0099258A">
              <w:rPr>
                <w:rFonts w:ascii="Sylfaen" w:hAnsi="Sylfaen" w:cs="Sylfaen"/>
                <w:sz w:val="20"/>
                <w:szCs w:val="20"/>
                <w:lang w:val="hy-AM"/>
              </w:rPr>
              <w:t>նորոգում</w:t>
            </w:r>
            <w:r w:rsidRPr="0099258A">
              <w:rPr>
                <w:rFonts w:ascii="Sylfaen" w:hAnsi="Sylfaen"/>
                <w:sz w:val="20"/>
                <w:szCs w:val="20"/>
              </w:rPr>
              <w:t xml:space="preserve"> և սպասարկում</w:t>
            </w:r>
          </w:p>
        </w:tc>
        <w:tc>
          <w:tcPr>
            <w:tcW w:w="1249" w:type="dxa"/>
          </w:tcPr>
          <w:p w14:paraId="7342D6F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22000</w:t>
            </w:r>
            <w:r w:rsidRPr="0099258A">
              <w:rPr>
                <w:rFonts w:ascii="Sylfaen" w:hAnsi="Sylfaen" w:cs="Arial"/>
                <w:sz w:val="20"/>
                <w:szCs w:val="20"/>
                <w:lang w:val="hy-AM"/>
              </w:rPr>
              <w:t>.0</w:t>
            </w:r>
          </w:p>
        </w:tc>
        <w:tc>
          <w:tcPr>
            <w:tcW w:w="1131" w:type="dxa"/>
          </w:tcPr>
          <w:p w14:paraId="663D47B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6000</w:t>
            </w:r>
            <w:r w:rsidRPr="0099258A">
              <w:rPr>
                <w:rFonts w:ascii="Sylfaen" w:hAnsi="Sylfaen" w:cs="Arial"/>
                <w:sz w:val="20"/>
                <w:szCs w:val="20"/>
                <w:lang w:val="hy-AM"/>
              </w:rPr>
              <w:t>.0</w:t>
            </w:r>
          </w:p>
        </w:tc>
        <w:tc>
          <w:tcPr>
            <w:tcW w:w="992" w:type="dxa"/>
          </w:tcPr>
          <w:p w14:paraId="57F5726D"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rPr>
              <w:t>4000</w:t>
            </w:r>
            <w:r w:rsidRPr="0099258A">
              <w:rPr>
                <w:rFonts w:ascii="Sylfaen" w:hAnsi="Sylfaen" w:cs="Arial"/>
                <w:sz w:val="20"/>
                <w:szCs w:val="20"/>
                <w:lang w:val="hy-AM"/>
              </w:rPr>
              <w:t>.0</w:t>
            </w:r>
          </w:p>
        </w:tc>
        <w:tc>
          <w:tcPr>
            <w:tcW w:w="1167" w:type="dxa"/>
          </w:tcPr>
          <w:p w14:paraId="7E33A0DA"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rPr>
              <w:t>4000</w:t>
            </w:r>
            <w:r w:rsidRPr="0099258A">
              <w:rPr>
                <w:rFonts w:ascii="Sylfaen" w:hAnsi="Sylfaen" w:cs="Arial"/>
                <w:sz w:val="20"/>
                <w:szCs w:val="20"/>
                <w:lang w:val="hy-AM"/>
              </w:rPr>
              <w:t>.0</w:t>
            </w:r>
          </w:p>
        </w:tc>
        <w:tc>
          <w:tcPr>
            <w:tcW w:w="993" w:type="dxa"/>
          </w:tcPr>
          <w:p w14:paraId="1DAEC28F"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rPr>
              <w:t>4000</w:t>
            </w:r>
            <w:r w:rsidRPr="0099258A">
              <w:rPr>
                <w:rFonts w:ascii="Sylfaen" w:hAnsi="Sylfaen" w:cs="Arial"/>
                <w:sz w:val="20"/>
                <w:szCs w:val="20"/>
                <w:lang w:val="hy-AM"/>
              </w:rPr>
              <w:t>.0</w:t>
            </w:r>
          </w:p>
        </w:tc>
        <w:tc>
          <w:tcPr>
            <w:tcW w:w="992" w:type="dxa"/>
          </w:tcPr>
          <w:p w14:paraId="546AA910" w14:textId="77777777" w:rsidR="00340F58" w:rsidRPr="0099258A" w:rsidRDefault="00340F58" w:rsidP="00340F58">
            <w:pPr>
              <w:jc w:val="center"/>
              <w:rPr>
                <w:rFonts w:ascii="Sylfaen" w:hAnsi="Sylfaen" w:cs="Arial"/>
                <w:sz w:val="20"/>
                <w:szCs w:val="20"/>
                <w:lang w:val="hy-AM"/>
              </w:rPr>
            </w:pPr>
            <w:r w:rsidRPr="0099258A">
              <w:rPr>
                <w:rFonts w:ascii="Sylfaen" w:hAnsi="Sylfaen" w:cs="Arial"/>
                <w:sz w:val="20"/>
                <w:szCs w:val="20"/>
              </w:rPr>
              <w:t>4000</w:t>
            </w:r>
            <w:r w:rsidRPr="0099258A">
              <w:rPr>
                <w:rFonts w:ascii="Sylfaen" w:hAnsi="Sylfaen" w:cs="Arial"/>
                <w:sz w:val="20"/>
                <w:szCs w:val="20"/>
                <w:lang w:val="hy-AM"/>
              </w:rPr>
              <w:t>.0</w:t>
            </w:r>
          </w:p>
        </w:tc>
        <w:tc>
          <w:tcPr>
            <w:tcW w:w="1101" w:type="dxa"/>
          </w:tcPr>
          <w:p w14:paraId="1AE49EBC" w14:textId="77777777" w:rsidR="00340F58" w:rsidRPr="0099258A" w:rsidRDefault="00340F58" w:rsidP="00340F58">
            <w:pPr>
              <w:jc w:val="center"/>
              <w:rPr>
                <w:sz w:val="20"/>
                <w:szCs w:val="20"/>
                <w:lang w:val="hy-AM"/>
              </w:rPr>
            </w:pPr>
            <w:r w:rsidRPr="0099258A">
              <w:rPr>
                <w:rFonts w:ascii="Sylfaen" w:hAnsi="Sylfaen" w:cs="Arial"/>
                <w:sz w:val="20"/>
                <w:szCs w:val="20"/>
                <w:lang w:val="ro-RO"/>
              </w:rPr>
              <w:t>22000</w:t>
            </w:r>
            <w:r w:rsidRPr="0099258A">
              <w:rPr>
                <w:rFonts w:ascii="Sylfaen" w:hAnsi="Sylfaen" w:cs="Arial"/>
                <w:sz w:val="20"/>
                <w:szCs w:val="20"/>
                <w:lang w:val="hy-AM"/>
              </w:rPr>
              <w:t>.0</w:t>
            </w:r>
          </w:p>
        </w:tc>
        <w:tc>
          <w:tcPr>
            <w:tcW w:w="883" w:type="dxa"/>
            <w:vAlign w:val="center"/>
          </w:tcPr>
          <w:p w14:paraId="4FAA568E"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4C771A2"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25F2AD9"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7FB75E4"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1EE0033D" w14:textId="77777777" w:rsidTr="00B616B2">
        <w:trPr>
          <w:cantSplit/>
        </w:trPr>
        <w:tc>
          <w:tcPr>
            <w:tcW w:w="644" w:type="dxa"/>
            <w:vAlign w:val="center"/>
          </w:tcPr>
          <w:p w14:paraId="354A975B" w14:textId="77777777" w:rsidR="00340F58" w:rsidRPr="007757B2"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t>10</w:t>
            </w:r>
            <w:r>
              <w:rPr>
                <w:rFonts w:ascii="Sylfaen" w:hAnsi="Sylfaen" w:cs="Arial"/>
                <w:sz w:val="20"/>
                <w:szCs w:val="20"/>
              </w:rPr>
              <w:t>.</w:t>
            </w:r>
          </w:p>
        </w:tc>
        <w:tc>
          <w:tcPr>
            <w:tcW w:w="3605" w:type="dxa"/>
          </w:tcPr>
          <w:p w14:paraId="099D537B"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Arial"/>
                <w:sz w:val="20"/>
                <w:szCs w:val="20"/>
                <w:lang w:val="hy-AM"/>
              </w:rPr>
              <w:t>Անասունների ջրի խմոցների մաքրում , վերանորոգում և պահպանում</w:t>
            </w:r>
          </w:p>
        </w:tc>
        <w:tc>
          <w:tcPr>
            <w:tcW w:w="1249" w:type="dxa"/>
          </w:tcPr>
          <w:p w14:paraId="73984BD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hy-AM"/>
              </w:rPr>
              <w:t>2020.0</w:t>
            </w:r>
          </w:p>
        </w:tc>
        <w:tc>
          <w:tcPr>
            <w:tcW w:w="1131" w:type="dxa"/>
          </w:tcPr>
          <w:p w14:paraId="34A2F6E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2020.0</w:t>
            </w:r>
          </w:p>
        </w:tc>
        <w:tc>
          <w:tcPr>
            <w:tcW w:w="992" w:type="dxa"/>
          </w:tcPr>
          <w:p w14:paraId="6AE72747" w14:textId="77777777" w:rsidR="00340F58" w:rsidRPr="0099258A" w:rsidRDefault="00340F58" w:rsidP="00340F58">
            <w:pPr>
              <w:jc w:val="center"/>
              <w:rPr>
                <w:rFonts w:ascii="Sylfaen" w:hAnsi="Sylfaen" w:cs="Arial"/>
                <w:sz w:val="20"/>
                <w:szCs w:val="20"/>
              </w:rPr>
            </w:pPr>
          </w:p>
        </w:tc>
        <w:tc>
          <w:tcPr>
            <w:tcW w:w="1167" w:type="dxa"/>
          </w:tcPr>
          <w:p w14:paraId="40DAB871"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w:t>
            </w:r>
          </w:p>
        </w:tc>
        <w:tc>
          <w:tcPr>
            <w:tcW w:w="993" w:type="dxa"/>
          </w:tcPr>
          <w:p w14:paraId="21E2A563"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w:t>
            </w:r>
          </w:p>
        </w:tc>
        <w:tc>
          <w:tcPr>
            <w:tcW w:w="992" w:type="dxa"/>
          </w:tcPr>
          <w:p w14:paraId="0EEF94BE" w14:textId="77777777" w:rsidR="00340F58" w:rsidRPr="0099258A" w:rsidRDefault="00340F58" w:rsidP="00340F58">
            <w:pPr>
              <w:jc w:val="center"/>
              <w:rPr>
                <w:rFonts w:ascii="Sylfaen" w:hAnsi="Sylfaen" w:cs="Arial"/>
                <w:sz w:val="20"/>
                <w:szCs w:val="20"/>
              </w:rPr>
            </w:pPr>
            <w:r w:rsidRPr="0099258A">
              <w:rPr>
                <w:rFonts w:ascii="Sylfaen" w:hAnsi="Sylfaen" w:cs="Arial"/>
                <w:sz w:val="20"/>
                <w:szCs w:val="20"/>
              </w:rPr>
              <w:t>-</w:t>
            </w:r>
          </w:p>
        </w:tc>
        <w:tc>
          <w:tcPr>
            <w:tcW w:w="1101" w:type="dxa"/>
          </w:tcPr>
          <w:p w14:paraId="182A0555" w14:textId="77777777" w:rsidR="00340F58" w:rsidRPr="0099258A" w:rsidRDefault="00340F58" w:rsidP="00340F58">
            <w:pPr>
              <w:jc w:val="center"/>
              <w:rPr>
                <w:rFonts w:ascii="Arial" w:hAnsi="Arial" w:cs="Arial"/>
                <w:sz w:val="20"/>
                <w:szCs w:val="20"/>
                <w:lang w:val="hy-AM"/>
              </w:rPr>
            </w:pPr>
            <w:r w:rsidRPr="0099258A">
              <w:rPr>
                <w:rFonts w:ascii="Sylfaen" w:hAnsi="Sylfaen" w:cs="Arial"/>
                <w:sz w:val="20"/>
                <w:szCs w:val="20"/>
                <w:lang w:val="hy-AM"/>
              </w:rPr>
              <w:t>2020.0</w:t>
            </w:r>
          </w:p>
        </w:tc>
        <w:tc>
          <w:tcPr>
            <w:tcW w:w="883" w:type="dxa"/>
            <w:vAlign w:val="center"/>
          </w:tcPr>
          <w:p w14:paraId="1F1B4C3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7547DEFA"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1420678"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3CFF07EE"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79BAF8F4" w14:textId="77777777" w:rsidTr="00A86E0B">
        <w:trPr>
          <w:cantSplit/>
        </w:trPr>
        <w:tc>
          <w:tcPr>
            <w:tcW w:w="4249" w:type="dxa"/>
            <w:gridSpan w:val="2"/>
            <w:shd w:val="clear" w:color="auto" w:fill="DBE5F1"/>
          </w:tcPr>
          <w:p w14:paraId="12E90378"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Սարակապ բնակավայրի ծրագրերը, ընդամենը, այդ թվում՝</w:t>
            </w:r>
          </w:p>
        </w:tc>
        <w:tc>
          <w:tcPr>
            <w:tcW w:w="1249" w:type="dxa"/>
            <w:shd w:val="clear" w:color="auto" w:fill="DBE5F1"/>
          </w:tcPr>
          <w:p w14:paraId="1036D0F0" w14:textId="77777777" w:rsidR="00340F58" w:rsidRPr="00EF4417" w:rsidRDefault="00340F58" w:rsidP="00340F58">
            <w:pPr>
              <w:jc w:val="center"/>
              <w:rPr>
                <w:rFonts w:ascii="Sylfaen" w:hAnsi="Sylfaen"/>
                <w:b/>
                <w:sz w:val="20"/>
                <w:szCs w:val="20"/>
                <w:lang w:val="hy-AM"/>
              </w:rPr>
            </w:pPr>
            <w:r w:rsidRPr="00EF4417">
              <w:rPr>
                <w:rFonts w:ascii="Sylfaen" w:hAnsi="Sylfaen" w:cs="Calibri"/>
                <w:b/>
                <w:bCs/>
                <w:sz w:val="20"/>
                <w:szCs w:val="20"/>
              </w:rPr>
              <w:t>24000.0</w:t>
            </w:r>
          </w:p>
        </w:tc>
        <w:tc>
          <w:tcPr>
            <w:tcW w:w="1131" w:type="dxa"/>
            <w:shd w:val="clear" w:color="auto" w:fill="DBE5F1"/>
          </w:tcPr>
          <w:p w14:paraId="21FA3F76" w14:textId="77777777" w:rsidR="00340F58" w:rsidRPr="00EF4417" w:rsidRDefault="00340F58" w:rsidP="00340F58">
            <w:pPr>
              <w:jc w:val="center"/>
              <w:rPr>
                <w:rFonts w:ascii="Sylfaen" w:hAnsi="Sylfaen"/>
                <w:b/>
                <w:sz w:val="20"/>
                <w:szCs w:val="20"/>
                <w:lang w:val="hy-AM"/>
              </w:rPr>
            </w:pPr>
            <w:r w:rsidRPr="00EF4417">
              <w:rPr>
                <w:rFonts w:ascii="Sylfaen" w:hAnsi="Sylfaen" w:cs="Calibri"/>
                <w:b/>
                <w:bCs/>
                <w:sz w:val="20"/>
                <w:szCs w:val="20"/>
              </w:rPr>
              <w:t>6000.0</w:t>
            </w:r>
          </w:p>
        </w:tc>
        <w:tc>
          <w:tcPr>
            <w:tcW w:w="992" w:type="dxa"/>
            <w:shd w:val="clear" w:color="auto" w:fill="DBE5F1"/>
          </w:tcPr>
          <w:p w14:paraId="18615528" w14:textId="77777777" w:rsidR="00340F58" w:rsidRPr="00EF4417" w:rsidRDefault="00340F58" w:rsidP="00340F58">
            <w:pPr>
              <w:jc w:val="center"/>
              <w:rPr>
                <w:rFonts w:ascii="Sylfaen" w:hAnsi="Sylfaen"/>
                <w:b/>
                <w:sz w:val="20"/>
                <w:szCs w:val="20"/>
                <w:lang w:val="hy-AM"/>
              </w:rPr>
            </w:pPr>
            <w:r w:rsidRPr="00EF4417">
              <w:rPr>
                <w:rFonts w:ascii="Sylfaen" w:hAnsi="Sylfaen" w:cs="Calibri"/>
                <w:b/>
                <w:bCs/>
                <w:sz w:val="20"/>
                <w:szCs w:val="20"/>
              </w:rPr>
              <w:t>5000.0</w:t>
            </w:r>
          </w:p>
        </w:tc>
        <w:tc>
          <w:tcPr>
            <w:tcW w:w="1167" w:type="dxa"/>
            <w:shd w:val="clear" w:color="auto" w:fill="DBE5F1"/>
          </w:tcPr>
          <w:p w14:paraId="690C975A" w14:textId="77777777" w:rsidR="00340F58" w:rsidRPr="00EF4417" w:rsidRDefault="00340F58" w:rsidP="00340F58">
            <w:pPr>
              <w:jc w:val="center"/>
              <w:rPr>
                <w:rFonts w:ascii="Sylfaen" w:hAnsi="Sylfaen"/>
                <w:b/>
                <w:sz w:val="20"/>
                <w:szCs w:val="20"/>
                <w:lang w:val="hy-AM"/>
              </w:rPr>
            </w:pPr>
            <w:r w:rsidRPr="00EF4417">
              <w:rPr>
                <w:rFonts w:ascii="Sylfaen" w:hAnsi="Sylfaen" w:cs="Calibri"/>
                <w:b/>
                <w:bCs/>
                <w:sz w:val="20"/>
                <w:szCs w:val="20"/>
              </w:rPr>
              <w:t>5000.0</w:t>
            </w:r>
          </w:p>
        </w:tc>
        <w:tc>
          <w:tcPr>
            <w:tcW w:w="993" w:type="dxa"/>
            <w:shd w:val="clear" w:color="auto" w:fill="DBE5F1"/>
          </w:tcPr>
          <w:p w14:paraId="23173DE6" w14:textId="77777777" w:rsidR="00340F58" w:rsidRPr="00EF4417" w:rsidRDefault="00340F58" w:rsidP="00340F58">
            <w:pPr>
              <w:jc w:val="center"/>
              <w:rPr>
                <w:rFonts w:ascii="Sylfaen" w:hAnsi="Sylfaen"/>
                <w:b/>
                <w:sz w:val="20"/>
                <w:szCs w:val="20"/>
                <w:lang w:val="hy-AM"/>
              </w:rPr>
            </w:pPr>
            <w:r w:rsidRPr="00EF4417">
              <w:rPr>
                <w:rFonts w:ascii="Sylfaen" w:hAnsi="Sylfaen" w:cs="Calibri"/>
                <w:b/>
                <w:bCs/>
                <w:sz w:val="20"/>
                <w:szCs w:val="20"/>
              </w:rPr>
              <w:t>4000.0</w:t>
            </w:r>
          </w:p>
        </w:tc>
        <w:tc>
          <w:tcPr>
            <w:tcW w:w="992" w:type="dxa"/>
            <w:shd w:val="clear" w:color="auto" w:fill="DBE5F1"/>
          </w:tcPr>
          <w:p w14:paraId="4DAE711A" w14:textId="77777777" w:rsidR="00340F58" w:rsidRPr="00EF4417" w:rsidRDefault="00340F58" w:rsidP="00340F58">
            <w:pPr>
              <w:jc w:val="center"/>
              <w:rPr>
                <w:rFonts w:ascii="Sylfaen" w:hAnsi="Sylfaen"/>
                <w:b/>
                <w:sz w:val="20"/>
                <w:szCs w:val="20"/>
                <w:lang w:val="hy-AM"/>
              </w:rPr>
            </w:pPr>
            <w:r w:rsidRPr="00EF4417">
              <w:rPr>
                <w:rFonts w:ascii="Sylfaen" w:hAnsi="Sylfaen" w:cs="Calibri"/>
                <w:b/>
                <w:bCs/>
                <w:sz w:val="20"/>
                <w:szCs w:val="20"/>
              </w:rPr>
              <w:t>4000.0</w:t>
            </w:r>
          </w:p>
        </w:tc>
        <w:tc>
          <w:tcPr>
            <w:tcW w:w="1101" w:type="dxa"/>
            <w:shd w:val="clear" w:color="auto" w:fill="DBE5F1"/>
          </w:tcPr>
          <w:p w14:paraId="3835D667" w14:textId="77777777" w:rsidR="00340F58" w:rsidRPr="00EF4417" w:rsidRDefault="00340F58" w:rsidP="00340F58">
            <w:pPr>
              <w:jc w:val="center"/>
              <w:rPr>
                <w:rFonts w:ascii="Sylfaen" w:hAnsi="Sylfaen"/>
                <w:b/>
                <w:sz w:val="20"/>
                <w:szCs w:val="20"/>
                <w:lang w:val="hy-AM"/>
              </w:rPr>
            </w:pPr>
            <w:r w:rsidRPr="00EF4417">
              <w:rPr>
                <w:rFonts w:ascii="Sylfaen" w:hAnsi="Sylfaen" w:cs="Calibri"/>
                <w:b/>
                <w:bCs/>
                <w:sz w:val="20"/>
                <w:szCs w:val="20"/>
              </w:rPr>
              <w:t>24000.0</w:t>
            </w:r>
          </w:p>
        </w:tc>
        <w:tc>
          <w:tcPr>
            <w:tcW w:w="883" w:type="dxa"/>
            <w:shd w:val="clear" w:color="auto" w:fill="DBE5F1"/>
            <w:vAlign w:val="center"/>
          </w:tcPr>
          <w:p w14:paraId="046EECBD"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2E7CAE6E"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003C8C6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2DE3081C"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670FB82D" w14:textId="77777777" w:rsidTr="008744BD">
        <w:trPr>
          <w:cantSplit/>
        </w:trPr>
        <w:tc>
          <w:tcPr>
            <w:tcW w:w="644" w:type="dxa"/>
            <w:vAlign w:val="center"/>
          </w:tcPr>
          <w:p w14:paraId="14EDAE9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t>1</w:t>
            </w:r>
            <w:r w:rsidRPr="0099258A">
              <w:rPr>
                <w:rFonts w:ascii="Sylfaen" w:hAnsi="Sylfaen" w:cs="Arial"/>
                <w:sz w:val="20"/>
                <w:szCs w:val="20"/>
              </w:rPr>
              <w:t>.</w:t>
            </w:r>
          </w:p>
        </w:tc>
        <w:tc>
          <w:tcPr>
            <w:tcW w:w="3605" w:type="dxa"/>
          </w:tcPr>
          <w:p w14:paraId="7D508E2E"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rPr>
              <w:t>Ճ</w:t>
            </w:r>
            <w:r w:rsidRPr="0099258A">
              <w:rPr>
                <w:rFonts w:ascii="Sylfaen" w:hAnsi="Sylfaen" w:cs="Calibri"/>
                <w:sz w:val="20"/>
                <w:szCs w:val="20"/>
                <w:lang w:val="hy-AM"/>
              </w:rPr>
              <w:t>անապարհների  փոսային նորոգում և պահպանում</w:t>
            </w:r>
          </w:p>
        </w:tc>
        <w:tc>
          <w:tcPr>
            <w:tcW w:w="1249" w:type="dxa"/>
          </w:tcPr>
          <w:p w14:paraId="166B700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19000</w:t>
            </w:r>
            <w:r w:rsidRPr="0099258A">
              <w:rPr>
                <w:rFonts w:ascii="Sylfaen" w:hAnsi="Sylfaen" w:cs="Arial"/>
                <w:sz w:val="20"/>
                <w:szCs w:val="20"/>
                <w:lang w:val="hy-AM"/>
              </w:rPr>
              <w:t>.0</w:t>
            </w:r>
          </w:p>
        </w:tc>
        <w:tc>
          <w:tcPr>
            <w:tcW w:w="1131" w:type="dxa"/>
          </w:tcPr>
          <w:p w14:paraId="32B6679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5000.0</w:t>
            </w:r>
          </w:p>
        </w:tc>
        <w:tc>
          <w:tcPr>
            <w:tcW w:w="992" w:type="dxa"/>
          </w:tcPr>
          <w:p w14:paraId="1AB0963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4</w:t>
            </w:r>
            <w:r w:rsidRPr="0099258A">
              <w:rPr>
                <w:rFonts w:ascii="Sylfaen" w:hAnsi="Sylfaen" w:cs="Arial"/>
                <w:sz w:val="20"/>
                <w:szCs w:val="20"/>
                <w:lang w:val="hy-AM"/>
              </w:rPr>
              <w:t>000.0</w:t>
            </w:r>
          </w:p>
        </w:tc>
        <w:tc>
          <w:tcPr>
            <w:tcW w:w="1167" w:type="dxa"/>
          </w:tcPr>
          <w:p w14:paraId="037ED88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4</w:t>
            </w:r>
            <w:r w:rsidRPr="0099258A">
              <w:rPr>
                <w:rFonts w:ascii="Sylfaen" w:hAnsi="Sylfaen" w:cs="Arial"/>
                <w:sz w:val="20"/>
                <w:szCs w:val="20"/>
                <w:lang w:val="hy-AM"/>
              </w:rPr>
              <w:t>000.0</w:t>
            </w:r>
          </w:p>
        </w:tc>
        <w:tc>
          <w:tcPr>
            <w:tcW w:w="993" w:type="dxa"/>
          </w:tcPr>
          <w:p w14:paraId="344671A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w:t>
            </w:r>
            <w:r w:rsidRPr="0099258A">
              <w:rPr>
                <w:rFonts w:ascii="Sylfaen" w:hAnsi="Sylfaen" w:cs="Arial"/>
                <w:sz w:val="20"/>
                <w:szCs w:val="20"/>
                <w:lang w:val="hy-AM"/>
              </w:rPr>
              <w:t>000.0</w:t>
            </w:r>
          </w:p>
        </w:tc>
        <w:tc>
          <w:tcPr>
            <w:tcW w:w="992" w:type="dxa"/>
          </w:tcPr>
          <w:p w14:paraId="0D8260F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3</w:t>
            </w:r>
            <w:r w:rsidRPr="0099258A">
              <w:rPr>
                <w:rFonts w:ascii="Sylfaen" w:hAnsi="Sylfaen" w:cs="Arial"/>
                <w:sz w:val="20"/>
                <w:szCs w:val="20"/>
                <w:lang w:val="hy-AM"/>
              </w:rPr>
              <w:t>000.0</w:t>
            </w:r>
          </w:p>
        </w:tc>
        <w:tc>
          <w:tcPr>
            <w:tcW w:w="1101" w:type="dxa"/>
          </w:tcPr>
          <w:p w14:paraId="5DCDD883" w14:textId="77777777" w:rsidR="00340F58" w:rsidRPr="0099258A" w:rsidRDefault="00340F58" w:rsidP="00340F58">
            <w:pPr>
              <w:rPr>
                <w:rFonts w:ascii="Sylfaen" w:hAnsi="Sylfaen"/>
                <w:sz w:val="20"/>
                <w:szCs w:val="20"/>
                <w:lang w:val="hy-AM"/>
              </w:rPr>
            </w:pPr>
            <w:r w:rsidRPr="0099258A">
              <w:rPr>
                <w:rFonts w:ascii="Sylfaen" w:hAnsi="Sylfaen" w:cs="Arial"/>
                <w:sz w:val="20"/>
                <w:szCs w:val="20"/>
                <w:lang w:val="ro-RO"/>
              </w:rPr>
              <w:t>19000</w:t>
            </w:r>
            <w:r w:rsidRPr="0099258A">
              <w:rPr>
                <w:rFonts w:ascii="Sylfaen" w:hAnsi="Sylfaen" w:cs="Arial"/>
                <w:sz w:val="20"/>
                <w:szCs w:val="20"/>
                <w:lang w:val="hy-AM"/>
              </w:rPr>
              <w:t>.0</w:t>
            </w:r>
          </w:p>
        </w:tc>
        <w:tc>
          <w:tcPr>
            <w:tcW w:w="883" w:type="dxa"/>
            <w:vAlign w:val="center"/>
          </w:tcPr>
          <w:p w14:paraId="3CF8071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233B2C1"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45D4398"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8F701DF"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3F6E6F4D" w14:textId="77777777" w:rsidTr="00B616B2">
        <w:trPr>
          <w:cantSplit/>
        </w:trPr>
        <w:tc>
          <w:tcPr>
            <w:tcW w:w="644" w:type="dxa"/>
            <w:vAlign w:val="center"/>
          </w:tcPr>
          <w:p w14:paraId="6119935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t>2</w:t>
            </w:r>
            <w:r w:rsidRPr="0099258A">
              <w:rPr>
                <w:rFonts w:ascii="Sylfaen" w:hAnsi="Sylfaen" w:cs="Arial"/>
                <w:sz w:val="20"/>
                <w:szCs w:val="20"/>
              </w:rPr>
              <w:t>.</w:t>
            </w:r>
          </w:p>
        </w:tc>
        <w:tc>
          <w:tcPr>
            <w:tcW w:w="3605" w:type="dxa"/>
          </w:tcPr>
          <w:p w14:paraId="2D35D675"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0571114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5000</w:t>
            </w:r>
            <w:r w:rsidRPr="0099258A">
              <w:rPr>
                <w:rFonts w:ascii="Sylfaen" w:hAnsi="Sylfaen" w:cs="Arial"/>
                <w:sz w:val="20"/>
                <w:szCs w:val="20"/>
                <w:lang w:val="hy-AM"/>
              </w:rPr>
              <w:t>.0</w:t>
            </w:r>
          </w:p>
        </w:tc>
        <w:tc>
          <w:tcPr>
            <w:tcW w:w="1131" w:type="dxa"/>
          </w:tcPr>
          <w:p w14:paraId="5DB0DBA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1000.0</w:t>
            </w:r>
          </w:p>
        </w:tc>
        <w:tc>
          <w:tcPr>
            <w:tcW w:w="992" w:type="dxa"/>
          </w:tcPr>
          <w:p w14:paraId="64E6C5F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1000.0</w:t>
            </w:r>
          </w:p>
        </w:tc>
        <w:tc>
          <w:tcPr>
            <w:tcW w:w="1167" w:type="dxa"/>
          </w:tcPr>
          <w:p w14:paraId="0444A491"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1000.0</w:t>
            </w:r>
          </w:p>
        </w:tc>
        <w:tc>
          <w:tcPr>
            <w:tcW w:w="993" w:type="dxa"/>
          </w:tcPr>
          <w:p w14:paraId="586A055F"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1000.0</w:t>
            </w:r>
          </w:p>
        </w:tc>
        <w:tc>
          <w:tcPr>
            <w:tcW w:w="992" w:type="dxa"/>
          </w:tcPr>
          <w:p w14:paraId="765CFE47"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1000.0</w:t>
            </w:r>
          </w:p>
        </w:tc>
        <w:tc>
          <w:tcPr>
            <w:tcW w:w="1101" w:type="dxa"/>
          </w:tcPr>
          <w:p w14:paraId="6893D1CB" w14:textId="77777777" w:rsidR="00340F58" w:rsidRPr="0099258A" w:rsidRDefault="00340F58" w:rsidP="00340F58">
            <w:pPr>
              <w:rPr>
                <w:rFonts w:ascii="Sylfaen" w:hAnsi="Sylfaen"/>
                <w:sz w:val="20"/>
                <w:szCs w:val="20"/>
                <w:lang w:val="hy-AM"/>
              </w:rPr>
            </w:pPr>
            <w:r w:rsidRPr="0099258A">
              <w:rPr>
                <w:rFonts w:ascii="Sylfaen" w:hAnsi="Sylfaen" w:cs="Arial"/>
                <w:sz w:val="20"/>
                <w:szCs w:val="20"/>
                <w:lang w:val="ro-RO"/>
              </w:rPr>
              <w:t>5000</w:t>
            </w:r>
            <w:r w:rsidRPr="0099258A">
              <w:rPr>
                <w:rFonts w:ascii="Sylfaen" w:hAnsi="Sylfaen" w:cs="Arial"/>
                <w:sz w:val="20"/>
                <w:szCs w:val="20"/>
                <w:lang w:val="hy-AM"/>
              </w:rPr>
              <w:t>.0</w:t>
            </w:r>
          </w:p>
        </w:tc>
        <w:tc>
          <w:tcPr>
            <w:tcW w:w="883" w:type="dxa"/>
            <w:vAlign w:val="center"/>
          </w:tcPr>
          <w:p w14:paraId="09E4371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321EE68"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17C3D417"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4EAC34B2"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0DA5EAFA" w14:textId="77777777" w:rsidTr="00A86E0B">
        <w:trPr>
          <w:cantSplit/>
        </w:trPr>
        <w:tc>
          <w:tcPr>
            <w:tcW w:w="4249" w:type="dxa"/>
            <w:gridSpan w:val="2"/>
            <w:shd w:val="clear" w:color="auto" w:fill="DBE5F1"/>
          </w:tcPr>
          <w:p w14:paraId="0AB0A043" w14:textId="77777777" w:rsidR="00340F58" w:rsidRPr="0099258A" w:rsidRDefault="00340F58" w:rsidP="00340F58">
            <w:pPr>
              <w:tabs>
                <w:tab w:val="left" w:pos="0"/>
                <w:tab w:val="left" w:pos="5400"/>
                <w:tab w:val="left" w:pos="5580"/>
              </w:tabs>
              <w:spacing w:after="0" w:line="240" w:lineRule="auto"/>
              <w:rPr>
                <w:rFonts w:ascii="Sylfaen" w:hAnsi="Sylfaen" w:cs="Calibri"/>
                <w:color w:val="31849B"/>
                <w:sz w:val="20"/>
                <w:szCs w:val="20"/>
                <w:lang w:val="ro-RO"/>
              </w:rPr>
            </w:pPr>
            <w:r w:rsidRPr="0099258A">
              <w:rPr>
                <w:rFonts w:ascii="Sylfaen" w:hAnsi="Sylfaen" w:cs="Calibri"/>
                <w:b/>
                <w:color w:val="31849B"/>
                <w:sz w:val="20"/>
                <w:szCs w:val="20"/>
                <w:lang w:val="hy-AM"/>
              </w:rPr>
              <w:t>Քարաբերդ  բնակավայրի ծրագրերը, ընդամենը, այդ թվում՝</w:t>
            </w:r>
          </w:p>
        </w:tc>
        <w:tc>
          <w:tcPr>
            <w:tcW w:w="1249" w:type="dxa"/>
            <w:shd w:val="clear" w:color="auto" w:fill="DBE5F1"/>
          </w:tcPr>
          <w:p w14:paraId="3500E22A" w14:textId="77777777" w:rsidR="00340F58" w:rsidRPr="00EF4417" w:rsidRDefault="00340F58" w:rsidP="00340F58">
            <w:pPr>
              <w:spacing w:after="0"/>
              <w:jc w:val="center"/>
              <w:rPr>
                <w:rFonts w:ascii="Sylfaen" w:hAnsi="Sylfaen"/>
                <w:b/>
                <w:sz w:val="20"/>
                <w:szCs w:val="20"/>
                <w:lang w:val="hy-AM"/>
              </w:rPr>
            </w:pPr>
            <w:r w:rsidRPr="00EF4417">
              <w:rPr>
                <w:rFonts w:ascii="Sylfaen" w:hAnsi="Sylfaen"/>
                <w:b/>
                <w:sz w:val="20"/>
                <w:szCs w:val="20"/>
                <w:lang w:val="hy-AM"/>
              </w:rPr>
              <w:t>24020.0</w:t>
            </w:r>
          </w:p>
        </w:tc>
        <w:tc>
          <w:tcPr>
            <w:tcW w:w="1131" w:type="dxa"/>
            <w:shd w:val="clear" w:color="auto" w:fill="DBE5F1"/>
          </w:tcPr>
          <w:p w14:paraId="7DF12518" w14:textId="77777777" w:rsidR="00340F58" w:rsidRPr="00EF4417" w:rsidRDefault="00340F58" w:rsidP="00340F58">
            <w:pPr>
              <w:spacing w:after="0"/>
              <w:jc w:val="center"/>
              <w:rPr>
                <w:rFonts w:ascii="Sylfaen" w:hAnsi="Sylfaen"/>
                <w:b/>
                <w:sz w:val="20"/>
                <w:szCs w:val="20"/>
                <w:lang w:val="hy-AM"/>
              </w:rPr>
            </w:pPr>
            <w:r w:rsidRPr="00EF4417">
              <w:rPr>
                <w:rFonts w:ascii="Sylfaen" w:hAnsi="Sylfaen"/>
                <w:b/>
                <w:sz w:val="20"/>
                <w:szCs w:val="20"/>
                <w:lang w:val="hy-AM"/>
              </w:rPr>
              <w:t>4000.0</w:t>
            </w:r>
          </w:p>
        </w:tc>
        <w:tc>
          <w:tcPr>
            <w:tcW w:w="992" w:type="dxa"/>
            <w:shd w:val="clear" w:color="auto" w:fill="DBE5F1"/>
          </w:tcPr>
          <w:p w14:paraId="272900A2" w14:textId="77777777" w:rsidR="00340F58" w:rsidRPr="00EF4417" w:rsidRDefault="00340F58" w:rsidP="00340F58">
            <w:pPr>
              <w:spacing w:after="0"/>
              <w:jc w:val="center"/>
              <w:rPr>
                <w:rFonts w:ascii="Sylfaen" w:hAnsi="Sylfaen"/>
                <w:b/>
                <w:sz w:val="20"/>
                <w:szCs w:val="20"/>
                <w:lang w:val="hy-AM"/>
              </w:rPr>
            </w:pPr>
            <w:r w:rsidRPr="00EF4417">
              <w:rPr>
                <w:rFonts w:ascii="Sylfaen" w:hAnsi="Sylfaen"/>
                <w:b/>
                <w:sz w:val="20"/>
                <w:szCs w:val="20"/>
                <w:lang w:val="hy-AM"/>
              </w:rPr>
              <w:t>5000.0</w:t>
            </w:r>
          </w:p>
        </w:tc>
        <w:tc>
          <w:tcPr>
            <w:tcW w:w="1167" w:type="dxa"/>
            <w:shd w:val="clear" w:color="auto" w:fill="DBE5F1"/>
          </w:tcPr>
          <w:p w14:paraId="6B0A0484" w14:textId="77777777" w:rsidR="00340F58" w:rsidRPr="00EF4417" w:rsidRDefault="00340F58" w:rsidP="00340F58">
            <w:pPr>
              <w:spacing w:after="0"/>
              <w:jc w:val="center"/>
              <w:rPr>
                <w:rFonts w:ascii="Sylfaen" w:hAnsi="Sylfaen"/>
                <w:b/>
                <w:sz w:val="20"/>
                <w:szCs w:val="20"/>
                <w:lang w:val="hy-AM"/>
              </w:rPr>
            </w:pPr>
            <w:r w:rsidRPr="00EF4417">
              <w:rPr>
                <w:rFonts w:ascii="Sylfaen" w:hAnsi="Sylfaen"/>
                <w:b/>
                <w:sz w:val="20"/>
                <w:szCs w:val="20"/>
                <w:lang w:val="hy-AM"/>
              </w:rPr>
              <w:t>4000.0</w:t>
            </w:r>
          </w:p>
        </w:tc>
        <w:tc>
          <w:tcPr>
            <w:tcW w:w="993" w:type="dxa"/>
            <w:shd w:val="clear" w:color="auto" w:fill="DBE5F1"/>
          </w:tcPr>
          <w:p w14:paraId="7A5C2899" w14:textId="77777777" w:rsidR="00340F58" w:rsidRPr="00EF4417" w:rsidRDefault="00340F58" w:rsidP="00340F58">
            <w:pPr>
              <w:spacing w:after="0"/>
              <w:jc w:val="center"/>
              <w:rPr>
                <w:rFonts w:ascii="Sylfaen" w:hAnsi="Sylfaen"/>
                <w:b/>
                <w:sz w:val="20"/>
                <w:szCs w:val="20"/>
                <w:lang w:val="hy-AM"/>
              </w:rPr>
            </w:pPr>
            <w:r w:rsidRPr="00EF4417">
              <w:rPr>
                <w:rFonts w:ascii="Sylfaen" w:hAnsi="Sylfaen"/>
                <w:b/>
                <w:sz w:val="20"/>
                <w:szCs w:val="20"/>
                <w:lang w:val="hy-AM"/>
              </w:rPr>
              <w:t>5000.0</w:t>
            </w:r>
          </w:p>
        </w:tc>
        <w:tc>
          <w:tcPr>
            <w:tcW w:w="992" w:type="dxa"/>
            <w:shd w:val="clear" w:color="auto" w:fill="DBE5F1"/>
          </w:tcPr>
          <w:p w14:paraId="3C8E5E1C" w14:textId="77777777" w:rsidR="00340F58" w:rsidRPr="00EF4417" w:rsidRDefault="00340F58" w:rsidP="00340F58">
            <w:pPr>
              <w:spacing w:after="0"/>
              <w:jc w:val="center"/>
              <w:rPr>
                <w:rFonts w:ascii="Sylfaen" w:hAnsi="Sylfaen"/>
                <w:b/>
                <w:sz w:val="20"/>
                <w:szCs w:val="20"/>
                <w:lang w:val="hy-AM"/>
              </w:rPr>
            </w:pPr>
            <w:r w:rsidRPr="00EF4417">
              <w:rPr>
                <w:rFonts w:ascii="Sylfaen" w:hAnsi="Sylfaen"/>
                <w:b/>
                <w:sz w:val="20"/>
                <w:szCs w:val="20"/>
                <w:lang w:val="hy-AM"/>
              </w:rPr>
              <w:t>6020.0</w:t>
            </w:r>
          </w:p>
        </w:tc>
        <w:tc>
          <w:tcPr>
            <w:tcW w:w="1101" w:type="dxa"/>
            <w:shd w:val="clear" w:color="auto" w:fill="DBE5F1"/>
          </w:tcPr>
          <w:p w14:paraId="3CBD1AA2" w14:textId="77777777" w:rsidR="00340F58" w:rsidRPr="00EF4417" w:rsidRDefault="00340F58" w:rsidP="00340F58">
            <w:pPr>
              <w:spacing w:after="0"/>
              <w:ind w:right="-108"/>
              <w:jc w:val="center"/>
              <w:rPr>
                <w:rFonts w:ascii="Sylfaen" w:hAnsi="Sylfaen"/>
                <w:b/>
                <w:sz w:val="20"/>
                <w:szCs w:val="20"/>
                <w:lang w:val="hy-AM"/>
              </w:rPr>
            </w:pPr>
            <w:r w:rsidRPr="00EF4417">
              <w:rPr>
                <w:rFonts w:ascii="Sylfaen" w:hAnsi="Sylfaen"/>
                <w:b/>
                <w:sz w:val="20"/>
                <w:szCs w:val="20"/>
                <w:lang w:val="hy-AM"/>
              </w:rPr>
              <w:t>24020.0</w:t>
            </w:r>
          </w:p>
        </w:tc>
        <w:tc>
          <w:tcPr>
            <w:tcW w:w="883" w:type="dxa"/>
            <w:shd w:val="clear" w:color="auto" w:fill="DBE5F1"/>
            <w:vAlign w:val="center"/>
          </w:tcPr>
          <w:p w14:paraId="3DB3971D"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shd w:val="clear" w:color="auto" w:fill="DBE5F1"/>
            <w:vAlign w:val="center"/>
          </w:tcPr>
          <w:p w14:paraId="2DB8FA58"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shd w:val="clear" w:color="auto" w:fill="DBE5F1"/>
            <w:vAlign w:val="center"/>
          </w:tcPr>
          <w:p w14:paraId="2C68CE66"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shd w:val="clear" w:color="auto" w:fill="DBE5F1"/>
            <w:vAlign w:val="center"/>
          </w:tcPr>
          <w:p w14:paraId="4BC2DD05"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6A65AD89" w14:textId="77777777" w:rsidTr="00B616B2">
        <w:trPr>
          <w:cantSplit/>
          <w:trHeight w:val="841"/>
        </w:trPr>
        <w:tc>
          <w:tcPr>
            <w:tcW w:w="644" w:type="dxa"/>
            <w:vAlign w:val="center"/>
          </w:tcPr>
          <w:p w14:paraId="31342A5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lang w:val="hy-AM"/>
              </w:rPr>
              <w:t>1</w:t>
            </w:r>
            <w:r w:rsidRPr="0099258A">
              <w:rPr>
                <w:rFonts w:ascii="Sylfaen" w:hAnsi="Sylfaen" w:cs="Arial"/>
                <w:sz w:val="20"/>
                <w:szCs w:val="20"/>
              </w:rPr>
              <w:t>.</w:t>
            </w:r>
          </w:p>
        </w:tc>
        <w:tc>
          <w:tcPr>
            <w:tcW w:w="3605" w:type="dxa"/>
          </w:tcPr>
          <w:p w14:paraId="394974A5" w14:textId="77777777" w:rsidR="00340F58" w:rsidRPr="0099258A" w:rsidRDefault="00340F58" w:rsidP="00340F58">
            <w:pPr>
              <w:spacing w:after="0" w:line="240" w:lineRule="auto"/>
              <w:rPr>
                <w:rFonts w:ascii="Sylfaen" w:hAnsi="Sylfaen"/>
                <w:color w:val="31849B"/>
                <w:sz w:val="20"/>
                <w:szCs w:val="20"/>
                <w:lang w:val="hy-AM"/>
              </w:rPr>
            </w:pPr>
            <w:r w:rsidRPr="0099258A">
              <w:rPr>
                <w:rFonts w:ascii="Sylfaen" w:hAnsi="Sylfaen" w:cs="Sylfaen"/>
                <w:sz w:val="20"/>
                <w:szCs w:val="20"/>
                <w:lang w:val="hy-AM"/>
              </w:rPr>
              <w:t>Փողոցների</w:t>
            </w:r>
            <w:r w:rsidRPr="0099258A">
              <w:rPr>
                <w:rFonts w:ascii="Sylfaen" w:hAnsi="Sylfaen" w:cs="Sylfaen"/>
                <w:sz w:val="20"/>
                <w:szCs w:val="20"/>
                <w:lang w:val="ro-RO"/>
              </w:rPr>
              <w:t xml:space="preserve"> </w:t>
            </w:r>
            <w:r w:rsidRPr="0099258A">
              <w:rPr>
                <w:rFonts w:ascii="Sylfaen" w:hAnsi="Sylfaen" w:cs="Sylfaen"/>
                <w:sz w:val="20"/>
                <w:szCs w:val="20"/>
                <w:lang w:val="hy-AM"/>
              </w:rPr>
              <w:t>արտաքին</w:t>
            </w:r>
            <w:r w:rsidRPr="0099258A">
              <w:rPr>
                <w:rFonts w:ascii="Sylfaen" w:hAnsi="Sylfaen" w:cs="Sylfaen"/>
                <w:sz w:val="20"/>
                <w:szCs w:val="20"/>
                <w:lang w:val="ro-RO"/>
              </w:rPr>
              <w:t xml:space="preserve"> </w:t>
            </w:r>
            <w:r w:rsidRPr="0099258A">
              <w:rPr>
                <w:rFonts w:ascii="Sylfaen" w:hAnsi="Sylfaen" w:cs="Sylfaen"/>
                <w:sz w:val="20"/>
                <w:szCs w:val="20"/>
                <w:lang w:val="hy-AM"/>
              </w:rPr>
              <w:t>լուսավորության</w:t>
            </w:r>
            <w:r w:rsidRPr="0099258A">
              <w:rPr>
                <w:rFonts w:ascii="Sylfaen" w:hAnsi="Sylfaen" w:cs="Sylfaen"/>
                <w:sz w:val="20"/>
                <w:szCs w:val="20"/>
                <w:lang w:val="ro-RO"/>
              </w:rPr>
              <w:t xml:space="preserve"> </w:t>
            </w:r>
            <w:r w:rsidRPr="0099258A">
              <w:rPr>
                <w:rFonts w:ascii="Sylfaen" w:hAnsi="Sylfaen"/>
                <w:sz w:val="20"/>
                <w:szCs w:val="20"/>
                <w:lang w:val="hy-AM"/>
              </w:rPr>
              <w:t>ցանցի ընդլայնում և սպասարկում</w:t>
            </w:r>
          </w:p>
        </w:tc>
        <w:tc>
          <w:tcPr>
            <w:tcW w:w="1249" w:type="dxa"/>
          </w:tcPr>
          <w:p w14:paraId="520CAF6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7000</w:t>
            </w:r>
            <w:r w:rsidRPr="0099258A">
              <w:rPr>
                <w:rFonts w:ascii="Sylfaen" w:hAnsi="Sylfaen" w:cs="Arial"/>
                <w:sz w:val="20"/>
                <w:szCs w:val="20"/>
                <w:lang w:val="hy-AM"/>
              </w:rPr>
              <w:t>.0</w:t>
            </w:r>
          </w:p>
        </w:tc>
        <w:tc>
          <w:tcPr>
            <w:tcW w:w="1131" w:type="dxa"/>
          </w:tcPr>
          <w:p w14:paraId="4BB153D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20</w:t>
            </w:r>
            <w:r w:rsidRPr="0099258A">
              <w:rPr>
                <w:rFonts w:ascii="Sylfaen" w:hAnsi="Sylfaen" w:cs="Arial"/>
                <w:sz w:val="20"/>
                <w:szCs w:val="20"/>
                <w:lang w:val="hy-AM"/>
              </w:rPr>
              <w:t>00.0</w:t>
            </w:r>
          </w:p>
        </w:tc>
        <w:tc>
          <w:tcPr>
            <w:tcW w:w="992" w:type="dxa"/>
          </w:tcPr>
          <w:p w14:paraId="6CE92D26"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2000.0</w:t>
            </w:r>
          </w:p>
        </w:tc>
        <w:tc>
          <w:tcPr>
            <w:tcW w:w="1167" w:type="dxa"/>
          </w:tcPr>
          <w:p w14:paraId="4875FBCC" w14:textId="77777777" w:rsidR="00340F58" w:rsidRPr="0099258A" w:rsidRDefault="00340F58" w:rsidP="00340F58">
            <w:pPr>
              <w:jc w:val="center"/>
              <w:rPr>
                <w:rFonts w:ascii="Sylfaen" w:hAnsi="Sylfaen"/>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993" w:type="dxa"/>
          </w:tcPr>
          <w:p w14:paraId="714997A6" w14:textId="77777777" w:rsidR="00340F58" w:rsidRPr="0099258A" w:rsidRDefault="00340F58" w:rsidP="00340F58">
            <w:pPr>
              <w:jc w:val="center"/>
              <w:rPr>
                <w:rFonts w:ascii="Sylfaen" w:hAnsi="Sylfaen"/>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992" w:type="dxa"/>
          </w:tcPr>
          <w:p w14:paraId="2F4BB3A4" w14:textId="77777777" w:rsidR="00340F58" w:rsidRPr="0099258A" w:rsidRDefault="00340F58" w:rsidP="00340F58">
            <w:pPr>
              <w:jc w:val="center"/>
              <w:rPr>
                <w:rFonts w:ascii="Sylfaen" w:hAnsi="Sylfaen"/>
                <w:sz w:val="20"/>
                <w:szCs w:val="20"/>
              </w:rPr>
            </w:pPr>
            <w:r w:rsidRPr="0099258A">
              <w:rPr>
                <w:rFonts w:ascii="Sylfaen" w:hAnsi="Sylfaen" w:cs="Arial"/>
                <w:sz w:val="20"/>
                <w:szCs w:val="20"/>
              </w:rPr>
              <w:t>1</w:t>
            </w:r>
            <w:r w:rsidRPr="0099258A">
              <w:rPr>
                <w:rFonts w:ascii="Sylfaen" w:hAnsi="Sylfaen" w:cs="Arial"/>
                <w:sz w:val="20"/>
                <w:szCs w:val="20"/>
                <w:lang w:val="hy-AM"/>
              </w:rPr>
              <w:t>000.0</w:t>
            </w:r>
          </w:p>
        </w:tc>
        <w:tc>
          <w:tcPr>
            <w:tcW w:w="1101" w:type="dxa"/>
          </w:tcPr>
          <w:p w14:paraId="063769A2" w14:textId="77777777" w:rsidR="00340F58" w:rsidRPr="0099258A" w:rsidRDefault="00340F58" w:rsidP="00340F58">
            <w:pPr>
              <w:rPr>
                <w:rFonts w:ascii="Sylfaen" w:hAnsi="Sylfaen"/>
                <w:sz w:val="20"/>
                <w:szCs w:val="20"/>
                <w:lang w:val="hy-AM"/>
              </w:rPr>
            </w:pPr>
            <w:r w:rsidRPr="0099258A">
              <w:rPr>
                <w:rFonts w:ascii="Sylfaen" w:hAnsi="Sylfaen" w:cs="Arial"/>
                <w:sz w:val="20"/>
                <w:szCs w:val="20"/>
                <w:lang w:val="ro-RO"/>
              </w:rPr>
              <w:t>7000</w:t>
            </w:r>
            <w:r w:rsidRPr="0099258A">
              <w:rPr>
                <w:rFonts w:ascii="Sylfaen" w:hAnsi="Sylfaen" w:cs="Arial"/>
                <w:sz w:val="20"/>
                <w:szCs w:val="20"/>
                <w:lang w:val="hy-AM"/>
              </w:rPr>
              <w:t>.0</w:t>
            </w:r>
          </w:p>
        </w:tc>
        <w:tc>
          <w:tcPr>
            <w:tcW w:w="883" w:type="dxa"/>
            <w:vAlign w:val="center"/>
          </w:tcPr>
          <w:p w14:paraId="16DC112B"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138B63A2"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579FC7D"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13D841EC"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273DC7D9" w14:textId="77777777" w:rsidTr="008744BD">
        <w:trPr>
          <w:cantSplit/>
        </w:trPr>
        <w:tc>
          <w:tcPr>
            <w:tcW w:w="644" w:type="dxa"/>
            <w:vAlign w:val="center"/>
          </w:tcPr>
          <w:p w14:paraId="59BF4074" w14:textId="77777777" w:rsidR="00340F58" w:rsidRPr="00FA3E80" w:rsidRDefault="00340F58" w:rsidP="00340F58">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2.</w:t>
            </w:r>
          </w:p>
        </w:tc>
        <w:tc>
          <w:tcPr>
            <w:tcW w:w="3605" w:type="dxa"/>
          </w:tcPr>
          <w:p w14:paraId="19187A42"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rPr>
              <w:t>Ճանապարհների  նորոգում</w:t>
            </w:r>
            <w:r w:rsidRPr="0099258A">
              <w:rPr>
                <w:rFonts w:ascii="Sylfaen" w:hAnsi="Sylfaen" w:cs="Calibri"/>
                <w:sz w:val="20"/>
                <w:szCs w:val="20"/>
                <w:lang w:val="hy-AM"/>
              </w:rPr>
              <w:t xml:space="preserve"> և պահպանում</w:t>
            </w:r>
          </w:p>
        </w:tc>
        <w:tc>
          <w:tcPr>
            <w:tcW w:w="1249" w:type="dxa"/>
          </w:tcPr>
          <w:p w14:paraId="5B1700D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10000</w:t>
            </w:r>
            <w:r w:rsidRPr="0099258A">
              <w:rPr>
                <w:rFonts w:ascii="Sylfaen" w:hAnsi="Sylfaen" w:cs="Arial"/>
                <w:sz w:val="20"/>
                <w:szCs w:val="20"/>
                <w:lang w:val="hy-AM"/>
              </w:rPr>
              <w:t>.0</w:t>
            </w:r>
          </w:p>
        </w:tc>
        <w:tc>
          <w:tcPr>
            <w:tcW w:w="1131" w:type="dxa"/>
          </w:tcPr>
          <w:p w14:paraId="1C87B077"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2" w:type="dxa"/>
          </w:tcPr>
          <w:p w14:paraId="1C898AD7"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hy-AM"/>
              </w:rPr>
            </w:pPr>
            <w:r w:rsidRPr="0099258A">
              <w:rPr>
                <w:rFonts w:ascii="Sylfaen" w:hAnsi="Sylfaen" w:cs="Arial"/>
                <w:sz w:val="20"/>
                <w:szCs w:val="20"/>
                <w:lang w:val="ro-RO"/>
              </w:rPr>
              <w:t>2000</w:t>
            </w:r>
            <w:r w:rsidRPr="0099258A">
              <w:rPr>
                <w:rFonts w:ascii="Sylfaen" w:hAnsi="Sylfaen" w:cs="Arial"/>
                <w:sz w:val="20"/>
                <w:szCs w:val="20"/>
                <w:lang w:val="hy-AM"/>
              </w:rPr>
              <w:t>.0</w:t>
            </w:r>
          </w:p>
        </w:tc>
        <w:tc>
          <w:tcPr>
            <w:tcW w:w="1167" w:type="dxa"/>
          </w:tcPr>
          <w:p w14:paraId="63A02A2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rPr>
              <w:t>2000</w:t>
            </w:r>
            <w:r w:rsidRPr="0099258A">
              <w:rPr>
                <w:rFonts w:ascii="Sylfaen" w:hAnsi="Sylfaen" w:cs="Arial"/>
                <w:sz w:val="20"/>
                <w:szCs w:val="20"/>
                <w:lang w:val="hy-AM"/>
              </w:rPr>
              <w:t>.0</w:t>
            </w:r>
          </w:p>
        </w:tc>
        <w:tc>
          <w:tcPr>
            <w:tcW w:w="993" w:type="dxa"/>
          </w:tcPr>
          <w:p w14:paraId="127D0D88"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3000</w:t>
            </w:r>
            <w:r w:rsidRPr="0099258A">
              <w:rPr>
                <w:rFonts w:ascii="Sylfaen" w:hAnsi="Sylfaen" w:cs="Arial"/>
                <w:sz w:val="20"/>
                <w:szCs w:val="20"/>
                <w:lang w:val="hy-AM"/>
              </w:rPr>
              <w:t>.0</w:t>
            </w:r>
          </w:p>
        </w:tc>
        <w:tc>
          <w:tcPr>
            <w:tcW w:w="992" w:type="dxa"/>
          </w:tcPr>
          <w:p w14:paraId="627CD03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3000</w:t>
            </w:r>
            <w:r w:rsidRPr="0099258A">
              <w:rPr>
                <w:rFonts w:ascii="Sylfaen" w:hAnsi="Sylfaen" w:cs="Arial"/>
                <w:sz w:val="20"/>
                <w:szCs w:val="20"/>
                <w:lang w:val="hy-AM"/>
              </w:rPr>
              <w:t>.0</w:t>
            </w:r>
          </w:p>
        </w:tc>
        <w:tc>
          <w:tcPr>
            <w:tcW w:w="1101" w:type="dxa"/>
          </w:tcPr>
          <w:p w14:paraId="694C44C3" w14:textId="77777777" w:rsidR="00340F58" w:rsidRPr="0099258A" w:rsidRDefault="00340F58" w:rsidP="00340F58">
            <w:pPr>
              <w:rPr>
                <w:rFonts w:ascii="Sylfaen" w:hAnsi="Sylfaen"/>
                <w:sz w:val="20"/>
                <w:szCs w:val="20"/>
                <w:lang w:val="hy-AM"/>
              </w:rPr>
            </w:pPr>
            <w:r w:rsidRPr="0099258A">
              <w:rPr>
                <w:rFonts w:ascii="Sylfaen" w:hAnsi="Sylfaen" w:cs="Arial"/>
                <w:sz w:val="20"/>
                <w:szCs w:val="20"/>
                <w:lang w:val="ro-RO"/>
              </w:rPr>
              <w:t>10000</w:t>
            </w:r>
            <w:r w:rsidRPr="0099258A">
              <w:rPr>
                <w:rFonts w:ascii="Sylfaen" w:hAnsi="Sylfaen" w:cs="Arial"/>
                <w:sz w:val="20"/>
                <w:szCs w:val="20"/>
                <w:lang w:val="hy-AM"/>
              </w:rPr>
              <w:t>.0</w:t>
            </w:r>
          </w:p>
        </w:tc>
        <w:tc>
          <w:tcPr>
            <w:tcW w:w="883" w:type="dxa"/>
            <w:vAlign w:val="center"/>
          </w:tcPr>
          <w:p w14:paraId="2DF6DFEE"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72F9874C"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69C866A4"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4816A17B"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5A5C7D0E" w14:textId="77777777" w:rsidTr="008744BD">
        <w:trPr>
          <w:cantSplit/>
        </w:trPr>
        <w:tc>
          <w:tcPr>
            <w:tcW w:w="644" w:type="dxa"/>
            <w:vAlign w:val="center"/>
          </w:tcPr>
          <w:p w14:paraId="08289359" w14:textId="77777777" w:rsidR="00340F58" w:rsidRPr="00FA3E80" w:rsidRDefault="00340F58" w:rsidP="00340F58">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3.</w:t>
            </w:r>
          </w:p>
        </w:tc>
        <w:tc>
          <w:tcPr>
            <w:tcW w:w="3605" w:type="dxa"/>
          </w:tcPr>
          <w:p w14:paraId="17A963B3"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Arial"/>
                <w:sz w:val="20"/>
                <w:szCs w:val="20"/>
                <w:lang w:val="hy-AM"/>
              </w:rPr>
              <w:t>Անասունների ջրի խմոցների մաքրում , վերանորոգում և պահպանում</w:t>
            </w:r>
          </w:p>
        </w:tc>
        <w:tc>
          <w:tcPr>
            <w:tcW w:w="1249" w:type="dxa"/>
          </w:tcPr>
          <w:p w14:paraId="58627D80"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1020.0</w:t>
            </w:r>
          </w:p>
        </w:tc>
        <w:tc>
          <w:tcPr>
            <w:tcW w:w="1131" w:type="dxa"/>
          </w:tcPr>
          <w:p w14:paraId="55758F89"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2" w:type="dxa"/>
          </w:tcPr>
          <w:p w14:paraId="1A105429"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ro-RO"/>
              </w:rPr>
            </w:pPr>
            <w:r w:rsidRPr="0099258A">
              <w:rPr>
                <w:rFonts w:ascii="Sylfaen" w:hAnsi="Sylfaen" w:cs="Arial"/>
                <w:sz w:val="20"/>
                <w:szCs w:val="20"/>
                <w:lang w:val="ro-RO"/>
              </w:rPr>
              <w:t>-</w:t>
            </w:r>
          </w:p>
        </w:tc>
        <w:tc>
          <w:tcPr>
            <w:tcW w:w="1167" w:type="dxa"/>
          </w:tcPr>
          <w:p w14:paraId="7F79771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3" w:type="dxa"/>
          </w:tcPr>
          <w:p w14:paraId="71DBAC0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992" w:type="dxa"/>
          </w:tcPr>
          <w:p w14:paraId="1362E182"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1020.0</w:t>
            </w:r>
          </w:p>
        </w:tc>
        <w:tc>
          <w:tcPr>
            <w:tcW w:w="1101" w:type="dxa"/>
          </w:tcPr>
          <w:p w14:paraId="5371F9CA" w14:textId="77777777" w:rsidR="00340F58" w:rsidRPr="0099258A" w:rsidRDefault="00340F58" w:rsidP="00340F58">
            <w:pPr>
              <w:rPr>
                <w:rFonts w:ascii="Sylfaen" w:hAnsi="Sylfaen"/>
                <w:sz w:val="20"/>
                <w:szCs w:val="20"/>
              </w:rPr>
            </w:pPr>
            <w:r w:rsidRPr="0099258A">
              <w:rPr>
                <w:rFonts w:ascii="Sylfaen" w:hAnsi="Sylfaen" w:cs="Arial"/>
                <w:sz w:val="20"/>
                <w:szCs w:val="20"/>
                <w:lang w:val="hy-AM"/>
              </w:rPr>
              <w:t>1020.0</w:t>
            </w:r>
          </w:p>
        </w:tc>
        <w:tc>
          <w:tcPr>
            <w:tcW w:w="883" w:type="dxa"/>
            <w:vAlign w:val="center"/>
          </w:tcPr>
          <w:p w14:paraId="568891C0"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04C44A5"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18F25C3D"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24C95206"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12E05BD8" w14:textId="77777777" w:rsidTr="008744BD">
        <w:trPr>
          <w:cantSplit/>
        </w:trPr>
        <w:tc>
          <w:tcPr>
            <w:tcW w:w="644" w:type="dxa"/>
            <w:vAlign w:val="center"/>
          </w:tcPr>
          <w:p w14:paraId="293669DD"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4.</w:t>
            </w:r>
          </w:p>
        </w:tc>
        <w:tc>
          <w:tcPr>
            <w:tcW w:w="3605" w:type="dxa"/>
          </w:tcPr>
          <w:p w14:paraId="27880CB7" w14:textId="77777777" w:rsidR="00340F58" w:rsidRPr="0099258A" w:rsidRDefault="00340F58" w:rsidP="00340F58">
            <w:pPr>
              <w:spacing w:after="0" w:line="240" w:lineRule="auto"/>
              <w:rPr>
                <w:rFonts w:ascii="Sylfaen" w:hAnsi="Sylfaen" w:cs="Calibri"/>
                <w:sz w:val="20"/>
                <w:szCs w:val="20"/>
                <w:lang w:val="hy-AM"/>
              </w:rPr>
            </w:pPr>
            <w:r w:rsidRPr="0099258A">
              <w:rPr>
                <w:rFonts w:ascii="Sylfaen" w:hAnsi="Sylfaen" w:cs="Calibri"/>
                <w:sz w:val="20"/>
                <w:szCs w:val="20"/>
                <w:lang w:val="hy-AM"/>
              </w:rPr>
              <w:t>Կանգառի սպասասրահի կառուցում</w:t>
            </w:r>
          </w:p>
        </w:tc>
        <w:tc>
          <w:tcPr>
            <w:tcW w:w="1249" w:type="dxa"/>
          </w:tcPr>
          <w:p w14:paraId="295CA29F"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1000</w:t>
            </w:r>
            <w:r w:rsidRPr="0099258A">
              <w:rPr>
                <w:rFonts w:ascii="Sylfaen" w:hAnsi="Sylfaen" w:cs="Arial"/>
                <w:sz w:val="20"/>
                <w:szCs w:val="20"/>
                <w:lang w:val="hy-AM"/>
              </w:rPr>
              <w:t>.0</w:t>
            </w:r>
          </w:p>
        </w:tc>
        <w:tc>
          <w:tcPr>
            <w:tcW w:w="1131" w:type="dxa"/>
          </w:tcPr>
          <w:p w14:paraId="61D774F1"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1000.0</w:t>
            </w:r>
          </w:p>
        </w:tc>
        <w:tc>
          <w:tcPr>
            <w:tcW w:w="992" w:type="dxa"/>
          </w:tcPr>
          <w:p w14:paraId="21AE30D2" w14:textId="77777777" w:rsidR="00340F58" w:rsidRPr="0099258A" w:rsidRDefault="00340F58" w:rsidP="00340F58">
            <w:pPr>
              <w:tabs>
                <w:tab w:val="left" w:pos="0"/>
                <w:tab w:val="left" w:pos="5400"/>
                <w:tab w:val="left" w:pos="5580"/>
              </w:tabs>
              <w:spacing w:after="0" w:line="240" w:lineRule="auto"/>
              <w:ind w:right="-214" w:hanging="144"/>
              <w:jc w:val="center"/>
              <w:rPr>
                <w:rFonts w:ascii="Sylfaen" w:hAnsi="Sylfaen" w:cs="Arial"/>
                <w:sz w:val="20"/>
                <w:szCs w:val="20"/>
                <w:lang w:val="ro-RO"/>
              </w:rPr>
            </w:pPr>
            <w:r w:rsidRPr="0099258A">
              <w:rPr>
                <w:rFonts w:ascii="Sylfaen" w:hAnsi="Sylfaen" w:cs="Arial"/>
                <w:sz w:val="20"/>
                <w:szCs w:val="20"/>
                <w:lang w:val="ro-RO"/>
              </w:rPr>
              <w:t>-</w:t>
            </w:r>
          </w:p>
        </w:tc>
        <w:tc>
          <w:tcPr>
            <w:tcW w:w="1167" w:type="dxa"/>
          </w:tcPr>
          <w:p w14:paraId="3293B80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sidRPr="0099258A">
              <w:rPr>
                <w:rFonts w:ascii="Sylfaen" w:hAnsi="Sylfaen" w:cs="Arial"/>
                <w:sz w:val="20"/>
                <w:szCs w:val="20"/>
              </w:rPr>
              <w:t>-</w:t>
            </w:r>
          </w:p>
        </w:tc>
        <w:tc>
          <w:tcPr>
            <w:tcW w:w="993" w:type="dxa"/>
          </w:tcPr>
          <w:p w14:paraId="68072F1E"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992" w:type="dxa"/>
          </w:tcPr>
          <w:p w14:paraId="76A77E8B"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ro-RO"/>
              </w:rPr>
            </w:pPr>
            <w:r w:rsidRPr="0099258A">
              <w:rPr>
                <w:rFonts w:ascii="Sylfaen" w:hAnsi="Sylfaen" w:cs="Arial"/>
                <w:sz w:val="20"/>
                <w:szCs w:val="20"/>
                <w:lang w:val="ro-RO"/>
              </w:rPr>
              <w:t>-</w:t>
            </w:r>
          </w:p>
        </w:tc>
        <w:tc>
          <w:tcPr>
            <w:tcW w:w="1101" w:type="dxa"/>
          </w:tcPr>
          <w:p w14:paraId="12AE82E0" w14:textId="77777777" w:rsidR="00340F58" w:rsidRPr="0099258A" w:rsidRDefault="00340F58" w:rsidP="00340F58">
            <w:pPr>
              <w:rPr>
                <w:rFonts w:ascii="Sylfaen" w:hAnsi="Sylfaen"/>
                <w:sz w:val="20"/>
                <w:szCs w:val="20"/>
              </w:rPr>
            </w:pPr>
            <w:r w:rsidRPr="0099258A">
              <w:rPr>
                <w:rFonts w:ascii="Sylfaen" w:hAnsi="Sylfaen" w:cs="Arial"/>
                <w:sz w:val="20"/>
                <w:szCs w:val="20"/>
                <w:lang w:val="hy-AM"/>
              </w:rPr>
              <w:t>1000.0</w:t>
            </w:r>
          </w:p>
        </w:tc>
        <w:tc>
          <w:tcPr>
            <w:tcW w:w="883" w:type="dxa"/>
            <w:vAlign w:val="center"/>
          </w:tcPr>
          <w:p w14:paraId="4BDF7FE6"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583A810E"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5775E282"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07F68B2"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4AB7518C" w14:textId="77777777" w:rsidTr="008744BD">
        <w:trPr>
          <w:cantSplit/>
        </w:trPr>
        <w:tc>
          <w:tcPr>
            <w:tcW w:w="644" w:type="dxa"/>
            <w:vAlign w:val="center"/>
          </w:tcPr>
          <w:p w14:paraId="44302584"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5</w:t>
            </w:r>
            <w:r w:rsidRPr="0099258A">
              <w:rPr>
                <w:rFonts w:ascii="Sylfaen" w:hAnsi="Sylfaen" w:cs="Arial"/>
                <w:sz w:val="20"/>
                <w:szCs w:val="20"/>
              </w:rPr>
              <w:t>.</w:t>
            </w:r>
          </w:p>
        </w:tc>
        <w:tc>
          <w:tcPr>
            <w:tcW w:w="3605" w:type="dxa"/>
          </w:tcPr>
          <w:p w14:paraId="061C0DB3" w14:textId="77777777" w:rsidR="00340F58" w:rsidRPr="0099258A" w:rsidRDefault="00340F58" w:rsidP="00340F58">
            <w:pPr>
              <w:tabs>
                <w:tab w:val="left" w:pos="0"/>
                <w:tab w:val="left" w:pos="5400"/>
                <w:tab w:val="left" w:pos="5580"/>
              </w:tabs>
              <w:spacing w:after="0" w:line="240" w:lineRule="auto"/>
              <w:rPr>
                <w:rFonts w:ascii="Sylfaen" w:hAnsi="Sylfaen" w:cs="Arial"/>
                <w:sz w:val="20"/>
                <w:szCs w:val="20"/>
                <w:lang w:val="hy-AM"/>
              </w:rPr>
            </w:pPr>
            <w:r w:rsidRPr="0099258A">
              <w:rPr>
                <w:rFonts w:ascii="Sylfaen" w:hAnsi="Sylfaen" w:cs="Sylfaen"/>
                <w:sz w:val="20"/>
                <w:szCs w:val="20"/>
                <w:lang w:val="hy-AM"/>
              </w:rPr>
              <w:t>Ջրամբարի մաքրում</w:t>
            </w:r>
          </w:p>
        </w:tc>
        <w:tc>
          <w:tcPr>
            <w:tcW w:w="1249" w:type="dxa"/>
          </w:tcPr>
          <w:p w14:paraId="7D465035"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ro-RO"/>
              </w:rPr>
              <w:t>5000</w:t>
            </w:r>
            <w:r w:rsidRPr="0099258A">
              <w:rPr>
                <w:rFonts w:ascii="Sylfaen" w:hAnsi="Sylfaen" w:cs="Arial"/>
                <w:sz w:val="20"/>
                <w:szCs w:val="20"/>
                <w:lang w:val="hy-AM"/>
              </w:rPr>
              <w:t>.0</w:t>
            </w:r>
          </w:p>
        </w:tc>
        <w:tc>
          <w:tcPr>
            <w:tcW w:w="1131" w:type="dxa"/>
          </w:tcPr>
          <w:p w14:paraId="0D800CB3" w14:textId="77777777" w:rsidR="00340F58" w:rsidRPr="0099258A" w:rsidRDefault="00340F58" w:rsidP="00340F58">
            <w:pPr>
              <w:tabs>
                <w:tab w:val="left" w:pos="0"/>
                <w:tab w:val="left" w:pos="5400"/>
                <w:tab w:val="left" w:pos="5580"/>
              </w:tabs>
              <w:spacing w:after="0" w:line="240" w:lineRule="auto"/>
              <w:jc w:val="center"/>
              <w:rPr>
                <w:rFonts w:ascii="Sylfaen" w:hAnsi="Sylfaen" w:cs="Arial"/>
                <w:sz w:val="20"/>
                <w:szCs w:val="20"/>
                <w:lang w:val="hy-AM"/>
              </w:rPr>
            </w:pPr>
            <w:r w:rsidRPr="0099258A">
              <w:rPr>
                <w:rFonts w:ascii="Sylfaen" w:hAnsi="Sylfaen" w:cs="Arial"/>
                <w:sz w:val="20"/>
                <w:szCs w:val="20"/>
                <w:lang w:val="hy-AM"/>
              </w:rPr>
              <w:t>1000.0</w:t>
            </w:r>
          </w:p>
        </w:tc>
        <w:tc>
          <w:tcPr>
            <w:tcW w:w="992" w:type="dxa"/>
          </w:tcPr>
          <w:p w14:paraId="0473E3DB"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1000.0</w:t>
            </w:r>
          </w:p>
        </w:tc>
        <w:tc>
          <w:tcPr>
            <w:tcW w:w="1167" w:type="dxa"/>
          </w:tcPr>
          <w:p w14:paraId="6CF8FE34"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1000.0</w:t>
            </w:r>
          </w:p>
        </w:tc>
        <w:tc>
          <w:tcPr>
            <w:tcW w:w="993" w:type="dxa"/>
          </w:tcPr>
          <w:p w14:paraId="273D1331"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1000.0</w:t>
            </w:r>
          </w:p>
        </w:tc>
        <w:tc>
          <w:tcPr>
            <w:tcW w:w="992" w:type="dxa"/>
          </w:tcPr>
          <w:p w14:paraId="6D1613D8" w14:textId="77777777" w:rsidR="00340F58" w:rsidRPr="0099258A" w:rsidRDefault="00340F58" w:rsidP="00340F58">
            <w:pPr>
              <w:jc w:val="center"/>
              <w:rPr>
                <w:rFonts w:ascii="Sylfaen" w:hAnsi="Sylfaen"/>
                <w:sz w:val="20"/>
                <w:szCs w:val="20"/>
              </w:rPr>
            </w:pPr>
            <w:r w:rsidRPr="0099258A">
              <w:rPr>
                <w:rFonts w:ascii="Sylfaen" w:hAnsi="Sylfaen" w:cs="Arial"/>
                <w:sz w:val="20"/>
                <w:szCs w:val="20"/>
                <w:lang w:val="hy-AM"/>
              </w:rPr>
              <w:t>1000.0</w:t>
            </w:r>
          </w:p>
        </w:tc>
        <w:tc>
          <w:tcPr>
            <w:tcW w:w="1101" w:type="dxa"/>
          </w:tcPr>
          <w:p w14:paraId="03042588" w14:textId="77777777" w:rsidR="00340F58" w:rsidRPr="0099258A" w:rsidRDefault="00340F58" w:rsidP="00340F58">
            <w:pPr>
              <w:rPr>
                <w:rFonts w:ascii="Sylfaen" w:hAnsi="Sylfaen"/>
                <w:sz w:val="20"/>
                <w:szCs w:val="20"/>
                <w:lang w:val="hy-AM"/>
              </w:rPr>
            </w:pPr>
            <w:r w:rsidRPr="0099258A">
              <w:rPr>
                <w:rFonts w:ascii="Sylfaen" w:hAnsi="Sylfaen" w:cs="Arial"/>
                <w:sz w:val="20"/>
                <w:szCs w:val="20"/>
                <w:lang w:val="ro-RO"/>
              </w:rPr>
              <w:t>5000</w:t>
            </w:r>
            <w:r w:rsidRPr="0099258A">
              <w:rPr>
                <w:rFonts w:ascii="Sylfaen" w:hAnsi="Sylfaen" w:cs="Arial"/>
                <w:sz w:val="20"/>
                <w:szCs w:val="20"/>
                <w:lang w:val="hy-AM"/>
              </w:rPr>
              <w:t>.0</w:t>
            </w:r>
          </w:p>
        </w:tc>
        <w:tc>
          <w:tcPr>
            <w:tcW w:w="883" w:type="dxa"/>
            <w:vAlign w:val="center"/>
          </w:tcPr>
          <w:p w14:paraId="512080C9" w14:textId="77777777" w:rsidR="00340F58" w:rsidRPr="0099258A" w:rsidRDefault="00340F58" w:rsidP="00340F58">
            <w:pPr>
              <w:tabs>
                <w:tab w:val="left" w:pos="0"/>
                <w:tab w:val="left" w:pos="5400"/>
                <w:tab w:val="left" w:pos="5580"/>
              </w:tabs>
              <w:spacing w:after="0" w:line="240" w:lineRule="auto"/>
              <w:jc w:val="right"/>
              <w:rPr>
                <w:rFonts w:ascii="Sylfaen" w:hAnsi="Sylfaen" w:cs="Arial"/>
                <w:b/>
                <w:color w:val="31849B"/>
                <w:sz w:val="20"/>
                <w:szCs w:val="20"/>
                <w:lang w:val="ro-RO"/>
              </w:rPr>
            </w:pPr>
          </w:p>
        </w:tc>
        <w:tc>
          <w:tcPr>
            <w:tcW w:w="851" w:type="dxa"/>
            <w:vAlign w:val="center"/>
          </w:tcPr>
          <w:p w14:paraId="66F98991" w14:textId="77777777" w:rsidR="00340F58" w:rsidRPr="0099258A" w:rsidRDefault="00340F58" w:rsidP="00340F58">
            <w:pPr>
              <w:tabs>
                <w:tab w:val="left" w:pos="0"/>
                <w:tab w:val="left" w:pos="5400"/>
                <w:tab w:val="left" w:pos="5580"/>
              </w:tabs>
              <w:spacing w:after="0" w:line="240" w:lineRule="auto"/>
              <w:ind w:right="-30"/>
              <w:rPr>
                <w:rFonts w:ascii="Sylfaen" w:hAnsi="Sylfaen" w:cs="Arial"/>
                <w:b/>
                <w:color w:val="31849B"/>
                <w:sz w:val="20"/>
                <w:szCs w:val="20"/>
                <w:lang w:val="ro-RO"/>
              </w:rPr>
            </w:pPr>
          </w:p>
        </w:tc>
        <w:tc>
          <w:tcPr>
            <w:tcW w:w="992" w:type="dxa"/>
            <w:vAlign w:val="center"/>
          </w:tcPr>
          <w:p w14:paraId="0E1F7BC3"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c>
          <w:tcPr>
            <w:tcW w:w="851" w:type="dxa"/>
          </w:tcPr>
          <w:p w14:paraId="68DB9385" w14:textId="77777777" w:rsidR="00340F58" w:rsidRPr="0099258A" w:rsidRDefault="00340F58" w:rsidP="00340F58">
            <w:pPr>
              <w:tabs>
                <w:tab w:val="left" w:pos="0"/>
                <w:tab w:val="left" w:pos="5400"/>
                <w:tab w:val="left" w:pos="5580"/>
              </w:tabs>
              <w:spacing w:after="0" w:line="240" w:lineRule="auto"/>
              <w:jc w:val="right"/>
              <w:rPr>
                <w:rFonts w:ascii="Sylfaen" w:hAnsi="Sylfaen" w:cs="Arial"/>
                <w:color w:val="31849B"/>
                <w:sz w:val="20"/>
                <w:szCs w:val="20"/>
                <w:lang w:val="ro-RO"/>
              </w:rPr>
            </w:pPr>
          </w:p>
        </w:tc>
      </w:tr>
      <w:tr w:rsidR="00340F58" w:rsidRPr="0099258A" w14:paraId="434FDA60" w14:textId="77777777" w:rsidTr="00A86E0B">
        <w:trPr>
          <w:cantSplit/>
          <w:trHeight w:val="511"/>
        </w:trPr>
        <w:tc>
          <w:tcPr>
            <w:tcW w:w="4249" w:type="dxa"/>
            <w:gridSpan w:val="2"/>
          </w:tcPr>
          <w:p w14:paraId="75C047D7" w14:textId="77777777" w:rsidR="00340F58" w:rsidRPr="0099258A" w:rsidRDefault="00340F58" w:rsidP="00340F58">
            <w:pPr>
              <w:spacing w:after="0" w:line="240" w:lineRule="auto"/>
              <w:jc w:val="center"/>
              <w:rPr>
                <w:rFonts w:ascii="Sylfaen" w:hAnsi="Sylfaen" w:cs="Calibri"/>
                <w:sz w:val="20"/>
                <w:szCs w:val="20"/>
                <w:lang w:val="hy-AM"/>
              </w:rPr>
            </w:pPr>
            <w:r w:rsidRPr="0099258A">
              <w:rPr>
                <w:rFonts w:ascii="Sylfaen" w:hAnsi="Sylfaen" w:cs="Sylfaen"/>
                <w:b/>
                <w:sz w:val="20"/>
                <w:szCs w:val="20"/>
                <w:lang w:val="ro-RO"/>
              </w:rPr>
              <w:t>Ընդամենը</w:t>
            </w:r>
            <w:r w:rsidRPr="0099258A">
              <w:rPr>
                <w:rFonts w:ascii="Sylfaen" w:hAnsi="Sylfaen" w:cs="Sylfaen"/>
                <w:b/>
                <w:sz w:val="20"/>
                <w:szCs w:val="20"/>
                <w:lang w:val="hy-AM"/>
              </w:rPr>
              <w:t>՝ բոլոր ծրագրերը</w:t>
            </w:r>
          </w:p>
        </w:tc>
        <w:tc>
          <w:tcPr>
            <w:tcW w:w="1249" w:type="dxa"/>
          </w:tcPr>
          <w:p w14:paraId="6C90F718" w14:textId="77777777" w:rsidR="00340F58" w:rsidRPr="003A5659" w:rsidRDefault="00340F58" w:rsidP="00340F58">
            <w:pPr>
              <w:jc w:val="center"/>
              <w:rPr>
                <w:rFonts w:ascii="Sylfaen" w:hAnsi="Sylfaen" w:cs="Calibri"/>
                <w:b/>
                <w:sz w:val="20"/>
                <w:szCs w:val="20"/>
              </w:rPr>
            </w:pPr>
            <w:r w:rsidRPr="003A5659">
              <w:rPr>
                <w:rFonts w:ascii="Sylfaen" w:hAnsi="Sylfaen" w:cs="Calibri"/>
                <w:b/>
                <w:bCs/>
                <w:sz w:val="20"/>
                <w:szCs w:val="20"/>
              </w:rPr>
              <w:t>2913972.5</w:t>
            </w:r>
          </w:p>
        </w:tc>
        <w:tc>
          <w:tcPr>
            <w:tcW w:w="1131" w:type="dxa"/>
          </w:tcPr>
          <w:p w14:paraId="10643474" w14:textId="77777777" w:rsidR="00340F58" w:rsidRPr="003A5659" w:rsidRDefault="00340F58" w:rsidP="00340F58">
            <w:pPr>
              <w:jc w:val="center"/>
              <w:rPr>
                <w:rFonts w:ascii="Sylfaen" w:hAnsi="Sylfaen" w:cs="Calibri"/>
                <w:b/>
                <w:sz w:val="20"/>
                <w:szCs w:val="20"/>
              </w:rPr>
            </w:pPr>
            <w:r w:rsidRPr="003A5659">
              <w:rPr>
                <w:rFonts w:ascii="Sylfaen" w:hAnsi="Sylfaen" w:cs="Calibri"/>
                <w:b/>
                <w:sz w:val="20"/>
                <w:szCs w:val="20"/>
              </w:rPr>
              <w:t>591838.8</w:t>
            </w:r>
          </w:p>
        </w:tc>
        <w:tc>
          <w:tcPr>
            <w:tcW w:w="992" w:type="dxa"/>
          </w:tcPr>
          <w:p w14:paraId="6F3D0CCC" w14:textId="77777777" w:rsidR="00340F58" w:rsidRPr="003A5659" w:rsidRDefault="00340F58" w:rsidP="00340F58">
            <w:pPr>
              <w:jc w:val="center"/>
              <w:rPr>
                <w:rFonts w:ascii="Sylfaen" w:hAnsi="Sylfaen" w:cs="Calibri"/>
                <w:b/>
                <w:sz w:val="20"/>
                <w:szCs w:val="20"/>
              </w:rPr>
            </w:pPr>
            <w:r w:rsidRPr="003A5659">
              <w:rPr>
                <w:rFonts w:ascii="Sylfaen" w:hAnsi="Sylfaen" w:cs="Calibri"/>
                <w:b/>
                <w:sz w:val="20"/>
                <w:szCs w:val="20"/>
              </w:rPr>
              <w:t>558576.0</w:t>
            </w:r>
          </w:p>
        </w:tc>
        <w:tc>
          <w:tcPr>
            <w:tcW w:w="1167" w:type="dxa"/>
          </w:tcPr>
          <w:p w14:paraId="1420D2F7" w14:textId="77777777" w:rsidR="00340F58" w:rsidRPr="003A5659" w:rsidRDefault="00340F58" w:rsidP="00340F58">
            <w:pPr>
              <w:jc w:val="center"/>
              <w:rPr>
                <w:rFonts w:ascii="Sylfaen" w:hAnsi="Sylfaen" w:cs="Calibri"/>
                <w:b/>
                <w:sz w:val="20"/>
                <w:szCs w:val="20"/>
              </w:rPr>
            </w:pPr>
            <w:r w:rsidRPr="003A5659">
              <w:rPr>
                <w:rFonts w:ascii="Sylfaen" w:hAnsi="Sylfaen" w:cs="Calibri"/>
                <w:b/>
                <w:sz w:val="20"/>
                <w:szCs w:val="20"/>
              </w:rPr>
              <w:t>564000.0</w:t>
            </w:r>
          </w:p>
        </w:tc>
        <w:tc>
          <w:tcPr>
            <w:tcW w:w="993" w:type="dxa"/>
          </w:tcPr>
          <w:p w14:paraId="4A4A1416" w14:textId="77777777" w:rsidR="00340F58" w:rsidRPr="003A5659" w:rsidRDefault="00340F58" w:rsidP="00340F58">
            <w:pPr>
              <w:jc w:val="center"/>
              <w:rPr>
                <w:rFonts w:ascii="Sylfaen" w:hAnsi="Sylfaen" w:cs="Calibri"/>
                <w:b/>
                <w:sz w:val="20"/>
                <w:szCs w:val="20"/>
              </w:rPr>
            </w:pPr>
            <w:r w:rsidRPr="003A5659">
              <w:rPr>
                <w:rFonts w:ascii="Sylfaen" w:hAnsi="Sylfaen" w:cs="Calibri"/>
                <w:b/>
                <w:sz w:val="20"/>
                <w:szCs w:val="20"/>
              </w:rPr>
              <w:t>587000.0</w:t>
            </w:r>
          </w:p>
        </w:tc>
        <w:tc>
          <w:tcPr>
            <w:tcW w:w="992" w:type="dxa"/>
          </w:tcPr>
          <w:p w14:paraId="16F17F57" w14:textId="77777777" w:rsidR="00340F58" w:rsidRPr="003A5659" w:rsidRDefault="00340F58" w:rsidP="00340F58">
            <w:pPr>
              <w:jc w:val="center"/>
              <w:rPr>
                <w:rFonts w:ascii="Sylfaen" w:hAnsi="Sylfaen" w:cs="Calibri"/>
                <w:b/>
                <w:sz w:val="20"/>
                <w:szCs w:val="20"/>
              </w:rPr>
            </w:pPr>
            <w:r w:rsidRPr="003A5659">
              <w:rPr>
                <w:rFonts w:ascii="Sylfaen" w:hAnsi="Sylfaen" w:cs="Calibri"/>
                <w:b/>
                <w:sz w:val="20"/>
                <w:szCs w:val="20"/>
              </w:rPr>
              <w:t>612557.7</w:t>
            </w:r>
          </w:p>
        </w:tc>
        <w:tc>
          <w:tcPr>
            <w:tcW w:w="1101" w:type="dxa"/>
          </w:tcPr>
          <w:p w14:paraId="49AEDCEF" w14:textId="77777777" w:rsidR="00340F58" w:rsidRPr="003A5659" w:rsidRDefault="00340F58" w:rsidP="00340F58">
            <w:pPr>
              <w:ind w:right="-108"/>
              <w:rPr>
                <w:rFonts w:ascii="Sylfaen" w:hAnsi="Sylfaen" w:cs="Calibri"/>
                <w:b/>
                <w:sz w:val="20"/>
                <w:szCs w:val="20"/>
              </w:rPr>
            </w:pPr>
            <w:r w:rsidRPr="003A5659">
              <w:rPr>
                <w:rFonts w:ascii="Sylfaen" w:hAnsi="Sylfaen" w:cs="Calibri"/>
                <w:b/>
                <w:sz w:val="20"/>
                <w:szCs w:val="20"/>
              </w:rPr>
              <w:t>2886809.0</w:t>
            </w:r>
          </w:p>
        </w:tc>
        <w:tc>
          <w:tcPr>
            <w:tcW w:w="883" w:type="dxa"/>
          </w:tcPr>
          <w:p w14:paraId="545E9CBB" w14:textId="77777777" w:rsidR="00340F58" w:rsidRPr="00A86E0B" w:rsidRDefault="00340F58" w:rsidP="00340F58">
            <w:pPr>
              <w:ind w:left="-141" w:firstLine="141"/>
              <w:jc w:val="center"/>
              <w:rPr>
                <w:b/>
                <w:sz w:val="20"/>
                <w:szCs w:val="20"/>
              </w:rPr>
            </w:pPr>
            <w:r w:rsidRPr="00A86E0B">
              <w:rPr>
                <w:rFonts w:ascii="Sylfaen" w:hAnsi="Sylfaen"/>
                <w:b/>
                <w:sz w:val="20"/>
                <w:szCs w:val="20"/>
                <w:lang w:val="hy-AM"/>
              </w:rPr>
              <w:t>26785.5</w:t>
            </w:r>
          </w:p>
        </w:tc>
        <w:tc>
          <w:tcPr>
            <w:tcW w:w="851" w:type="dxa"/>
          </w:tcPr>
          <w:p w14:paraId="4CAF9EF4" w14:textId="77777777" w:rsidR="00340F58" w:rsidRPr="00A86E0B" w:rsidRDefault="00340F58" w:rsidP="00340F58">
            <w:pPr>
              <w:ind w:left="-141"/>
              <w:jc w:val="center"/>
              <w:rPr>
                <w:rFonts w:ascii="Sylfaen" w:hAnsi="Sylfaen"/>
                <w:b/>
                <w:sz w:val="20"/>
                <w:szCs w:val="20"/>
                <w:lang w:val="hy-AM"/>
              </w:rPr>
            </w:pPr>
            <w:r w:rsidRPr="00A86E0B">
              <w:rPr>
                <w:rFonts w:ascii="Sylfaen" w:hAnsi="Sylfaen"/>
                <w:b/>
                <w:sz w:val="20"/>
                <w:szCs w:val="20"/>
                <w:lang w:val="hy-AM"/>
              </w:rPr>
              <w:t>378.0</w:t>
            </w:r>
          </w:p>
        </w:tc>
        <w:tc>
          <w:tcPr>
            <w:tcW w:w="992" w:type="dxa"/>
          </w:tcPr>
          <w:p w14:paraId="0871DB7F" w14:textId="77777777" w:rsidR="00340F58" w:rsidRPr="0099258A" w:rsidRDefault="00340F58" w:rsidP="00340F58">
            <w:pPr>
              <w:spacing w:after="0" w:line="240" w:lineRule="auto"/>
              <w:ind w:left="-142" w:right="-108" w:firstLine="142"/>
              <w:jc w:val="center"/>
              <w:rPr>
                <w:rFonts w:ascii="Sylfaen" w:hAnsi="Sylfaen"/>
                <w:b/>
                <w:color w:val="31849B"/>
                <w:sz w:val="20"/>
                <w:szCs w:val="20"/>
              </w:rPr>
            </w:pPr>
          </w:p>
        </w:tc>
        <w:tc>
          <w:tcPr>
            <w:tcW w:w="851" w:type="dxa"/>
          </w:tcPr>
          <w:p w14:paraId="12FE5D59" w14:textId="77777777" w:rsidR="00340F58" w:rsidRPr="0099258A" w:rsidRDefault="00340F58" w:rsidP="00340F58">
            <w:pPr>
              <w:spacing w:after="0" w:line="240" w:lineRule="auto"/>
              <w:ind w:left="-141" w:right="-108" w:firstLine="141"/>
              <w:jc w:val="center"/>
              <w:rPr>
                <w:rFonts w:ascii="Sylfaen" w:hAnsi="Sylfaen"/>
                <w:b/>
                <w:color w:val="31849B"/>
                <w:sz w:val="20"/>
                <w:szCs w:val="20"/>
              </w:rPr>
            </w:pPr>
          </w:p>
        </w:tc>
      </w:tr>
    </w:tbl>
    <w:p w14:paraId="697973CF" w14:textId="77777777" w:rsidR="00D65301" w:rsidRPr="003D7053" w:rsidRDefault="003A5AC7" w:rsidP="003A5AC7">
      <w:pPr>
        <w:pStyle w:val="1"/>
        <w:rPr>
          <w:rFonts w:ascii="Tahoma" w:hAnsi="Tahoma" w:cs="Tahoma"/>
          <w:b w:val="0"/>
          <w:color w:val="FF0000"/>
          <w:sz w:val="20"/>
          <w:szCs w:val="20"/>
        </w:rPr>
      </w:pPr>
      <w:bookmarkStart w:id="29" w:name="_Toc474488585"/>
      <w:bookmarkStart w:id="30" w:name="_Toc474490689"/>
      <w:r w:rsidRPr="003D7053">
        <w:rPr>
          <w:rFonts w:ascii="Tahoma" w:hAnsi="Tahoma" w:cs="Tahoma"/>
          <w:b w:val="0"/>
          <w:color w:val="FF0000"/>
          <w:sz w:val="20"/>
          <w:szCs w:val="20"/>
        </w:rPr>
        <w:t xml:space="preserve">*  </w:t>
      </w:r>
      <w:r w:rsidRPr="003D7053">
        <w:rPr>
          <w:rFonts w:ascii="Sylfaen" w:hAnsi="Sylfaen" w:cs="Tahoma"/>
          <w:b w:val="0"/>
          <w:color w:val="FF0000"/>
          <w:sz w:val="24"/>
          <w:szCs w:val="24"/>
        </w:rPr>
        <w:t xml:space="preserve">ծրագրի արժեքը և </w:t>
      </w:r>
      <w:r w:rsidR="003D7053" w:rsidRPr="003D7053">
        <w:rPr>
          <w:rFonts w:ascii="Sylfaen" w:hAnsi="Sylfaen" w:cs="Tahoma"/>
          <w:b w:val="0"/>
          <w:color w:val="FF0000"/>
          <w:sz w:val="24"/>
          <w:szCs w:val="24"/>
        </w:rPr>
        <w:t xml:space="preserve">ծրագրի </w:t>
      </w:r>
      <w:r w:rsidRPr="003D7053">
        <w:rPr>
          <w:rFonts w:ascii="Sylfaen" w:hAnsi="Sylfaen" w:cs="Tahoma"/>
          <w:b w:val="0"/>
          <w:color w:val="FF0000"/>
          <w:sz w:val="24"/>
          <w:szCs w:val="24"/>
        </w:rPr>
        <w:t>կատար</w:t>
      </w:r>
      <w:r w:rsidR="003D7053" w:rsidRPr="003D7053">
        <w:rPr>
          <w:rFonts w:ascii="Sylfaen" w:hAnsi="Sylfaen" w:cs="Tahoma"/>
          <w:b w:val="0"/>
          <w:color w:val="FF0000"/>
          <w:sz w:val="24"/>
          <w:szCs w:val="24"/>
        </w:rPr>
        <w:t>ման արժեքը ըստ</w:t>
      </w:r>
      <w:r w:rsidRPr="003D7053">
        <w:rPr>
          <w:rFonts w:ascii="Sylfaen" w:hAnsi="Sylfaen" w:cs="Tahoma"/>
          <w:b w:val="0"/>
          <w:color w:val="FF0000"/>
          <w:sz w:val="24"/>
          <w:szCs w:val="24"/>
        </w:rPr>
        <w:t xml:space="preserve"> </w:t>
      </w:r>
      <w:r w:rsidR="003D7053" w:rsidRPr="003D7053">
        <w:rPr>
          <w:rFonts w:ascii="Sylfaen" w:hAnsi="Sylfaen" w:cs="Tahoma"/>
          <w:b w:val="0"/>
          <w:color w:val="FF0000"/>
          <w:sz w:val="24"/>
          <w:szCs w:val="24"/>
        </w:rPr>
        <w:t>տարիների ներկայացված են ըստ բնակավայրերում իրականացվող ծրագրերում:</w:t>
      </w:r>
    </w:p>
    <w:p w14:paraId="735CAB5B" w14:textId="77777777" w:rsidR="00D65301" w:rsidRPr="0099258A" w:rsidRDefault="00D65301">
      <w:pPr>
        <w:spacing w:after="0" w:line="240" w:lineRule="auto"/>
        <w:rPr>
          <w:rFonts w:ascii="Tahoma" w:eastAsia="Times New Roman" w:hAnsi="Tahoma" w:cs="Tahoma"/>
          <w:b/>
          <w:bCs/>
          <w:color w:val="365F91"/>
          <w:sz w:val="20"/>
          <w:szCs w:val="20"/>
        </w:rPr>
      </w:pPr>
      <w:r w:rsidRPr="0099258A">
        <w:rPr>
          <w:rFonts w:ascii="Tahoma" w:hAnsi="Tahoma" w:cs="Tahoma"/>
          <w:sz w:val="20"/>
          <w:szCs w:val="20"/>
        </w:rPr>
        <w:br w:type="page"/>
      </w:r>
    </w:p>
    <w:p w14:paraId="4526B61F" w14:textId="77777777" w:rsidR="006B7934" w:rsidRDefault="006B7934" w:rsidP="00D65301">
      <w:pPr>
        <w:pStyle w:val="1"/>
        <w:numPr>
          <w:ilvl w:val="0"/>
          <w:numId w:val="44"/>
        </w:numPr>
        <w:rPr>
          <w:rFonts w:ascii="Tahoma" w:hAnsi="Tahoma" w:cs="Tahoma"/>
        </w:rPr>
        <w:sectPr w:rsidR="006B7934" w:rsidSect="00D315D9">
          <w:pgSz w:w="15840" w:h="12240" w:orient="landscape"/>
          <w:pgMar w:top="1168" w:right="425" w:bottom="851" w:left="1140" w:header="720" w:footer="720" w:gutter="0"/>
          <w:cols w:space="720"/>
          <w:docGrid w:linePitch="360"/>
        </w:sectPr>
      </w:pPr>
    </w:p>
    <w:p w14:paraId="7925AB09" w14:textId="77777777" w:rsidR="00384513" w:rsidRDefault="00384513" w:rsidP="00912BCC">
      <w:pPr>
        <w:pStyle w:val="1"/>
        <w:numPr>
          <w:ilvl w:val="0"/>
          <w:numId w:val="44"/>
        </w:numPr>
        <w:spacing w:before="120"/>
        <w:ind w:left="714" w:hanging="357"/>
        <w:rPr>
          <w:rFonts w:ascii="Tahoma" w:hAnsi="Tahoma" w:cs="Tahoma"/>
        </w:rPr>
      </w:pPr>
      <w:r w:rsidRPr="00D65301">
        <w:rPr>
          <w:rFonts w:ascii="Tahoma" w:hAnsi="Tahoma" w:cs="Tahoma"/>
        </w:rPr>
        <w:lastRenderedPageBreak/>
        <w:t>ՀՀԶԾ</w:t>
      </w:r>
      <w:r w:rsidRPr="00D65301">
        <w:rPr>
          <w:rFonts w:ascii="GHEA Grapalat" w:hAnsi="GHEA Grapalat" w:cs="Sylfaen"/>
          <w:lang w:val="hy-AM"/>
        </w:rPr>
        <w:t>-</w:t>
      </w:r>
      <w:r w:rsidRPr="00D65301">
        <w:rPr>
          <w:rFonts w:ascii="Tahoma" w:hAnsi="Tahoma" w:cs="Tahoma"/>
          <w:lang w:val="hy-AM"/>
        </w:rPr>
        <w:t>ի</w:t>
      </w:r>
      <w:r w:rsidRPr="00D65301">
        <w:rPr>
          <w:rFonts w:ascii="GHEA Grapalat" w:hAnsi="GHEA Grapalat" w:cs="Sylfaen"/>
        </w:rPr>
        <w:t xml:space="preserve"> </w:t>
      </w:r>
      <w:r w:rsidRPr="00D65301">
        <w:rPr>
          <w:rFonts w:ascii="Tahoma" w:hAnsi="Tahoma" w:cs="Tahoma"/>
        </w:rPr>
        <w:t>մոնիթորինգ</w:t>
      </w:r>
      <w:bookmarkEnd w:id="29"/>
      <w:bookmarkEnd w:id="30"/>
      <w:r w:rsidRPr="00D65301">
        <w:rPr>
          <w:rFonts w:ascii="Tahoma" w:hAnsi="Tahoma" w:cs="Tahoma"/>
        </w:rPr>
        <w:t>ի</w:t>
      </w:r>
      <w:r w:rsidRPr="00D65301">
        <w:rPr>
          <w:rFonts w:ascii="GHEA Grapalat" w:hAnsi="GHEA Grapalat" w:cs="Sylfaen"/>
        </w:rPr>
        <w:t xml:space="preserve"> </w:t>
      </w:r>
      <w:r w:rsidRPr="00D65301">
        <w:rPr>
          <w:rFonts w:ascii="Tahoma" w:hAnsi="Tahoma" w:cs="Tahoma"/>
        </w:rPr>
        <w:t>պլանը</w:t>
      </w:r>
    </w:p>
    <w:p w14:paraId="351F6810" w14:textId="77777777" w:rsidR="00D65301" w:rsidRPr="00D65301" w:rsidRDefault="00D65301" w:rsidP="00912BCC">
      <w:pPr>
        <w:spacing w:after="0"/>
      </w:pPr>
    </w:p>
    <w:p w14:paraId="10E807F4" w14:textId="77777777" w:rsidR="00106836" w:rsidRDefault="00E47CDE" w:rsidP="00D65301">
      <w:pPr>
        <w:spacing w:before="120" w:after="0" w:line="20" w:lineRule="atLeast"/>
        <w:ind w:firstLine="567"/>
        <w:jc w:val="both"/>
        <w:rPr>
          <w:rFonts w:ascii="Sylfaen" w:hAnsi="Sylfaen"/>
          <w:sz w:val="24"/>
          <w:szCs w:val="24"/>
        </w:rPr>
      </w:pPr>
      <w:r w:rsidRPr="00E47CDE">
        <w:rPr>
          <w:rFonts w:ascii="Sylfaen" w:hAnsi="Sylfaen" w:cs="Sylfaen"/>
          <w:sz w:val="24"/>
          <w:szCs w:val="24"/>
          <w:lang w:val="hy-AM"/>
        </w:rPr>
        <w:t>Ստորև</w:t>
      </w:r>
      <w:r w:rsidRPr="00E47CDE">
        <w:rPr>
          <w:rFonts w:ascii="Sylfaen" w:hAnsi="Sylfaen"/>
          <w:sz w:val="24"/>
          <w:szCs w:val="24"/>
          <w:lang w:val="hy-AM"/>
        </w:rPr>
        <w:t xml:space="preserve"> </w:t>
      </w:r>
      <w:r w:rsidR="00F6717D">
        <w:rPr>
          <w:rFonts w:ascii="Sylfaen" w:hAnsi="Sylfaen"/>
          <w:sz w:val="24"/>
          <w:szCs w:val="24"/>
        </w:rPr>
        <w:t>բերված</w:t>
      </w:r>
      <w:r w:rsidRPr="00E47CDE">
        <w:rPr>
          <w:rFonts w:ascii="Sylfaen" w:hAnsi="Sylfaen"/>
          <w:sz w:val="24"/>
          <w:szCs w:val="24"/>
          <w:lang w:val="hy-AM"/>
        </w:rPr>
        <w:t xml:space="preserve"> է </w:t>
      </w:r>
      <w:r w:rsidRPr="00E47CDE">
        <w:rPr>
          <w:rFonts w:ascii="Sylfaen" w:hAnsi="Sylfaen"/>
          <w:sz w:val="24"/>
          <w:szCs w:val="24"/>
        </w:rPr>
        <w:t>ՀՀԶԾ–ում ներառված</w:t>
      </w:r>
      <w:r w:rsidRPr="00E47CDE">
        <w:rPr>
          <w:rFonts w:ascii="Sylfaen" w:hAnsi="Sylfaen"/>
          <w:sz w:val="24"/>
          <w:szCs w:val="24"/>
          <w:lang w:val="hy-AM"/>
        </w:rPr>
        <w:t xml:space="preserve"> </w:t>
      </w:r>
      <w:r w:rsidR="00106836" w:rsidRPr="00E47CDE">
        <w:rPr>
          <w:rFonts w:ascii="Sylfaen" w:hAnsi="Sylfaen" w:cs="Arial"/>
          <w:bCs/>
          <w:sz w:val="24"/>
          <w:szCs w:val="24"/>
        </w:rPr>
        <w:t>ֆ</w:t>
      </w:r>
      <w:r w:rsidR="00106836" w:rsidRPr="00E47CDE">
        <w:rPr>
          <w:rFonts w:ascii="Sylfaen" w:hAnsi="Sylfaen" w:cs="Arial"/>
          <w:bCs/>
          <w:sz w:val="24"/>
          <w:szCs w:val="24"/>
          <w:lang w:val="hy-AM"/>
        </w:rPr>
        <w:t xml:space="preserve">ինանսապես ապահովված </w:t>
      </w:r>
      <w:r w:rsidR="00106836" w:rsidRPr="00E47CDE">
        <w:rPr>
          <w:rFonts w:ascii="Sylfaen" w:hAnsi="Sylfaen" w:cs="Arial"/>
          <w:bCs/>
          <w:sz w:val="24"/>
          <w:szCs w:val="24"/>
        </w:rPr>
        <w:t>ծ</w:t>
      </w:r>
      <w:r w:rsidR="00106836" w:rsidRPr="00E47CDE">
        <w:rPr>
          <w:rFonts w:ascii="Sylfaen" w:hAnsi="Sylfaen" w:cs="Sylfaen"/>
          <w:sz w:val="24"/>
          <w:szCs w:val="24"/>
        </w:rPr>
        <w:t>րագրերի</w:t>
      </w:r>
      <w:r w:rsidR="00106836" w:rsidRPr="00E47CDE">
        <w:rPr>
          <w:rFonts w:ascii="Sylfaen" w:hAnsi="Sylfaen" w:cs="Sylfaen"/>
          <w:sz w:val="24"/>
          <w:szCs w:val="24"/>
          <w:lang w:val="af-ZA"/>
        </w:rPr>
        <w:t xml:space="preserve"> </w:t>
      </w:r>
      <w:r w:rsidR="00A103C8">
        <w:rPr>
          <w:rFonts w:ascii="Sylfaen" w:hAnsi="Sylfaen" w:cs="Sylfaen"/>
          <w:sz w:val="24"/>
          <w:szCs w:val="24"/>
          <w:lang w:val="hy-AM"/>
        </w:rPr>
        <w:t xml:space="preserve">վերջնական </w:t>
      </w:r>
      <w:r w:rsidR="00A103C8" w:rsidRPr="005A425B">
        <w:rPr>
          <w:rFonts w:ascii="Sylfaen" w:hAnsi="Sylfaen"/>
          <w:sz w:val="24"/>
          <w:szCs w:val="24"/>
          <w:lang w:val="hy-AM"/>
        </w:rPr>
        <w:t>արդյունքի</w:t>
      </w:r>
      <w:r w:rsidR="00106836" w:rsidRPr="00E47CDE">
        <w:rPr>
          <w:rFonts w:ascii="Sylfaen" w:hAnsi="Sylfaen"/>
          <w:sz w:val="24"/>
          <w:szCs w:val="24"/>
          <w:lang w:val="hy-AM"/>
        </w:rPr>
        <w:t xml:space="preserve"> ցուցանիշների մոնիթորինգի և գնահատման վերաբերյալ տեղեկատվությ</w:t>
      </w:r>
      <w:r w:rsidR="00106836" w:rsidRPr="00E47CDE">
        <w:rPr>
          <w:rFonts w:ascii="Sylfaen" w:hAnsi="Sylfaen"/>
          <w:sz w:val="24"/>
          <w:szCs w:val="24"/>
        </w:rPr>
        <w:t>ա</w:t>
      </w:r>
      <w:r w:rsidR="00106836" w:rsidRPr="00E47CDE">
        <w:rPr>
          <w:rFonts w:ascii="Sylfaen" w:hAnsi="Sylfaen"/>
          <w:sz w:val="24"/>
          <w:szCs w:val="24"/>
          <w:lang w:val="hy-AM"/>
        </w:rPr>
        <w:t xml:space="preserve">ն ներկայացման ձևանմուշը </w:t>
      </w:r>
      <w:r w:rsidR="00106836">
        <w:rPr>
          <w:rFonts w:ascii="Sylfaen" w:hAnsi="Sylfaen"/>
          <w:sz w:val="24"/>
          <w:szCs w:val="24"/>
        </w:rPr>
        <w:t>(</w:t>
      </w:r>
      <w:r w:rsidR="00106836" w:rsidRPr="00E47CDE">
        <w:rPr>
          <w:rFonts w:ascii="Sylfaen" w:hAnsi="Sylfaen"/>
          <w:b/>
          <w:sz w:val="24"/>
          <w:szCs w:val="24"/>
        </w:rPr>
        <w:t>Աղյուսակ</w:t>
      </w:r>
      <w:r w:rsidR="00106836" w:rsidRPr="00E47CDE">
        <w:rPr>
          <w:rFonts w:ascii="Sylfaen" w:hAnsi="Sylfaen" w:cs="Sylfaen"/>
          <w:b/>
          <w:sz w:val="24"/>
          <w:szCs w:val="24"/>
          <w:lang w:val="af-ZA"/>
        </w:rPr>
        <w:t xml:space="preserve"> 21</w:t>
      </w:r>
      <w:r w:rsidR="00106836">
        <w:rPr>
          <w:rFonts w:ascii="Sylfaen" w:hAnsi="Sylfaen"/>
          <w:sz w:val="24"/>
          <w:szCs w:val="24"/>
        </w:rPr>
        <w:t>):</w:t>
      </w:r>
    </w:p>
    <w:p w14:paraId="3085E2D3" w14:textId="77777777" w:rsidR="00F01B2D" w:rsidRDefault="00A103C8" w:rsidP="00D65301">
      <w:pPr>
        <w:spacing w:after="0" w:line="264" w:lineRule="auto"/>
        <w:ind w:firstLine="567"/>
        <w:jc w:val="both"/>
        <w:rPr>
          <w:rFonts w:ascii="Sylfaen" w:hAnsi="Sylfaen"/>
          <w:sz w:val="24"/>
          <w:szCs w:val="24"/>
        </w:rPr>
      </w:pPr>
      <w:r w:rsidRPr="00E47CDE">
        <w:rPr>
          <w:rFonts w:ascii="Sylfaen" w:hAnsi="Sylfaen"/>
          <w:sz w:val="24"/>
          <w:szCs w:val="24"/>
        </w:rPr>
        <w:t>ՀՀԶԾ–ում ներառված</w:t>
      </w:r>
      <w:r w:rsidRPr="00E47CDE">
        <w:rPr>
          <w:rFonts w:ascii="Sylfaen" w:hAnsi="Sylfaen"/>
          <w:sz w:val="24"/>
          <w:szCs w:val="24"/>
          <w:lang w:val="hy-AM"/>
        </w:rPr>
        <w:t xml:space="preserve"> </w:t>
      </w:r>
      <w:r w:rsidRPr="00E47CDE">
        <w:rPr>
          <w:rFonts w:ascii="Sylfaen" w:hAnsi="Sylfaen" w:cs="Arial"/>
          <w:bCs/>
          <w:sz w:val="24"/>
          <w:szCs w:val="24"/>
        </w:rPr>
        <w:t>ֆ</w:t>
      </w:r>
      <w:r w:rsidRPr="00E47CDE">
        <w:rPr>
          <w:rFonts w:ascii="Sylfaen" w:hAnsi="Sylfaen" w:cs="Arial"/>
          <w:bCs/>
          <w:sz w:val="24"/>
          <w:szCs w:val="24"/>
          <w:lang w:val="hy-AM"/>
        </w:rPr>
        <w:t xml:space="preserve">ինանսապես ապահովված </w:t>
      </w:r>
      <w:r>
        <w:rPr>
          <w:rFonts w:ascii="Sylfaen" w:hAnsi="Sylfaen" w:cs="Arial"/>
          <w:bCs/>
          <w:sz w:val="24"/>
          <w:szCs w:val="24"/>
        </w:rPr>
        <w:t>յ</w:t>
      </w:r>
      <w:r w:rsidR="00E47CDE" w:rsidRPr="00E47CDE">
        <w:rPr>
          <w:rFonts w:ascii="Sylfaen" w:hAnsi="Sylfaen"/>
          <w:sz w:val="24"/>
          <w:szCs w:val="24"/>
          <w:lang w:val="hy-AM"/>
        </w:rPr>
        <w:t xml:space="preserve">ուրաքանչյուր </w:t>
      </w:r>
      <w:r>
        <w:rPr>
          <w:rFonts w:ascii="Sylfaen" w:hAnsi="Sylfaen"/>
          <w:sz w:val="24"/>
          <w:szCs w:val="24"/>
        </w:rPr>
        <w:t xml:space="preserve">ծրագրի </w:t>
      </w:r>
      <w:r>
        <w:rPr>
          <w:rFonts w:ascii="Sylfaen" w:hAnsi="Sylfaen" w:cs="Sylfaen"/>
          <w:sz w:val="24"/>
          <w:szCs w:val="24"/>
          <w:lang w:val="hy-AM"/>
        </w:rPr>
        <w:t xml:space="preserve">վերջնական </w:t>
      </w:r>
      <w:r w:rsidRPr="005A425B">
        <w:rPr>
          <w:rFonts w:ascii="Sylfaen" w:hAnsi="Sylfaen"/>
          <w:sz w:val="24"/>
          <w:szCs w:val="24"/>
          <w:lang w:val="hy-AM"/>
        </w:rPr>
        <w:t>արդյունքի</w:t>
      </w:r>
      <w:r w:rsidRPr="00E47CDE">
        <w:rPr>
          <w:rFonts w:ascii="Sylfaen" w:hAnsi="Sylfaen"/>
          <w:sz w:val="24"/>
          <w:szCs w:val="24"/>
          <w:lang w:val="hy-AM"/>
        </w:rPr>
        <w:t xml:space="preserve"> ցուցանիշների մոնիթորինգի և գնահատման վերաբերյալ </w:t>
      </w:r>
      <w:r w:rsidR="00F6717D">
        <w:rPr>
          <w:rFonts w:ascii="Sylfaen" w:hAnsi="Sylfaen"/>
          <w:sz w:val="24"/>
          <w:szCs w:val="24"/>
        </w:rPr>
        <w:t xml:space="preserve">ամբողջական </w:t>
      </w:r>
      <w:r w:rsidRPr="00E47CDE">
        <w:rPr>
          <w:rFonts w:ascii="Sylfaen" w:hAnsi="Sylfaen"/>
          <w:sz w:val="24"/>
          <w:szCs w:val="24"/>
          <w:lang w:val="hy-AM"/>
        </w:rPr>
        <w:t>տեղեկատվությ</w:t>
      </w:r>
      <w:r w:rsidR="00F6717D">
        <w:rPr>
          <w:rFonts w:ascii="Sylfaen" w:hAnsi="Sylfaen"/>
          <w:sz w:val="24"/>
          <w:szCs w:val="24"/>
        </w:rPr>
        <w:t>ուն</w:t>
      </w:r>
      <w:r>
        <w:rPr>
          <w:rFonts w:ascii="Sylfaen" w:hAnsi="Sylfaen"/>
          <w:sz w:val="24"/>
          <w:szCs w:val="24"/>
        </w:rPr>
        <w:t xml:space="preserve">ը </w:t>
      </w:r>
      <w:r w:rsidR="00F6717D">
        <w:rPr>
          <w:rFonts w:ascii="Sylfaen" w:hAnsi="Sylfaen"/>
          <w:sz w:val="24"/>
          <w:szCs w:val="24"/>
        </w:rPr>
        <w:t xml:space="preserve">կներառվի </w:t>
      </w:r>
      <w:r w:rsidR="00F6717D">
        <w:rPr>
          <w:rFonts w:ascii="Sylfaen" w:hAnsi="Sylfaen" w:cs="Arial"/>
          <w:bCs/>
          <w:sz w:val="24"/>
          <w:szCs w:val="24"/>
        </w:rPr>
        <w:t>յ</w:t>
      </w:r>
      <w:r w:rsidR="00F6717D" w:rsidRPr="00E47CDE">
        <w:rPr>
          <w:rFonts w:ascii="Sylfaen" w:hAnsi="Sylfaen"/>
          <w:sz w:val="24"/>
          <w:szCs w:val="24"/>
          <w:lang w:val="hy-AM"/>
        </w:rPr>
        <w:t>ուրաքանչյուր</w:t>
      </w:r>
      <w:r w:rsidR="00F6717D">
        <w:rPr>
          <w:rFonts w:ascii="Sylfaen" w:hAnsi="Sylfaen"/>
          <w:sz w:val="24"/>
          <w:szCs w:val="24"/>
        </w:rPr>
        <w:t xml:space="preserve"> </w:t>
      </w:r>
      <w:r>
        <w:rPr>
          <w:rFonts w:ascii="Sylfaen" w:hAnsi="Sylfaen"/>
          <w:sz w:val="24"/>
          <w:szCs w:val="24"/>
        </w:rPr>
        <w:t xml:space="preserve">տարվա </w:t>
      </w:r>
      <w:r w:rsidR="00F6717D">
        <w:rPr>
          <w:rFonts w:ascii="Sylfaen" w:hAnsi="Sylfaen"/>
          <w:sz w:val="24"/>
          <w:szCs w:val="24"/>
        </w:rPr>
        <w:t xml:space="preserve">համար տարեկան կտրվածքով կազմվելիք համայնքի </w:t>
      </w:r>
      <w:r>
        <w:rPr>
          <w:rFonts w:ascii="Sylfaen" w:hAnsi="Sylfaen"/>
          <w:sz w:val="24"/>
          <w:szCs w:val="24"/>
        </w:rPr>
        <w:t>տարեկան աշխատանքային պլանում (</w:t>
      </w:r>
      <w:r w:rsidRPr="00E47CDE">
        <w:rPr>
          <w:rFonts w:ascii="Sylfaen" w:hAnsi="Sylfaen"/>
          <w:sz w:val="24"/>
          <w:szCs w:val="24"/>
          <w:lang w:val="hy-AM"/>
        </w:rPr>
        <w:t>ՏԱՊ-ում</w:t>
      </w:r>
      <w:r w:rsidRPr="00A103C8">
        <w:rPr>
          <w:rFonts w:ascii="Sylfaen" w:hAnsi="Sylfaen"/>
          <w:sz w:val="24"/>
          <w:szCs w:val="24"/>
          <w:lang w:val="hy-AM"/>
        </w:rPr>
        <w:t>)</w:t>
      </w:r>
      <w:r w:rsidR="00E47CDE" w:rsidRPr="00E47CDE">
        <w:rPr>
          <w:rFonts w:ascii="Sylfaen" w:hAnsi="Sylfaen"/>
          <w:sz w:val="24"/>
          <w:szCs w:val="24"/>
          <w:lang w:val="hy-AM"/>
        </w:rPr>
        <w:t>։</w:t>
      </w:r>
      <w:r w:rsidR="00F01B2D" w:rsidRPr="00F01B2D">
        <w:rPr>
          <w:rFonts w:ascii="Sylfaen" w:hAnsi="Sylfaen"/>
          <w:sz w:val="24"/>
          <w:szCs w:val="24"/>
          <w:lang w:val="hy-AM"/>
        </w:rPr>
        <w:t xml:space="preserve"> </w:t>
      </w:r>
    </w:p>
    <w:p w14:paraId="1B5B818F" w14:textId="77777777" w:rsidR="00D25DD8" w:rsidRPr="00D25DD8" w:rsidRDefault="00D25DD8" w:rsidP="00D65301">
      <w:pPr>
        <w:spacing w:after="0" w:line="264" w:lineRule="auto"/>
        <w:ind w:firstLine="567"/>
        <w:jc w:val="both"/>
        <w:rPr>
          <w:rFonts w:ascii="Sylfaen" w:hAnsi="Sylfaen"/>
          <w:sz w:val="24"/>
          <w:szCs w:val="24"/>
        </w:rPr>
      </w:pPr>
      <w:r w:rsidRPr="00E47CDE">
        <w:rPr>
          <w:rFonts w:ascii="Sylfaen" w:hAnsi="Sylfaen"/>
          <w:sz w:val="24"/>
          <w:szCs w:val="24"/>
        </w:rPr>
        <w:t>ՀՀԶԾ–ում ներառված</w:t>
      </w:r>
      <w:r w:rsidRPr="00E47CDE">
        <w:rPr>
          <w:rFonts w:ascii="Sylfaen" w:hAnsi="Sylfaen"/>
          <w:sz w:val="24"/>
          <w:szCs w:val="24"/>
          <w:lang w:val="hy-AM"/>
        </w:rPr>
        <w:t xml:space="preserve"> </w:t>
      </w:r>
      <w:r w:rsidRPr="00E47CDE">
        <w:rPr>
          <w:rFonts w:ascii="Sylfaen" w:hAnsi="Sylfaen" w:cs="Arial"/>
          <w:bCs/>
          <w:sz w:val="24"/>
          <w:szCs w:val="24"/>
        </w:rPr>
        <w:t>ֆ</w:t>
      </w:r>
      <w:r w:rsidRPr="00E47CDE">
        <w:rPr>
          <w:rFonts w:ascii="Sylfaen" w:hAnsi="Sylfaen" w:cs="Arial"/>
          <w:bCs/>
          <w:sz w:val="24"/>
          <w:szCs w:val="24"/>
          <w:lang w:val="hy-AM"/>
        </w:rPr>
        <w:t xml:space="preserve">ինանսապես ապահովված </w:t>
      </w:r>
      <w:r>
        <w:rPr>
          <w:rFonts w:ascii="Sylfaen" w:hAnsi="Sylfaen" w:cs="Arial"/>
          <w:bCs/>
          <w:sz w:val="24"/>
          <w:szCs w:val="24"/>
        </w:rPr>
        <w:t>բոլոր</w:t>
      </w:r>
      <w:r w:rsidRPr="00E47CDE">
        <w:rPr>
          <w:rFonts w:ascii="Sylfaen" w:hAnsi="Sylfaen"/>
          <w:sz w:val="24"/>
          <w:szCs w:val="24"/>
          <w:lang w:val="hy-AM"/>
        </w:rPr>
        <w:t xml:space="preserve"> </w:t>
      </w:r>
      <w:r>
        <w:rPr>
          <w:rFonts w:ascii="Sylfaen" w:hAnsi="Sylfaen"/>
          <w:sz w:val="24"/>
          <w:szCs w:val="24"/>
        </w:rPr>
        <w:t>ծրագր</w:t>
      </w:r>
      <w:r w:rsidR="001D4F44">
        <w:rPr>
          <w:rFonts w:ascii="Sylfaen" w:hAnsi="Sylfaen"/>
          <w:sz w:val="24"/>
          <w:szCs w:val="24"/>
        </w:rPr>
        <w:t>եր</w:t>
      </w:r>
      <w:r>
        <w:rPr>
          <w:rFonts w:ascii="Sylfaen" w:hAnsi="Sylfaen"/>
          <w:sz w:val="24"/>
          <w:szCs w:val="24"/>
        </w:rPr>
        <w:t xml:space="preserve">ի </w:t>
      </w:r>
      <w:r>
        <w:rPr>
          <w:rFonts w:ascii="Sylfaen" w:hAnsi="Sylfaen" w:cs="Sylfaen"/>
          <w:sz w:val="24"/>
          <w:szCs w:val="24"/>
          <w:lang w:val="hy-AM"/>
        </w:rPr>
        <w:t xml:space="preserve">վերջնական </w:t>
      </w:r>
      <w:r w:rsidRPr="005A425B">
        <w:rPr>
          <w:rFonts w:ascii="Sylfaen" w:hAnsi="Sylfaen"/>
          <w:sz w:val="24"/>
          <w:szCs w:val="24"/>
          <w:lang w:val="hy-AM"/>
        </w:rPr>
        <w:t>արդյունքի</w:t>
      </w:r>
      <w:r w:rsidRPr="00E47CDE">
        <w:rPr>
          <w:rFonts w:ascii="Sylfaen" w:hAnsi="Sylfaen"/>
          <w:sz w:val="24"/>
          <w:szCs w:val="24"/>
          <w:lang w:val="hy-AM"/>
        </w:rPr>
        <w:t xml:space="preserve"> ցուցանիշների մոնիթորինգի և գնահատման վերաբերյալ </w:t>
      </w:r>
      <w:r>
        <w:rPr>
          <w:rFonts w:ascii="Sylfaen" w:hAnsi="Sylfaen"/>
          <w:sz w:val="24"/>
          <w:szCs w:val="24"/>
        </w:rPr>
        <w:t xml:space="preserve">ամբողջական </w:t>
      </w:r>
      <w:r w:rsidRPr="00E47CDE">
        <w:rPr>
          <w:rFonts w:ascii="Sylfaen" w:hAnsi="Sylfaen"/>
          <w:sz w:val="24"/>
          <w:szCs w:val="24"/>
          <w:lang w:val="hy-AM"/>
        </w:rPr>
        <w:t>տեղեկատվությ</w:t>
      </w:r>
      <w:r>
        <w:rPr>
          <w:rFonts w:ascii="Sylfaen" w:hAnsi="Sylfaen"/>
          <w:sz w:val="24"/>
          <w:szCs w:val="24"/>
        </w:rPr>
        <w:t>ունը կ</w:t>
      </w:r>
      <w:r w:rsidR="001D4F44">
        <w:rPr>
          <w:rFonts w:ascii="Sylfaen" w:hAnsi="Sylfaen"/>
          <w:sz w:val="24"/>
          <w:szCs w:val="24"/>
        </w:rPr>
        <w:t xml:space="preserve">կազմվի 5 տարվա կտրվածքով՝ </w:t>
      </w:r>
      <w:r w:rsidR="001D4F44" w:rsidRPr="00E47CDE">
        <w:rPr>
          <w:rFonts w:ascii="Sylfaen" w:hAnsi="Sylfaen"/>
          <w:sz w:val="24"/>
          <w:szCs w:val="24"/>
          <w:lang w:val="hy-AM"/>
        </w:rPr>
        <w:t>ՏԱՊ-</w:t>
      </w:r>
      <w:r w:rsidR="001D4F44">
        <w:rPr>
          <w:rFonts w:ascii="Sylfaen" w:hAnsi="Sylfaen"/>
          <w:sz w:val="24"/>
          <w:szCs w:val="24"/>
        </w:rPr>
        <w:t>երի կատարման հանրագումարի արդյունքում:</w:t>
      </w:r>
    </w:p>
    <w:p w14:paraId="20861AAD" w14:textId="77777777" w:rsidR="00384513" w:rsidRPr="00F01B2D" w:rsidRDefault="00F01B2D" w:rsidP="00D65301">
      <w:pPr>
        <w:spacing w:after="0" w:line="264" w:lineRule="auto"/>
        <w:ind w:firstLine="567"/>
        <w:jc w:val="both"/>
        <w:rPr>
          <w:rFonts w:ascii="Sylfaen" w:hAnsi="Sylfaen"/>
          <w:sz w:val="24"/>
          <w:szCs w:val="24"/>
          <w:lang w:val="hy-AM"/>
        </w:rPr>
      </w:pPr>
      <w:r w:rsidRPr="00F01B2D">
        <w:rPr>
          <w:rFonts w:ascii="Sylfaen" w:hAnsi="Sylfaen"/>
          <w:sz w:val="24"/>
          <w:szCs w:val="24"/>
          <w:lang w:val="hy-AM"/>
        </w:rPr>
        <w:t xml:space="preserve">ՏԱՊ-ում ներառված </w:t>
      </w:r>
      <w:r w:rsidRPr="00F01B2D">
        <w:rPr>
          <w:rFonts w:ascii="Sylfaen" w:hAnsi="Sylfaen" w:cs="Arial"/>
          <w:bCs/>
          <w:sz w:val="24"/>
          <w:szCs w:val="24"/>
          <w:lang w:val="hy-AM"/>
        </w:rPr>
        <w:t xml:space="preserve">ֆինանսապես ապահովված </w:t>
      </w:r>
      <w:r w:rsidRPr="00F01B2D">
        <w:rPr>
          <w:rFonts w:ascii="Sylfaen" w:hAnsi="Sylfaen"/>
          <w:sz w:val="24"/>
          <w:szCs w:val="24"/>
          <w:lang w:val="hy-AM"/>
        </w:rPr>
        <w:t xml:space="preserve">բոլոր ծրագրերի </w:t>
      </w:r>
      <w:r w:rsidR="00384513" w:rsidRPr="00F01B2D">
        <w:rPr>
          <w:rFonts w:ascii="Sylfaen" w:hAnsi="Sylfaen"/>
          <w:sz w:val="24"/>
          <w:szCs w:val="24"/>
          <w:lang w:val="hy-AM"/>
        </w:rPr>
        <w:t xml:space="preserve">վերջնական արդյունքի ցուցանիշների ելակետային և թիրախային արժեքներ նշվում են տվյալ ոլորտի տվյալ ծրագրի </w:t>
      </w:r>
      <w:r w:rsidRPr="00F01B2D">
        <w:rPr>
          <w:rFonts w:ascii="Sylfaen" w:hAnsi="Sylfaen"/>
          <w:sz w:val="24"/>
          <w:szCs w:val="24"/>
          <w:lang w:val="hy-AM"/>
        </w:rPr>
        <w:t>տրամաբանական հենք</w:t>
      </w:r>
      <w:r w:rsidR="00384513" w:rsidRPr="00F01B2D">
        <w:rPr>
          <w:rFonts w:ascii="Sylfaen" w:hAnsi="Sylfaen"/>
          <w:sz w:val="24"/>
          <w:szCs w:val="24"/>
          <w:lang w:val="hy-AM"/>
        </w:rPr>
        <w:t xml:space="preserve">ում ձևակերպված ցուցանիշների համապատասխան արժեքները, իսկ որպես դրանց փաստացի արժեքներ՝ տարվա կամ ծրագրի ավարտից հետո ստացված փաստացի արժեքները: </w:t>
      </w:r>
    </w:p>
    <w:p w14:paraId="53BA1C83" w14:textId="77777777" w:rsidR="00384513" w:rsidRPr="00F01B2D" w:rsidRDefault="00384513" w:rsidP="00D65301">
      <w:pPr>
        <w:spacing w:after="0" w:line="20" w:lineRule="atLeast"/>
        <w:ind w:firstLine="567"/>
        <w:jc w:val="both"/>
        <w:rPr>
          <w:rFonts w:ascii="Sylfaen" w:hAnsi="Sylfaen"/>
          <w:sz w:val="24"/>
          <w:szCs w:val="24"/>
          <w:lang w:val="hy-AM"/>
        </w:rPr>
      </w:pPr>
      <w:r w:rsidRPr="00F01B2D">
        <w:rPr>
          <w:rFonts w:ascii="Sylfaen" w:hAnsi="Sylfaen" w:cs="Sylfaen"/>
          <w:sz w:val="24"/>
          <w:szCs w:val="24"/>
          <w:lang w:val="hy-AM"/>
        </w:rPr>
        <w:t>Ցուցանիշի</w:t>
      </w:r>
      <w:r w:rsidRPr="00F01B2D">
        <w:rPr>
          <w:rFonts w:ascii="Sylfaen" w:hAnsi="Sylfaen"/>
          <w:sz w:val="24"/>
          <w:szCs w:val="24"/>
          <w:lang w:val="hy-AM"/>
        </w:rPr>
        <w:t xml:space="preserve"> արժեքի շեղումը թիրախային և փաստացի արժեքների տարբերությունն է, որը կլրացվի տարվա կամ ծրագրի ավարտից հետո։ </w:t>
      </w:r>
    </w:p>
    <w:p w14:paraId="25E4BA3D" w14:textId="77777777" w:rsidR="00384513" w:rsidRPr="00F01B2D" w:rsidRDefault="00384513" w:rsidP="00D65301">
      <w:pPr>
        <w:spacing w:after="0" w:line="20" w:lineRule="atLeast"/>
        <w:ind w:firstLine="567"/>
        <w:jc w:val="both"/>
        <w:rPr>
          <w:rFonts w:ascii="Sylfaen" w:hAnsi="Sylfaen"/>
          <w:sz w:val="24"/>
          <w:szCs w:val="24"/>
          <w:lang w:val="hy-AM"/>
        </w:rPr>
      </w:pPr>
      <w:r w:rsidRPr="00F01B2D">
        <w:rPr>
          <w:rFonts w:ascii="Sylfaen" w:hAnsi="Sylfaen" w:cs="Sylfaen"/>
          <w:sz w:val="24"/>
          <w:szCs w:val="24"/>
          <w:lang w:val="hy-AM"/>
        </w:rPr>
        <w:t>Ցուցանիշի</w:t>
      </w:r>
      <w:r w:rsidRPr="00F01B2D">
        <w:rPr>
          <w:rFonts w:ascii="Sylfaen" w:hAnsi="Sylfaen"/>
          <w:sz w:val="24"/>
          <w:szCs w:val="24"/>
          <w:lang w:val="hy-AM"/>
        </w:rPr>
        <w:t xml:space="preserve"> արժեքի շեղումը մեկնաբանվում է «Մեկնաբանություն» սյունակում, որը կլրացվի տարվա կամ ծրագրի ավարտից հետո։ </w:t>
      </w:r>
    </w:p>
    <w:p w14:paraId="52C9782C" w14:textId="77777777" w:rsidR="006B7934" w:rsidRPr="00912BCC" w:rsidRDefault="006B7934" w:rsidP="00BA5F56">
      <w:pPr>
        <w:pStyle w:val="1"/>
        <w:spacing w:before="0" w:line="264" w:lineRule="auto"/>
        <w:ind w:left="1418" w:hanging="1418"/>
        <w:rPr>
          <w:rFonts w:ascii="Sylfaen" w:hAnsi="Sylfaen"/>
          <w:sz w:val="16"/>
          <w:szCs w:val="16"/>
          <w:lang w:val="hy-AM"/>
        </w:rPr>
      </w:pPr>
      <w:bookmarkStart w:id="31" w:name="_Toc474490692"/>
    </w:p>
    <w:p w14:paraId="16140ACD" w14:textId="77777777" w:rsidR="00BA5F56" w:rsidRPr="00F6717D" w:rsidRDefault="00BA5F56" w:rsidP="00BA5F56">
      <w:pPr>
        <w:pStyle w:val="1"/>
        <w:spacing w:before="0" w:line="264" w:lineRule="auto"/>
        <w:ind w:left="1418" w:hanging="1418"/>
        <w:rPr>
          <w:rFonts w:ascii="Sylfaen" w:hAnsi="Sylfaen" w:cs="Sylfaen"/>
          <w:sz w:val="24"/>
          <w:szCs w:val="24"/>
          <w:lang w:val="hy-AM"/>
        </w:rPr>
      </w:pPr>
      <w:r w:rsidRPr="00F6717D">
        <w:rPr>
          <w:rFonts w:ascii="Sylfaen" w:hAnsi="Sylfaen"/>
          <w:sz w:val="24"/>
          <w:szCs w:val="24"/>
          <w:lang w:val="hy-AM"/>
        </w:rPr>
        <w:t xml:space="preserve">Աղյուսակ  </w:t>
      </w:r>
      <w:r w:rsidRPr="00F6717D">
        <w:rPr>
          <w:rFonts w:ascii="Sylfaen" w:hAnsi="Sylfaen" w:cs="Sylfaen"/>
          <w:sz w:val="24"/>
          <w:szCs w:val="24"/>
          <w:lang w:val="hy-AM"/>
        </w:rPr>
        <w:t xml:space="preserve"> </w:t>
      </w:r>
      <w:bookmarkEnd w:id="31"/>
      <w:r w:rsidRPr="00F6717D">
        <w:rPr>
          <w:rFonts w:ascii="Sylfaen" w:hAnsi="Sylfaen" w:cs="Sylfaen"/>
          <w:sz w:val="24"/>
          <w:szCs w:val="24"/>
          <w:lang w:val="hy-AM"/>
        </w:rPr>
        <w:t>21.</w:t>
      </w:r>
      <w:r w:rsidRPr="00F6717D">
        <w:rPr>
          <w:rFonts w:ascii="Sylfaen" w:hAnsi="Sylfaen"/>
          <w:sz w:val="24"/>
          <w:szCs w:val="24"/>
          <w:lang w:val="hy-AM"/>
        </w:rPr>
        <w:t xml:space="preserve"> ՀՀԶԾ–ում ներառված </w:t>
      </w:r>
      <w:r w:rsidRPr="00F6717D">
        <w:rPr>
          <w:rFonts w:ascii="Sylfaen" w:hAnsi="Sylfaen" w:cs="Arial"/>
          <w:bCs w:val="0"/>
          <w:sz w:val="24"/>
          <w:szCs w:val="24"/>
          <w:lang w:val="hy-AM"/>
        </w:rPr>
        <w:t>ֆ</w:t>
      </w:r>
      <w:r w:rsidRPr="005A425B">
        <w:rPr>
          <w:rFonts w:ascii="Sylfaen" w:hAnsi="Sylfaen" w:cs="Arial"/>
          <w:bCs w:val="0"/>
          <w:sz w:val="24"/>
          <w:szCs w:val="24"/>
          <w:lang w:val="hy-AM"/>
        </w:rPr>
        <w:t xml:space="preserve">ինանսապես ապահովված </w:t>
      </w:r>
      <w:r w:rsidRPr="00F6717D">
        <w:rPr>
          <w:rFonts w:ascii="Sylfaen" w:hAnsi="Sylfaen" w:cs="Arial"/>
          <w:bCs w:val="0"/>
          <w:sz w:val="24"/>
          <w:szCs w:val="24"/>
          <w:lang w:val="hy-AM"/>
        </w:rPr>
        <w:t>ծ</w:t>
      </w:r>
      <w:r w:rsidRPr="00F6717D">
        <w:rPr>
          <w:rFonts w:ascii="Sylfaen" w:hAnsi="Sylfaen" w:cs="Sylfaen"/>
          <w:sz w:val="24"/>
          <w:szCs w:val="24"/>
          <w:lang w:val="hy-AM"/>
        </w:rPr>
        <w:t>րագրերի</w:t>
      </w:r>
      <w:r w:rsidRPr="005A425B">
        <w:rPr>
          <w:rFonts w:ascii="Sylfaen" w:hAnsi="Sylfaen" w:cs="Sylfaen"/>
          <w:sz w:val="24"/>
          <w:szCs w:val="24"/>
          <w:lang w:val="af-ZA"/>
        </w:rPr>
        <w:t xml:space="preserve"> </w:t>
      </w:r>
      <w:r>
        <w:rPr>
          <w:rFonts w:ascii="Sylfaen" w:hAnsi="Sylfaen" w:cs="Sylfaen"/>
          <w:sz w:val="24"/>
          <w:szCs w:val="24"/>
          <w:lang w:val="hy-AM"/>
        </w:rPr>
        <w:t xml:space="preserve">վերջնական </w:t>
      </w:r>
      <w:r w:rsidRPr="005A425B">
        <w:rPr>
          <w:rFonts w:ascii="Sylfaen" w:hAnsi="Sylfaen"/>
          <w:sz w:val="24"/>
          <w:szCs w:val="24"/>
          <w:lang w:val="hy-AM"/>
        </w:rPr>
        <w:t xml:space="preserve">արդյունքի ցուցանիշների մոնիթորինգի և գնահատման </w:t>
      </w:r>
      <w:r w:rsidRPr="00F6717D">
        <w:rPr>
          <w:rFonts w:ascii="Sylfaen" w:hAnsi="Sylfaen"/>
          <w:sz w:val="24"/>
          <w:szCs w:val="24"/>
          <w:lang w:val="hy-AM"/>
        </w:rPr>
        <w:t>ձևանմուշ</w:t>
      </w:r>
    </w:p>
    <w:p w14:paraId="19EF13A5" w14:textId="77777777" w:rsidR="00384513" w:rsidRPr="00912BCC" w:rsidRDefault="00384513" w:rsidP="004F2F53">
      <w:pPr>
        <w:spacing w:line="240" w:lineRule="auto"/>
        <w:contextualSpacing/>
        <w:jc w:val="center"/>
        <w:rPr>
          <w:rFonts w:ascii="Sylfaen" w:hAnsi="Sylfaen" w:cs="ArTarumianMatenagir"/>
          <w:b/>
          <w:bCs/>
          <w:color w:val="FF0000"/>
          <w:sz w:val="16"/>
          <w:szCs w:val="16"/>
          <w:lang w:val="af-ZA"/>
        </w:rPr>
      </w:pPr>
    </w:p>
    <w:tbl>
      <w:tblPr>
        <w:tblW w:w="10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552"/>
        <w:gridCol w:w="1843"/>
        <w:gridCol w:w="1559"/>
        <w:gridCol w:w="1417"/>
        <w:gridCol w:w="1134"/>
        <w:gridCol w:w="2268"/>
        <w:gridCol w:w="9"/>
      </w:tblGrid>
      <w:tr w:rsidR="00384513" w:rsidRPr="00EE554F" w14:paraId="1407575C" w14:textId="77777777" w:rsidTr="00912BCC">
        <w:trPr>
          <w:cantSplit/>
          <w:trHeight w:val="323"/>
        </w:trPr>
        <w:tc>
          <w:tcPr>
            <w:tcW w:w="10782" w:type="dxa"/>
            <w:gridSpan w:val="7"/>
            <w:shd w:val="clear" w:color="auto" w:fill="DBE5F1"/>
            <w:vAlign w:val="center"/>
          </w:tcPr>
          <w:p w14:paraId="03D16B20" w14:textId="77777777" w:rsidR="00384513" w:rsidRPr="00EE554F" w:rsidRDefault="00384513" w:rsidP="00EE554F">
            <w:pPr>
              <w:spacing w:after="0" w:line="20" w:lineRule="atLeast"/>
              <w:rPr>
                <w:rFonts w:ascii="Sylfaen" w:hAnsi="Sylfaen"/>
                <w:b/>
              </w:rPr>
            </w:pPr>
            <w:r w:rsidRPr="00EE554F">
              <w:rPr>
                <w:rFonts w:ascii="Sylfaen" w:hAnsi="Sylfaen"/>
                <w:b/>
              </w:rPr>
              <w:t xml:space="preserve">Ոլորտի անվանումը. </w:t>
            </w:r>
          </w:p>
        </w:tc>
      </w:tr>
      <w:tr w:rsidR="00384513" w:rsidRPr="00EE554F" w14:paraId="72BB6720" w14:textId="77777777" w:rsidTr="00912BCC">
        <w:trPr>
          <w:cantSplit/>
          <w:trHeight w:val="323"/>
        </w:trPr>
        <w:tc>
          <w:tcPr>
            <w:tcW w:w="10782" w:type="dxa"/>
            <w:gridSpan w:val="7"/>
            <w:shd w:val="clear" w:color="auto" w:fill="DBE5F1"/>
            <w:vAlign w:val="center"/>
          </w:tcPr>
          <w:p w14:paraId="78AF28C1" w14:textId="77777777" w:rsidR="00384513" w:rsidRPr="00EE554F" w:rsidRDefault="00384513" w:rsidP="00EE554F">
            <w:pPr>
              <w:spacing w:after="0" w:line="20" w:lineRule="atLeast"/>
              <w:rPr>
                <w:rFonts w:ascii="Sylfaen" w:hAnsi="Sylfaen"/>
                <w:b/>
              </w:rPr>
            </w:pPr>
            <w:r w:rsidRPr="00EE554F">
              <w:rPr>
                <w:rFonts w:ascii="Sylfaen" w:hAnsi="Sylfaen"/>
                <w:b/>
                <w:lang w:val="hy-AM"/>
              </w:rPr>
              <w:t>Ծրագր</w:t>
            </w:r>
            <w:r w:rsidRPr="00EE554F">
              <w:rPr>
                <w:rFonts w:ascii="Sylfaen" w:hAnsi="Sylfaen"/>
                <w:b/>
              </w:rPr>
              <w:t>ի անվանումը.</w:t>
            </w:r>
          </w:p>
        </w:tc>
      </w:tr>
      <w:tr w:rsidR="00384513" w:rsidRPr="00EE554F" w14:paraId="5CEBC0A9" w14:textId="77777777" w:rsidTr="00912BCC">
        <w:trPr>
          <w:cantSplit/>
          <w:trHeight w:val="323"/>
        </w:trPr>
        <w:tc>
          <w:tcPr>
            <w:tcW w:w="10782" w:type="dxa"/>
            <w:gridSpan w:val="7"/>
            <w:shd w:val="clear" w:color="auto" w:fill="DBE5F1"/>
            <w:vAlign w:val="center"/>
          </w:tcPr>
          <w:p w14:paraId="1A702FF0" w14:textId="77777777" w:rsidR="00384513" w:rsidRPr="00EE554F" w:rsidRDefault="00384513" w:rsidP="00106836">
            <w:pPr>
              <w:spacing w:after="0" w:line="20" w:lineRule="atLeast"/>
              <w:rPr>
                <w:rFonts w:ascii="Sylfaen" w:hAnsi="Sylfaen"/>
                <w:lang w:val="hy-AM"/>
              </w:rPr>
            </w:pPr>
            <w:r w:rsidRPr="00EE554F">
              <w:rPr>
                <w:rFonts w:ascii="Sylfaen" w:hAnsi="Sylfaen"/>
                <w:b/>
                <w:lang w:val="hy-AM"/>
              </w:rPr>
              <w:t xml:space="preserve">Ծրագրի իրականացման տարեթիվը. </w:t>
            </w:r>
            <w:r w:rsidRPr="00EE554F">
              <w:rPr>
                <w:rFonts w:ascii="Sylfaen" w:hAnsi="Sylfaen"/>
                <w:lang w:val="hy-AM"/>
              </w:rPr>
              <w:t>.</w:t>
            </w:r>
          </w:p>
        </w:tc>
      </w:tr>
      <w:tr w:rsidR="00384513" w:rsidRPr="00EE554F" w14:paraId="02413748" w14:textId="77777777" w:rsidTr="00912BCC">
        <w:trPr>
          <w:gridAfter w:val="1"/>
          <w:wAfter w:w="9" w:type="dxa"/>
        </w:trPr>
        <w:tc>
          <w:tcPr>
            <w:tcW w:w="2552" w:type="dxa"/>
            <w:shd w:val="clear" w:color="auto" w:fill="B8CCE4"/>
            <w:vAlign w:val="center"/>
          </w:tcPr>
          <w:p w14:paraId="5B4AEF41" w14:textId="77777777" w:rsidR="00384513" w:rsidRPr="00EE554F" w:rsidRDefault="00384513" w:rsidP="00EE554F">
            <w:pPr>
              <w:spacing w:after="0" w:line="20" w:lineRule="atLeast"/>
              <w:jc w:val="center"/>
              <w:rPr>
                <w:rFonts w:ascii="Sylfaen" w:hAnsi="Sylfaen"/>
                <w:b/>
              </w:rPr>
            </w:pPr>
            <w:r w:rsidRPr="00EE554F">
              <w:rPr>
                <w:rFonts w:ascii="Sylfaen" w:hAnsi="Sylfaen"/>
                <w:b/>
                <w:lang w:val="hy-AM"/>
              </w:rPr>
              <w:t>Ծրագրի վ</w:t>
            </w:r>
            <w:r w:rsidRPr="00EE554F">
              <w:rPr>
                <w:rFonts w:ascii="Sylfaen" w:hAnsi="Sylfaen"/>
                <w:b/>
              </w:rPr>
              <w:t>երջնական արդյունքի ցուցանիշի անվանումը</w:t>
            </w:r>
          </w:p>
        </w:tc>
        <w:tc>
          <w:tcPr>
            <w:tcW w:w="1843" w:type="dxa"/>
            <w:shd w:val="clear" w:color="auto" w:fill="B8CCE4"/>
            <w:vAlign w:val="center"/>
          </w:tcPr>
          <w:p w14:paraId="64C984FA" w14:textId="77777777" w:rsidR="00384513" w:rsidRPr="00EE554F" w:rsidRDefault="00384513" w:rsidP="00106836">
            <w:pPr>
              <w:spacing w:after="0" w:line="20" w:lineRule="atLeast"/>
              <w:jc w:val="center"/>
              <w:rPr>
                <w:rFonts w:ascii="Sylfaen" w:hAnsi="Sylfaen"/>
                <w:b/>
                <w:lang w:val="hy-AM"/>
              </w:rPr>
            </w:pPr>
            <w:r w:rsidRPr="00EE554F">
              <w:rPr>
                <w:rFonts w:ascii="Sylfaen" w:hAnsi="Sylfaen"/>
                <w:b/>
              </w:rPr>
              <w:t>Ցուցանիշի ելակետային արժեքը</w:t>
            </w:r>
            <w:r w:rsidRPr="00EE554F">
              <w:rPr>
                <w:rFonts w:ascii="Sylfaen" w:hAnsi="Sylfaen"/>
                <w:b/>
                <w:lang w:val="hy-AM"/>
              </w:rPr>
              <w:t>, 20</w:t>
            </w:r>
            <w:r w:rsidR="00106836">
              <w:rPr>
                <w:rFonts w:ascii="Sylfaen" w:hAnsi="Sylfaen"/>
                <w:b/>
              </w:rPr>
              <w:t>--</w:t>
            </w:r>
            <w:r w:rsidRPr="00EE554F">
              <w:rPr>
                <w:rFonts w:ascii="Sylfaen" w:hAnsi="Sylfaen"/>
                <w:b/>
                <w:lang w:val="hy-AM"/>
              </w:rPr>
              <w:t>թ.</w:t>
            </w:r>
          </w:p>
        </w:tc>
        <w:tc>
          <w:tcPr>
            <w:tcW w:w="1559" w:type="dxa"/>
            <w:shd w:val="clear" w:color="auto" w:fill="B8CCE4"/>
            <w:vAlign w:val="center"/>
          </w:tcPr>
          <w:p w14:paraId="21FF4809" w14:textId="77777777" w:rsidR="00384513" w:rsidRPr="00EE554F" w:rsidRDefault="00384513" w:rsidP="00EE554F">
            <w:pPr>
              <w:spacing w:after="0" w:line="20" w:lineRule="atLeast"/>
              <w:jc w:val="center"/>
              <w:rPr>
                <w:rFonts w:ascii="Sylfaen" w:hAnsi="Sylfaen"/>
                <w:b/>
                <w:lang w:val="hy-AM"/>
              </w:rPr>
            </w:pPr>
            <w:r w:rsidRPr="00EE554F">
              <w:rPr>
                <w:rFonts w:ascii="Sylfaen" w:hAnsi="Sylfaen"/>
                <w:b/>
              </w:rPr>
              <w:t>Ցուցանիշի թ</w:t>
            </w:r>
            <w:r w:rsidRPr="00EE554F">
              <w:rPr>
                <w:rFonts w:ascii="Sylfaen" w:hAnsi="Sylfaen"/>
                <w:b/>
                <w:lang w:val="hy-AM"/>
              </w:rPr>
              <w:t>իրախ</w:t>
            </w:r>
            <w:r w:rsidRPr="00EE554F">
              <w:rPr>
                <w:rFonts w:ascii="Sylfaen" w:hAnsi="Sylfaen"/>
                <w:b/>
              </w:rPr>
              <w:t>ային</w:t>
            </w:r>
            <w:r w:rsidRPr="00EE554F">
              <w:rPr>
                <w:rFonts w:ascii="Sylfaen" w:hAnsi="Sylfaen"/>
                <w:b/>
                <w:lang w:val="hy-AM"/>
              </w:rPr>
              <w:t xml:space="preserve"> արժեքը</w:t>
            </w:r>
          </w:p>
        </w:tc>
        <w:tc>
          <w:tcPr>
            <w:tcW w:w="1417" w:type="dxa"/>
            <w:shd w:val="clear" w:color="auto" w:fill="B8CCE4"/>
            <w:vAlign w:val="center"/>
          </w:tcPr>
          <w:p w14:paraId="597B333F" w14:textId="77777777" w:rsidR="00384513" w:rsidRPr="00EE554F" w:rsidRDefault="00384513" w:rsidP="00EE554F">
            <w:pPr>
              <w:spacing w:after="0" w:line="20" w:lineRule="atLeast"/>
              <w:jc w:val="center"/>
              <w:rPr>
                <w:rFonts w:ascii="Sylfaen" w:hAnsi="Sylfaen"/>
                <w:b/>
                <w:lang w:val="hy-AM"/>
              </w:rPr>
            </w:pPr>
            <w:r w:rsidRPr="00EE554F">
              <w:rPr>
                <w:rFonts w:ascii="Sylfaen" w:hAnsi="Sylfaen"/>
                <w:b/>
              </w:rPr>
              <w:t>Ցուցանիշի փ</w:t>
            </w:r>
            <w:r w:rsidRPr="00EE554F">
              <w:rPr>
                <w:rFonts w:ascii="Sylfaen" w:hAnsi="Sylfaen"/>
                <w:b/>
                <w:lang w:val="hy-AM"/>
              </w:rPr>
              <w:t>աստ</w:t>
            </w:r>
            <w:r w:rsidRPr="00EE554F">
              <w:rPr>
                <w:rFonts w:ascii="Sylfaen" w:hAnsi="Sylfaen"/>
                <w:b/>
              </w:rPr>
              <w:t>ացի</w:t>
            </w:r>
            <w:r w:rsidRPr="00EE554F">
              <w:rPr>
                <w:rFonts w:ascii="Sylfaen" w:hAnsi="Sylfaen"/>
                <w:b/>
                <w:lang w:val="hy-AM"/>
              </w:rPr>
              <w:t xml:space="preserve"> արժեքը</w:t>
            </w:r>
          </w:p>
        </w:tc>
        <w:tc>
          <w:tcPr>
            <w:tcW w:w="1134" w:type="dxa"/>
            <w:shd w:val="clear" w:color="auto" w:fill="B8CCE4"/>
            <w:vAlign w:val="center"/>
          </w:tcPr>
          <w:p w14:paraId="6669D7A5" w14:textId="77777777" w:rsidR="00384513" w:rsidRPr="00EE554F" w:rsidRDefault="00384513" w:rsidP="00EE554F">
            <w:pPr>
              <w:spacing w:after="0" w:line="20" w:lineRule="atLeast"/>
              <w:jc w:val="center"/>
              <w:rPr>
                <w:rFonts w:ascii="Sylfaen" w:hAnsi="Sylfaen"/>
                <w:b/>
                <w:lang w:val="hy-AM"/>
              </w:rPr>
            </w:pPr>
            <w:r w:rsidRPr="00EE554F">
              <w:rPr>
                <w:rFonts w:ascii="Sylfaen" w:hAnsi="Sylfaen"/>
                <w:b/>
                <w:lang w:val="hy-AM"/>
              </w:rPr>
              <w:t>Շեղումը</w:t>
            </w:r>
          </w:p>
        </w:tc>
        <w:tc>
          <w:tcPr>
            <w:tcW w:w="2268" w:type="dxa"/>
            <w:shd w:val="clear" w:color="auto" w:fill="B8CCE4"/>
            <w:vAlign w:val="center"/>
          </w:tcPr>
          <w:p w14:paraId="0582B408" w14:textId="77777777" w:rsidR="00384513" w:rsidRPr="00EE554F" w:rsidRDefault="00384513" w:rsidP="00EE554F">
            <w:pPr>
              <w:spacing w:after="0" w:line="20" w:lineRule="atLeast"/>
              <w:jc w:val="center"/>
              <w:rPr>
                <w:rFonts w:ascii="Sylfaen" w:hAnsi="Sylfaen"/>
                <w:b/>
              </w:rPr>
            </w:pPr>
            <w:r w:rsidRPr="00EE554F">
              <w:rPr>
                <w:rFonts w:ascii="Sylfaen" w:hAnsi="Sylfaen"/>
                <w:b/>
                <w:lang w:val="hy-AM"/>
              </w:rPr>
              <w:t>Մեկնաբանություն</w:t>
            </w:r>
            <w:r w:rsidRPr="00EE554F">
              <w:rPr>
                <w:rFonts w:ascii="Sylfaen" w:hAnsi="Sylfaen"/>
                <w:b/>
              </w:rPr>
              <w:t>ը</w:t>
            </w:r>
          </w:p>
        </w:tc>
      </w:tr>
      <w:tr w:rsidR="00384513" w:rsidRPr="00EE554F" w14:paraId="423C58B3" w14:textId="77777777" w:rsidTr="00912BCC">
        <w:trPr>
          <w:gridAfter w:val="1"/>
          <w:wAfter w:w="9" w:type="dxa"/>
        </w:trPr>
        <w:tc>
          <w:tcPr>
            <w:tcW w:w="2552" w:type="dxa"/>
            <w:shd w:val="clear" w:color="auto" w:fill="B8CCE4"/>
            <w:vAlign w:val="center"/>
          </w:tcPr>
          <w:p w14:paraId="1AF26441" w14:textId="77777777" w:rsidR="00384513" w:rsidRPr="00EE554F" w:rsidRDefault="00384513" w:rsidP="00EE554F">
            <w:pPr>
              <w:spacing w:after="0" w:line="20" w:lineRule="atLeast"/>
              <w:rPr>
                <w:rFonts w:ascii="Sylfaen" w:hAnsi="Sylfaen"/>
                <w:b/>
                <w:lang w:val="hy-AM"/>
              </w:rPr>
            </w:pPr>
          </w:p>
        </w:tc>
        <w:tc>
          <w:tcPr>
            <w:tcW w:w="1843" w:type="dxa"/>
          </w:tcPr>
          <w:p w14:paraId="5FFCD3B3" w14:textId="77777777" w:rsidR="00384513" w:rsidRPr="00EE554F" w:rsidRDefault="00384513" w:rsidP="00EE554F">
            <w:pPr>
              <w:spacing w:after="0" w:line="20" w:lineRule="atLeast"/>
              <w:jc w:val="both"/>
              <w:rPr>
                <w:rFonts w:ascii="Sylfaen" w:hAnsi="Sylfaen"/>
                <w:lang w:val="hy-AM"/>
              </w:rPr>
            </w:pPr>
          </w:p>
        </w:tc>
        <w:tc>
          <w:tcPr>
            <w:tcW w:w="1559" w:type="dxa"/>
          </w:tcPr>
          <w:p w14:paraId="015272D1" w14:textId="77777777" w:rsidR="00384513" w:rsidRPr="00EE554F" w:rsidRDefault="00384513" w:rsidP="00EE554F">
            <w:pPr>
              <w:spacing w:after="0" w:line="20" w:lineRule="atLeast"/>
              <w:jc w:val="both"/>
              <w:rPr>
                <w:rFonts w:ascii="Sylfaen" w:hAnsi="Sylfaen"/>
                <w:lang w:val="hy-AM"/>
              </w:rPr>
            </w:pPr>
          </w:p>
        </w:tc>
        <w:tc>
          <w:tcPr>
            <w:tcW w:w="1417" w:type="dxa"/>
          </w:tcPr>
          <w:p w14:paraId="530B67E8" w14:textId="77777777" w:rsidR="00384513" w:rsidRPr="00EE554F" w:rsidRDefault="00384513" w:rsidP="00EE554F">
            <w:pPr>
              <w:spacing w:after="0" w:line="20" w:lineRule="atLeast"/>
              <w:jc w:val="both"/>
              <w:rPr>
                <w:rFonts w:ascii="Sylfaen" w:hAnsi="Sylfaen"/>
                <w:lang w:val="hy-AM"/>
              </w:rPr>
            </w:pPr>
          </w:p>
        </w:tc>
        <w:tc>
          <w:tcPr>
            <w:tcW w:w="1134" w:type="dxa"/>
          </w:tcPr>
          <w:p w14:paraId="779E2105" w14:textId="77777777" w:rsidR="00384513" w:rsidRPr="00EE554F" w:rsidRDefault="00384513" w:rsidP="00EE554F">
            <w:pPr>
              <w:spacing w:after="0" w:line="20" w:lineRule="atLeast"/>
              <w:jc w:val="both"/>
              <w:rPr>
                <w:rFonts w:ascii="Sylfaen" w:hAnsi="Sylfaen"/>
                <w:lang w:val="hy-AM"/>
              </w:rPr>
            </w:pPr>
          </w:p>
        </w:tc>
        <w:tc>
          <w:tcPr>
            <w:tcW w:w="2268" w:type="dxa"/>
          </w:tcPr>
          <w:p w14:paraId="0865BE25" w14:textId="77777777" w:rsidR="00384513" w:rsidRPr="00EE554F" w:rsidRDefault="00384513" w:rsidP="00EE554F">
            <w:pPr>
              <w:spacing w:after="0" w:line="20" w:lineRule="atLeast"/>
              <w:jc w:val="both"/>
              <w:rPr>
                <w:rFonts w:ascii="Sylfaen" w:hAnsi="Sylfaen"/>
                <w:lang w:val="hy-AM"/>
              </w:rPr>
            </w:pPr>
          </w:p>
        </w:tc>
      </w:tr>
      <w:tr w:rsidR="00384513" w:rsidRPr="00EE554F" w14:paraId="51171746" w14:textId="77777777" w:rsidTr="00912BCC">
        <w:trPr>
          <w:gridAfter w:val="1"/>
          <w:wAfter w:w="9" w:type="dxa"/>
        </w:trPr>
        <w:tc>
          <w:tcPr>
            <w:tcW w:w="2552" w:type="dxa"/>
            <w:shd w:val="clear" w:color="auto" w:fill="B8CCE4"/>
            <w:vAlign w:val="center"/>
          </w:tcPr>
          <w:p w14:paraId="20239AE7" w14:textId="77777777" w:rsidR="00384513" w:rsidRPr="00EE554F" w:rsidRDefault="00384513" w:rsidP="00EE554F">
            <w:pPr>
              <w:spacing w:after="0" w:line="20" w:lineRule="atLeast"/>
              <w:rPr>
                <w:rFonts w:ascii="Sylfaen" w:hAnsi="Sylfaen"/>
                <w:lang w:val="hy-AM"/>
              </w:rPr>
            </w:pPr>
          </w:p>
        </w:tc>
        <w:tc>
          <w:tcPr>
            <w:tcW w:w="1843" w:type="dxa"/>
          </w:tcPr>
          <w:p w14:paraId="10FA5B86" w14:textId="77777777" w:rsidR="00384513" w:rsidRPr="00EE554F" w:rsidRDefault="00384513" w:rsidP="00EE554F">
            <w:pPr>
              <w:spacing w:after="0" w:line="20" w:lineRule="atLeast"/>
              <w:jc w:val="both"/>
              <w:rPr>
                <w:rFonts w:ascii="Sylfaen" w:hAnsi="Sylfaen"/>
                <w:lang w:val="hy-AM"/>
              </w:rPr>
            </w:pPr>
          </w:p>
        </w:tc>
        <w:tc>
          <w:tcPr>
            <w:tcW w:w="1559" w:type="dxa"/>
          </w:tcPr>
          <w:p w14:paraId="6F95E1B8" w14:textId="77777777" w:rsidR="00384513" w:rsidRPr="00EE554F" w:rsidRDefault="00384513" w:rsidP="00EE554F">
            <w:pPr>
              <w:spacing w:after="0" w:line="20" w:lineRule="atLeast"/>
              <w:jc w:val="both"/>
              <w:rPr>
                <w:rFonts w:ascii="Sylfaen" w:hAnsi="Sylfaen"/>
                <w:lang w:val="hy-AM"/>
              </w:rPr>
            </w:pPr>
          </w:p>
        </w:tc>
        <w:tc>
          <w:tcPr>
            <w:tcW w:w="1417" w:type="dxa"/>
          </w:tcPr>
          <w:p w14:paraId="640138F7" w14:textId="77777777" w:rsidR="00384513" w:rsidRPr="00EE554F" w:rsidRDefault="00384513" w:rsidP="00EE554F">
            <w:pPr>
              <w:spacing w:after="0" w:line="20" w:lineRule="atLeast"/>
              <w:jc w:val="both"/>
              <w:rPr>
                <w:rFonts w:ascii="Sylfaen" w:hAnsi="Sylfaen"/>
                <w:lang w:val="hy-AM"/>
              </w:rPr>
            </w:pPr>
          </w:p>
        </w:tc>
        <w:tc>
          <w:tcPr>
            <w:tcW w:w="1134" w:type="dxa"/>
          </w:tcPr>
          <w:p w14:paraId="1DF355F1" w14:textId="77777777" w:rsidR="00384513" w:rsidRPr="00EE554F" w:rsidRDefault="00384513" w:rsidP="00EE554F">
            <w:pPr>
              <w:spacing w:after="0" w:line="20" w:lineRule="atLeast"/>
              <w:jc w:val="both"/>
              <w:rPr>
                <w:rFonts w:ascii="Sylfaen" w:hAnsi="Sylfaen"/>
                <w:lang w:val="hy-AM"/>
              </w:rPr>
            </w:pPr>
          </w:p>
        </w:tc>
        <w:tc>
          <w:tcPr>
            <w:tcW w:w="2268" w:type="dxa"/>
          </w:tcPr>
          <w:p w14:paraId="1B34BBD8" w14:textId="77777777" w:rsidR="00384513" w:rsidRPr="00EE554F" w:rsidRDefault="00384513" w:rsidP="00EE554F">
            <w:pPr>
              <w:spacing w:after="0" w:line="20" w:lineRule="atLeast"/>
              <w:jc w:val="both"/>
              <w:rPr>
                <w:rFonts w:ascii="Sylfaen" w:hAnsi="Sylfaen"/>
                <w:lang w:val="hy-AM"/>
              </w:rPr>
            </w:pPr>
          </w:p>
        </w:tc>
      </w:tr>
      <w:tr w:rsidR="00384513" w:rsidRPr="00EE554F" w14:paraId="3BFE11B6" w14:textId="77777777" w:rsidTr="00912BCC">
        <w:trPr>
          <w:gridAfter w:val="1"/>
          <w:wAfter w:w="9" w:type="dxa"/>
        </w:trPr>
        <w:tc>
          <w:tcPr>
            <w:tcW w:w="2552" w:type="dxa"/>
            <w:shd w:val="clear" w:color="auto" w:fill="B8CCE4"/>
            <w:vAlign w:val="center"/>
          </w:tcPr>
          <w:p w14:paraId="7DE4AF0B" w14:textId="77777777" w:rsidR="00384513" w:rsidRPr="00EE554F" w:rsidRDefault="00384513" w:rsidP="00EE554F">
            <w:pPr>
              <w:spacing w:after="0" w:line="20" w:lineRule="atLeast"/>
              <w:rPr>
                <w:rFonts w:ascii="Sylfaen" w:hAnsi="Sylfaen"/>
                <w:lang w:val="hy-AM"/>
              </w:rPr>
            </w:pPr>
          </w:p>
        </w:tc>
        <w:tc>
          <w:tcPr>
            <w:tcW w:w="1843" w:type="dxa"/>
          </w:tcPr>
          <w:p w14:paraId="491C384D" w14:textId="77777777" w:rsidR="00384513" w:rsidRPr="00EE554F" w:rsidRDefault="00384513" w:rsidP="00EE554F">
            <w:pPr>
              <w:spacing w:after="0" w:line="20" w:lineRule="atLeast"/>
              <w:jc w:val="both"/>
              <w:rPr>
                <w:rFonts w:ascii="Sylfaen" w:hAnsi="Sylfaen"/>
                <w:lang w:val="hy-AM"/>
              </w:rPr>
            </w:pPr>
          </w:p>
        </w:tc>
        <w:tc>
          <w:tcPr>
            <w:tcW w:w="1559" w:type="dxa"/>
          </w:tcPr>
          <w:p w14:paraId="5AA8ACD3" w14:textId="77777777" w:rsidR="00384513" w:rsidRPr="00EE554F" w:rsidRDefault="00384513" w:rsidP="00EE554F">
            <w:pPr>
              <w:spacing w:after="0" w:line="20" w:lineRule="atLeast"/>
              <w:jc w:val="both"/>
              <w:rPr>
                <w:rFonts w:ascii="Sylfaen" w:hAnsi="Sylfaen"/>
                <w:lang w:val="hy-AM"/>
              </w:rPr>
            </w:pPr>
          </w:p>
        </w:tc>
        <w:tc>
          <w:tcPr>
            <w:tcW w:w="1417" w:type="dxa"/>
          </w:tcPr>
          <w:p w14:paraId="13FB061A" w14:textId="77777777" w:rsidR="00384513" w:rsidRPr="00EE554F" w:rsidRDefault="00384513" w:rsidP="00EE554F">
            <w:pPr>
              <w:spacing w:after="0" w:line="20" w:lineRule="atLeast"/>
              <w:jc w:val="both"/>
              <w:rPr>
                <w:rFonts w:ascii="Sylfaen" w:hAnsi="Sylfaen"/>
                <w:lang w:val="hy-AM"/>
              </w:rPr>
            </w:pPr>
          </w:p>
        </w:tc>
        <w:tc>
          <w:tcPr>
            <w:tcW w:w="1134" w:type="dxa"/>
          </w:tcPr>
          <w:p w14:paraId="2025D90E" w14:textId="77777777" w:rsidR="00384513" w:rsidRPr="00EE554F" w:rsidRDefault="00384513" w:rsidP="00EE554F">
            <w:pPr>
              <w:spacing w:after="0" w:line="20" w:lineRule="atLeast"/>
              <w:jc w:val="both"/>
              <w:rPr>
                <w:rFonts w:ascii="Sylfaen" w:hAnsi="Sylfaen"/>
                <w:lang w:val="hy-AM"/>
              </w:rPr>
            </w:pPr>
          </w:p>
        </w:tc>
        <w:tc>
          <w:tcPr>
            <w:tcW w:w="2268" w:type="dxa"/>
          </w:tcPr>
          <w:p w14:paraId="6704BE1B" w14:textId="77777777" w:rsidR="00384513" w:rsidRPr="00EE554F" w:rsidRDefault="00384513" w:rsidP="00EE554F">
            <w:pPr>
              <w:spacing w:after="0" w:line="20" w:lineRule="atLeast"/>
              <w:jc w:val="both"/>
              <w:rPr>
                <w:rFonts w:ascii="Sylfaen" w:hAnsi="Sylfaen"/>
                <w:lang w:val="hy-AM"/>
              </w:rPr>
            </w:pPr>
          </w:p>
        </w:tc>
      </w:tr>
      <w:tr w:rsidR="00384513" w:rsidRPr="00EE554F" w14:paraId="6BDE4AD9" w14:textId="77777777" w:rsidTr="00912BCC">
        <w:trPr>
          <w:gridAfter w:val="1"/>
          <w:wAfter w:w="9" w:type="dxa"/>
        </w:trPr>
        <w:tc>
          <w:tcPr>
            <w:tcW w:w="2552" w:type="dxa"/>
            <w:shd w:val="clear" w:color="auto" w:fill="B8CCE4"/>
            <w:vAlign w:val="center"/>
          </w:tcPr>
          <w:p w14:paraId="1CFA4F48" w14:textId="77777777" w:rsidR="00384513" w:rsidRPr="00EE554F" w:rsidRDefault="00384513" w:rsidP="00EE554F">
            <w:pPr>
              <w:spacing w:after="0" w:line="20" w:lineRule="atLeast"/>
              <w:rPr>
                <w:rFonts w:ascii="Sylfaen" w:hAnsi="Sylfaen"/>
                <w:lang w:val="hy-AM"/>
              </w:rPr>
            </w:pPr>
          </w:p>
        </w:tc>
        <w:tc>
          <w:tcPr>
            <w:tcW w:w="1843" w:type="dxa"/>
          </w:tcPr>
          <w:p w14:paraId="49C040AB" w14:textId="77777777" w:rsidR="00384513" w:rsidRPr="00EE554F" w:rsidRDefault="00384513" w:rsidP="00EE554F">
            <w:pPr>
              <w:spacing w:after="0" w:line="20" w:lineRule="atLeast"/>
              <w:jc w:val="both"/>
              <w:rPr>
                <w:rFonts w:ascii="Sylfaen" w:hAnsi="Sylfaen"/>
                <w:lang w:val="hy-AM"/>
              </w:rPr>
            </w:pPr>
          </w:p>
        </w:tc>
        <w:tc>
          <w:tcPr>
            <w:tcW w:w="1559" w:type="dxa"/>
          </w:tcPr>
          <w:p w14:paraId="6F7DACD8" w14:textId="77777777" w:rsidR="00384513" w:rsidRPr="00EE554F" w:rsidRDefault="00384513" w:rsidP="00EE554F">
            <w:pPr>
              <w:spacing w:after="0" w:line="20" w:lineRule="atLeast"/>
              <w:jc w:val="both"/>
              <w:rPr>
                <w:rFonts w:ascii="Sylfaen" w:hAnsi="Sylfaen"/>
                <w:lang w:val="hy-AM"/>
              </w:rPr>
            </w:pPr>
          </w:p>
        </w:tc>
        <w:tc>
          <w:tcPr>
            <w:tcW w:w="1417" w:type="dxa"/>
          </w:tcPr>
          <w:p w14:paraId="435CDAAC" w14:textId="77777777" w:rsidR="00384513" w:rsidRPr="00EE554F" w:rsidRDefault="00384513" w:rsidP="00EE554F">
            <w:pPr>
              <w:spacing w:after="0" w:line="20" w:lineRule="atLeast"/>
              <w:jc w:val="both"/>
              <w:rPr>
                <w:rFonts w:ascii="Sylfaen" w:hAnsi="Sylfaen"/>
                <w:lang w:val="hy-AM"/>
              </w:rPr>
            </w:pPr>
          </w:p>
        </w:tc>
        <w:tc>
          <w:tcPr>
            <w:tcW w:w="1134" w:type="dxa"/>
          </w:tcPr>
          <w:p w14:paraId="5C3DCA3B" w14:textId="77777777" w:rsidR="00384513" w:rsidRPr="00EE554F" w:rsidRDefault="00384513" w:rsidP="00EE554F">
            <w:pPr>
              <w:spacing w:after="0" w:line="20" w:lineRule="atLeast"/>
              <w:jc w:val="both"/>
              <w:rPr>
                <w:rFonts w:ascii="Sylfaen" w:hAnsi="Sylfaen"/>
                <w:lang w:val="hy-AM"/>
              </w:rPr>
            </w:pPr>
          </w:p>
        </w:tc>
        <w:tc>
          <w:tcPr>
            <w:tcW w:w="2268" w:type="dxa"/>
          </w:tcPr>
          <w:p w14:paraId="498419CB" w14:textId="77777777" w:rsidR="00384513" w:rsidRPr="00EE554F" w:rsidRDefault="00384513" w:rsidP="00EE554F">
            <w:pPr>
              <w:spacing w:after="0" w:line="20" w:lineRule="atLeast"/>
              <w:jc w:val="both"/>
              <w:rPr>
                <w:rFonts w:ascii="Sylfaen" w:hAnsi="Sylfaen"/>
                <w:lang w:val="hy-AM"/>
              </w:rPr>
            </w:pPr>
          </w:p>
        </w:tc>
      </w:tr>
      <w:tr w:rsidR="00384513" w:rsidRPr="00EE554F" w14:paraId="0F460BDD" w14:textId="77777777" w:rsidTr="00912BCC">
        <w:trPr>
          <w:gridAfter w:val="1"/>
          <w:wAfter w:w="9" w:type="dxa"/>
        </w:trPr>
        <w:tc>
          <w:tcPr>
            <w:tcW w:w="2552" w:type="dxa"/>
            <w:shd w:val="clear" w:color="auto" w:fill="B8CCE4"/>
            <w:vAlign w:val="center"/>
          </w:tcPr>
          <w:p w14:paraId="49EA5952" w14:textId="77777777" w:rsidR="00384513" w:rsidRPr="00EE554F" w:rsidRDefault="00384513" w:rsidP="00EE554F">
            <w:pPr>
              <w:spacing w:after="0" w:line="20" w:lineRule="atLeast"/>
              <w:rPr>
                <w:rFonts w:ascii="Sylfaen" w:hAnsi="Sylfaen"/>
                <w:b/>
                <w:bCs/>
                <w:color w:val="000000"/>
                <w:lang w:val="hy-AM"/>
              </w:rPr>
            </w:pPr>
          </w:p>
        </w:tc>
        <w:tc>
          <w:tcPr>
            <w:tcW w:w="1843" w:type="dxa"/>
          </w:tcPr>
          <w:p w14:paraId="3E718D9C" w14:textId="77777777" w:rsidR="00384513" w:rsidRPr="00EE554F" w:rsidRDefault="00384513" w:rsidP="00EE554F">
            <w:pPr>
              <w:spacing w:after="0" w:line="20" w:lineRule="atLeast"/>
              <w:jc w:val="both"/>
              <w:rPr>
                <w:rFonts w:ascii="Sylfaen" w:hAnsi="Sylfaen"/>
                <w:lang w:val="hy-AM"/>
              </w:rPr>
            </w:pPr>
          </w:p>
        </w:tc>
        <w:tc>
          <w:tcPr>
            <w:tcW w:w="1559" w:type="dxa"/>
          </w:tcPr>
          <w:p w14:paraId="255265F3" w14:textId="77777777" w:rsidR="00384513" w:rsidRPr="00EE554F" w:rsidRDefault="00384513" w:rsidP="00EE554F">
            <w:pPr>
              <w:spacing w:after="0" w:line="20" w:lineRule="atLeast"/>
              <w:jc w:val="both"/>
              <w:rPr>
                <w:rFonts w:ascii="Sylfaen" w:hAnsi="Sylfaen"/>
                <w:lang w:val="hy-AM"/>
              </w:rPr>
            </w:pPr>
          </w:p>
        </w:tc>
        <w:tc>
          <w:tcPr>
            <w:tcW w:w="1417" w:type="dxa"/>
          </w:tcPr>
          <w:p w14:paraId="651DF1AB" w14:textId="77777777" w:rsidR="00384513" w:rsidRPr="00EE554F" w:rsidRDefault="00384513" w:rsidP="00EE554F">
            <w:pPr>
              <w:spacing w:after="0" w:line="20" w:lineRule="atLeast"/>
              <w:jc w:val="both"/>
              <w:rPr>
                <w:rFonts w:ascii="Sylfaen" w:hAnsi="Sylfaen"/>
                <w:lang w:val="hy-AM"/>
              </w:rPr>
            </w:pPr>
          </w:p>
        </w:tc>
        <w:tc>
          <w:tcPr>
            <w:tcW w:w="1134" w:type="dxa"/>
          </w:tcPr>
          <w:p w14:paraId="48CD1785" w14:textId="77777777" w:rsidR="00384513" w:rsidRPr="00EE554F" w:rsidRDefault="00384513" w:rsidP="00EE554F">
            <w:pPr>
              <w:spacing w:after="0" w:line="20" w:lineRule="atLeast"/>
              <w:jc w:val="both"/>
              <w:rPr>
                <w:rFonts w:ascii="Sylfaen" w:hAnsi="Sylfaen"/>
                <w:lang w:val="hy-AM"/>
              </w:rPr>
            </w:pPr>
          </w:p>
        </w:tc>
        <w:tc>
          <w:tcPr>
            <w:tcW w:w="2268" w:type="dxa"/>
          </w:tcPr>
          <w:p w14:paraId="7F0C2074" w14:textId="77777777" w:rsidR="00384513" w:rsidRPr="00EE554F" w:rsidRDefault="00384513" w:rsidP="00EE554F">
            <w:pPr>
              <w:spacing w:after="0" w:line="20" w:lineRule="atLeast"/>
              <w:jc w:val="both"/>
              <w:rPr>
                <w:rFonts w:ascii="Sylfaen" w:hAnsi="Sylfaen"/>
                <w:lang w:val="hy-AM"/>
              </w:rPr>
            </w:pPr>
          </w:p>
        </w:tc>
      </w:tr>
      <w:tr w:rsidR="00384513" w:rsidRPr="00EE554F" w14:paraId="2C57D02B" w14:textId="77777777" w:rsidTr="00912BCC">
        <w:trPr>
          <w:gridAfter w:val="1"/>
          <w:wAfter w:w="9" w:type="dxa"/>
        </w:trPr>
        <w:tc>
          <w:tcPr>
            <w:tcW w:w="2552" w:type="dxa"/>
            <w:shd w:val="clear" w:color="auto" w:fill="B8CCE4"/>
            <w:vAlign w:val="center"/>
          </w:tcPr>
          <w:p w14:paraId="0D41CB5F" w14:textId="77777777" w:rsidR="00384513" w:rsidRPr="00EE554F" w:rsidRDefault="00384513" w:rsidP="00EE554F">
            <w:pPr>
              <w:spacing w:after="0" w:line="20" w:lineRule="atLeast"/>
              <w:rPr>
                <w:rFonts w:ascii="Sylfaen" w:hAnsi="Sylfaen"/>
              </w:rPr>
            </w:pPr>
          </w:p>
        </w:tc>
        <w:tc>
          <w:tcPr>
            <w:tcW w:w="1843" w:type="dxa"/>
          </w:tcPr>
          <w:p w14:paraId="3023A3D3" w14:textId="77777777" w:rsidR="00384513" w:rsidRPr="00EE554F" w:rsidRDefault="00384513" w:rsidP="00EE554F">
            <w:pPr>
              <w:spacing w:after="0" w:line="20" w:lineRule="atLeast"/>
              <w:jc w:val="both"/>
              <w:rPr>
                <w:rFonts w:ascii="Sylfaen" w:hAnsi="Sylfaen"/>
                <w:lang w:val="hy-AM"/>
              </w:rPr>
            </w:pPr>
          </w:p>
        </w:tc>
        <w:tc>
          <w:tcPr>
            <w:tcW w:w="1559" w:type="dxa"/>
          </w:tcPr>
          <w:p w14:paraId="6250A4DA" w14:textId="77777777" w:rsidR="00384513" w:rsidRPr="00EE554F" w:rsidRDefault="00384513" w:rsidP="00EE554F">
            <w:pPr>
              <w:spacing w:after="0" w:line="20" w:lineRule="atLeast"/>
              <w:jc w:val="both"/>
              <w:rPr>
                <w:rFonts w:ascii="Sylfaen" w:hAnsi="Sylfaen"/>
              </w:rPr>
            </w:pPr>
          </w:p>
        </w:tc>
        <w:tc>
          <w:tcPr>
            <w:tcW w:w="1417" w:type="dxa"/>
          </w:tcPr>
          <w:p w14:paraId="4AD118CF" w14:textId="77777777" w:rsidR="00384513" w:rsidRPr="00EE554F" w:rsidRDefault="00384513" w:rsidP="00EE554F">
            <w:pPr>
              <w:spacing w:after="0" w:line="20" w:lineRule="atLeast"/>
              <w:jc w:val="both"/>
              <w:rPr>
                <w:rFonts w:ascii="Sylfaen" w:hAnsi="Sylfaen"/>
              </w:rPr>
            </w:pPr>
          </w:p>
        </w:tc>
        <w:tc>
          <w:tcPr>
            <w:tcW w:w="1134" w:type="dxa"/>
          </w:tcPr>
          <w:p w14:paraId="52B1A054" w14:textId="77777777" w:rsidR="00384513" w:rsidRPr="00EE554F" w:rsidRDefault="00384513" w:rsidP="00EE554F">
            <w:pPr>
              <w:spacing w:after="0" w:line="20" w:lineRule="atLeast"/>
              <w:jc w:val="both"/>
              <w:rPr>
                <w:rFonts w:ascii="Sylfaen" w:hAnsi="Sylfaen"/>
              </w:rPr>
            </w:pPr>
          </w:p>
        </w:tc>
        <w:tc>
          <w:tcPr>
            <w:tcW w:w="2268" w:type="dxa"/>
          </w:tcPr>
          <w:p w14:paraId="03609C46" w14:textId="77777777" w:rsidR="00384513" w:rsidRPr="00EE554F" w:rsidRDefault="00384513" w:rsidP="00EE554F">
            <w:pPr>
              <w:spacing w:after="0" w:line="20" w:lineRule="atLeast"/>
              <w:jc w:val="both"/>
              <w:rPr>
                <w:rFonts w:ascii="Sylfaen" w:hAnsi="Sylfaen"/>
              </w:rPr>
            </w:pPr>
          </w:p>
        </w:tc>
      </w:tr>
    </w:tbl>
    <w:p w14:paraId="3FD9D7F0" w14:textId="77777777" w:rsidR="00384513" w:rsidRPr="002C0FBB" w:rsidRDefault="00384513" w:rsidP="00C305F8">
      <w:pPr>
        <w:spacing w:after="0" w:line="20" w:lineRule="atLeast"/>
        <w:rPr>
          <w:rFonts w:ascii="Sylfaen" w:hAnsi="Sylfaen"/>
          <w:sz w:val="24"/>
          <w:szCs w:val="24"/>
          <w:lang w:val="hy-AM"/>
        </w:rPr>
      </w:pPr>
    </w:p>
    <w:p w14:paraId="233DF59F" w14:textId="77777777" w:rsidR="00384513" w:rsidRPr="002E4DB6" w:rsidRDefault="00384513" w:rsidP="00484543">
      <w:pPr>
        <w:spacing w:after="0" w:line="20" w:lineRule="atLeast"/>
        <w:jc w:val="both"/>
        <w:rPr>
          <w:rFonts w:ascii="Sylfaen" w:hAnsi="Sylfaen"/>
          <w:sz w:val="20"/>
          <w:szCs w:val="16"/>
          <w:lang w:val="hy-AM"/>
        </w:rPr>
      </w:pPr>
    </w:p>
    <w:p w14:paraId="1B0489AA" w14:textId="77777777" w:rsidR="00384513" w:rsidRPr="002E4DB6" w:rsidRDefault="00384513" w:rsidP="002C0FBB">
      <w:pPr>
        <w:jc w:val="both"/>
        <w:rPr>
          <w:lang w:val="hy-AM"/>
        </w:rPr>
      </w:pPr>
    </w:p>
    <w:sectPr w:rsidR="00384513" w:rsidRPr="002E4DB6" w:rsidSect="006B7934">
      <w:pgSz w:w="12240" w:h="15840"/>
      <w:pgMar w:top="425" w:right="851" w:bottom="1140" w:left="116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V. Shahbazyan" w:date="2018-05-14T19:17:00Z" w:initials="V.Sh">
    <w:p w14:paraId="7F5BECEF" w14:textId="77777777" w:rsidR="003A5AC7" w:rsidRPr="00DD58E2" w:rsidRDefault="003A5AC7">
      <w:pPr>
        <w:pStyle w:val="afb"/>
        <w:rPr>
          <w:rFonts w:ascii="Arial" w:hAnsi="Arial" w:cs="Arial"/>
          <w:lang w:val="hy-AM"/>
        </w:rPr>
      </w:pPr>
      <w:r>
        <w:rPr>
          <w:rStyle w:val="afa"/>
        </w:rPr>
        <w:annotationRef/>
      </w:r>
      <w:r>
        <w:rPr>
          <w:rFonts w:ascii="Arial" w:hAnsi="Arial" w:cs="Arial"/>
          <w:lang w:val="hy-AM"/>
        </w:rPr>
        <w:t>Մասնավորապես, այս թվերը կարծես չեն համապատասխանում վերևի տողի թվերին, խնդրում եմ նորից ստուգել աղյուսակի բոլոր թվերը։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5BEC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0A5A" w14:textId="77777777" w:rsidR="00B46EF5" w:rsidRDefault="00B46EF5" w:rsidP="002A522D">
      <w:pPr>
        <w:spacing w:after="0" w:line="240" w:lineRule="auto"/>
      </w:pPr>
      <w:r>
        <w:separator/>
      </w:r>
    </w:p>
  </w:endnote>
  <w:endnote w:type="continuationSeparator" w:id="0">
    <w:p w14:paraId="1CFC6A34" w14:textId="77777777" w:rsidR="00B46EF5" w:rsidRDefault="00B46EF5" w:rsidP="002A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lbertus Medium">
    <w:charset w:val="00"/>
    <w:family w:val="swiss"/>
    <w:pitch w:val="variable"/>
    <w:sig w:usb0="00000007" w:usb1="00000000"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Harvats">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TarumianTimes">
    <w:charset w:val="00"/>
    <w:family w:val="roman"/>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n AMU">
    <w:altName w:val="Arial Unicode MS"/>
    <w:charset w:val="00"/>
    <w:family w:val="auto"/>
    <w:pitch w:val="variable"/>
    <w:sig w:usb0="A1002E8F" w:usb1="10000008" w:usb2="00000000"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TarumianMatenagi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054A" w14:textId="20BC6C34" w:rsidR="003A5AC7" w:rsidRDefault="00D9015E">
    <w:pPr>
      <w:pStyle w:val="af0"/>
      <w:jc w:val="right"/>
    </w:pPr>
    <w:r>
      <w:fldChar w:fldCharType="begin"/>
    </w:r>
    <w:r>
      <w:instrText xml:space="preserve"> PAGE   \* MERGEFORMAT </w:instrText>
    </w:r>
    <w:r>
      <w:fldChar w:fldCharType="separate"/>
    </w:r>
    <w:r w:rsidR="00C13422">
      <w:rPr>
        <w:noProof/>
      </w:rPr>
      <w:t>1</w:t>
    </w:r>
    <w:r>
      <w:rPr>
        <w:noProof/>
      </w:rPr>
      <w:fldChar w:fldCharType="end"/>
    </w:r>
  </w:p>
  <w:p w14:paraId="0D75A4CE" w14:textId="77777777" w:rsidR="003A5AC7" w:rsidRDefault="003A5AC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D1AF" w14:textId="77777777" w:rsidR="00B46EF5" w:rsidRDefault="00B46EF5" w:rsidP="002A522D">
      <w:pPr>
        <w:spacing w:after="0" w:line="240" w:lineRule="auto"/>
      </w:pPr>
      <w:r>
        <w:separator/>
      </w:r>
    </w:p>
  </w:footnote>
  <w:footnote w:type="continuationSeparator" w:id="0">
    <w:p w14:paraId="59375F1D" w14:textId="77777777" w:rsidR="00B46EF5" w:rsidRDefault="00B46EF5" w:rsidP="002A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A53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E74A7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A25E5"/>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CCC1F6E"/>
    <w:multiLevelType w:val="hybridMultilevel"/>
    <w:tmpl w:val="9A7C203C"/>
    <w:lvl w:ilvl="0" w:tplc="6E702E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3A0BB9"/>
    <w:multiLevelType w:val="multilevel"/>
    <w:tmpl w:val="EC80A21E"/>
    <w:lvl w:ilvl="0">
      <w:start w:val="1"/>
      <w:numFmt w:val="decimal"/>
      <w:lvlText w:val="%1."/>
      <w:lvlJc w:val="left"/>
      <w:pPr>
        <w:ind w:left="360" w:hanging="360"/>
      </w:pPr>
      <w:rPr>
        <w:rFonts w:eastAsia="Times New Roman" w:cs="Times New Roman" w:hint="default"/>
        <w:b/>
        <w:sz w:val="18"/>
      </w:rPr>
    </w:lvl>
    <w:lvl w:ilvl="1">
      <w:start w:val="1"/>
      <w:numFmt w:val="decimal"/>
      <w:lvlText w:val="%1.%2."/>
      <w:lvlJc w:val="left"/>
      <w:pPr>
        <w:ind w:left="360" w:hanging="360"/>
      </w:pPr>
      <w:rPr>
        <w:rFonts w:eastAsia="Times New Roman" w:cs="Times New Roman" w:hint="default"/>
        <w:b/>
        <w:sz w:val="18"/>
      </w:rPr>
    </w:lvl>
    <w:lvl w:ilvl="2">
      <w:start w:val="1"/>
      <w:numFmt w:val="decimal"/>
      <w:lvlText w:val="%1.%2.%3."/>
      <w:lvlJc w:val="left"/>
      <w:pPr>
        <w:ind w:left="720" w:hanging="720"/>
      </w:pPr>
      <w:rPr>
        <w:rFonts w:eastAsia="Times New Roman" w:cs="Times New Roman" w:hint="default"/>
        <w:b/>
        <w:sz w:val="18"/>
      </w:rPr>
    </w:lvl>
    <w:lvl w:ilvl="3">
      <w:start w:val="1"/>
      <w:numFmt w:val="decimal"/>
      <w:lvlText w:val="%1.%2.%3.%4."/>
      <w:lvlJc w:val="left"/>
      <w:pPr>
        <w:ind w:left="720" w:hanging="720"/>
      </w:pPr>
      <w:rPr>
        <w:rFonts w:eastAsia="Times New Roman" w:cs="Times New Roman" w:hint="default"/>
        <w:b/>
        <w:sz w:val="18"/>
      </w:rPr>
    </w:lvl>
    <w:lvl w:ilvl="4">
      <w:start w:val="1"/>
      <w:numFmt w:val="decimal"/>
      <w:lvlText w:val="%1.%2.%3.%4.%5."/>
      <w:lvlJc w:val="left"/>
      <w:pPr>
        <w:ind w:left="720" w:hanging="720"/>
      </w:pPr>
      <w:rPr>
        <w:rFonts w:eastAsia="Times New Roman" w:cs="Times New Roman" w:hint="default"/>
        <w:b/>
        <w:sz w:val="18"/>
      </w:rPr>
    </w:lvl>
    <w:lvl w:ilvl="5">
      <w:start w:val="1"/>
      <w:numFmt w:val="decimal"/>
      <w:lvlText w:val="%1.%2.%3.%4.%5.%6."/>
      <w:lvlJc w:val="left"/>
      <w:pPr>
        <w:ind w:left="1080" w:hanging="1080"/>
      </w:pPr>
      <w:rPr>
        <w:rFonts w:eastAsia="Times New Roman" w:cs="Times New Roman" w:hint="default"/>
        <w:b/>
        <w:sz w:val="18"/>
      </w:rPr>
    </w:lvl>
    <w:lvl w:ilvl="6">
      <w:start w:val="1"/>
      <w:numFmt w:val="decimal"/>
      <w:lvlText w:val="%1.%2.%3.%4.%5.%6.%7."/>
      <w:lvlJc w:val="left"/>
      <w:pPr>
        <w:ind w:left="1080" w:hanging="1080"/>
      </w:pPr>
      <w:rPr>
        <w:rFonts w:eastAsia="Times New Roman" w:cs="Times New Roman" w:hint="default"/>
        <w:b/>
        <w:sz w:val="18"/>
      </w:rPr>
    </w:lvl>
    <w:lvl w:ilvl="7">
      <w:start w:val="1"/>
      <w:numFmt w:val="decimal"/>
      <w:lvlText w:val="%1.%2.%3.%4.%5.%6.%7.%8."/>
      <w:lvlJc w:val="left"/>
      <w:pPr>
        <w:ind w:left="1440" w:hanging="1440"/>
      </w:pPr>
      <w:rPr>
        <w:rFonts w:eastAsia="Times New Roman" w:cs="Times New Roman" w:hint="default"/>
        <w:b/>
        <w:sz w:val="18"/>
      </w:rPr>
    </w:lvl>
    <w:lvl w:ilvl="8">
      <w:start w:val="1"/>
      <w:numFmt w:val="decimal"/>
      <w:lvlText w:val="%1.%2.%3.%4.%5.%6.%7.%8.%9."/>
      <w:lvlJc w:val="left"/>
      <w:pPr>
        <w:ind w:left="1440" w:hanging="1440"/>
      </w:pPr>
      <w:rPr>
        <w:rFonts w:eastAsia="Times New Roman" w:cs="Times New Roman" w:hint="default"/>
        <w:b/>
        <w:sz w:val="18"/>
      </w:rPr>
    </w:lvl>
  </w:abstractNum>
  <w:abstractNum w:abstractNumId="5" w15:restartNumberingAfterBreak="0">
    <w:nsid w:val="17F26286"/>
    <w:multiLevelType w:val="hybridMultilevel"/>
    <w:tmpl w:val="0234018E"/>
    <w:lvl w:ilvl="0" w:tplc="1708F8FC">
      <w:start w:val="1"/>
      <w:numFmt w:val="decimal"/>
      <w:lvlText w:val="%1."/>
      <w:lvlJc w:val="left"/>
      <w:pPr>
        <w:ind w:left="360" w:hanging="360"/>
      </w:pPr>
      <w:rPr>
        <w:rFonts w:cs="Times New Roman"/>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9B15B72"/>
    <w:multiLevelType w:val="hybridMultilevel"/>
    <w:tmpl w:val="F58EDFF0"/>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 w15:restartNumberingAfterBreak="0">
    <w:nsid w:val="1B1A73C7"/>
    <w:multiLevelType w:val="hybridMultilevel"/>
    <w:tmpl w:val="8014F6F0"/>
    <w:lvl w:ilvl="0" w:tplc="1450C402">
      <w:start w:val="1"/>
      <w:numFmt w:val="decimal"/>
      <w:lvlText w:val="%1."/>
      <w:lvlJc w:val="left"/>
      <w:pPr>
        <w:ind w:left="360" w:hanging="360"/>
      </w:pPr>
      <w:rPr>
        <w:rFonts w:cs="Times New Roman"/>
        <w:b w:val="0"/>
        <w:color w:val="auto"/>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0C61399"/>
    <w:multiLevelType w:val="hybridMultilevel"/>
    <w:tmpl w:val="82D46266"/>
    <w:lvl w:ilvl="0" w:tplc="7766238E">
      <w:start w:val="1"/>
      <w:numFmt w:val="decimal"/>
      <w:lvlText w:val="%1."/>
      <w:lvlJc w:val="left"/>
      <w:pPr>
        <w:ind w:left="360" w:hanging="360"/>
      </w:pPr>
      <w:rPr>
        <w:rFonts w:cs="Times New Roman"/>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5207DDF"/>
    <w:multiLevelType w:val="hybridMultilevel"/>
    <w:tmpl w:val="C4DCC7D6"/>
    <w:lvl w:ilvl="0" w:tplc="E2F09EC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946472"/>
    <w:multiLevelType w:val="hybridMultilevel"/>
    <w:tmpl w:val="B1744E26"/>
    <w:lvl w:ilvl="0" w:tplc="5C9426C4">
      <w:start w:val="1"/>
      <w:numFmt w:val="decimal"/>
      <w:lvlText w:val="%1."/>
      <w:lvlJc w:val="left"/>
      <w:pPr>
        <w:ind w:left="644" w:hanging="360"/>
      </w:pPr>
      <w:rPr>
        <w:rFonts w:cs="Times New Roman"/>
        <w:b w:val="0"/>
        <w:sz w:val="20"/>
        <w:szCs w:val="2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15:restartNumberingAfterBreak="0">
    <w:nsid w:val="2C5314A5"/>
    <w:multiLevelType w:val="hybridMultilevel"/>
    <w:tmpl w:val="C44E605A"/>
    <w:lvl w:ilvl="0" w:tplc="E0A0FDEA">
      <w:start w:val="1"/>
      <w:numFmt w:val="decimal"/>
      <w:lvlText w:val="%1."/>
      <w:lvlJc w:val="left"/>
      <w:pPr>
        <w:ind w:left="360" w:hanging="360"/>
      </w:pPr>
      <w:rPr>
        <w:rFonts w:cs="Times New Roman"/>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C7A11CB"/>
    <w:multiLevelType w:val="hybridMultilevel"/>
    <w:tmpl w:val="6D9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D486C"/>
    <w:multiLevelType w:val="hybridMultilevel"/>
    <w:tmpl w:val="1084F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C463DC"/>
    <w:multiLevelType w:val="hybridMultilevel"/>
    <w:tmpl w:val="C44E605A"/>
    <w:lvl w:ilvl="0" w:tplc="E0A0FDEA">
      <w:start w:val="1"/>
      <w:numFmt w:val="decimal"/>
      <w:lvlText w:val="%1."/>
      <w:lvlJc w:val="left"/>
      <w:pPr>
        <w:ind w:left="360" w:hanging="360"/>
      </w:pPr>
      <w:rPr>
        <w:rFonts w:cs="Times New Roman"/>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62205A4"/>
    <w:multiLevelType w:val="hybridMultilevel"/>
    <w:tmpl w:val="26782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6CD4"/>
    <w:multiLevelType w:val="hybridMultilevel"/>
    <w:tmpl w:val="7A20A61A"/>
    <w:lvl w:ilvl="0" w:tplc="040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05188"/>
    <w:multiLevelType w:val="hybridMultilevel"/>
    <w:tmpl w:val="2C005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294AF1"/>
    <w:multiLevelType w:val="hybridMultilevel"/>
    <w:tmpl w:val="C44E605A"/>
    <w:lvl w:ilvl="0" w:tplc="E0A0FDEA">
      <w:start w:val="1"/>
      <w:numFmt w:val="decimal"/>
      <w:lvlText w:val="%1."/>
      <w:lvlJc w:val="left"/>
      <w:pPr>
        <w:ind w:left="360" w:hanging="360"/>
      </w:pPr>
      <w:rPr>
        <w:rFonts w:cs="Times New Roman"/>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BDC2C8A"/>
    <w:multiLevelType w:val="singleLevel"/>
    <w:tmpl w:val="5E6A6864"/>
    <w:lvl w:ilvl="0">
      <w:start w:val="1"/>
      <w:numFmt w:val="decimal"/>
      <w:pStyle w:val="BulletSquare"/>
      <w:lvlText w:val="%1."/>
      <w:lvlJc w:val="left"/>
      <w:pPr>
        <w:tabs>
          <w:tab w:val="num" w:pos="576"/>
        </w:tabs>
        <w:ind w:left="576" w:hanging="432"/>
      </w:pPr>
      <w:rPr>
        <w:rFonts w:cs="Times New Roman"/>
      </w:rPr>
    </w:lvl>
  </w:abstractNum>
  <w:abstractNum w:abstractNumId="20" w15:restartNumberingAfterBreak="0">
    <w:nsid w:val="41B75933"/>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445A705F"/>
    <w:multiLevelType w:val="hybridMultilevel"/>
    <w:tmpl w:val="E24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611DD"/>
    <w:multiLevelType w:val="hybridMultilevel"/>
    <w:tmpl w:val="D4F66438"/>
    <w:lvl w:ilvl="0" w:tplc="1DBCFE44">
      <w:start w:val="1"/>
      <w:numFmt w:val="decimal"/>
      <w:lvlText w:val="%1."/>
      <w:lvlJc w:val="left"/>
      <w:pPr>
        <w:ind w:left="360" w:hanging="360"/>
      </w:pPr>
      <w:rPr>
        <w:rFonts w:cs="Times New Roman"/>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24" w15:restartNumberingAfterBreak="0">
    <w:nsid w:val="4ACF1ACF"/>
    <w:multiLevelType w:val="hybridMultilevel"/>
    <w:tmpl w:val="3A26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80C9C"/>
    <w:multiLevelType w:val="hybridMultilevel"/>
    <w:tmpl w:val="D2CC6164"/>
    <w:lvl w:ilvl="0" w:tplc="C67867FC">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EB2408F"/>
    <w:multiLevelType w:val="hybridMultilevel"/>
    <w:tmpl w:val="3230DB12"/>
    <w:lvl w:ilvl="0" w:tplc="0108FC06">
      <w:start w:val="1"/>
      <w:numFmt w:val="decimal"/>
      <w:lvlText w:val="%1."/>
      <w:lvlJc w:val="left"/>
      <w:pPr>
        <w:ind w:left="644" w:hanging="360"/>
      </w:pPr>
      <w:rPr>
        <w:rFonts w:cs="Times New Roman"/>
        <w:b w:val="0"/>
        <w:color w:val="auto"/>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7" w15:restartNumberingAfterBreak="0">
    <w:nsid w:val="512673EE"/>
    <w:multiLevelType w:val="hybridMultilevel"/>
    <w:tmpl w:val="A74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F50B2"/>
    <w:multiLevelType w:val="hybridMultilevel"/>
    <w:tmpl w:val="12D4A8D8"/>
    <w:lvl w:ilvl="0" w:tplc="6E702EEE">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8B2F77"/>
    <w:multiLevelType w:val="singleLevel"/>
    <w:tmpl w:val="5D60915E"/>
    <w:lvl w:ilvl="0">
      <w:start w:val="1"/>
      <w:numFmt w:val="lowerLetter"/>
      <w:pStyle w:val="BulletLetter"/>
      <w:lvlText w:val="(%1)"/>
      <w:lvlJc w:val="left"/>
      <w:pPr>
        <w:tabs>
          <w:tab w:val="num" w:pos="792"/>
        </w:tabs>
        <w:ind w:left="792" w:hanging="648"/>
      </w:pPr>
      <w:rPr>
        <w:rFonts w:cs="Times New Roman"/>
        <w:b w:val="0"/>
        <w:i w:val="0"/>
      </w:rPr>
    </w:lvl>
  </w:abstractNum>
  <w:abstractNum w:abstractNumId="30" w15:restartNumberingAfterBreak="0">
    <w:nsid w:val="56CB71C3"/>
    <w:multiLevelType w:val="multilevel"/>
    <w:tmpl w:val="27D21D4E"/>
    <w:lvl w:ilvl="0">
      <w:start w:val="3"/>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2160" w:hanging="108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3240" w:hanging="144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4320" w:hanging="1800"/>
      </w:pPr>
      <w:rPr>
        <w:rFonts w:cs="Sylfaen" w:hint="default"/>
      </w:rPr>
    </w:lvl>
    <w:lvl w:ilvl="8">
      <w:start w:val="1"/>
      <w:numFmt w:val="decimal"/>
      <w:lvlText w:val="%1.%2.%3.%4.%5.%6.%7.%8.%9"/>
      <w:lvlJc w:val="left"/>
      <w:pPr>
        <w:ind w:left="5040" w:hanging="2160"/>
      </w:pPr>
      <w:rPr>
        <w:rFonts w:cs="Sylfaen" w:hint="default"/>
      </w:rPr>
    </w:lvl>
  </w:abstractNum>
  <w:abstractNum w:abstractNumId="31" w15:restartNumberingAfterBreak="0">
    <w:nsid w:val="5A01152B"/>
    <w:multiLevelType w:val="hybridMultilevel"/>
    <w:tmpl w:val="A88A5E32"/>
    <w:lvl w:ilvl="0" w:tplc="0A26B566">
      <w:start w:val="1"/>
      <w:numFmt w:val="decimal"/>
      <w:lvlText w:val="%1."/>
      <w:lvlJc w:val="left"/>
      <w:pPr>
        <w:ind w:left="644" w:hanging="360"/>
      </w:pPr>
      <w:rPr>
        <w:rFonts w:cs="Times New Roman"/>
        <w:b w:val="0"/>
        <w:color w:val="auto"/>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15:restartNumberingAfterBreak="0">
    <w:nsid w:val="60C819C3"/>
    <w:multiLevelType w:val="hybridMultilevel"/>
    <w:tmpl w:val="FDE6115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1F37300"/>
    <w:multiLevelType w:val="hybridMultilevel"/>
    <w:tmpl w:val="4A88AE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2564CFA"/>
    <w:multiLevelType w:val="hybridMultilevel"/>
    <w:tmpl w:val="8F90F2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2D26D04"/>
    <w:multiLevelType w:val="hybridMultilevel"/>
    <w:tmpl w:val="3000EF7C"/>
    <w:lvl w:ilvl="0" w:tplc="2BDC08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2E81A5A"/>
    <w:multiLevelType w:val="singleLevel"/>
    <w:tmpl w:val="6534D068"/>
    <w:lvl w:ilvl="0">
      <w:start w:val="1"/>
      <w:numFmt w:val="lowerLetter"/>
      <w:pStyle w:val="BulletLetter2"/>
      <w:lvlText w:val="(%1)"/>
      <w:lvlJc w:val="left"/>
      <w:pPr>
        <w:tabs>
          <w:tab w:val="num" w:pos="792"/>
        </w:tabs>
        <w:ind w:left="792" w:hanging="648"/>
      </w:pPr>
      <w:rPr>
        <w:rFonts w:cs="Times New Roman"/>
        <w:b w:val="0"/>
        <w:i w:val="0"/>
      </w:rPr>
    </w:lvl>
  </w:abstractNum>
  <w:abstractNum w:abstractNumId="37" w15:restartNumberingAfterBreak="0">
    <w:nsid w:val="64525C86"/>
    <w:multiLevelType w:val="hybridMultilevel"/>
    <w:tmpl w:val="76FAAEBA"/>
    <w:lvl w:ilvl="0" w:tplc="5816B6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F2611"/>
    <w:multiLevelType w:val="hybridMultilevel"/>
    <w:tmpl w:val="22625F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A97C3C"/>
    <w:multiLevelType w:val="hybridMultilevel"/>
    <w:tmpl w:val="0EBC8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CC46ADD"/>
    <w:multiLevelType w:val="multilevel"/>
    <w:tmpl w:val="D4320A3C"/>
    <w:lvl w:ilvl="0">
      <w:start w:val="2"/>
      <w:numFmt w:val="decimal"/>
      <w:lvlText w:val="%1"/>
      <w:lvlJc w:val="left"/>
      <w:pPr>
        <w:ind w:left="360" w:hanging="360"/>
      </w:pPr>
      <w:rPr>
        <w:rFonts w:cs="Times New Roman" w:hint="default"/>
        <w:sz w:val="28"/>
        <w:szCs w:val="28"/>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15:restartNumberingAfterBreak="0">
    <w:nsid w:val="6D0E0573"/>
    <w:multiLevelType w:val="hybridMultilevel"/>
    <w:tmpl w:val="6060C61E"/>
    <w:lvl w:ilvl="0" w:tplc="A582DEA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8A566D"/>
    <w:multiLevelType w:val="hybridMultilevel"/>
    <w:tmpl w:val="A436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C75C7"/>
    <w:multiLevelType w:val="hybridMultilevel"/>
    <w:tmpl w:val="2A78CA70"/>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77106412"/>
    <w:multiLevelType w:val="hybridMultilevel"/>
    <w:tmpl w:val="2C4E1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5332F9"/>
    <w:multiLevelType w:val="hybridMultilevel"/>
    <w:tmpl w:val="715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E1A60"/>
    <w:multiLevelType w:val="hybridMultilevel"/>
    <w:tmpl w:val="F42CD6C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0"/>
  </w:num>
  <w:num w:numId="2">
    <w:abstractNumId w:val="1"/>
  </w:num>
  <w:num w:numId="3">
    <w:abstractNumId w:val="21"/>
  </w:num>
  <w:num w:numId="4">
    <w:abstractNumId w:val="12"/>
  </w:num>
  <w:num w:numId="5">
    <w:abstractNumId w:val="2"/>
  </w:num>
  <w:num w:numId="6">
    <w:abstractNumId w:val="6"/>
  </w:num>
  <w:num w:numId="7">
    <w:abstractNumId w:val="28"/>
  </w:num>
  <w:num w:numId="8">
    <w:abstractNumId w:val="3"/>
  </w:num>
  <w:num w:numId="9">
    <w:abstractNumId w:val="15"/>
  </w:num>
  <w:num w:numId="10">
    <w:abstractNumId w:val="27"/>
  </w:num>
  <w:num w:numId="11">
    <w:abstractNumId w:val="36"/>
  </w:num>
  <w:num w:numId="12">
    <w:abstractNumId w:val="19"/>
  </w:num>
  <w:num w:numId="13">
    <w:abstractNumId w:val="23"/>
  </w:num>
  <w:num w:numId="14">
    <w:abstractNumId w:val="29"/>
  </w:num>
  <w:num w:numId="15">
    <w:abstractNumId w:val="24"/>
  </w:num>
  <w:num w:numId="16">
    <w:abstractNumId w:val="42"/>
  </w:num>
  <w:num w:numId="17">
    <w:abstractNumId w:val="20"/>
  </w:num>
  <w:num w:numId="18">
    <w:abstractNumId w:val="44"/>
  </w:num>
  <w:num w:numId="19">
    <w:abstractNumId w:val="39"/>
  </w:num>
  <w:num w:numId="20">
    <w:abstractNumId w:val="41"/>
  </w:num>
  <w:num w:numId="21">
    <w:abstractNumId w:val="9"/>
  </w:num>
  <w:num w:numId="22">
    <w:abstractNumId w:val="35"/>
  </w:num>
  <w:num w:numId="23">
    <w:abstractNumId w:val="4"/>
  </w:num>
  <w:num w:numId="24">
    <w:abstractNumId w:val="40"/>
  </w:num>
  <w:num w:numId="25">
    <w:abstractNumId w:val="30"/>
  </w:num>
  <w:num w:numId="26">
    <w:abstractNumId w:val="31"/>
  </w:num>
  <w:num w:numId="27">
    <w:abstractNumId w:val="11"/>
  </w:num>
  <w:num w:numId="28">
    <w:abstractNumId w:val="5"/>
  </w:num>
  <w:num w:numId="29">
    <w:abstractNumId w:val="25"/>
  </w:num>
  <w:num w:numId="30">
    <w:abstractNumId w:val="7"/>
  </w:num>
  <w:num w:numId="31">
    <w:abstractNumId w:val="10"/>
  </w:num>
  <w:num w:numId="32">
    <w:abstractNumId w:val="22"/>
  </w:num>
  <w:num w:numId="33">
    <w:abstractNumId w:val="26"/>
  </w:num>
  <w:num w:numId="34">
    <w:abstractNumId w:val="8"/>
  </w:num>
  <w:num w:numId="35">
    <w:abstractNumId w:val="14"/>
  </w:num>
  <w:num w:numId="36">
    <w:abstractNumId w:val="18"/>
  </w:num>
  <w:num w:numId="37">
    <w:abstractNumId w:val="33"/>
  </w:num>
  <w:num w:numId="38">
    <w:abstractNumId w:val="34"/>
  </w:num>
  <w:num w:numId="39">
    <w:abstractNumId w:val="38"/>
  </w:num>
  <w:num w:numId="40">
    <w:abstractNumId w:val="43"/>
  </w:num>
  <w:num w:numId="41">
    <w:abstractNumId w:val="32"/>
  </w:num>
  <w:num w:numId="42">
    <w:abstractNumId w:val="16"/>
  </w:num>
  <w:num w:numId="43">
    <w:abstractNumId w:val="45"/>
  </w:num>
  <w:num w:numId="44">
    <w:abstractNumId w:val="20"/>
    <w:lvlOverride w:ilvl="0">
      <w:lvl w:ilvl="0">
        <w:start w:val="1"/>
        <w:numFmt w:val="decimal"/>
        <w:lvlText w:val="%1."/>
        <w:lvlJc w:val="left"/>
        <w:pPr>
          <w:ind w:left="720" w:hanging="360"/>
        </w:pPr>
        <w:rPr>
          <w:rFonts w:cs="Sylfaen" w:hint="default"/>
        </w:rPr>
      </w:lvl>
    </w:lvlOverride>
    <w:lvlOverride w:ilvl="1">
      <w:lvl w:ilvl="1">
        <w:start w:val="1"/>
        <w:numFmt w:val="decimal"/>
        <w:isLgl/>
        <w:lvlText w:val="%1.%2."/>
        <w:lvlJc w:val="left"/>
        <w:pPr>
          <w:ind w:left="1080" w:hanging="720"/>
        </w:pPr>
        <w:rPr>
          <w:rFonts w:cs="Times New Roman" w:hint="default"/>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2160" w:hanging="180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520" w:hanging="2160"/>
        </w:pPr>
        <w:rPr>
          <w:rFonts w:cs="Times New Roman" w:hint="default"/>
        </w:rPr>
      </w:lvl>
    </w:lvlOverride>
  </w:num>
  <w:num w:numId="45">
    <w:abstractNumId w:val="37"/>
  </w:num>
  <w:num w:numId="46">
    <w:abstractNumId w:val="13"/>
  </w:num>
  <w:num w:numId="47">
    <w:abstractNumId w:val="17"/>
  </w:num>
  <w:num w:numId="48">
    <w:abstractNumId w:val="4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 Shahbazyan">
    <w15:presenceInfo w15:providerId="None" w15:userId="V. Shahbaz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5B45"/>
    <w:rsid w:val="0000027B"/>
    <w:rsid w:val="00000D0B"/>
    <w:rsid w:val="00000DEE"/>
    <w:rsid w:val="000010FA"/>
    <w:rsid w:val="000023EB"/>
    <w:rsid w:val="00006A42"/>
    <w:rsid w:val="000105BC"/>
    <w:rsid w:val="00014537"/>
    <w:rsid w:val="00016BC5"/>
    <w:rsid w:val="00020EB6"/>
    <w:rsid w:val="00021408"/>
    <w:rsid w:val="0002183A"/>
    <w:rsid w:val="00021918"/>
    <w:rsid w:val="00021C27"/>
    <w:rsid w:val="00021ED2"/>
    <w:rsid w:val="0002264D"/>
    <w:rsid w:val="000226F3"/>
    <w:rsid w:val="0002497A"/>
    <w:rsid w:val="00024996"/>
    <w:rsid w:val="00026213"/>
    <w:rsid w:val="00026CCB"/>
    <w:rsid w:val="00031CF9"/>
    <w:rsid w:val="00032C7A"/>
    <w:rsid w:val="00032F20"/>
    <w:rsid w:val="00033AA1"/>
    <w:rsid w:val="000346E5"/>
    <w:rsid w:val="00034F89"/>
    <w:rsid w:val="0003756A"/>
    <w:rsid w:val="000378FF"/>
    <w:rsid w:val="00037FE6"/>
    <w:rsid w:val="00040A72"/>
    <w:rsid w:val="000415AE"/>
    <w:rsid w:val="0004163A"/>
    <w:rsid w:val="000423E0"/>
    <w:rsid w:val="00042EDB"/>
    <w:rsid w:val="0004378E"/>
    <w:rsid w:val="000439CC"/>
    <w:rsid w:val="000442D2"/>
    <w:rsid w:val="0004498C"/>
    <w:rsid w:val="00045AB1"/>
    <w:rsid w:val="000503D0"/>
    <w:rsid w:val="00051957"/>
    <w:rsid w:val="00051B48"/>
    <w:rsid w:val="00051CA1"/>
    <w:rsid w:val="000539D5"/>
    <w:rsid w:val="00055EA1"/>
    <w:rsid w:val="000560FA"/>
    <w:rsid w:val="00056465"/>
    <w:rsid w:val="00056484"/>
    <w:rsid w:val="000568B0"/>
    <w:rsid w:val="000573A1"/>
    <w:rsid w:val="0005758D"/>
    <w:rsid w:val="00065023"/>
    <w:rsid w:val="00065115"/>
    <w:rsid w:val="00066EB9"/>
    <w:rsid w:val="0006725D"/>
    <w:rsid w:val="000676D6"/>
    <w:rsid w:val="000677EC"/>
    <w:rsid w:val="000707BA"/>
    <w:rsid w:val="00071211"/>
    <w:rsid w:val="00072E54"/>
    <w:rsid w:val="00075B7A"/>
    <w:rsid w:val="000762CF"/>
    <w:rsid w:val="000769E5"/>
    <w:rsid w:val="0007712E"/>
    <w:rsid w:val="00080312"/>
    <w:rsid w:val="0008098E"/>
    <w:rsid w:val="0008194C"/>
    <w:rsid w:val="00082EE4"/>
    <w:rsid w:val="000836CF"/>
    <w:rsid w:val="00084233"/>
    <w:rsid w:val="00086CA0"/>
    <w:rsid w:val="000906F1"/>
    <w:rsid w:val="00091D1E"/>
    <w:rsid w:val="00091EFA"/>
    <w:rsid w:val="000952D5"/>
    <w:rsid w:val="0009533E"/>
    <w:rsid w:val="00095CC9"/>
    <w:rsid w:val="0009655E"/>
    <w:rsid w:val="00097F82"/>
    <w:rsid w:val="000A0C9F"/>
    <w:rsid w:val="000A12AF"/>
    <w:rsid w:val="000A26E8"/>
    <w:rsid w:val="000A31F3"/>
    <w:rsid w:val="000A38CA"/>
    <w:rsid w:val="000A409C"/>
    <w:rsid w:val="000A4D1C"/>
    <w:rsid w:val="000A59D8"/>
    <w:rsid w:val="000A775E"/>
    <w:rsid w:val="000B06BD"/>
    <w:rsid w:val="000B2C0F"/>
    <w:rsid w:val="000B49BF"/>
    <w:rsid w:val="000B7C36"/>
    <w:rsid w:val="000C0BF6"/>
    <w:rsid w:val="000C0C80"/>
    <w:rsid w:val="000C0F30"/>
    <w:rsid w:val="000C126E"/>
    <w:rsid w:val="000C326C"/>
    <w:rsid w:val="000C3679"/>
    <w:rsid w:val="000C3C42"/>
    <w:rsid w:val="000C4C89"/>
    <w:rsid w:val="000D1A9C"/>
    <w:rsid w:val="000D2F0C"/>
    <w:rsid w:val="000D3B16"/>
    <w:rsid w:val="000D4DC6"/>
    <w:rsid w:val="000D5942"/>
    <w:rsid w:val="000D5BED"/>
    <w:rsid w:val="000D66AB"/>
    <w:rsid w:val="000D6AD5"/>
    <w:rsid w:val="000D7605"/>
    <w:rsid w:val="000E02EC"/>
    <w:rsid w:val="000E3551"/>
    <w:rsid w:val="000E4212"/>
    <w:rsid w:val="000E5239"/>
    <w:rsid w:val="000E613C"/>
    <w:rsid w:val="000E7436"/>
    <w:rsid w:val="000E7930"/>
    <w:rsid w:val="000F2550"/>
    <w:rsid w:val="000F3D64"/>
    <w:rsid w:val="000F5AC8"/>
    <w:rsid w:val="000F78CB"/>
    <w:rsid w:val="00100015"/>
    <w:rsid w:val="001005F8"/>
    <w:rsid w:val="001043B6"/>
    <w:rsid w:val="0010441C"/>
    <w:rsid w:val="001059A5"/>
    <w:rsid w:val="00106836"/>
    <w:rsid w:val="00110DFA"/>
    <w:rsid w:val="00111899"/>
    <w:rsid w:val="0011212B"/>
    <w:rsid w:val="001134A4"/>
    <w:rsid w:val="001150C9"/>
    <w:rsid w:val="00121F71"/>
    <w:rsid w:val="001241C0"/>
    <w:rsid w:val="001260E8"/>
    <w:rsid w:val="00127132"/>
    <w:rsid w:val="0012762A"/>
    <w:rsid w:val="001277C1"/>
    <w:rsid w:val="001308AE"/>
    <w:rsid w:val="00131532"/>
    <w:rsid w:val="00131E54"/>
    <w:rsid w:val="00131EC4"/>
    <w:rsid w:val="001346BE"/>
    <w:rsid w:val="001367F3"/>
    <w:rsid w:val="001370CA"/>
    <w:rsid w:val="00140F8F"/>
    <w:rsid w:val="00141DCB"/>
    <w:rsid w:val="00142EEE"/>
    <w:rsid w:val="00143017"/>
    <w:rsid w:val="00143218"/>
    <w:rsid w:val="00145B45"/>
    <w:rsid w:val="001465D5"/>
    <w:rsid w:val="00150F74"/>
    <w:rsid w:val="00154C6B"/>
    <w:rsid w:val="001559CD"/>
    <w:rsid w:val="00156394"/>
    <w:rsid w:val="0016011F"/>
    <w:rsid w:val="001613AC"/>
    <w:rsid w:val="001640D4"/>
    <w:rsid w:val="00167617"/>
    <w:rsid w:val="0016793F"/>
    <w:rsid w:val="00170643"/>
    <w:rsid w:val="00171235"/>
    <w:rsid w:val="001715E0"/>
    <w:rsid w:val="00171D7B"/>
    <w:rsid w:val="00172671"/>
    <w:rsid w:val="00173E21"/>
    <w:rsid w:val="00175CCA"/>
    <w:rsid w:val="00175DE8"/>
    <w:rsid w:val="0017604A"/>
    <w:rsid w:val="00180664"/>
    <w:rsid w:val="00181AD0"/>
    <w:rsid w:val="00182115"/>
    <w:rsid w:val="0018331B"/>
    <w:rsid w:val="0018415C"/>
    <w:rsid w:val="001844F9"/>
    <w:rsid w:val="0018648A"/>
    <w:rsid w:val="001872D6"/>
    <w:rsid w:val="001873AC"/>
    <w:rsid w:val="0019073A"/>
    <w:rsid w:val="001911E9"/>
    <w:rsid w:val="00193EF4"/>
    <w:rsid w:val="00195E18"/>
    <w:rsid w:val="001962E7"/>
    <w:rsid w:val="00196547"/>
    <w:rsid w:val="001967B2"/>
    <w:rsid w:val="00197FC2"/>
    <w:rsid w:val="001A1C84"/>
    <w:rsid w:val="001A22B3"/>
    <w:rsid w:val="001A2DE4"/>
    <w:rsid w:val="001A3990"/>
    <w:rsid w:val="001A4247"/>
    <w:rsid w:val="001A4722"/>
    <w:rsid w:val="001A7BAA"/>
    <w:rsid w:val="001A7BF9"/>
    <w:rsid w:val="001B467E"/>
    <w:rsid w:val="001B58A4"/>
    <w:rsid w:val="001C223F"/>
    <w:rsid w:val="001C461A"/>
    <w:rsid w:val="001C560B"/>
    <w:rsid w:val="001C58C7"/>
    <w:rsid w:val="001C6447"/>
    <w:rsid w:val="001C7428"/>
    <w:rsid w:val="001C7D36"/>
    <w:rsid w:val="001D0F00"/>
    <w:rsid w:val="001D1341"/>
    <w:rsid w:val="001D1780"/>
    <w:rsid w:val="001D4F44"/>
    <w:rsid w:val="001D537E"/>
    <w:rsid w:val="001D6EF9"/>
    <w:rsid w:val="001D765A"/>
    <w:rsid w:val="001D78A9"/>
    <w:rsid w:val="001D7D84"/>
    <w:rsid w:val="001E0C81"/>
    <w:rsid w:val="001E10FB"/>
    <w:rsid w:val="001E560A"/>
    <w:rsid w:val="001E6C18"/>
    <w:rsid w:val="001E6E30"/>
    <w:rsid w:val="001E71A9"/>
    <w:rsid w:val="001F58A1"/>
    <w:rsid w:val="001F5ED7"/>
    <w:rsid w:val="00200B61"/>
    <w:rsid w:val="00200F4E"/>
    <w:rsid w:val="0020155A"/>
    <w:rsid w:val="00202163"/>
    <w:rsid w:val="00203570"/>
    <w:rsid w:val="00207988"/>
    <w:rsid w:val="00210B32"/>
    <w:rsid w:val="002120D4"/>
    <w:rsid w:val="00213916"/>
    <w:rsid w:val="00216382"/>
    <w:rsid w:val="0021741D"/>
    <w:rsid w:val="0021789E"/>
    <w:rsid w:val="002213CE"/>
    <w:rsid w:val="002230B4"/>
    <w:rsid w:val="00223A52"/>
    <w:rsid w:val="00224F79"/>
    <w:rsid w:val="0022508E"/>
    <w:rsid w:val="002267D3"/>
    <w:rsid w:val="002267E3"/>
    <w:rsid w:val="0022740F"/>
    <w:rsid w:val="0023029B"/>
    <w:rsid w:val="00231E08"/>
    <w:rsid w:val="00231E56"/>
    <w:rsid w:val="002327A6"/>
    <w:rsid w:val="00233787"/>
    <w:rsid w:val="00233AFC"/>
    <w:rsid w:val="002357C8"/>
    <w:rsid w:val="00235A7F"/>
    <w:rsid w:val="00237FE1"/>
    <w:rsid w:val="00240B6D"/>
    <w:rsid w:val="00240FAA"/>
    <w:rsid w:val="002414D6"/>
    <w:rsid w:val="00242F4B"/>
    <w:rsid w:val="002472DE"/>
    <w:rsid w:val="0024778F"/>
    <w:rsid w:val="00247D1D"/>
    <w:rsid w:val="002514D2"/>
    <w:rsid w:val="00251F52"/>
    <w:rsid w:val="00253E3F"/>
    <w:rsid w:val="00257882"/>
    <w:rsid w:val="00257E90"/>
    <w:rsid w:val="00257FAB"/>
    <w:rsid w:val="002612CD"/>
    <w:rsid w:val="002620DA"/>
    <w:rsid w:val="002642D2"/>
    <w:rsid w:val="00267549"/>
    <w:rsid w:val="00267746"/>
    <w:rsid w:val="00267B12"/>
    <w:rsid w:val="0027031F"/>
    <w:rsid w:val="00275D48"/>
    <w:rsid w:val="00275EB9"/>
    <w:rsid w:val="00276305"/>
    <w:rsid w:val="002768B8"/>
    <w:rsid w:val="00276BE1"/>
    <w:rsid w:val="00277316"/>
    <w:rsid w:val="00277715"/>
    <w:rsid w:val="00283F35"/>
    <w:rsid w:val="002844D0"/>
    <w:rsid w:val="00284971"/>
    <w:rsid w:val="00284C90"/>
    <w:rsid w:val="00284D63"/>
    <w:rsid w:val="00285AAB"/>
    <w:rsid w:val="0028670F"/>
    <w:rsid w:val="002900E0"/>
    <w:rsid w:val="00293723"/>
    <w:rsid w:val="00293E2D"/>
    <w:rsid w:val="00294644"/>
    <w:rsid w:val="002A18D1"/>
    <w:rsid w:val="002A25E3"/>
    <w:rsid w:val="002A3BE1"/>
    <w:rsid w:val="002A4985"/>
    <w:rsid w:val="002A5193"/>
    <w:rsid w:val="002A521E"/>
    <w:rsid w:val="002A522D"/>
    <w:rsid w:val="002A56B5"/>
    <w:rsid w:val="002A5822"/>
    <w:rsid w:val="002A5C02"/>
    <w:rsid w:val="002A7394"/>
    <w:rsid w:val="002A7B1C"/>
    <w:rsid w:val="002B0A9E"/>
    <w:rsid w:val="002B16E6"/>
    <w:rsid w:val="002B2D34"/>
    <w:rsid w:val="002B3110"/>
    <w:rsid w:val="002B315F"/>
    <w:rsid w:val="002B37AD"/>
    <w:rsid w:val="002B4114"/>
    <w:rsid w:val="002B45E0"/>
    <w:rsid w:val="002B4F08"/>
    <w:rsid w:val="002B4F34"/>
    <w:rsid w:val="002C0FBB"/>
    <w:rsid w:val="002C262C"/>
    <w:rsid w:val="002C3705"/>
    <w:rsid w:val="002C3D85"/>
    <w:rsid w:val="002C46A0"/>
    <w:rsid w:val="002C49A6"/>
    <w:rsid w:val="002C68CF"/>
    <w:rsid w:val="002C6A3C"/>
    <w:rsid w:val="002C7C1E"/>
    <w:rsid w:val="002D19CD"/>
    <w:rsid w:val="002D3030"/>
    <w:rsid w:val="002D32E3"/>
    <w:rsid w:val="002D428F"/>
    <w:rsid w:val="002D4EE1"/>
    <w:rsid w:val="002D54B2"/>
    <w:rsid w:val="002D56FC"/>
    <w:rsid w:val="002D6088"/>
    <w:rsid w:val="002D7C6A"/>
    <w:rsid w:val="002E032D"/>
    <w:rsid w:val="002E2782"/>
    <w:rsid w:val="002E2D88"/>
    <w:rsid w:val="002E2DD9"/>
    <w:rsid w:val="002E4DB6"/>
    <w:rsid w:val="002E538A"/>
    <w:rsid w:val="002F00C7"/>
    <w:rsid w:val="002F03CE"/>
    <w:rsid w:val="002F0CBD"/>
    <w:rsid w:val="002F1910"/>
    <w:rsid w:val="002F32AA"/>
    <w:rsid w:val="002F511A"/>
    <w:rsid w:val="002F6CD4"/>
    <w:rsid w:val="002F6D4D"/>
    <w:rsid w:val="002F7C87"/>
    <w:rsid w:val="00300914"/>
    <w:rsid w:val="00300B9F"/>
    <w:rsid w:val="00304191"/>
    <w:rsid w:val="003041D7"/>
    <w:rsid w:val="0030470A"/>
    <w:rsid w:val="0030513E"/>
    <w:rsid w:val="003062F9"/>
    <w:rsid w:val="00307E17"/>
    <w:rsid w:val="00310696"/>
    <w:rsid w:val="0031161B"/>
    <w:rsid w:val="00313A80"/>
    <w:rsid w:val="00313BB4"/>
    <w:rsid w:val="00315EA7"/>
    <w:rsid w:val="00316BAC"/>
    <w:rsid w:val="0031743D"/>
    <w:rsid w:val="00321F75"/>
    <w:rsid w:val="00323BF8"/>
    <w:rsid w:val="00323FCA"/>
    <w:rsid w:val="00324EE6"/>
    <w:rsid w:val="00325BE3"/>
    <w:rsid w:val="003265C8"/>
    <w:rsid w:val="00326FA7"/>
    <w:rsid w:val="00327A2E"/>
    <w:rsid w:val="00327BF0"/>
    <w:rsid w:val="003315F2"/>
    <w:rsid w:val="003321FB"/>
    <w:rsid w:val="0033281B"/>
    <w:rsid w:val="00332DCD"/>
    <w:rsid w:val="00333A91"/>
    <w:rsid w:val="00334FE7"/>
    <w:rsid w:val="003361A2"/>
    <w:rsid w:val="003365B0"/>
    <w:rsid w:val="00336724"/>
    <w:rsid w:val="003372EE"/>
    <w:rsid w:val="0033797A"/>
    <w:rsid w:val="00340228"/>
    <w:rsid w:val="00340F58"/>
    <w:rsid w:val="00342612"/>
    <w:rsid w:val="00343DFC"/>
    <w:rsid w:val="0034458C"/>
    <w:rsid w:val="00344A36"/>
    <w:rsid w:val="00346F55"/>
    <w:rsid w:val="00347514"/>
    <w:rsid w:val="00347A93"/>
    <w:rsid w:val="00350566"/>
    <w:rsid w:val="00354045"/>
    <w:rsid w:val="0035688D"/>
    <w:rsid w:val="0035714B"/>
    <w:rsid w:val="00357558"/>
    <w:rsid w:val="00360F1C"/>
    <w:rsid w:val="0036118D"/>
    <w:rsid w:val="00361531"/>
    <w:rsid w:val="0036192B"/>
    <w:rsid w:val="00362B98"/>
    <w:rsid w:val="003640E1"/>
    <w:rsid w:val="00364A46"/>
    <w:rsid w:val="00364ABE"/>
    <w:rsid w:val="00366CB5"/>
    <w:rsid w:val="003675D6"/>
    <w:rsid w:val="0037081D"/>
    <w:rsid w:val="00370896"/>
    <w:rsid w:val="00370F97"/>
    <w:rsid w:val="00373FC9"/>
    <w:rsid w:val="0037432D"/>
    <w:rsid w:val="0037752B"/>
    <w:rsid w:val="0038104A"/>
    <w:rsid w:val="0038276D"/>
    <w:rsid w:val="00384513"/>
    <w:rsid w:val="00387C39"/>
    <w:rsid w:val="0039012C"/>
    <w:rsid w:val="0039015A"/>
    <w:rsid w:val="00390FD8"/>
    <w:rsid w:val="00395888"/>
    <w:rsid w:val="003971F6"/>
    <w:rsid w:val="003A1929"/>
    <w:rsid w:val="003A28D1"/>
    <w:rsid w:val="003A3FE0"/>
    <w:rsid w:val="003A417B"/>
    <w:rsid w:val="003A5659"/>
    <w:rsid w:val="003A5AC7"/>
    <w:rsid w:val="003A6E38"/>
    <w:rsid w:val="003A768A"/>
    <w:rsid w:val="003B0B37"/>
    <w:rsid w:val="003B0DFA"/>
    <w:rsid w:val="003B1637"/>
    <w:rsid w:val="003B1ACE"/>
    <w:rsid w:val="003B21EB"/>
    <w:rsid w:val="003B2CFA"/>
    <w:rsid w:val="003B41E7"/>
    <w:rsid w:val="003B45C1"/>
    <w:rsid w:val="003B5376"/>
    <w:rsid w:val="003B5E65"/>
    <w:rsid w:val="003C0C66"/>
    <w:rsid w:val="003C0EBB"/>
    <w:rsid w:val="003C0FBC"/>
    <w:rsid w:val="003C1D16"/>
    <w:rsid w:val="003C28DC"/>
    <w:rsid w:val="003C6EDF"/>
    <w:rsid w:val="003C765F"/>
    <w:rsid w:val="003D0AFE"/>
    <w:rsid w:val="003D104C"/>
    <w:rsid w:val="003D2975"/>
    <w:rsid w:val="003D2BD8"/>
    <w:rsid w:val="003D3D30"/>
    <w:rsid w:val="003D7053"/>
    <w:rsid w:val="003E166F"/>
    <w:rsid w:val="003E19A2"/>
    <w:rsid w:val="003E1B04"/>
    <w:rsid w:val="003E5CE6"/>
    <w:rsid w:val="003E676E"/>
    <w:rsid w:val="003E70B5"/>
    <w:rsid w:val="003F32E3"/>
    <w:rsid w:val="003F4632"/>
    <w:rsid w:val="003F48B4"/>
    <w:rsid w:val="003F4FCB"/>
    <w:rsid w:val="003F692E"/>
    <w:rsid w:val="003F6D81"/>
    <w:rsid w:val="004010E9"/>
    <w:rsid w:val="0040141D"/>
    <w:rsid w:val="00402ECA"/>
    <w:rsid w:val="0040335E"/>
    <w:rsid w:val="00403607"/>
    <w:rsid w:val="00404F60"/>
    <w:rsid w:val="0040537A"/>
    <w:rsid w:val="00405FBD"/>
    <w:rsid w:val="00410759"/>
    <w:rsid w:val="00413475"/>
    <w:rsid w:val="00414107"/>
    <w:rsid w:val="004144DF"/>
    <w:rsid w:val="00415645"/>
    <w:rsid w:val="00416604"/>
    <w:rsid w:val="00416FEE"/>
    <w:rsid w:val="0042017E"/>
    <w:rsid w:val="00420AFB"/>
    <w:rsid w:val="004213B3"/>
    <w:rsid w:val="004214F3"/>
    <w:rsid w:val="00424071"/>
    <w:rsid w:val="0042443A"/>
    <w:rsid w:val="00424826"/>
    <w:rsid w:val="00425A23"/>
    <w:rsid w:val="00425F5B"/>
    <w:rsid w:val="0042606C"/>
    <w:rsid w:val="00426B28"/>
    <w:rsid w:val="004279BE"/>
    <w:rsid w:val="00427D42"/>
    <w:rsid w:val="0043067A"/>
    <w:rsid w:val="0043070A"/>
    <w:rsid w:val="0043149D"/>
    <w:rsid w:val="0043278E"/>
    <w:rsid w:val="00434377"/>
    <w:rsid w:val="00434642"/>
    <w:rsid w:val="00435D5A"/>
    <w:rsid w:val="004372C7"/>
    <w:rsid w:val="0044004B"/>
    <w:rsid w:val="00441BD7"/>
    <w:rsid w:val="0044260D"/>
    <w:rsid w:val="004428B9"/>
    <w:rsid w:val="00443085"/>
    <w:rsid w:val="00443181"/>
    <w:rsid w:val="00443BEE"/>
    <w:rsid w:val="00445FE0"/>
    <w:rsid w:val="00447F2F"/>
    <w:rsid w:val="00450623"/>
    <w:rsid w:val="0045170F"/>
    <w:rsid w:val="0045183E"/>
    <w:rsid w:val="00452948"/>
    <w:rsid w:val="00452DB3"/>
    <w:rsid w:val="004535D0"/>
    <w:rsid w:val="004557BF"/>
    <w:rsid w:val="00455BA9"/>
    <w:rsid w:val="00455E1D"/>
    <w:rsid w:val="00456437"/>
    <w:rsid w:val="004564D6"/>
    <w:rsid w:val="00456C20"/>
    <w:rsid w:val="00460084"/>
    <w:rsid w:val="004602EB"/>
    <w:rsid w:val="00464D8E"/>
    <w:rsid w:val="00466277"/>
    <w:rsid w:val="004662DA"/>
    <w:rsid w:val="00466E20"/>
    <w:rsid w:val="004677F4"/>
    <w:rsid w:val="0047080B"/>
    <w:rsid w:val="00471C47"/>
    <w:rsid w:val="0047330A"/>
    <w:rsid w:val="004741CF"/>
    <w:rsid w:val="00475C4D"/>
    <w:rsid w:val="004809AC"/>
    <w:rsid w:val="00480A5B"/>
    <w:rsid w:val="00480E1E"/>
    <w:rsid w:val="00481888"/>
    <w:rsid w:val="0048419E"/>
    <w:rsid w:val="00484543"/>
    <w:rsid w:val="00485DC5"/>
    <w:rsid w:val="00485FF7"/>
    <w:rsid w:val="004868A1"/>
    <w:rsid w:val="00487DFC"/>
    <w:rsid w:val="004901F4"/>
    <w:rsid w:val="00491876"/>
    <w:rsid w:val="0049200A"/>
    <w:rsid w:val="00492FEF"/>
    <w:rsid w:val="00494606"/>
    <w:rsid w:val="00495C6F"/>
    <w:rsid w:val="00496B5C"/>
    <w:rsid w:val="0049741B"/>
    <w:rsid w:val="0049783C"/>
    <w:rsid w:val="00497BF4"/>
    <w:rsid w:val="004A03F4"/>
    <w:rsid w:val="004A0714"/>
    <w:rsid w:val="004A0ED2"/>
    <w:rsid w:val="004A1D28"/>
    <w:rsid w:val="004A36B6"/>
    <w:rsid w:val="004A4421"/>
    <w:rsid w:val="004A4F6E"/>
    <w:rsid w:val="004A5E89"/>
    <w:rsid w:val="004A6EAC"/>
    <w:rsid w:val="004A6F0A"/>
    <w:rsid w:val="004B0C3F"/>
    <w:rsid w:val="004B2278"/>
    <w:rsid w:val="004B4B41"/>
    <w:rsid w:val="004B58FD"/>
    <w:rsid w:val="004B6F5B"/>
    <w:rsid w:val="004C0242"/>
    <w:rsid w:val="004C039B"/>
    <w:rsid w:val="004C09DF"/>
    <w:rsid w:val="004C1217"/>
    <w:rsid w:val="004C1BE6"/>
    <w:rsid w:val="004C22F1"/>
    <w:rsid w:val="004C306B"/>
    <w:rsid w:val="004C309C"/>
    <w:rsid w:val="004C45EE"/>
    <w:rsid w:val="004C46C3"/>
    <w:rsid w:val="004C7BC5"/>
    <w:rsid w:val="004D0DAD"/>
    <w:rsid w:val="004D0E11"/>
    <w:rsid w:val="004D1801"/>
    <w:rsid w:val="004D4777"/>
    <w:rsid w:val="004D5320"/>
    <w:rsid w:val="004E0632"/>
    <w:rsid w:val="004E0D19"/>
    <w:rsid w:val="004E105C"/>
    <w:rsid w:val="004E29FF"/>
    <w:rsid w:val="004E327B"/>
    <w:rsid w:val="004E39B0"/>
    <w:rsid w:val="004E3C0C"/>
    <w:rsid w:val="004E4AD9"/>
    <w:rsid w:val="004E4D96"/>
    <w:rsid w:val="004E5316"/>
    <w:rsid w:val="004E6137"/>
    <w:rsid w:val="004E7E70"/>
    <w:rsid w:val="004F09A4"/>
    <w:rsid w:val="004F16B1"/>
    <w:rsid w:val="004F2F53"/>
    <w:rsid w:val="004F320A"/>
    <w:rsid w:val="004F43E6"/>
    <w:rsid w:val="004F4BBB"/>
    <w:rsid w:val="004F4D2F"/>
    <w:rsid w:val="004F4F66"/>
    <w:rsid w:val="004F7CB5"/>
    <w:rsid w:val="00500DDB"/>
    <w:rsid w:val="00501B10"/>
    <w:rsid w:val="0050393F"/>
    <w:rsid w:val="00504E69"/>
    <w:rsid w:val="00506C14"/>
    <w:rsid w:val="00506C52"/>
    <w:rsid w:val="0050735C"/>
    <w:rsid w:val="005110AC"/>
    <w:rsid w:val="0051123F"/>
    <w:rsid w:val="00511D3E"/>
    <w:rsid w:val="00512761"/>
    <w:rsid w:val="005127AB"/>
    <w:rsid w:val="00516764"/>
    <w:rsid w:val="00522B65"/>
    <w:rsid w:val="00523792"/>
    <w:rsid w:val="00524EC2"/>
    <w:rsid w:val="00526CAE"/>
    <w:rsid w:val="00527647"/>
    <w:rsid w:val="00527A2F"/>
    <w:rsid w:val="00527BFA"/>
    <w:rsid w:val="00531C31"/>
    <w:rsid w:val="00531CCC"/>
    <w:rsid w:val="005324FD"/>
    <w:rsid w:val="005327E9"/>
    <w:rsid w:val="0053363E"/>
    <w:rsid w:val="00533FBB"/>
    <w:rsid w:val="005353DF"/>
    <w:rsid w:val="00540C07"/>
    <w:rsid w:val="00540D1E"/>
    <w:rsid w:val="00540F6B"/>
    <w:rsid w:val="00541427"/>
    <w:rsid w:val="0054183A"/>
    <w:rsid w:val="005423CD"/>
    <w:rsid w:val="005429DF"/>
    <w:rsid w:val="005448FC"/>
    <w:rsid w:val="005476A3"/>
    <w:rsid w:val="0055048A"/>
    <w:rsid w:val="00551F35"/>
    <w:rsid w:val="0055296E"/>
    <w:rsid w:val="0055301F"/>
    <w:rsid w:val="00553924"/>
    <w:rsid w:val="00553BC8"/>
    <w:rsid w:val="00554362"/>
    <w:rsid w:val="00555724"/>
    <w:rsid w:val="00556AC0"/>
    <w:rsid w:val="00556B81"/>
    <w:rsid w:val="00556E1C"/>
    <w:rsid w:val="0055700B"/>
    <w:rsid w:val="00561DC9"/>
    <w:rsid w:val="00562297"/>
    <w:rsid w:val="005625B4"/>
    <w:rsid w:val="00562FB4"/>
    <w:rsid w:val="00571B07"/>
    <w:rsid w:val="00572BF0"/>
    <w:rsid w:val="0057308C"/>
    <w:rsid w:val="00573DC8"/>
    <w:rsid w:val="005763D7"/>
    <w:rsid w:val="00576580"/>
    <w:rsid w:val="0057671D"/>
    <w:rsid w:val="005805C2"/>
    <w:rsid w:val="0058134B"/>
    <w:rsid w:val="00582D78"/>
    <w:rsid w:val="00595221"/>
    <w:rsid w:val="005956E4"/>
    <w:rsid w:val="00597413"/>
    <w:rsid w:val="005A149A"/>
    <w:rsid w:val="005A1B46"/>
    <w:rsid w:val="005A1E93"/>
    <w:rsid w:val="005A27FF"/>
    <w:rsid w:val="005A2CED"/>
    <w:rsid w:val="005A354F"/>
    <w:rsid w:val="005A3BDC"/>
    <w:rsid w:val="005A41F1"/>
    <w:rsid w:val="005A425B"/>
    <w:rsid w:val="005A45CF"/>
    <w:rsid w:val="005A4FA8"/>
    <w:rsid w:val="005A5582"/>
    <w:rsid w:val="005A5A53"/>
    <w:rsid w:val="005A5A71"/>
    <w:rsid w:val="005A6665"/>
    <w:rsid w:val="005A6E38"/>
    <w:rsid w:val="005A7788"/>
    <w:rsid w:val="005B0265"/>
    <w:rsid w:val="005B059B"/>
    <w:rsid w:val="005B0BAB"/>
    <w:rsid w:val="005B0C30"/>
    <w:rsid w:val="005B105A"/>
    <w:rsid w:val="005B11DE"/>
    <w:rsid w:val="005B1468"/>
    <w:rsid w:val="005B274D"/>
    <w:rsid w:val="005B2ED4"/>
    <w:rsid w:val="005B47D2"/>
    <w:rsid w:val="005B5160"/>
    <w:rsid w:val="005B550C"/>
    <w:rsid w:val="005B5A93"/>
    <w:rsid w:val="005B5F76"/>
    <w:rsid w:val="005B687B"/>
    <w:rsid w:val="005B6AEA"/>
    <w:rsid w:val="005C0758"/>
    <w:rsid w:val="005C23F1"/>
    <w:rsid w:val="005C4852"/>
    <w:rsid w:val="005C534F"/>
    <w:rsid w:val="005C6528"/>
    <w:rsid w:val="005C7256"/>
    <w:rsid w:val="005C7C9D"/>
    <w:rsid w:val="005C7D91"/>
    <w:rsid w:val="005D08DC"/>
    <w:rsid w:val="005D19EE"/>
    <w:rsid w:val="005D1ABD"/>
    <w:rsid w:val="005D21F5"/>
    <w:rsid w:val="005D2771"/>
    <w:rsid w:val="005D40AB"/>
    <w:rsid w:val="005E23B5"/>
    <w:rsid w:val="005E2833"/>
    <w:rsid w:val="005E2FEA"/>
    <w:rsid w:val="005E3062"/>
    <w:rsid w:val="005E4DF8"/>
    <w:rsid w:val="005E547D"/>
    <w:rsid w:val="005E5B92"/>
    <w:rsid w:val="005E6FF2"/>
    <w:rsid w:val="005E7E3A"/>
    <w:rsid w:val="005F1193"/>
    <w:rsid w:val="005F1271"/>
    <w:rsid w:val="005F1869"/>
    <w:rsid w:val="005F2AD3"/>
    <w:rsid w:val="005F4F10"/>
    <w:rsid w:val="005F57E4"/>
    <w:rsid w:val="005F6E35"/>
    <w:rsid w:val="005F6F30"/>
    <w:rsid w:val="005F72BA"/>
    <w:rsid w:val="005F7EAC"/>
    <w:rsid w:val="0060239E"/>
    <w:rsid w:val="00603C49"/>
    <w:rsid w:val="00604657"/>
    <w:rsid w:val="00605055"/>
    <w:rsid w:val="0060543F"/>
    <w:rsid w:val="006062D6"/>
    <w:rsid w:val="0061003D"/>
    <w:rsid w:val="0061225F"/>
    <w:rsid w:val="0061317C"/>
    <w:rsid w:val="00613BF6"/>
    <w:rsid w:val="00614708"/>
    <w:rsid w:val="0061591F"/>
    <w:rsid w:val="00615D7F"/>
    <w:rsid w:val="00615EDF"/>
    <w:rsid w:val="00616CC1"/>
    <w:rsid w:val="006173EA"/>
    <w:rsid w:val="00617663"/>
    <w:rsid w:val="006206C7"/>
    <w:rsid w:val="006233E9"/>
    <w:rsid w:val="00623688"/>
    <w:rsid w:val="006259E8"/>
    <w:rsid w:val="00627F0F"/>
    <w:rsid w:val="00630168"/>
    <w:rsid w:val="0063166F"/>
    <w:rsid w:val="00631E75"/>
    <w:rsid w:val="00632296"/>
    <w:rsid w:val="00633853"/>
    <w:rsid w:val="00635F9D"/>
    <w:rsid w:val="006363A6"/>
    <w:rsid w:val="00636C9B"/>
    <w:rsid w:val="00637283"/>
    <w:rsid w:val="0064093E"/>
    <w:rsid w:val="00642D60"/>
    <w:rsid w:val="00645BBC"/>
    <w:rsid w:val="00645C0D"/>
    <w:rsid w:val="00647E88"/>
    <w:rsid w:val="00647FEB"/>
    <w:rsid w:val="00651854"/>
    <w:rsid w:val="006527F6"/>
    <w:rsid w:val="006529A3"/>
    <w:rsid w:val="006537F3"/>
    <w:rsid w:val="00655314"/>
    <w:rsid w:val="0065641D"/>
    <w:rsid w:val="00657F42"/>
    <w:rsid w:val="00660887"/>
    <w:rsid w:val="00660FE6"/>
    <w:rsid w:val="00662679"/>
    <w:rsid w:val="00665A9E"/>
    <w:rsid w:val="0066652B"/>
    <w:rsid w:val="0066766F"/>
    <w:rsid w:val="006736AB"/>
    <w:rsid w:val="00674AFB"/>
    <w:rsid w:val="00674DC2"/>
    <w:rsid w:val="006751D0"/>
    <w:rsid w:val="00675F5C"/>
    <w:rsid w:val="006761FC"/>
    <w:rsid w:val="00676890"/>
    <w:rsid w:val="0067753C"/>
    <w:rsid w:val="00680B0C"/>
    <w:rsid w:val="00680CFE"/>
    <w:rsid w:val="00682B95"/>
    <w:rsid w:val="0068390E"/>
    <w:rsid w:val="006843C5"/>
    <w:rsid w:val="006907F0"/>
    <w:rsid w:val="0069095B"/>
    <w:rsid w:val="00690BA3"/>
    <w:rsid w:val="00691691"/>
    <w:rsid w:val="00692795"/>
    <w:rsid w:val="006933EA"/>
    <w:rsid w:val="00694618"/>
    <w:rsid w:val="00694DFD"/>
    <w:rsid w:val="006A02F3"/>
    <w:rsid w:val="006A0310"/>
    <w:rsid w:val="006A0692"/>
    <w:rsid w:val="006A2278"/>
    <w:rsid w:val="006A2A33"/>
    <w:rsid w:val="006A3280"/>
    <w:rsid w:val="006A4F13"/>
    <w:rsid w:val="006A5502"/>
    <w:rsid w:val="006A57A0"/>
    <w:rsid w:val="006A6453"/>
    <w:rsid w:val="006B18F4"/>
    <w:rsid w:val="006B2A4B"/>
    <w:rsid w:val="006B396C"/>
    <w:rsid w:val="006B557F"/>
    <w:rsid w:val="006B6E7B"/>
    <w:rsid w:val="006B7934"/>
    <w:rsid w:val="006B7955"/>
    <w:rsid w:val="006B7E64"/>
    <w:rsid w:val="006C22F0"/>
    <w:rsid w:val="006C249D"/>
    <w:rsid w:val="006C255C"/>
    <w:rsid w:val="006C29A8"/>
    <w:rsid w:val="006C35CD"/>
    <w:rsid w:val="006C447B"/>
    <w:rsid w:val="006C4E2E"/>
    <w:rsid w:val="006C5BAD"/>
    <w:rsid w:val="006C6084"/>
    <w:rsid w:val="006C641B"/>
    <w:rsid w:val="006C7420"/>
    <w:rsid w:val="006C7746"/>
    <w:rsid w:val="006C794E"/>
    <w:rsid w:val="006D0C5F"/>
    <w:rsid w:val="006D1078"/>
    <w:rsid w:val="006D2369"/>
    <w:rsid w:val="006D3A70"/>
    <w:rsid w:val="006D550A"/>
    <w:rsid w:val="006D5574"/>
    <w:rsid w:val="006D5F92"/>
    <w:rsid w:val="006D6B5E"/>
    <w:rsid w:val="006E04F3"/>
    <w:rsid w:val="006E14BA"/>
    <w:rsid w:val="006E2533"/>
    <w:rsid w:val="006E4457"/>
    <w:rsid w:val="006E4EB1"/>
    <w:rsid w:val="006E4F78"/>
    <w:rsid w:val="006E521A"/>
    <w:rsid w:val="006E7234"/>
    <w:rsid w:val="006F224D"/>
    <w:rsid w:val="006F25BE"/>
    <w:rsid w:val="006F2C6D"/>
    <w:rsid w:val="006F4056"/>
    <w:rsid w:val="006F5038"/>
    <w:rsid w:val="0070432E"/>
    <w:rsid w:val="00704475"/>
    <w:rsid w:val="007049E1"/>
    <w:rsid w:val="007058C5"/>
    <w:rsid w:val="00705CE0"/>
    <w:rsid w:val="00706035"/>
    <w:rsid w:val="00706765"/>
    <w:rsid w:val="0070698B"/>
    <w:rsid w:val="00706AAD"/>
    <w:rsid w:val="00707F89"/>
    <w:rsid w:val="007103D2"/>
    <w:rsid w:val="00713610"/>
    <w:rsid w:val="00715C37"/>
    <w:rsid w:val="007162CF"/>
    <w:rsid w:val="007206C0"/>
    <w:rsid w:val="00723EA9"/>
    <w:rsid w:val="00723F3C"/>
    <w:rsid w:val="00725B8B"/>
    <w:rsid w:val="00725D52"/>
    <w:rsid w:val="007303C7"/>
    <w:rsid w:val="00730839"/>
    <w:rsid w:val="00731EBF"/>
    <w:rsid w:val="00733450"/>
    <w:rsid w:val="00733F00"/>
    <w:rsid w:val="00736046"/>
    <w:rsid w:val="007363BC"/>
    <w:rsid w:val="00736D0F"/>
    <w:rsid w:val="00737759"/>
    <w:rsid w:val="00737C97"/>
    <w:rsid w:val="00740C9F"/>
    <w:rsid w:val="00741CF3"/>
    <w:rsid w:val="007428B3"/>
    <w:rsid w:val="00742DEA"/>
    <w:rsid w:val="00742FBB"/>
    <w:rsid w:val="0074317C"/>
    <w:rsid w:val="00745A46"/>
    <w:rsid w:val="00746214"/>
    <w:rsid w:val="00746B1B"/>
    <w:rsid w:val="00751A1D"/>
    <w:rsid w:val="0075200C"/>
    <w:rsid w:val="00752A04"/>
    <w:rsid w:val="0075435A"/>
    <w:rsid w:val="00754739"/>
    <w:rsid w:val="00755931"/>
    <w:rsid w:val="0076382B"/>
    <w:rsid w:val="007654EF"/>
    <w:rsid w:val="00766006"/>
    <w:rsid w:val="00770F0F"/>
    <w:rsid w:val="00771BDC"/>
    <w:rsid w:val="00772FC5"/>
    <w:rsid w:val="007736FA"/>
    <w:rsid w:val="007747BB"/>
    <w:rsid w:val="00774B56"/>
    <w:rsid w:val="00774D03"/>
    <w:rsid w:val="007750C7"/>
    <w:rsid w:val="0077551C"/>
    <w:rsid w:val="007757B2"/>
    <w:rsid w:val="007805D6"/>
    <w:rsid w:val="00780A33"/>
    <w:rsid w:val="00782C4B"/>
    <w:rsid w:val="00783634"/>
    <w:rsid w:val="00785BD2"/>
    <w:rsid w:val="00786154"/>
    <w:rsid w:val="00786862"/>
    <w:rsid w:val="00787879"/>
    <w:rsid w:val="0079034E"/>
    <w:rsid w:val="00792334"/>
    <w:rsid w:val="00793399"/>
    <w:rsid w:val="0079369E"/>
    <w:rsid w:val="007937DC"/>
    <w:rsid w:val="00793A17"/>
    <w:rsid w:val="00794D78"/>
    <w:rsid w:val="007950DD"/>
    <w:rsid w:val="0079695E"/>
    <w:rsid w:val="007970FD"/>
    <w:rsid w:val="00797D4F"/>
    <w:rsid w:val="007A13CF"/>
    <w:rsid w:val="007A5DA8"/>
    <w:rsid w:val="007A6105"/>
    <w:rsid w:val="007A6A4E"/>
    <w:rsid w:val="007A6E9F"/>
    <w:rsid w:val="007A73DB"/>
    <w:rsid w:val="007B10C6"/>
    <w:rsid w:val="007B15D7"/>
    <w:rsid w:val="007B3EBF"/>
    <w:rsid w:val="007B4F7E"/>
    <w:rsid w:val="007B502D"/>
    <w:rsid w:val="007B7554"/>
    <w:rsid w:val="007C0A8E"/>
    <w:rsid w:val="007C1544"/>
    <w:rsid w:val="007C1DA8"/>
    <w:rsid w:val="007C1F49"/>
    <w:rsid w:val="007C220B"/>
    <w:rsid w:val="007C22BB"/>
    <w:rsid w:val="007C2A10"/>
    <w:rsid w:val="007C376F"/>
    <w:rsid w:val="007C5B15"/>
    <w:rsid w:val="007C66C4"/>
    <w:rsid w:val="007C67AB"/>
    <w:rsid w:val="007C696B"/>
    <w:rsid w:val="007C763B"/>
    <w:rsid w:val="007D0F2E"/>
    <w:rsid w:val="007D10C5"/>
    <w:rsid w:val="007D4067"/>
    <w:rsid w:val="007D566F"/>
    <w:rsid w:val="007D6308"/>
    <w:rsid w:val="007D6873"/>
    <w:rsid w:val="007E3E7D"/>
    <w:rsid w:val="007E433C"/>
    <w:rsid w:val="007E4A83"/>
    <w:rsid w:val="007E6B12"/>
    <w:rsid w:val="007F144D"/>
    <w:rsid w:val="007F15A4"/>
    <w:rsid w:val="007F2B6B"/>
    <w:rsid w:val="007F4566"/>
    <w:rsid w:val="007F5D5A"/>
    <w:rsid w:val="007F5D5F"/>
    <w:rsid w:val="007F6A7F"/>
    <w:rsid w:val="007F7FBB"/>
    <w:rsid w:val="008006DB"/>
    <w:rsid w:val="00804E46"/>
    <w:rsid w:val="008057ED"/>
    <w:rsid w:val="00805ADA"/>
    <w:rsid w:val="00805D7E"/>
    <w:rsid w:val="008076B4"/>
    <w:rsid w:val="008107DE"/>
    <w:rsid w:val="00812736"/>
    <w:rsid w:val="00813BE2"/>
    <w:rsid w:val="00814314"/>
    <w:rsid w:val="00815430"/>
    <w:rsid w:val="00816144"/>
    <w:rsid w:val="00816C6D"/>
    <w:rsid w:val="00817750"/>
    <w:rsid w:val="00820A11"/>
    <w:rsid w:val="0082113B"/>
    <w:rsid w:val="0082353C"/>
    <w:rsid w:val="00823698"/>
    <w:rsid w:val="0082423C"/>
    <w:rsid w:val="00824747"/>
    <w:rsid w:val="00824EAD"/>
    <w:rsid w:val="00825307"/>
    <w:rsid w:val="00825439"/>
    <w:rsid w:val="00827570"/>
    <w:rsid w:val="00830AF3"/>
    <w:rsid w:val="00832DEC"/>
    <w:rsid w:val="0083430F"/>
    <w:rsid w:val="00834B31"/>
    <w:rsid w:val="00834D1F"/>
    <w:rsid w:val="00835702"/>
    <w:rsid w:val="008370CC"/>
    <w:rsid w:val="008409E9"/>
    <w:rsid w:val="008420A8"/>
    <w:rsid w:val="0084285A"/>
    <w:rsid w:val="00844216"/>
    <w:rsid w:val="0084669A"/>
    <w:rsid w:val="00846BFC"/>
    <w:rsid w:val="0085114A"/>
    <w:rsid w:val="00851385"/>
    <w:rsid w:val="00851E38"/>
    <w:rsid w:val="008524A7"/>
    <w:rsid w:val="008547F1"/>
    <w:rsid w:val="008551F8"/>
    <w:rsid w:val="00855644"/>
    <w:rsid w:val="0085577C"/>
    <w:rsid w:val="008563AF"/>
    <w:rsid w:val="00857778"/>
    <w:rsid w:val="00860733"/>
    <w:rsid w:val="00861C91"/>
    <w:rsid w:val="00862A65"/>
    <w:rsid w:val="00863A96"/>
    <w:rsid w:val="008649C8"/>
    <w:rsid w:val="008678D5"/>
    <w:rsid w:val="00867939"/>
    <w:rsid w:val="008744BD"/>
    <w:rsid w:val="008745BD"/>
    <w:rsid w:val="00876CC2"/>
    <w:rsid w:val="00880AD0"/>
    <w:rsid w:val="008818EA"/>
    <w:rsid w:val="00882486"/>
    <w:rsid w:val="00882F95"/>
    <w:rsid w:val="00883A01"/>
    <w:rsid w:val="00883F31"/>
    <w:rsid w:val="00883FBC"/>
    <w:rsid w:val="00885838"/>
    <w:rsid w:val="00886298"/>
    <w:rsid w:val="0089236A"/>
    <w:rsid w:val="00892612"/>
    <w:rsid w:val="00893790"/>
    <w:rsid w:val="0089544A"/>
    <w:rsid w:val="00896A3F"/>
    <w:rsid w:val="00896DA7"/>
    <w:rsid w:val="00897090"/>
    <w:rsid w:val="008A05B3"/>
    <w:rsid w:val="008A3F8C"/>
    <w:rsid w:val="008A68B6"/>
    <w:rsid w:val="008B261F"/>
    <w:rsid w:val="008B526C"/>
    <w:rsid w:val="008B54FE"/>
    <w:rsid w:val="008C1E2A"/>
    <w:rsid w:val="008C2C17"/>
    <w:rsid w:val="008C4945"/>
    <w:rsid w:val="008C77CC"/>
    <w:rsid w:val="008D02FB"/>
    <w:rsid w:val="008D3236"/>
    <w:rsid w:val="008D7F21"/>
    <w:rsid w:val="008E0714"/>
    <w:rsid w:val="008E1160"/>
    <w:rsid w:val="008E1708"/>
    <w:rsid w:val="008E1C60"/>
    <w:rsid w:val="008E2167"/>
    <w:rsid w:val="008E2AD9"/>
    <w:rsid w:val="008E34B6"/>
    <w:rsid w:val="008E39B1"/>
    <w:rsid w:val="008E4383"/>
    <w:rsid w:val="008E43E0"/>
    <w:rsid w:val="008E5F9F"/>
    <w:rsid w:val="008F0A75"/>
    <w:rsid w:val="008F0F06"/>
    <w:rsid w:val="008F2629"/>
    <w:rsid w:val="008F3972"/>
    <w:rsid w:val="008F421E"/>
    <w:rsid w:val="008F44AC"/>
    <w:rsid w:val="008F4D94"/>
    <w:rsid w:val="008F5A6E"/>
    <w:rsid w:val="008F5D28"/>
    <w:rsid w:val="00900330"/>
    <w:rsid w:val="00900FAE"/>
    <w:rsid w:val="00902056"/>
    <w:rsid w:val="00902EFA"/>
    <w:rsid w:val="009030DC"/>
    <w:rsid w:val="00903764"/>
    <w:rsid w:val="00903C77"/>
    <w:rsid w:val="00903F7A"/>
    <w:rsid w:val="00904D12"/>
    <w:rsid w:val="00911D42"/>
    <w:rsid w:val="00912255"/>
    <w:rsid w:val="00912BCC"/>
    <w:rsid w:val="00916E52"/>
    <w:rsid w:val="00917084"/>
    <w:rsid w:val="00920DE9"/>
    <w:rsid w:val="0092154D"/>
    <w:rsid w:val="00921617"/>
    <w:rsid w:val="00924ABA"/>
    <w:rsid w:val="009256EA"/>
    <w:rsid w:val="00925879"/>
    <w:rsid w:val="00927960"/>
    <w:rsid w:val="00927BA9"/>
    <w:rsid w:val="00927E9D"/>
    <w:rsid w:val="00930063"/>
    <w:rsid w:val="0093323E"/>
    <w:rsid w:val="00933535"/>
    <w:rsid w:val="00937566"/>
    <w:rsid w:val="009401EB"/>
    <w:rsid w:val="00941B0B"/>
    <w:rsid w:val="00941E80"/>
    <w:rsid w:val="00943A87"/>
    <w:rsid w:val="00944C40"/>
    <w:rsid w:val="009466B1"/>
    <w:rsid w:val="00946BCC"/>
    <w:rsid w:val="00950B8E"/>
    <w:rsid w:val="00951359"/>
    <w:rsid w:val="0095361B"/>
    <w:rsid w:val="009542A4"/>
    <w:rsid w:val="0095480F"/>
    <w:rsid w:val="00954EE8"/>
    <w:rsid w:val="0095526F"/>
    <w:rsid w:val="0095537F"/>
    <w:rsid w:val="00957FC6"/>
    <w:rsid w:val="00960C7C"/>
    <w:rsid w:val="009610DC"/>
    <w:rsid w:val="00961551"/>
    <w:rsid w:val="00962C17"/>
    <w:rsid w:val="00963F63"/>
    <w:rsid w:val="00964819"/>
    <w:rsid w:val="009652FD"/>
    <w:rsid w:val="0096572D"/>
    <w:rsid w:val="009662C9"/>
    <w:rsid w:val="0096702B"/>
    <w:rsid w:val="00971FC6"/>
    <w:rsid w:val="009731AD"/>
    <w:rsid w:val="0097454B"/>
    <w:rsid w:val="00974C35"/>
    <w:rsid w:val="00976220"/>
    <w:rsid w:val="00976642"/>
    <w:rsid w:val="0097738D"/>
    <w:rsid w:val="00977CB1"/>
    <w:rsid w:val="00977FF9"/>
    <w:rsid w:val="00980656"/>
    <w:rsid w:val="00980DBC"/>
    <w:rsid w:val="00981634"/>
    <w:rsid w:val="009845DD"/>
    <w:rsid w:val="00984F10"/>
    <w:rsid w:val="009863ED"/>
    <w:rsid w:val="00990AC5"/>
    <w:rsid w:val="0099258A"/>
    <w:rsid w:val="00993A7A"/>
    <w:rsid w:val="00994515"/>
    <w:rsid w:val="00995CCB"/>
    <w:rsid w:val="00995FA0"/>
    <w:rsid w:val="00996B1C"/>
    <w:rsid w:val="00997223"/>
    <w:rsid w:val="009A097F"/>
    <w:rsid w:val="009A1908"/>
    <w:rsid w:val="009A1E4F"/>
    <w:rsid w:val="009A20CF"/>
    <w:rsid w:val="009A3363"/>
    <w:rsid w:val="009A3F0F"/>
    <w:rsid w:val="009A5055"/>
    <w:rsid w:val="009B03C6"/>
    <w:rsid w:val="009B09DA"/>
    <w:rsid w:val="009B294F"/>
    <w:rsid w:val="009B3B83"/>
    <w:rsid w:val="009B47C7"/>
    <w:rsid w:val="009B7C37"/>
    <w:rsid w:val="009C0286"/>
    <w:rsid w:val="009C1011"/>
    <w:rsid w:val="009C15A4"/>
    <w:rsid w:val="009C4D43"/>
    <w:rsid w:val="009C5674"/>
    <w:rsid w:val="009C5781"/>
    <w:rsid w:val="009C5EF3"/>
    <w:rsid w:val="009D05B4"/>
    <w:rsid w:val="009D0DDB"/>
    <w:rsid w:val="009D32F1"/>
    <w:rsid w:val="009D35B2"/>
    <w:rsid w:val="009D3A75"/>
    <w:rsid w:val="009D464A"/>
    <w:rsid w:val="009D4C50"/>
    <w:rsid w:val="009D4E09"/>
    <w:rsid w:val="009D5C01"/>
    <w:rsid w:val="009D7A39"/>
    <w:rsid w:val="009D7B55"/>
    <w:rsid w:val="009E00E6"/>
    <w:rsid w:val="009E44C8"/>
    <w:rsid w:val="009E4858"/>
    <w:rsid w:val="009E4A3E"/>
    <w:rsid w:val="009E585C"/>
    <w:rsid w:val="009E67B4"/>
    <w:rsid w:val="009E768A"/>
    <w:rsid w:val="009F3604"/>
    <w:rsid w:val="009F5EE9"/>
    <w:rsid w:val="009F6372"/>
    <w:rsid w:val="009F6B64"/>
    <w:rsid w:val="009F7518"/>
    <w:rsid w:val="009F7D4D"/>
    <w:rsid w:val="00A02454"/>
    <w:rsid w:val="00A035B3"/>
    <w:rsid w:val="00A0360E"/>
    <w:rsid w:val="00A03C3D"/>
    <w:rsid w:val="00A05938"/>
    <w:rsid w:val="00A07757"/>
    <w:rsid w:val="00A103C8"/>
    <w:rsid w:val="00A133B0"/>
    <w:rsid w:val="00A17D28"/>
    <w:rsid w:val="00A221F7"/>
    <w:rsid w:val="00A24291"/>
    <w:rsid w:val="00A24E8E"/>
    <w:rsid w:val="00A253BB"/>
    <w:rsid w:val="00A270B8"/>
    <w:rsid w:val="00A307BE"/>
    <w:rsid w:val="00A30E27"/>
    <w:rsid w:val="00A316F0"/>
    <w:rsid w:val="00A31D55"/>
    <w:rsid w:val="00A31DC6"/>
    <w:rsid w:val="00A33191"/>
    <w:rsid w:val="00A3322D"/>
    <w:rsid w:val="00A33D39"/>
    <w:rsid w:val="00A347DF"/>
    <w:rsid w:val="00A3592E"/>
    <w:rsid w:val="00A366E1"/>
    <w:rsid w:val="00A37E15"/>
    <w:rsid w:val="00A405DE"/>
    <w:rsid w:val="00A40AA8"/>
    <w:rsid w:val="00A41AB7"/>
    <w:rsid w:val="00A42F3A"/>
    <w:rsid w:val="00A43191"/>
    <w:rsid w:val="00A43A8D"/>
    <w:rsid w:val="00A44292"/>
    <w:rsid w:val="00A44CA5"/>
    <w:rsid w:val="00A46C45"/>
    <w:rsid w:val="00A47681"/>
    <w:rsid w:val="00A50298"/>
    <w:rsid w:val="00A50B8A"/>
    <w:rsid w:val="00A5126A"/>
    <w:rsid w:val="00A51BAE"/>
    <w:rsid w:val="00A530C4"/>
    <w:rsid w:val="00A55C7D"/>
    <w:rsid w:val="00A566A1"/>
    <w:rsid w:val="00A56B2E"/>
    <w:rsid w:val="00A6120C"/>
    <w:rsid w:val="00A626BA"/>
    <w:rsid w:val="00A635DE"/>
    <w:rsid w:val="00A63A04"/>
    <w:rsid w:val="00A653A8"/>
    <w:rsid w:val="00A66D32"/>
    <w:rsid w:val="00A67076"/>
    <w:rsid w:val="00A6780B"/>
    <w:rsid w:val="00A705DF"/>
    <w:rsid w:val="00A70B0B"/>
    <w:rsid w:val="00A718D4"/>
    <w:rsid w:val="00A72E5F"/>
    <w:rsid w:val="00A742B2"/>
    <w:rsid w:val="00A74D58"/>
    <w:rsid w:val="00A75260"/>
    <w:rsid w:val="00A770BA"/>
    <w:rsid w:val="00A80801"/>
    <w:rsid w:val="00A81E18"/>
    <w:rsid w:val="00A82108"/>
    <w:rsid w:val="00A834F8"/>
    <w:rsid w:val="00A83DB7"/>
    <w:rsid w:val="00A84A79"/>
    <w:rsid w:val="00A84C4E"/>
    <w:rsid w:val="00A86E0B"/>
    <w:rsid w:val="00A87977"/>
    <w:rsid w:val="00A9009E"/>
    <w:rsid w:val="00A91BB8"/>
    <w:rsid w:val="00A929A1"/>
    <w:rsid w:val="00A92B01"/>
    <w:rsid w:val="00A93140"/>
    <w:rsid w:val="00A95D60"/>
    <w:rsid w:val="00A95D77"/>
    <w:rsid w:val="00A960B6"/>
    <w:rsid w:val="00A966D1"/>
    <w:rsid w:val="00A96BF4"/>
    <w:rsid w:val="00A9734B"/>
    <w:rsid w:val="00AA03B5"/>
    <w:rsid w:val="00AA1034"/>
    <w:rsid w:val="00AA1909"/>
    <w:rsid w:val="00AA1B82"/>
    <w:rsid w:val="00AA1DA9"/>
    <w:rsid w:val="00AA39FE"/>
    <w:rsid w:val="00AA40A2"/>
    <w:rsid w:val="00AA5A76"/>
    <w:rsid w:val="00AA69AF"/>
    <w:rsid w:val="00AB0EB1"/>
    <w:rsid w:val="00AB1D21"/>
    <w:rsid w:val="00AB1F78"/>
    <w:rsid w:val="00AB2434"/>
    <w:rsid w:val="00AB3B5C"/>
    <w:rsid w:val="00AB592C"/>
    <w:rsid w:val="00AB6324"/>
    <w:rsid w:val="00AB75EE"/>
    <w:rsid w:val="00AC0CE5"/>
    <w:rsid w:val="00AC108B"/>
    <w:rsid w:val="00AC137E"/>
    <w:rsid w:val="00AC1D82"/>
    <w:rsid w:val="00AC23F8"/>
    <w:rsid w:val="00AC290C"/>
    <w:rsid w:val="00AC5BF4"/>
    <w:rsid w:val="00AD1115"/>
    <w:rsid w:val="00AD1FC6"/>
    <w:rsid w:val="00AD5170"/>
    <w:rsid w:val="00AD5817"/>
    <w:rsid w:val="00AE1B48"/>
    <w:rsid w:val="00AE3E7B"/>
    <w:rsid w:val="00AE3E90"/>
    <w:rsid w:val="00AE481C"/>
    <w:rsid w:val="00AE5482"/>
    <w:rsid w:val="00AE55AB"/>
    <w:rsid w:val="00AE6E16"/>
    <w:rsid w:val="00AE7D1A"/>
    <w:rsid w:val="00AF0699"/>
    <w:rsid w:val="00AF0A39"/>
    <w:rsid w:val="00AF0D23"/>
    <w:rsid w:val="00AF15CB"/>
    <w:rsid w:val="00AF1601"/>
    <w:rsid w:val="00AF2A99"/>
    <w:rsid w:val="00AF38C0"/>
    <w:rsid w:val="00AF4058"/>
    <w:rsid w:val="00AF41E9"/>
    <w:rsid w:val="00AF474C"/>
    <w:rsid w:val="00AF4ED1"/>
    <w:rsid w:val="00AF4FE8"/>
    <w:rsid w:val="00AF54ED"/>
    <w:rsid w:val="00AF5E01"/>
    <w:rsid w:val="00AF6812"/>
    <w:rsid w:val="00B00376"/>
    <w:rsid w:val="00B01D10"/>
    <w:rsid w:val="00B05EA2"/>
    <w:rsid w:val="00B05F68"/>
    <w:rsid w:val="00B064BB"/>
    <w:rsid w:val="00B11C58"/>
    <w:rsid w:val="00B145E6"/>
    <w:rsid w:val="00B1467F"/>
    <w:rsid w:val="00B15C74"/>
    <w:rsid w:val="00B21BED"/>
    <w:rsid w:val="00B2215B"/>
    <w:rsid w:val="00B228A8"/>
    <w:rsid w:val="00B23083"/>
    <w:rsid w:val="00B2308D"/>
    <w:rsid w:val="00B234BC"/>
    <w:rsid w:val="00B24177"/>
    <w:rsid w:val="00B24E50"/>
    <w:rsid w:val="00B2515E"/>
    <w:rsid w:val="00B259A4"/>
    <w:rsid w:val="00B26A9C"/>
    <w:rsid w:val="00B26EA6"/>
    <w:rsid w:val="00B2751A"/>
    <w:rsid w:val="00B30856"/>
    <w:rsid w:val="00B30861"/>
    <w:rsid w:val="00B30E06"/>
    <w:rsid w:val="00B34CF6"/>
    <w:rsid w:val="00B35628"/>
    <w:rsid w:val="00B35A54"/>
    <w:rsid w:val="00B3784E"/>
    <w:rsid w:val="00B44730"/>
    <w:rsid w:val="00B45246"/>
    <w:rsid w:val="00B45A81"/>
    <w:rsid w:val="00B46EF5"/>
    <w:rsid w:val="00B51184"/>
    <w:rsid w:val="00B518D3"/>
    <w:rsid w:val="00B53341"/>
    <w:rsid w:val="00B546FE"/>
    <w:rsid w:val="00B549F2"/>
    <w:rsid w:val="00B55CF8"/>
    <w:rsid w:val="00B56251"/>
    <w:rsid w:val="00B56756"/>
    <w:rsid w:val="00B60A17"/>
    <w:rsid w:val="00B60ECF"/>
    <w:rsid w:val="00B616B2"/>
    <w:rsid w:val="00B619D7"/>
    <w:rsid w:val="00B6272D"/>
    <w:rsid w:val="00B64D78"/>
    <w:rsid w:val="00B662AE"/>
    <w:rsid w:val="00B719AA"/>
    <w:rsid w:val="00B71D58"/>
    <w:rsid w:val="00B73512"/>
    <w:rsid w:val="00B73646"/>
    <w:rsid w:val="00B73FF9"/>
    <w:rsid w:val="00B759DE"/>
    <w:rsid w:val="00B779A2"/>
    <w:rsid w:val="00B8054F"/>
    <w:rsid w:val="00B818EF"/>
    <w:rsid w:val="00B81F15"/>
    <w:rsid w:val="00B81F5D"/>
    <w:rsid w:val="00B82324"/>
    <w:rsid w:val="00B83956"/>
    <w:rsid w:val="00B84BD6"/>
    <w:rsid w:val="00B84EFA"/>
    <w:rsid w:val="00B85BBD"/>
    <w:rsid w:val="00B90124"/>
    <w:rsid w:val="00B901DE"/>
    <w:rsid w:val="00B905DB"/>
    <w:rsid w:val="00B934E2"/>
    <w:rsid w:val="00B956BA"/>
    <w:rsid w:val="00B95EF1"/>
    <w:rsid w:val="00B96764"/>
    <w:rsid w:val="00B973AA"/>
    <w:rsid w:val="00BA06B1"/>
    <w:rsid w:val="00BA0715"/>
    <w:rsid w:val="00BA1CCE"/>
    <w:rsid w:val="00BA361F"/>
    <w:rsid w:val="00BA4258"/>
    <w:rsid w:val="00BA4DD2"/>
    <w:rsid w:val="00BA5F56"/>
    <w:rsid w:val="00BA736F"/>
    <w:rsid w:val="00BA7B87"/>
    <w:rsid w:val="00BB071B"/>
    <w:rsid w:val="00BB0D81"/>
    <w:rsid w:val="00BB1178"/>
    <w:rsid w:val="00BB1D72"/>
    <w:rsid w:val="00BB3228"/>
    <w:rsid w:val="00BB4FF7"/>
    <w:rsid w:val="00BB5FE6"/>
    <w:rsid w:val="00BC05B2"/>
    <w:rsid w:val="00BC1A32"/>
    <w:rsid w:val="00BC4492"/>
    <w:rsid w:val="00BC4517"/>
    <w:rsid w:val="00BC5610"/>
    <w:rsid w:val="00BC5C18"/>
    <w:rsid w:val="00BC6E67"/>
    <w:rsid w:val="00BC6EE6"/>
    <w:rsid w:val="00BC6EF6"/>
    <w:rsid w:val="00BC762C"/>
    <w:rsid w:val="00BC76E3"/>
    <w:rsid w:val="00BC7D86"/>
    <w:rsid w:val="00BD1450"/>
    <w:rsid w:val="00BD16C6"/>
    <w:rsid w:val="00BD1F01"/>
    <w:rsid w:val="00BD33D0"/>
    <w:rsid w:val="00BE124C"/>
    <w:rsid w:val="00BE19F2"/>
    <w:rsid w:val="00BE2199"/>
    <w:rsid w:val="00BE2645"/>
    <w:rsid w:val="00BE4602"/>
    <w:rsid w:val="00BE46B1"/>
    <w:rsid w:val="00BE50BC"/>
    <w:rsid w:val="00BE54F3"/>
    <w:rsid w:val="00BE7315"/>
    <w:rsid w:val="00BE7754"/>
    <w:rsid w:val="00BE7C52"/>
    <w:rsid w:val="00BE7DF6"/>
    <w:rsid w:val="00BE7F2F"/>
    <w:rsid w:val="00BF2325"/>
    <w:rsid w:val="00BF296F"/>
    <w:rsid w:val="00BF4BD1"/>
    <w:rsid w:val="00BF5C1D"/>
    <w:rsid w:val="00BF5E13"/>
    <w:rsid w:val="00BF614C"/>
    <w:rsid w:val="00BF6BE0"/>
    <w:rsid w:val="00BF7B13"/>
    <w:rsid w:val="00C00EE4"/>
    <w:rsid w:val="00C010A6"/>
    <w:rsid w:val="00C0325D"/>
    <w:rsid w:val="00C0453E"/>
    <w:rsid w:val="00C07C47"/>
    <w:rsid w:val="00C11520"/>
    <w:rsid w:val="00C12B1E"/>
    <w:rsid w:val="00C12FB4"/>
    <w:rsid w:val="00C13422"/>
    <w:rsid w:val="00C13729"/>
    <w:rsid w:val="00C14983"/>
    <w:rsid w:val="00C16E66"/>
    <w:rsid w:val="00C202F0"/>
    <w:rsid w:val="00C20EF9"/>
    <w:rsid w:val="00C20F59"/>
    <w:rsid w:val="00C2204F"/>
    <w:rsid w:val="00C22901"/>
    <w:rsid w:val="00C234C9"/>
    <w:rsid w:val="00C24849"/>
    <w:rsid w:val="00C2499F"/>
    <w:rsid w:val="00C254DF"/>
    <w:rsid w:val="00C275CC"/>
    <w:rsid w:val="00C305F8"/>
    <w:rsid w:val="00C313D5"/>
    <w:rsid w:val="00C3309A"/>
    <w:rsid w:val="00C3381B"/>
    <w:rsid w:val="00C34042"/>
    <w:rsid w:val="00C3422D"/>
    <w:rsid w:val="00C34BB8"/>
    <w:rsid w:val="00C3549B"/>
    <w:rsid w:val="00C358F4"/>
    <w:rsid w:val="00C40607"/>
    <w:rsid w:val="00C40CDF"/>
    <w:rsid w:val="00C41CF0"/>
    <w:rsid w:val="00C449C5"/>
    <w:rsid w:val="00C44E74"/>
    <w:rsid w:val="00C45B41"/>
    <w:rsid w:val="00C4758C"/>
    <w:rsid w:val="00C514E8"/>
    <w:rsid w:val="00C51C2D"/>
    <w:rsid w:val="00C520B6"/>
    <w:rsid w:val="00C52A71"/>
    <w:rsid w:val="00C53250"/>
    <w:rsid w:val="00C533AE"/>
    <w:rsid w:val="00C53E24"/>
    <w:rsid w:val="00C53EF7"/>
    <w:rsid w:val="00C5527B"/>
    <w:rsid w:val="00C56177"/>
    <w:rsid w:val="00C574DC"/>
    <w:rsid w:val="00C578A2"/>
    <w:rsid w:val="00C636E1"/>
    <w:rsid w:val="00C63AE2"/>
    <w:rsid w:val="00C63BA0"/>
    <w:rsid w:val="00C64099"/>
    <w:rsid w:val="00C64C50"/>
    <w:rsid w:val="00C64CB2"/>
    <w:rsid w:val="00C651AE"/>
    <w:rsid w:val="00C651D7"/>
    <w:rsid w:val="00C65BB2"/>
    <w:rsid w:val="00C65EAF"/>
    <w:rsid w:val="00C66274"/>
    <w:rsid w:val="00C7100F"/>
    <w:rsid w:val="00C725D5"/>
    <w:rsid w:val="00C76082"/>
    <w:rsid w:val="00C76AE0"/>
    <w:rsid w:val="00C7746B"/>
    <w:rsid w:val="00C81756"/>
    <w:rsid w:val="00C8210D"/>
    <w:rsid w:val="00C85572"/>
    <w:rsid w:val="00C8608F"/>
    <w:rsid w:val="00C8711F"/>
    <w:rsid w:val="00C9041D"/>
    <w:rsid w:val="00C90DC3"/>
    <w:rsid w:val="00C90FC3"/>
    <w:rsid w:val="00C92599"/>
    <w:rsid w:val="00C93581"/>
    <w:rsid w:val="00C93582"/>
    <w:rsid w:val="00C939E9"/>
    <w:rsid w:val="00C93EEA"/>
    <w:rsid w:val="00C94ED0"/>
    <w:rsid w:val="00C96103"/>
    <w:rsid w:val="00C96496"/>
    <w:rsid w:val="00C96F64"/>
    <w:rsid w:val="00C973DD"/>
    <w:rsid w:val="00C976A1"/>
    <w:rsid w:val="00CA05FD"/>
    <w:rsid w:val="00CA1044"/>
    <w:rsid w:val="00CA15AC"/>
    <w:rsid w:val="00CA1A6E"/>
    <w:rsid w:val="00CA2361"/>
    <w:rsid w:val="00CA34E8"/>
    <w:rsid w:val="00CA5715"/>
    <w:rsid w:val="00CA7E67"/>
    <w:rsid w:val="00CA7F0E"/>
    <w:rsid w:val="00CB1639"/>
    <w:rsid w:val="00CB1953"/>
    <w:rsid w:val="00CB2E40"/>
    <w:rsid w:val="00CB4DE6"/>
    <w:rsid w:val="00CC0DBD"/>
    <w:rsid w:val="00CC1133"/>
    <w:rsid w:val="00CC1683"/>
    <w:rsid w:val="00CC189C"/>
    <w:rsid w:val="00CC2B36"/>
    <w:rsid w:val="00CC38FB"/>
    <w:rsid w:val="00CC487C"/>
    <w:rsid w:val="00CC4CC6"/>
    <w:rsid w:val="00CC6C92"/>
    <w:rsid w:val="00CC6FE0"/>
    <w:rsid w:val="00CD17B6"/>
    <w:rsid w:val="00CD1D16"/>
    <w:rsid w:val="00CD4391"/>
    <w:rsid w:val="00CD51C6"/>
    <w:rsid w:val="00CD6445"/>
    <w:rsid w:val="00CD751D"/>
    <w:rsid w:val="00CD7700"/>
    <w:rsid w:val="00CD7CA3"/>
    <w:rsid w:val="00CE07A7"/>
    <w:rsid w:val="00CE1236"/>
    <w:rsid w:val="00CE17B7"/>
    <w:rsid w:val="00CE19AB"/>
    <w:rsid w:val="00CE1A7D"/>
    <w:rsid w:val="00CE4CB7"/>
    <w:rsid w:val="00CE4D03"/>
    <w:rsid w:val="00CE6527"/>
    <w:rsid w:val="00CE6623"/>
    <w:rsid w:val="00CE6A72"/>
    <w:rsid w:val="00CF00EC"/>
    <w:rsid w:val="00CF2912"/>
    <w:rsid w:val="00CF37C4"/>
    <w:rsid w:val="00CF4AAB"/>
    <w:rsid w:val="00D00E1A"/>
    <w:rsid w:val="00D01B4F"/>
    <w:rsid w:val="00D02C04"/>
    <w:rsid w:val="00D04676"/>
    <w:rsid w:val="00D05ED6"/>
    <w:rsid w:val="00D12154"/>
    <w:rsid w:val="00D137D8"/>
    <w:rsid w:val="00D14840"/>
    <w:rsid w:val="00D15535"/>
    <w:rsid w:val="00D157D0"/>
    <w:rsid w:val="00D15BD8"/>
    <w:rsid w:val="00D15C0C"/>
    <w:rsid w:val="00D15D8D"/>
    <w:rsid w:val="00D161CC"/>
    <w:rsid w:val="00D171F2"/>
    <w:rsid w:val="00D20E0F"/>
    <w:rsid w:val="00D20E19"/>
    <w:rsid w:val="00D212CB"/>
    <w:rsid w:val="00D21E07"/>
    <w:rsid w:val="00D23259"/>
    <w:rsid w:val="00D25884"/>
    <w:rsid w:val="00D25DD8"/>
    <w:rsid w:val="00D25F0E"/>
    <w:rsid w:val="00D26E8D"/>
    <w:rsid w:val="00D27411"/>
    <w:rsid w:val="00D307FB"/>
    <w:rsid w:val="00D30852"/>
    <w:rsid w:val="00D315D9"/>
    <w:rsid w:val="00D31843"/>
    <w:rsid w:val="00D320C1"/>
    <w:rsid w:val="00D32798"/>
    <w:rsid w:val="00D33687"/>
    <w:rsid w:val="00D33720"/>
    <w:rsid w:val="00D354B5"/>
    <w:rsid w:val="00D35A93"/>
    <w:rsid w:val="00D377E5"/>
    <w:rsid w:val="00D40E1E"/>
    <w:rsid w:val="00D41D40"/>
    <w:rsid w:val="00D43332"/>
    <w:rsid w:val="00D4451E"/>
    <w:rsid w:val="00D45AE2"/>
    <w:rsid w:val="00D46152"/>
    <w:rsid w:val="00D46774"/>
    <w:rsid w:val="00D46D89"/>
    <w:rsid w:val="00D476FB"/>
    <w:rsid w:val="00D51307"/>
    <w:rsid w:val="00D5236A"/>
    <w:rsid w:val="00D533F5"/>
    <w:rsid w:val="00D53CFD"/>
    <w:rsid w:val="00D54204"/>
    <w:rsid w:val="00D5539C"/>
    <w:rsid w:val="00D564EE"/>
    <w:rsid w:val="00D564F1"/>
    <w:rsid w:val="00D6012A"/>
    <w:rsid w:val="00D610ED"/>
    <w:rsid w:val="00D618BA"/>
    <w:rsid w:val="00D64829"/>
    <w:rsid w:val="00D64D51"/>
    <w:rsid w:val="00D6500B"/>
    <w:rsid w:val="00D65301"/>
    <w:rsid w:val="00D65B7D"/>
    <w:rsid w:val="00D67C2F"/>
    <w:rsid w:val="00D67EF8"/>
    <w:rsid w:val="00D70C47"/>
    <w:rsid w:val="00D70FBA"/>
    <w:rsid w:val="00D7183E"/>
    <w:rsid w:val="00D733C7"/>
    <w:rsid w:val="00D7380C"/>
    <w:rsid w:val="00D74893"/>
    <w:rsid w:val="00D753C4"/>
    <w:rsid w:val="00D7637A"/>
    <w:rsid w:val="00D76823"/>
    <w:rsid w:val="00D77B88"/>
    <w:rsid w:val="00D81657"/>
    <w:rsid w:val="00D827BD"/>
    <w:rsid w:val="00D82E8D"/>
    <w:rsid w:val="00D853A2"/>
    <w:rsid w:val="00D85BC0"/>
    <w:rsid w:val="00D86F92"/>
    <w:rsid w:val="00D87046"/>
    <w:rsid w:val="00D8740F"/>
    <w:rsid w:val="00D8745F"/>
    <w:rsid w:val="00D9015E"/>
    <w:rsid w:val="00D90661"/>
    <w:rsid w:val="00D90662"/>
    <w:rsid w:val="00D90A0F"/>
    <w:rsid w:val="00D94043"/>
    <w:rsid w:val="00D94667"/>
    <w:rsid w:val="00D952DD"/>
    <w:rsid w:val="00D95937"/>
    <w:rsid w:val="00D96354"/>
    <w:rsid w:val="00D9656F"/>
    <w:rsid w:val="00D97A9D"/>
    <w:rsid w:val="00DA07CC"/>
    <w:rsid w:val="00DA53E0"/>
    <w:rsid w:val="00DA6C1E"/>
    <w:rsid w:val="00DB012D"/>
    <w:rsid w:val="00DB1879"/>
    <w:rsid w:val="00DB1A34"/>
    <w:rsid w:val="00DB21B2"/>
    <w:rsid w:val="00DB36AD"/>
    <w:rsid w:val="00DB73F3"/>
    <w:rsid w:val="00DC01B2"/>
    <w:rsid w:val="00DC0676"/>
    <w:rsid w:val="00DC0D03"/>
    <w:rsid w:val="00DC12C3"/>
    <w:rsid w:val="00DC2762"/>
    <w:rsid w:val="00DC3C7F"/>
    <w:rsid w:val="00DC52D4"/>
    <w:rsid w:val="00DC5304"/>
    <w:rsid w:val="00DC7EC6"/>
    <w:rsid w:val="00DD003C"/>
    <w:rsid w:val="00DD0604"/>
    <w:rsid w:val="00DD0D1F"/>
    <w:rsid w:val="00DD17EF"/>
    <w:rsid w:val="00DD2E3B"/>
    <w:rsid w:val="00DD3084"/>
    <w:rsid w:val="00DD35E0"/>
    <w:rsid w:val="00DD4537"/>
    <w:rsid w:val="00DD4B27"/>
    <w:rsid w:val="00DD4F68"/>
    <w:rsid w:val="00DD58E2"/>
    <w:rsid w:val="00DD5D2A"/>
    <w:rsid w:val="00DD65CF"/>
    <w:rsid w:val="00DD757C"/>
    <w:rsid w:val="00DE0BA3"/>
    <w:rsid w:val="00DE3B87"/>
    <w:rsid w:val="00DE4FD6"/>
    <w:rsid w:val="00DE51B4"/>
    <w:rsid w:val="00DF0345"/>
    <w:rsid w:val="00DF06AB"/>
    <w:rsid w:val="00DF153D"/>
    <w:rsid w:val="00DF2385"/>
    <w:rsid w:val="00DF2EAC"/>
    <w:rsid w:val="00DF4049"/>
    <w:rsid w:val="00DF5C53"/>
    <w:rsid w:val="00DF6124"/>
    <w:rsid w:val="00DF6862"/>
    <w:rsid w:val="00DF68BD"/>
    <w:rsid w:val="00E01684"/>
    <w:rsid w:val="00E035B4"/>
    <w:rsid w:val="00E03DAE"/>
    <w:rsid w:val="00E03FC6"/>
    <w:rsid w:val="00E04211"/>
    <w:rsid w:val="00E0465F"/>
    <w:rsid w:val="00E04F26"/>
    <w:rsid w:val="00E05206"/>
    <w:rsid w:val="00E05ED1"/>
    <w:rsid w:val="00E05F8A"/>
    <w:rsid w:val="00E06B3E"/>
    <w:rsid w:val="00E06C13"/>
    <w:rsid w:val="00E078DB"/>
    <w:rsid w:val="00E07BC7"/>
    <w:rsid w:val="00E105A7"/>
    <w:rsid w:val="00E15632"/>
    <w:rsid w:val="00E15FFD"/>
    <w:rsid w:val="00E16958"/>
    <w:rsid w:val="00E16A07"/>
    <w:rsid w:val="00E16F3A"/>
    <w:rsid w:val="00E200A4"/>
    <w:rsid w:val="00E2026F"/>
    <w:rsid w:val="00E20484"/>
    <w:rsid w:val="00E20CA9"/>
    <w:rsid w:val="00E218D9"/>
    <w:rsid w:val="00E235B2"/>
    <w:rsid w:val="00E24D5B"/>
    <w:rsid w:val="00E272B3"/>
    <w:rsid w:val="00E30C0D"/>
    <w:rsid w:val="00E312F8"/>
    <w:rsid w:val="00E32565"/>
    <w:rsid w:val="00E35A8F"/>
    <w:rsid w:val="00E35E4D"/>
    <w:rsid w:val="00E37C3E"/>
    <w:rsid w:val="00E40480"/>
    <w:rsid w:val="00E4096B"/>
    <w:rsid w:val="00E41755"/>
    <w:rsid w:val="00E420DB"/>
    <w:rsid w:val="00E43A88"/>
    <w:rsid w:val="00E45465"/>
    <w:rsid w:val="00E45C31"/>
    <w:rsid w:val="00E476AA"/>
    <w:rsid w:val="00E47CDE"/>
    <w:rsid w:val="00E5056A"/>
    <w:rsid w:val="00E50C34"/>
    <w:rsid w:val="00E517A5"/>
    <w:rsid w:val="00E53BCA"/>
    <w:rsid w:val="00E54A67"/>
    <w:rsid w:val="00E55BBF"/>
    <w:rsid w:val="00E55E35"/>
    <w:rsid w:val="00E565ED"/>
    <w:rsid w:val="00E56AE3"/>
    <w:rsid w:val="00E57219"/>
    <w:rsid w:val="00E61B8C"/>
    <w:rsid w:val="00E63073"/>
    <w:rsid w:val="00E64849"/>
    <w:rsid w:val="00E64B0E"/>
    <w:rsid w:val="00E742A9"/>
    <w:rsid w:val="00E749F6"/>
    <w:rsid w:val="00E7533B"/>
    <w:rsid w:val="00E76187"/>
    <w:rsid w:val="00E76640"/>
    <w:rsid w:val="00E80B5B"/>
    <w:rsid w:val="00E819FF"/>
    <w:rsid w:val="00E81AEB"/>
    <w:rsid w:val="00E81D55"/>
    <w:rsid w:val="00E84C80"/>
    <w:rsid w:val="00E851F8"/>
    <w:rsid w:val="00E852C1"/>
    <w:rsid w:val="00E85BAB"/>
    <w:rsid w:val="00E8624D"/>
    <w:rsid w:val="00E86B6F"/>
    <w:rsid w:val="00E873B3"/>
    <w:rsid w:val="00E91854"/>
    <w:rsid w:val="00E91C8C"/>
    <w:rsid w:val="00E91FFB"/>
    <w:rsid w:val="00E94503"/>
    <w:rsid w:val="00E94E9B"/>
    <w:rsid w:val="00E96223"/>
    <w:rsid w:val="00EA029F"/>
    <w:rsid w:val="00EA0BB3"/>
    <w:rsid w:val="00EA1210"/>
    <w:rsid w:val="00EA1C26"/>
    <w:rsid w:val="00EA4145"/>
    <w:rsid w:val="00EA4795"/>
    <w:rsid w:val="00EA6341"/>
    <w:rsid w:val="00EA66B6"/>
    <w:rsid w:val="00EB01E2"/>
    <w:rsid w:val="00EB0518"/>
    <w:rsid w:val="00EB06A4"/>
    <w:rsid w:val="00EB27B1"/>
    <w:rsid w:val="00EB38E9"/>
    <w:rsid w:val="00EB3B82"/>
    <w:rsid w:val="00EB3DD9"/>
    <w:rsid w:val="00EB44A0"/>
    <w:rsid w:val="00EB4B79"/>
    <w:rsid w:val="00EB5900"/>
    <w:rsid w:val="00EB67B6"/>
    <w:rsid w:val="00EB6ADE"/>
    <w:rsid w:val="00EB74E6"/>
    <w:rsid w:val="00EC00BC"/>
    <w:rsid w:val="00EC04C9"/>
    <w:rsid w:val="00EC2780"/>
    <w:rsid w:val="00EC32DF"/>
    <w:rsid w:val="00EC3A12"/>
    <w:rsid w:val="00EC40AC"/>
    <w:rsid w:val="00EC48AB"/>
    <w:rsid w:val="00EC5059"/>
    <w:rsid w:val="00EC57E4"/>
    <w:rsid w:val="00EC5825"/>
    <w:rsid w:val="00EC5AE9"/>
    <w:rsid w:val="00EC6226"/>
    <w:rsid w:val="00EC7498"/>
    <w:rsid w:val="00ED5353"/>
    <w:rsid w:val="00ED6E13"/>
    <w:rsid w:val="00EE102A"/>
    <w:rsid w:val="00EE222D"/>
    <w:rsid w:val="00EE223F"/>
    <w:rsid w:val="00EE4095"/>
    <w:rsid w:val="00EE48FC"/>
    <w:rsid w:val="00EE554F"/>
    <w:rsid w:val="00EE55F8"/>
    <w:rsid w:val="00EE7BE4"/>
    <w:rsid w:val="00EF0120"/>
    <w:rsid w:val="00EF1023"/>
    <w:rsid w:val="00EF36C5"/>
    <w:rsid w:val="00EF3E6B"/>
    <w:rsid w:val="00EF4417"/>
    <w:rsid w:val="00EF550D"/>
    <w:rsid w:val="00EF5E8D"/>
    <w:rsid w:val="00EF5E9F"/>
    <w:rsid w:val="00EF6147"/>
    <w:rsid w:val="00EF7C95"/>
    <w:rsid w:val="00F01B2D"/>
    <w:rsid w:val="00F01F2E"/>
    <w:rsid w:val="00F020B4"/>
    <w:rsid w:val="00F02327"/>
    <w:rsid w:val="00F029E2"/>
    <w:rsid w:val="00F02FCC"/>
    <w:rsid w:val="00F03031"/>
    <w:rsid w:val="00F05A99"/>
    <w:rsid w:val="00F06B20"/>
    <w:rsid w:val="00F076BF"/>
    <w:rsid w:val="00F0799C"/>
    <w:rsid w:val="00F104D7"/>
    <w:rsid w:val="00F11E47"/>
    <w:rsid w:val="00F11F4D"/>
    <w:rsid w:val="00F13164"/>
    <w:rsid w:val="00F14550"/>
    <w:rsid w:val="00F14CD0"/>
    <w:rsid w:val="00F1639B"/>
    <w:rsid w:val="00F16811"/>
    <w:rsid w:val="00F1753C"/>
    <w:rsid w:val="00F177BF"/>
    <w:rsid w:val="00F209BF"/>
    <w:rsid w:val="00F20BB7"/>
    <w:rsid w:val="00F224FB"/>
    <w:rsid w:val="00F22DA3"/>
    <w:rsid w:val="00F22FD8"/>
    <w:rsid w:val="00F23682"/>
    <w:rsid w:val="00F23AC0"/>
    <w:rsid w:val="00F25D22"/>
    <w:rsid w:val="00F274FC"/>
    <w:rsid w:val="00F31F36"/>
    <w:rsid w:val="00F34D35"/>
    <w:rsid w:val="00F34EE1"/>
    <w:rsid w:val="00F3586D"/>
    <w:rsid w:val="00F36643"/>
    <w:rsid w:val="00F3673A"/>
    <w:rsid w:val="00F36D91"/>
    <w:rsid w:val="00F4117E"/>
    <w:rsid w:val="00F4175C"/>
    <w:rsid w:val="00F422D2"/>
    <w:rsid w:val="00F43C22"/>
    <w:rsid w:val="00F4681C"/>
    <w:rsid w:val="00F54A27"/>
    <w:rsid w:val="00F5720C"/>
    <w:rsid w:val="00F5782A"/>
    <w:rsid w:val="00F57C7A"/>
    <w:rsid w:val="00F57E14"/>
    <w:rsid w:val="00F57F72"/>
    <w:rsid w:val="00F61DF8"/>
    <w:rsid w:val="00F64125"/>
    <w:rsid w:val="00F65F38"/>
    <w:rsid w:val="00F65F7C"/>
    <w:rsid w:val="00F66A8A"/>
    <w:rsid w:val="00F6717D"/>
    <w:rsid w:val="00F7349D"/>
    <w:rsid w:val="00F74F39"/>
    <w:rsid w:val="00F7568B"/>
    <w:rsid w:val="00F77AEA"/>
    <w:rsid w:val="00F77BF2"/>
    <w:rsid w:val="00F80375"/>
    <w:rsid w:val="00F804C0"/>
    <w:rsid w:val="00F80ACD"/>
    <w:rsid w:val="00F8278C"/>
    <w:rsid w:val="00F84697"/>
    <w:rsid w:val="00F85370"/>
    <w:rsid w:val="00F856F8"/>
    <w:rsid w:val="00F901E4"/>
    <w:rsid w:val="00F9052F"/>
    <w:rsid w:val="00F90E5F"/>
    <w:rsid w:val="00F92E0E"/>
    <w:rsid w:val="00F95912"/>
    <w:rsid w:val="00F963D7"/>
    <w:rsid w:val="00F96670"/>
    <w:rsid w:val="00FA0061"/>
    <w:rsid w:val="00FA1D79"/>
    <w:rsid w:val="00FA274E"/>
    <w:rsid w:val="00FA2B92"/>
    <w:rsid w:val="00FA3E80"/>
    <w:rsid w:val="00FA41DC"/>
    <w:rsid w:val="00FA59D1"/>
    <w:rsid w:val="00FA60E8"/>
    <w:rsid w:val="00FA7F76"/>
    <w:rsid w:val="00FB037C"/>
    <w:rsid w:val="00FB0D2F"/>
    <w:rsid w:val="00FB16D1"/>
    <w:rsid w:val="00FB25BD"/>
    <w:rsid w:val="00FB3394"/>
    <w:rsid w:val="00FB442B"/>
    <w:rsid w:val="00FB4AF8"/>
    <w:rsid w:val="00FB640B"/>
    <w:rsid w:val="00FB6AEF"/>
    <w:rsid w:val="00FB7386"/>
    <w:rsid w:val="00FC1FBB"/>
    <w:rsid w:val="00FC3ADC"/>
    <w:rsid w:val="00FC43FB"/>
    <w:rsid w:val="00FC4670"/>
    <w:rsid w:val="00FC5C61"/>
    <w:rsid w:val="00FC5D63"/>
    <w:rsid w:val="00FC5F46"/>
    <w:rsid w:val="00FC6C7C"/>
    <w:rsid w:val="00FC7594"/>
    <w:rsid w:val="00FD0343"/>
    <w:rsid w:val="00FD1CFF"/>
    <w:rsid w:val="00FD3C2F"/>
    <w:rsid w:val="00FD4DF9"/>
    <w:rsid w:val="00FD5033"/>
    <w:rsid w:val="00FD5C8B"/>
    <w:rsid w:val="00FD6770"/>
    <w:rsid w:val="00FD6875"/>
    <w:rsid w:val="00FD7A3C"/>
    <w:rsid w:val="00FE04D3"/>
    <w:rsid w:val="00FE057D"/>
    <w:rsid w:val="00FE11FF"/>
    <w:rsid w:val="00FE1CA6"/>
    <w:rsid w:val="00FE2701"/>
    <w:rsid w:val="00FE301D"/>
    <w:rsid w:val="00FE3278"/>
    <w:rsid w:val="00FE416F"/>
    <w:rsid w:val="00FE564C"/>
    <w:rsid w:val="00FE5856"/>
    <w:rsid w:val="00FE5A5D"/>
    <w:rsid w:val="00FE6835"/>
    <w:rsid w:val="00FE6C61"/>
    <w:rsid w:val="00FE6EE6"/>
    <w:rsid w:val="00FE73C4"/>
    <w:rsid w:val="00FF1BE0"/>
    <w:rsid w:val="00FF3363"/>
    <w:rsid w:val="00FF40D1"/>
    <w:rsid w:val="00FF4215"/>
    <w:rsid w:val="00FF4632"/>
    <w:rsid w:val="00FF6154"/>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7092B"/>
  <w15:docId w15:val="{D62B4605-710F-4E18-9152-5BDFA9A9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60"/>
    <w:pPr>
      <w:spacing w:after="200" w:line="276" w:lineRule="auto"/>
    </w:pPr>
    <w:rPr>
      <w:sz w:val="22"/>
      <w:szCs w:val="22"/>
      <w:lang w:val="en-US" w:eastAsia="en-US"/>
    </w:rPr>
  </w:style>
  <w:style w:type="paragraph" w:styleId="1">
    <w:name w:val="heading 1"/>
    <w:basedOn w:val="a"/>
    <w:next w:val="a"/>
    <w:link w:val="10"/>
    <w:uiPriority w:val="99"/>
    <w:qFormat/>
    <w:rsid w:val="00145B4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145B4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058C5"/>
    <w:pPr>
      <w:keepNext/>
      <w:keepLines/>
      <w:spacing w:before="200" w:after="0"/>
      <w:outlineLvl w:val="2"/>
    </w:pPr>
    <w:rPr>
      <w:rFonts w:ascii="Cambria" w:eastAsia="Times New Roman" w:hAnsi="Cambria"/>
      <w:b/>
      <w:bCs/>
      <w:color w:val="4F81BD"/>
    </w:rPr>
  </w:style>
  <w:style w:type="paragraph" w:styleId="4">
    <w:name w:val="heading 4"/>
    <w:basedOn w:val="a0"/>
    <w:next w:val="a"/>
    <w:link w:val="40"/>
    <w:uiPriority w:val="99"/>
    <w:qFormat/>
    <w:rsid w:val="00D533F5"/>
    <w:pPr>
      <w:keepNext/>
      <w:spacing w:before="120"/>
      <w:ind w:left="1440"/>
      <w:outlineLvl w:val="3"/>
    </w:pPr>
    <w:rPr>
      <w:rFonts w:ascii="Book Antiqua" w:hAnsi="Book Antiqua"/>
      <w:caps/>
      <w:noProof/>
      <w:sz w:val="28"/>
      <w:lang w:val="en-US"/>
    </w:rPr>
  </w:style>
  <w:style w:type="paragraph" w:styleId="5">
    <w:name w:val="heading 5"/>
    <w:basedOn w:val="a"/>
    <w:next w:val="a"/>
    <w:link w:val="50"/>
    <w:uiPriority w:val="99"/>
    <w:qFormat/>
    <w:rsid w:val="00D533F5"/>
    <w:pPr>
      <w:keepNext/>
      <w:spacing w:after="0" w:line="240" w:lineRule="auto"/>
      <w:ind w:left="720"/>
      <w:outlineLvl w:val="4"/>
    </w:pPr>
    <w:rPr>
      <w:rFonts w:ascii="Arial Armenian" w:eastAsia="Times New Roman" w:hAnsi="Arial Armenian"/>
      <w:sz w:val="32"/>
      <w:szCs w:val="20"/>
    </w:rPr>
  </w:style>
  <w:style w:type="paragraph" w:styleId="6">
    <w:name w:val="heading 6"/>
    <w:basedOn w:val="a"/>
    <w:next w:val="a"/>
    <w:link w:val="60"/>
    <w:uiPriority w:val="99"/>
    <w:qFormat/>
    <w:rsid w:val="00D533F5"/>
    <w:pPr>
      <w:keepNext/>
      <w:spacing w:before="360" w:after="360" w:line="240" w:lineRule="auto"/>
      <w:outlineLvl w:val="5"/>
    </w:pPr>
    <w:rPr>
      <w:rFonts w:ascii="Arial Armenian" w:eastAsia="Times New Roman" w:hAnsi="Arial Armenian"/>
      <w:b/>
      <w:caps/>
      <w:sz w:val="24"/>
      <w:szCs w:val="20"/>
    </w:rPr>
  </w:style>
  <w:style w:type="paragraph" w:styleId="7">
    <w:name w:val="heading 7"/>
    <w:basedOn w:val="a"/>
    <w:next w:val="a"/>
    <w:link w:val="70"/>
    <w:uiPriority w:val="99"/>
    <w:qFormat/>
    <w:rsid w:val="00D533F5"/>
    <w:pPr>
      <w:keepNext/>
      <w:spacing w:after="0" w:line="240" w:lineRule="auto"/>
      <w:outlineLvl w:val="6"/>
    </w:pPr>
    <w:rPr>
      <w:rFonts w:ascii="Arial Armenian" w:eastAsia="Times New Roman" w:hAnsi="Arial Armenian"/>
      <w:b/>
      <w:sz w:val="24"/>
      <w:szCs w:val="20"/>
    </w:rPr>
  </w:style>
  <w:style w:type="paragraph" w:styleId="8">
    <w:name w:val="heading 8"/>
    <w:basedOn w:val="a"/>
    <w:next w:val="a"/>
    <w:link w:val="80"/>
    <w:uiPriority w:val="99"/>
    <w:qFormat/>
    <w:rsid w:val="00D533F5"/>
    <w:pPr>
      <w:keepNext/>
      <w:spacing w:after="0" w:line="240" w:lineRule="exact"/>
      <w:jc w:val="center"/>
      <w:outlineLvl w:val="7"/>
    </w:pPr>
    <w:rPr>
      <w:rFonts w:ascii="Times New Roman" w:eastAsia="Times New Roman" w:hAnsi="Times New Roman"/>
      <w:b/>
      <w:sz w:val="24"/>
      <w:szCs w:val="20"/>
      <w:lang w:val="fr-FR" w:eastAsia="ro-RO"/>
    </w:rPr>
  </w:style>
  <w:style w:type="paragraph" w:styleId="9">
    <w:name w:val="heading 9"/>
    <w:basedOn w:val="a"/>
    <w:next w:val="a"/>
    <w:link w:val="90"/>
    <w:uiPriority w:val="99"/>
    <w:qFormat/>
    <w:rsid w:val="00D533F5"/>
    <w:pPr>
      <w:keepNext/>
      <w:spacing w:after="0" w:line="240" w:lineRule="exact"/>
      <w:jc w:val="both"/>
      <w:outlineLvl w:val="8"/>
    </w:pPr>
    <w:rPr>
      <w:rFonts w:ascii="Times New Roman" w:eastAsia="Times New Roman" w:hAnsi="Times New Roman"/>
      <w:b/>
      <w:i/>
      <w:sz w:val="24"/>
      <w:szCs w:val="20"/>
      <w:lang w:val="fr-FR" w:eastAsia="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45B45"/>
    <w:rPr>
      <w:rFonts w:ascii="Cambria" w:hAnsi="Cambria" w:cs="Times New Roman"/>
      <w:b/>
      <w:bCs/>
      <w:color w:val="365F91"/>
      <w:sz w:val="28"/>
      <w:szCs w:val="28"/>
    </w:rPr>
  </w:style>
  <w:style w:type="character" w:customStyle="1" w:styleId="20">
    <w:name w:val="Заголовок 2 Знак"/>
    <w:basedOn w:val="a1"/>
    <w:link w:val="2"/>
    <w:uiPriority w:val="99"/>
    <w:locked/>
    <w:rsid w:val="00145B45"/>
    <w:rPr>
      <w:rFonts w:ascii="Cambria" w:hAnsi="Cambria" w:cs="Times New Roman"/>
      <w:b/>
      <w:bCs/>
      <w:color w:val="4F81BD"/>
      <w:sz w:val="26"/>
      <w:szCs w:val="26"/>
    </w:rPr>
  </w:style>
  <w:style w:type="character" w:customStyle="1" w:styleId="30">
    <w:name w:val="Заголовок 3 Знак"/>
    <w:basedOn w:val="a1"/>
    <w:link w:val="3"/>
    <w:uiPriority w:val="99"/>
    <w:locked/>
    <w:rsid w:val="007058C5"/>
    <w:rPr>
      <w:rFonts w:ascii="Cambria" w:hAnsi="Cambria" w:cs="Times New Roman"/>
      <w:b/>
      <w:bCs/>
      <w:color w:val="4F81BD"/>
    </w:rPr>
  </w:style>
  <w:style w:type="character" w:customStyle="1" w:styleId="40">
    <w:name w:val="Заголовок 4 Знак"/>
    <w:basedOn w:val="a1"/>
    <w:link w:val="4"/>
    <w:uiPriority w:val="99"/>
    <w:locked/>
    <w:rsid w:val="00D533F5"/>
    <w:rPr>
      <w:rFonts w:ascii="Book Antiqua" w:hAnsi="Book Antiqua" w:cs="Times New Roman"/>
      <w:caps/>
      <w:noProof/>
      <w:sz w:val="20"/>
      <w:szCs w:val="20"/>
    </w:rPr>
  </w:style>
  <w:style w:type="character" w:customStyle="1" w:styleId="50">
    <w:name w:val="Заголовок 5 Знак"/>
    <w:basedOn w:val="a1"/>
    <w:link w:val="5"/>
    <w:uiPriority w:val="99"/>
    <w:locked/>
    <w:rsid w:val="00D533F5"/>
    <w:rPr>
      <w:rFonts w:ascii="Arial Armenian" w:hAnsi="Arial Armenian" w:cs="Times New Roman"/>
      <w:sz w:val="20"/>
      <w:szCs w:val="20"/>
    </w:rPr>
  </w:style>
  <w:style w:type="character" w:customStyle="1" w:styleId="60">
    <w:name w:val="Заголовок 6 Знак"/>
    <w:basedOn w:val="a1"/>
    <w:link w:val="6"/>
    <w:uiPriority w:val="99"/>
    <w:locked/>
    <w:rsid w:val="00D533F5"/>
    <w:rPr>
      <w:rFonts w:ascii="Arial Armenian" w:hAnsi="Arial Armenian" w:cs="Times New Roman"/>
      <w:b/>
      <w:caps/>
      <w:sz w:val="20"/>
      <w:szCs w:val="20"/>
    </w:rPr>
  </w:style>
  <w:style w:type="character" w:customStyle="1" w:styleId="70">
    <w:name w:val="Заголовок 7 Знак"/>
    <w:basedOn w:val="a1"/>
    <w:link w:val="7"/>
    <w:uiPriority w:val="99"/>
    <w:locked/>
    <w:rsid w:val="00D533F5"/>
    <w:rPr>
      <w:rFonts w:ascii="Arial Armenian" w:hAnsi="Arial Armenian" w:cs="Times New Roman"/>
      <w:b/>
      <w:sz w:val="20"/>
      <w:szCs w:val="20"/>
    </w:rPr>
  </w:style>
  <w:style w:type="character" w:customStyle="1" w:styleId="80">
    <w:name w:val="Заголовок 8 Знак"/>
    <w:basedOn w:val="a1"/>
    <w:link w:val="8"/>
    <w:uiPriority w:val="99"/>
    <w:locked/>
    <w:rsid w:val="00D533F5"/>
    <w:rPr>
      <w:rFonts w:ascii="Times New Roman" w:hAnsi="Times New Roman" w:cs="Times New Roman"/>
      <w:b/>
      <w:sz w:val="20"/>
      <w:szCs w:val="20"/>
      <w:lang w:val="fr-FR" w:eastAsia="ro-RO"/>
    </w:rPr>
  </w:style>
  <w:style w:type="character" w:customStyle="1" w:styleId="90">
    <w:name w:val="Заголовок 9 Знак"/>
    <w:basedOn w:val="a1"/>
    <w:link w:val="9"/>
    <w:uiPriority w:val="99"/>
    <w:locked/>
    <w:rsid w:val="00D533F5"/>
    <w:rPr>
      <w:rFonts w:ascii="Times New Roman" w:hAnsi="Times New Roman" w:cs="Times New Roman"/>
      <w:b/>
      <w:i/>
      <w:sz w:val="20"/>
      <w:szCs w:val="20"/>
      <w:lang w:val="fr-FR" w:eastAsia="ro-RO"/>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99"/>
    <w:qFormat/>
    <w:rsid w:val="00145B45"/>
    <w:pPr>
      <w:ind w:left="720"/>
      <w:contextualSpacing/>
    </w:pPr>
  </w:style>
  <w:style w:type="table" w:styleId="a6">
    <w:name w:val="Table Grid"/>
    <w:basedOn w:val="a2"/>
    <w:uiPriority w:val="99"/>
    <w:rsid w:val="0032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2"/>
    <w:uiPriority w:val="99"/>
    <w:rsid w:val="00327A2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LightGrid-Accent11">
    <w:name w:val="Light Grid - Accent 11"/>
    <w:uiPriority w:val="99"/>
    <w:rsid w:val="00327A2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7">
    <w:name w:val="footnote text"/>
    <w:aliases w:val="single space,ft,Footnote Text Char Char Char Char Char Char Char,Footnote Text1,Footnote Text1 Char,Footnote Text2,Footnote Text Char Char Char Char Char Char Char1,Footnote Text Char Char Char Char Char Char Char1 Char,fn"/>
    <w:basedOn w:val="a"/>
    <w:link w:val="a8"/>
    <w:uiPriority w:val="99"/>
    <w:rsid w:val="002A522D"/>
    <w:pPr>
      <w:spacing w:after="0" w:line="240" w:lineRule="exact"/>
    </w:pPr>
    <w:rPr>
      <w:rFonts w:ascii="_GOPA TheSerif Light" w:hAnsi="_GOPA TheSerif Light"/>
      <w:color w:val="000000"/>
      <w:sz w:val="14"/>
      <w:szCs w:val="20"/>
      <w:lang w:val="en-GB"/>
    </w:rPr>
  </w:style>
  <w:style w:type="character" w:customStyle="1" w:styleId="FootnoteTextChar">
    <w:name w:val="Footnote Text Char"/>
    <w:aliases w:val="single space Char,ft Char,Footnote Text Char Char Char Char Char Char Char Char,Footnote Text1 Char1,Footnote Text1 Char Char,Footnote Text2 Char,Footnote Text Char Char Char Char Char Char Char1 Char1,fn Char"/>
    <w:basedOn w:val="a1"/>
    <w:uiPriority w:val="99"/>
    <w:semiHidden/>
    <w:locked/>
    <w:rsid w:val="00F22FD8"/>
    <w:rPr>
      <w:rFonts w:cs="Times New Roman"/>
      <w:sz w:val="20"/>
      <w:szCs w:val="20"/>
      <w:lang w:val="en-US" w:eastAsia="en-US"/>
    </w:rPr>
  </w:style>
  <w:style w:type="character" w:customStyle="1" w:styleId="a8">
    <w:name w:val="Текст сноски Знак"/>
    <w:aliases w:val="single space Знак,ft Знак,Footnote Text Char Char Char Char Char Char Char Знак,Footnote Text1 Знак,Footnote Text1 Char Знак,Footnote Text2 Знак,Footnote Text Char Char Char Char Char Char Char1 Знак,fn Знак"/>
    <w:basedOn w:val="a1"/>
    <w:link w:val="a7"/>
    <w:uiPriority w:val="99"/>
    <w:locked/>
    <w:rsid w:val="002A522D"/>
    <w:rPr>
      <w:rFonts w:ascii="_GOPA TheSerif Light" w:hAnsi="_GOPA TheSerif Light" w:cs="Times New Roman"/>
      <w:color w:val="000000"/>
      <w:sz w:val="14"/>
      <w:lang w:val="en-GB" w:eastAsia="en-US" w:bidi="ar-SA"/>
    </w:rPr>
  </w:style>
  <w:style w:type="character" w:styleId="a9">
    <w:name w:val="footnote reference"/>
    <w:aliases w:val="ftref"/>
    <w:basedOn w:val="a1"/>
    <w:uiPriority w:val="99"/>
    <w:rsid w:val="002A522D"/>
    <w:rPr>
      <w:rFonts w:ascii="_GOPA TheSerif Light" w:hAnsi="_GOPA TheSerif Light" w:cs="Times New Roman"/>
      <w:sz w:val="14"/>
      <w:vertAlign w:val="superscript"/>
    </w:rPr>
  </w:style>
  <w:style w:type="paragraph" w:styleId="aa">
    <w:name w:val="caption"/>
    <w:basedOn w:val="a"/>
    <w:next w:val="a"/>
    <w:uiPriority w:val="99"/>
    <w:qFormat/>
    <w:rsid w:val="002A522D"/>
    <w:pPr>
      <w:spacing w:line="320" w:lineRule="exact"/>
    </w:pPr>
    <w:rPr>
      <w:rFonts w:ascii="_GOPA TheSerif Light" w:hAnsi="_GOPA TheSerif Light"/>
      <w:bCs/>
      <w:color w:val="006058"/>
      <w:sz w:val="19"/>
      <w:szCs w:val="20"/>
      <w:lang w:val="en-GB"/>
    </w:rPr>
  </w:style>
  <w:style w:type="table" w:customStyle="1" w:styleId="113">
    <w:name w:val="113"/>
    <w:uiPriority w:val="99"/>
    <w:rsid w:val="00553BC8"/>
    <w:pPr>
      <w:widowControl w:val="0"/>
      <w:autoSpaceDE w:val="0"/>
      <w:autoSpaceDN w:val="0"/>
      <w:adjustRightInd w:val="0"/>
    </w:pPr>
    <w:rPr>
      <w:rFonts w:ascii="Times New Roman" w:eastAsia="Times New Roman" w:hAnsi="Times New Roman"/>
      <w:sz w:val="24"/>
      <w:szCs w:val="24"/>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ab">
    <w:name w:val="Table Theme"/>
    <w:basedOn w:val="a2"/>
    <w:uiPriority w:val="99"/>
    <w:semiHidden/>
    <w:rsid w:val="002A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C1152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locked/>
    <w:rsid w:val="00C11520"/>
    <w:rPr>
      <w:rFonts w:ascii="Tahoma" w:hAnsi="Tahoma" w:cs="Tahoma"/>
      <w:sz w:val="16"/>
      <w:szCs w:val="16"/>
    </w:rPr>
  </w:style>
  <w:style w:type="paragraph" w:styleId="ae">
    <w:name w:val="header"/>
    <w:basedOn w:val="a"/>
    <w:link w:val="af"/>
    <w:uiPriority w:val="99"/>
    <w:rsid w:val="00F64125"/>
    <w:pPr>
      <w:tabs>
        <w:tab w:val="center" w:pos="4844"/>
        <w:tab w:val="right" w:pos="9689"/>
      </w:tabs>
      <w:spacing w:after="0" w:line="240" w:lineRule="auto"/>
    </w:pPr>
  </w:style>
  <w:style w:type="character" w:customStyle="1" w:styleId="af">
    <w:name w:val="Верхний колонтитул Знак"/>
    <w:basedOn w:val="a1"/>
    <w:link w:val="ae"/>
    <w:uiPriority w:val="99"/>
    <w:locked/>
    <w:rsid w:val="00F64125"/>
    <w:rPr>
      <w:rFonts w:cs="Times New Roman"/>
    </w:rPr>
  </w:style>
  <w:style w:type="paragraph" w:styleId="af0">
    <w:name w:val="footer"/>
    <w:basedOn w:val="a"/>
    <w:link w:val="af1"/>
    <w:uiPriority w:val="99"/>
    <w:rsid w:val="00F64125"/>
    <w:pPr>
      <w:tabs>
        <w:tab w:val="center" w:pos="4844"/>
        <w:tab w:val="right" w:pos="9689"/>
      </w:tabs>
      <w:spacing w:after="0" w:line="240" w:lineRule="auto"/>
    </w:pPr>
  </w:style>
  <w:style w:type="character" w:customStyle="1" w:styleId="af1">
    <w:name w:val="Нижний колонтитул Знак"/>
    <w:basedOn w:val="a1"/>
    <w:link w:val="af0"/>
    <w:uiPriority w:val="99"/>
    <w:locked/>
    <w:rsid w:val="00F64125"/>
    <w:rPr>
      <w:rFonts w:cs="Times New Roman"/>
    </w:rPr>
  </w:style>
  <w:style w:type="table" w:styleId="2-1">
    <w:name w:val="Medium List 2 Accent 1"/>
    <w:basedOn w:val="a2"/>
    <w:uiPriority w:val="99"/>
    <w:rsid w:val="00485FF7"/>
    <w:rPr>
      <w:rFonts w:ascii="Cambria" w:eastAsia="Times New Roman" w:hAnsi="Cambria"/>
      <w:color w:val="00000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2-Accent11">
    <w:name w:val="Medium Shading 2 - Accent 11"/>
    <w:uiPriority w:val="99"/>
    <w:rsid w:val="00737C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3-1">
    <w:name w:val="Medium Grid 3 Accent 1"/>
    <w:basedOn w:val="a2"/>
    <w:uiPriority w:val="99"/>
    <w:rsid w:val="00737C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2">
    <w:name w:val="No Spacing"/>
    <w:link w:val="af3"/>
    <w:uiPriority w:val="99"/>
    <w:qFormat/>
    <w:rsid w:val="00223A52"/>
    <w:rPr>
      <w:rFonts w:eastAsia="Times New Roman"/>
      <w:sz w:val="22"/>
      <w:szCs w:val="22"/>
      <w:lang w:val="en-US" w:eastAsia="en-US"/>
    </w:rPr>
  </w:style>
  <w:style w:type="character" w:customStyle="1" w:styleId="af3">
    <w:name w:val="Без интервала Знак"/>
    <w:basedOn w:val="a1"/>
    <w:link w:val="af2"/>
    <w:uiPriority w:val="99"/>
    <w:locked/>
    <w:rsid w:val="00223A52"/>
    <w:rPr>
      <w:rFonts w:eastAsia="Times New Roman"/>
      <w:sz w:val="22"/>
      <w:szCs w:val="22"/>
      <w:lang w:val="en-US" w:eastAsia="en-US" w:bidi="ar-SA"/>
    </w:rPr>
  </w:style>
  <w:style w:type="paragraph" w:styleId="af4">
    <w:name w:val="TOC Heading"/>
    <w:basedOn w:val="1"/>
    <w:next w:val="a"/>
    <w:uiPriority w:val="99"/>
    <w:qFormat/>
    <w:rsid w:val="00223A52"/>
    <w:pPr>
      <w:outlineLvl w:val="9"/>
    </w:pPr>
  </w:style>
  <w:style w:type="paragraph" w:styleId="11">
    <w:name w:val="toc 1"/>
    <w:basedOn w:val="a"/>
    <w:next w:val="a"/>
    <w:autoRedefine/>
    <w:uiPriority w:val="99"/>
    <w:rsid w:val="0050393F"/>
    <w:pPr>
      <w:tabs>
        <w:tab w:val="left" w:pos="440"/>
        <w:tab w:val="right" w:leader="dot" w:pos="10214"/>
      </w:tabs>
      <w:spacing w:after="100"/>
    </w:pPr>
    <w:rPr>
      <w:rFonts w:ascii="GHEA Grapalat" w:hAnsi="GHEA Grapalat" w:cs="Sylfaen"/>
      <w:noProof/>
    </w:rPr>
  </w:style>
  <w:style w:type="paragraph" w:styleId="21">
    <w:name w:val="toc 2"/>
    <w:basedOn w:val="a"/>
    <w:next w:val="a"/>
    <w:autoRedefine/>
    <w:uiPriority w:val="99"/>
    <w:rsid w:val="003C6EDF"/>
    <w:pPr>
      <w:tabs>
        <w:tab w:val="left" w:pos="880"/>
        <w:tab w:val="right" w:leader="dot" w:pos="10214"/>
      </w:tabs>
      <w:spacing w:after="100"/>
      <w:ind w:left="220"/>
    </w:pPr>
    <w:rPr>
      <w:rFonts w:ascii="GHEA Grapalat" w:hAnsi="GHEA Grapalat"/>
      <w:noProof/>
    </w:rPr>
  </w:style>
  <w:style w:type="paragraph" w:styleId="31">
    <w:name w:val="toc 3"/>
    <w:basedOn w:val="a"/>
    <w:next w:val="a"/>
    <w:autoRedefine/>
    <w:uiPriority w:val="99"/>
    <w:rsid w:val="00223A52"/>
    <w:pPr>
      <w:spacing w:after="100"/>
      <w:ind w:left="440"/>
    </w:pPr>
  </w:style>
  <w:style w:type="character" w:styleId="af5">
    <w:name w:val="Hyperlink"/>
    <w:basedOn w:val="a1"/>
    <w:uiPriority w:val="99"/>
    <w:rsid w:val="00223A52"/>
    <w:rPr>
      <w:rFonts w:cs="Times New Roman"/>
      <w:color w:val="0000FF"/>
      <w:u w:val="single"/>
    </w:rPr>
  </w:style>
  <w:style w:type="paragraph" w:styleId="af6">
    <w:name w:val="table of figures"/>
    <w:basedOn w:val="a"/>
    <w:next w:val="a"/>
    <w:uiPriority w:val="99"/>
    <w:rsid w:val="0016011F"/>
    <w:pPr>
      <w:spacing w:after="0"/>
    </w:pPr>
  </w:style>
  <w:style w:type="table" w:styleId="-1">
    <w:name w:val="Colorful Grid Accent 1"/>
    <w:basedOn w:val="a2"/>
    <w:uiPriority w:val="99"/>
    <w:rsid w:val="00E54A67"/>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af7">
    <w:name w:val="Normal (Web)"/>
    <w:basedOn w:val="a"/>
    <w:uiPriority w:val="99"/>
    <w:rsid w:val="003062F9"/>
    <w:pPr>
      <w:shd w:val="clear" w:color="auto" w:fill="FFFFFF"/>
      <w:spacing w:before="120" w:after="120" w:line="336" w:lineRule="atLeast"/>
    </w:pPr>
    <w:rPr>
      <w:rFonts w:ascii="Arial Unicode" w:eastAsia="Times New Roman" w:hAnsi="Arial Unicode"/>
      <w:color w:val="000000"/>
      <w:sz w:val="21"/>
      <w:szCs w:val="21"/>
      <w:shd w:val="clear" w:color="auto" w:fill="FFFFFF"/>
    </w:rPr>
  </w:style>
  <w:style w:type="table" w:customStyle="1" w:styleId="TableGrid5">
    <w:name w:val="Table Grid5"/>
    <w:uiPriority w:val="99"/>
    <w:rsid w:val="004F4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99"/>
    <w:locked/>
    <w:rsid w:val="0089544A"/>
  </w:style>
  <w:style w:type="paragraph" w:styleId="a0">
    <w:name w:val="Body Text"/>
    <w:aliases w:val="Body Text Char Char"/>
    <w:basedOn w:val="a"/>
    <w:link w:val="af8"/>
    <w:uiPriority w:val="99"/>
    <w:rsid w:val="008A3F8C"/>
    <w:pPr>
      <w:spacing w:after="120" w:line="240" w:lineRule="auto"/>
    </w:pPr>
    <w:rPr>
      <w:rFonts w:ascii="Times New Roman" w:eastAsia="Times New Roman" w:hAnsi="Times New Roman"/>
      <w:sz w:val="20"/>
      <w:szCs w:val="20"/>
      <w:lang w:val="ru-RU"/>
    </w:rPr>
  </w:style>
  <w:style w:type="character" w:customStyle="1" w:styleId="af8">
    <w:name w:val="Основной текст Знак"/>
    <w:aliases w:val="Body Text Char Char Знак"/>
    <w:basedOn w:val="a1"/>
    <w:link w:val="a0"/>
    <w:uiPriority w:val="99"/>
    <w:locked/>
    <w:rsid w:val="008A3F8C"/>
    <w:rPr>
      <w:rFonts w:ascii="Times New Roman" w:hAnsi="Times New Roman" w:cs="Times New Roman"/>
      <w:sz w:val="20"/>
      <w:szCs w:val="20"/>
      <w:lang w:val="ru-RU"/>
    </w:rPr>
  </w:style>
  <w:style w:type="character" w:customStyle="1" w:styleId="apple-converted-space">
    <w:name w:val="apple-converted-space"/>
    <w:basedOn w:val="a1"/>
    <w:uiPriority w:val="99"/>
    <w:rsid w:val="00F54A27"/>
    <w:rPr>
      <w:rFonts w:cs="Times New Roman"/>
    </w:rPr>
  </w:style>
  <w:style w:type="character" w:customStyle="1" w:styleId="plainlinksneverexpand">
    <w:name w:val="plainlinksneverexpand"/>
    <w:basedOn w:val="a1"/>
    <w:uiPriority w:val="99"/>
    <w:rsid w:val="006843C5"/>
    <w:rPr>
      <w:rFonts w:cs="Times New Roman"/>
    </w:rPr>
  </w:style>
  <w:style w:type="character" w:customStyle="1" w:styleId="plainlinks">
    <w:name w:val="plainlinks"/>
    <w:basedOn w:val="a1"/>
    <w:uiPriority w:val="99"/>
    <w:rsid w:val="006843C5"/>
    <w:rPr>
      <w:rFonts w:cs="Times New Roman"/>
    </w:rPr>
  </w:style>
  <w:style w:type="character" w:customStyle="1" w:styleId="geo-dec">
    <w:name w:val="geo-dec"/>
    <w:basedOn w:val="a1"/>
    <w:uiPriority w:val="99"/>
    <w:rsid w:val="006843C5"/>
    <w:rPr>
      <w:rFonts w:cs="Times New Roman"/>
    </w:rPr>
  </w:style>
  <w:style w:type="character" w:customStyle="1" w:styleId="mw-headline">
    <w:name w:val="mw-headline"/>
    <w:basedOn w:val="a1"/>
    <w:uiPriority w:val="99"/>
    <w:rsid w:val="006843C5"/>
    <w:rPr>
      <w:rFonts w:cs="Times New Roman"/>
    </w:rPr>
  </w:style>
  <w:style w:type="character" w:customStyle="1" w:styleId="mw-editsection">
    <w:name w:val="mw-editsection"/>
    <w:basedOn w:val="a1"/>
    <w:uiPriority w:val="99"/>
    <w:rsid w:val="006843C5"/>
    <w:rPr>
      <w:rFonts w:cs="Times New Roman"/>
    </w:rPr>
  </w:style>
  <w:style w:type="character" w:customStyle="1" w:styleId="mw-editsection-bracket">
    <w:name w:val="mw-editsection-bracket"/>
    <w:basedOn w:val="a1"/>
    <w:uiPriority w:val="99"/>
    <w:rsid w:val="006843C5"/>
    <w:rPr>
      <w:rFonts w:cs="Times New Roman"/>
    </w:rPr>
  </w:style>
  <w:style w:type="character" w:customStyle="1" w:styleId="mw-editsection-divider">
    <w:name w:val="mw-editsection-divider"/>
    <w:basedOn w:val="a1"/>
    <w:uiPriority w:val="99"/>
    <w:rsid w:val="006843C5"/>
    <w:rPr>
      <w:rFonts w:cs="Times New Roman"/>
    </w:rPr>
  </w:style>
  <w:style w:type="paragraph" w:styleId="22">
    <w:name w:val="List Bullet 2"/>
    <w:basedOn w:val="a"/>
    <w:autoRedefine/>
    <w:uiPriority w:val="99"/>
    <w:rsid w:val="00AB592C"/>
    <w:pPr>
      <w:tabs>
        <w:tab w:val="left" w:pos="10489"/>
      </w:tabs>
      <w:spacing w:after="0" w:line="240" w:lineRule="auto"/>
      <w:jc w:val="both"/>
    </w:pPr>
    <w:rPr>
      <w:rFonts w:ascii="Sylfaen" w:eastAsia="Times New Roman" w:hAnsi="Sylfaen" w:cs="Sylfaen"/>
      <w:sz w:val="24"/>
      <w:szCs w:val="24"/>
      <w:lang w:val="af-ZA"/>
    </w:rPr>
  </w:style>
  <w:style w:type="character" w:styleId="af9">
    <w:name w:val="Emphasis"/>
    <w:basedOn w:val="a1"/>
    <w:uiPriority w:val="99"/>
    <w:qFormat/>
    <w:rsid w:val="00026CCB"/>
    <w:rPr>
      <w:rFonts w:cs="Times New Roman"/>
      <w:i/>
      <w:iCs/>
    </w:rPr>
  </w:style>
  <w:style w:type="character" w:styleId="afa">
    <w:name w:val="annotation reference"/>
    <w:basedOn w:val="a1"/>
    <w:uiPriority w:val="99"/>
    <w:semiHidden/>
    <w:rsid w:val="00BC5C18"/>
    <w:rPr>
      <w:rFonts w:cs="Times New Roman"/>
      <w:sz w:val="16"/>
      <w:szCs w:val="16"/>
    </w:rPr>
  </w:style>
  <w:style w:type="paragraph" w:styleId="afb">
    <w:name w:val="annotation text"/>
    <w:basedOn w:val="a"/>
    <w:link w:val="afc"/>
    <w:uiPriority w:val="99"/>
    <w:semiHidden/>
    <w:rsid w:val="00BC5C18"/>
    <w:pPr>
      <w:spacing w:line="240" w:lineRule="auto"/>
    </w:pPr>
    <w:rPr>
      <w:sz w:val="20"/>
      <w:szCs w:val="20"/>
    </w:rPr>
  </w:style>
  <w:style w:type="character" w:customStyle="1" w:styleId="afc">
    <w:name w:val="Текст примечания Знак"/>
    <w:basedOn w:val="a1"/>
    <w:link w:val="afb"/>
    <w:uiPriority w:val="99"/>
    <w:semiHidden/>
    <w:locked/>
    <w:rsid w:val="00BC5C18"/>
    <w:rPr>
      <w:rFonts w:cs="Times New Roman"/>
      <w:sz w:val="20"/>
      <w:szCs w:val="20"/>
    </w:rPr>
  </w:style>
  <w:style w:type="paragraph" w:styleId="afd">
    <w:name w:val="annotation subject"/>
    <w:basedOn w:val="afb"/>
    <w:next w:val="afb"/>
    <w:link w:val="afe"/>
    <w:uiPriority w:val="99"/>
    <w:semiHidden/>
    <w:rsid w:val="00BC5C18"/>
    <w:rPr>
      <w:b/>
      <w:bCs/>
    </w:rPr>
  </w:style>
  <w:style w:type="character" w:customStyle="1" w:styleId="afe">
    <w:name w:val="Тема примечания Знак"/>
    <w:basedOn w:val="afc"/>
    <w:link w:val="afd"/>
    <w:uiPriority w:val="99"/>
    <w:semiHidden/>
    <w:locked/>
    <w:rsid w:val="00BC5C18"/>
    <w:rPr>
      <w:rFonts w:cs="Times New Roman"/>
      <w:b/>
      <w:bCs/>
      <w:sz w:val="20"/>
      <w:szCs w:val="20"/>
    </w:rPr>
  </w:style>
  <w:style w:type="paragraph" w:styleId="23">
    <w:name w:val="Body Text Indent 2"/>
    <w:basedOn w:val="a"/>
    <w:link w:val="24"/>
    <w:uiPriority w:val="99"/>
    <w:rsid w:val="00D533F5"/>
    <w:pPr>
      <w:spacing w:after="120" w:line="480" w:lineRule="auto"/>
      <w:ind w:left="360"/>
    </w:pPr>
    <w:rPr>
      <w:rFonts w:ascii="Arial Armenian" w:hAnsi="Arial Armenian"/>
      <w:sz w:val="24"/>
    </w:rPr>
  </w:style>
  <w:style w:type="character" w:customStyle="1" w:styleId="24">
    <w:name w:val="Основной текст с отступом 2 Знак"/>
    <w:basedOn w:val="a1"/>
    <w:link w:val="23"/>
    <w:uiPriority w:val="99"/>
    <w:locked/>
    <w:rsid w:val="00D533F5"/>
    <w:rPr>
      <w:rFonts w:ascii="Arial Armenian" w:hAnsi="Arial Armenian" w:cs="Times New Roman"/>
      <w:sz w:val="24"/>
    </w:rPr>
  </w:style>
  <w:style w:type="paragraph" w:styleId="32">
    <w:name w:val="Body Text Indent 3"/>
    <w:basedOn w:val="a"/>
    <w:link w:val="33"/>
    <w:uiPriority w:val="99"/>
    <w:rsid w:val="00D533F5"/>
    <w:pPr>
      <w:spacing w:after="120"/>
      <w:ind w:left="360"/>
    </w:pPr>
    <w:rPr>
      <w:rFonts w:ascii="Arial Armenian" w:hAnsi="Arial Armenian"/>
      <w:sz w:val="16"/>
      <w:szCs w:val="16"/>
    </w:rPr>
  </w:style>
  <w:style w:type="character" w:customStyle="1" w:styleId="33">
    <w:name w:val="Основной текст с отступом 3 Знак"/>
    <w:basedOn w:val="a1"/>
    <w:link w:val="32"/>
    <w:uiPriority w:val="99"/>
    <w:locked/>
    <w:rsid w:val="00D533F5"/>
    <w:rPr>
      <w:rFonts w:ascii="Arial Armenian" w:hAnsi="Arial Armenian" w:cs="Times New Roman"/>
      <w:sz w:val="16"/>
      <w:szCs w:val="16"/>
    </w:rPr>
  </w:style>
  <w:style w:type="paragraph" w:styleId="25">
    <w:name w:val="Body Text 2"/>
    <w:basedOn w:val="a"/>
    <w:link w:val="26"/>
    <w:uiPriority w:val="99"/>
    <w:rsid w:val="00D533F5"/>
    <w:pPr>
      <w:spacing w:after="120" w:line="480" w:lineRule="auto"/>
    </w:pPr>
    <w:rPr>
      <w:rFonts w:ascii="Arial Armenian" w:hAnsi="Arial Armenian"/>
      <w:sz w:val="24"/>
    </w:rPr>
  </w:style>
  <w:style w:type="character" w:customStyle="1" w:styleId="26">
    <w:name w:val="Основной текст 2 Знак"/>
    <w:basedOn w:val="a1"/>
    <w:link w:val="25"/>
    <w:uiPriority w:val="99"/>
    <w:locked/>
    <w:rsid w:val="00D533F5"/>
    <w:rPr>
      <w:rFonts w:ascii="Arial Armenian" w:hAnsi="Arial Armenian" w:cs="Times New Roman"/>
      <w:sz w:val="24"/>
    </w:rPr>
  </w:style>
  <w:style w:type="paragraph" w:styleId="aff">
    <w:name w:val="Body Text Indent"/>
    <w:basedOn w:val="a"/>
    <w:link w:val="aff0"/>
    <w:uiPriority w:val="99"/>
    <w:rsid w:val="00D533F5"/>
    <w:pPr>
      <w:spacing w:after="120"/>
      <w:ind w:left="360"/>
    </w:pPr>
    <w:rPr>
      <w:rFonts w:ascii="Arial Armenian" w:hAnsi="Arial Armenian"/>
      <w:sz w:val="24"/>
    </w:rPr>
  </w:style>
  <w:style w:type="character" w:customStyle="1" w:styleId="aff0">
    <w:name w:val="Основной текст с отступом Знак"/>
    <w:basedOn w:val="a1"/>
    <w:link w:val="aff"/>
    <w:uiPriority w:val="99"/>
    <w:locked/>
    <w:rsid w:val="00D533F5"/>
    <w:rPr>
      <w:rFonts w:ascii="Arial Armenian" w:hAnsi="Arial Armenian" w:cs="Times New Roman"/>
      <w:sz w:val="24"/>
    </w:rPr>
  </w:style>
  <w:style w:type="paragraph" w:styleId="aff1">
    <w:name w:val="Title"/>
    <w:basedOn w:val="a"/>
    <w:link w:val="aff2"/>
    <w:uiPriority w:val="99"/>
    <w:qFormat/>
    <w:rsid w:val="00D533F5"/>
    <w:pPr>
      <w:spacing w:after="0" w:line="240" w:lineRule="auto"/>
      <w:jc w:val="center"/>
    </w:pPr>
    <w:rPr>
      <w:rFonts w:ascii="Times New Roman" w:eastAsia="Times New Roman" w:hAnsi="Times New Roman"/>
      <w:b/>
      <w:sz w:val="28"/>
      <w:szCs w:val="20"/>
      <w:lang w:val="en-GB"/>
    </w:rPr>
  </w:style>
  <w:style w:type="character" w:customStyle="1" w:styleId="aff2">
    <w:name w:val="Заголовок Знак"/>
    <w:basedOn w:val="a1"/>
    <w:link w:val="aff1"/>
    <w:uiPriority w:val="99"/>
    <w:locked/>
    <w:rsid w:val="00D533F5"/>
    <w:rPr>
      <w:rFonts w:ascii="Times New Roman" w:hAnsi="Times New Roman" w:cs="Times New Roman"/>
      <w:b/>
      <w:sz w:val="20"/>
      <w:szCs w:val="20"/>
      <w:lang w:val="en-GB"/>
    </w:rPr>
  </w:style>
  <w:style w:type="paragraph" w:customStyle="1" w:styleId="QuoteRight">
    <w:name w:val="Quote Right"/>
    <w:basedOn w:val="a"/>
    <w:uiPriority w:val="99"/>
    <w:rsid w:val="00D533F5"/>
    <w:pPr>
      <w:spacing w:before="120" w:after="240" w:line="240" w:lineRule="auto"/>
      <w:ind w:left="72"/>
      <w:jc w:val="right"/>
    </w:pPr>
    <w:rPr>
      <w:rFonts w:ascii="Albertus Medium" w:eastAsia="Times New Roman" w:hAnsi="Albertus Medium"/>
      <w:i/>
      <w:sz w:val="28"/>
      <w:szCs w:val="20"/>
    </w:rPr>
  </w:style>
  <w:style w:type="paragraph" w:customStyle="1" w:styleId="BulletSquare">
    <w:name w:val="Bullet Square"/>
    <w:basedOn w:val="Bullet"/>
    <w:uiPriority w:val="99"/>
    <w:rsid w:val="00D533F5"/>
    <w:pPr>
      <w:numPr>
        <w:numId w:val="12"/>
      </w:numPr>
      <w:tabs>
        <w:tab w:val="clear" w:pos="576"/>
        <w:tab w:val="num" w:pos="360"/>
      </w:tabs>
      <w:ind w:left="720" w:hanging="360"/>
    </w:pPr>
  </w:style>
  <w:style w:type="paragraph" w:customStyle="1" w:styleId="Bullet">
    <w:name w:val="Bullet"/>
    <w:basedOn w:val="25"/>
    <w:uiPriority w:val="99"/>
    <w:rsid w:val="00D533F5"/>
    <w:pPr>
      <w:numPr>
        <w:numId w:val="13"/>
      </w:numPr>
      <w:spacing w:before="60" w:after="60" w:line="240" w:lineRule="auto"/>
      <w:ind w:left="432"/>
    </w:pPr>
    <w:rPr>
      <w:rFonts w:ascii="Book Antiqua" w:eastAsia="Times New Roman" w:hAnsi="Book Antiqua"/>
      <w:noProof/>
      <w:sz w:val="21"/>
      <w:szCs w:val="20"/>
    </w:rPr>
  </w:style>
  <w:style w:type="paragraph" w:styleId="aff3">
    <w:name w:val="endnote text"/>
    <w:basedOn w:val="a"/>
    <w:link w:val="aff4"/>
    <w:uiPriority w:val="99"/>
    <w:semiHidden/>
    <w:rsid w:val="00D533F5"/>
    <w:pPr>
      <w:spacing w:after="0" w:line="240" w:lineRule="auto"/>
    </w:pPr>
    <w:rPr>
      <w:rFonts w:ascii="Arial Armenian" w:eastAsia="Times New Roman" w:hAnsi="Arial Armenian"/>
      <w:sz w:val="24"/>
      <w:szCs w:val="20"/>
    </w:rPr>
  </w:style>
  <w:style w:type="character" w:customStyle="1" w:styleId="aff4">
    <w:name w:val="Текст концевой сноски Знак"/>
    <w:basedOn w:val="a1"/>
    <w:link w:val="aff3"/>
    <w:uiPriority w:val="99"/>
    <w:semiHidden/>
    <w:locked/>
    <w:rsid w:val="00D533F5"/>
    <w:rPr>
      <w:rFonts w:ascii="Arial Armenian" w:hAnsi="Arial Armenian" w:cs="Times New Roman"/>
      <w:sz w:val="20"/>
      <w:szCs w:val="20"/>
    </w:rPr>
  </w:style>
  <w:style w:type="paragraph" w:customStyle="1" w:styleId="Style1">
    <w:name w:val="Style1"/>
    <w:basedOn w:val="a0"/>
    <w:uiPriority w:val="99"/>
    <w:rsid w:val="00D533F5"/>
    <w:pPr>
      <w:spacing w:before="120"/>
      <w:ind w:left="144"/>
    </w:pPr>
    <w:rPr>
      <w:rFonts w:ascii="Book Antiqua" w:hAnsi="Book Antiqua"/>
      <w:noProof/>
      <w:sz w:val="22"/>
      <w:lang w:val="en-US"/>
    </w:rPr>
  </w:style>
  <w:style w:type="paragraph" w:customStyle="1" w:styleId="BulletNumber">
    <w:name w:val="Bullet Number"/>
    <w:basedOn w:val="Bullet"/>
    <w:uiPriority w:val="99"/>
    <w:rsid w:val="00D533F5"/>
    <w:pPr>
      <w:numPr>
        <w:numId w:val="0"/>
      </w:numPr>
      <w:tabs>
        <w:tab w:val="num" w:pos="360"/>
      </w:tabs>
      <w:ind w:left="360" w:hanging="360"/>
    </w:pPr>
  </w:style>
  <w:style w:type="paragraph" w:styleId="34">
    <w:name w:val="Body Text 3"/>
    <w:aliases w:val="Body Text 1"/>
    <w:basedOn w:val="25"/>
    <w:link w:val="35"/>
    <w:uiPriority w:val="99"/>
    <w:rsid w:val="00D533F5"/>
    <w:pPr>
      <w:spacing w:before="60" w:after="60" w:line="240" w:lineRule="auto"/>
      <w:ind w:left="288"/>
    </w:pPr>
    <w:rPr>
      <w:rFonts w:ascii="Book Antiqua" w:eastAsia="Times New Roman" w:hAnsi="Book Antiqua"/>
      <w:noProof/>
      <w:sz w:val="21"/>
      <w:szCs w:val="20"/>
    </w:rPr>
  </w:style>
  <w:style w:type="character" w:customStyle="1" w:styleId="35">
    <w:name w:val="Основной текст 3 Знак"/>
    <w:aliases w:val="Body Text 1 Знак"/>
    <w:basedOn w:val="a1"/>
    <w:link w:val="34"/>
    <w:uiPriority w:val="99"/>
    <w:locked/>
    <w:rsid w:val="00D533F5"/>
    <w:rPr>
      <w:rFonts w:ascii="Book Antiqua" w:hAnsi="Book Antiqua" w:cs="Times New Roman"/>
      <w:noProof/>
      <w:sz w:val="20"/>
      <w:szCs w:val="20"/>
    </w:rPr>
  </w:style>
  <w:style w:type="character" w:styleId="aff5">
    <w:name w:val="page number"/>
    <w:basedOn w:val="a1"/>
    <w:uiPriority w:val="99"/>
    <w:rsid w:val="00D533F5"/>
    <w:rPr>
      <w:rFonts w:cs="Times New Roman"/>
    </w:rPr>
  </w:style>
  <w:style w:type="paragraph" w:customStyle="1" w:styleId="BulletLetter">
    <w:name w:val="Bullet Letter"/>
    <w:basedOn w:val="BulletNumber"/>
    <w:uiPriority w:val="99"/>
    <w:rsid w:val="00D533F5"/>
    <w:pPr>
      <w:numPr>
        <w:numId w:val="14"/>
      </w:numPr>
      <w:tabs>
        <w:tab w:val="num" w:pos="576"/>
      </w:tabs>
    </w:pPr>
  </w:style>
  <w:style w:type="paragraph" w:styleId="41">
    <w:name w:val="toc 4"/>
    <w:basedOn w:val="a"/>
    <w:next w:val="a"/>
    <w:autoRedefine/>
    <w:uiPriority w:val="99"/>
    <w:semiHidden/>
    <w:rsid w:val="00D533F5"/>
    <w:pPr>
      <w:spacing w:after="0" w:line="240" w:lineRule="auto"/>
      <w:ind w:left="600"/>
    </w:pPr>
    <w:rPr>
      <w:rFonts w:ascii="Arial Armenian" w:eastAsia="Times New Roman" w:hAnsi="Arial Armenian"/>
      <w:sz w:val="18"/>
      <w:szCs w:val="20"/>
    </w:rPr>
  </w:style>
  <w:style w:type="paragraph" w:styleId="51">
    <w:name w:val="toc 5"/>
    <w:basedOn w:val="a"/>
    <w:next w:val="a"/>
    <w:autoRedefine/>
    <w:uiPriority w:val="99"/>
    <w:semiHidden/>
    <w:rsid w:val="00D533F5"/>
    <w:pPr>
      <w:spacing w:after="0" w:line="240" w:lineRule="auto"/>
      <w:ind w:left="800"/>
    </w:pPr>
    <w:rPr>
      <w:rFonts w:ascii="Arial Armenian" w:eastAsia="Times New Roman" w:hAnsi="Arial Armenian"/>
      <w:sz w:val="18"/>
      <w:szCs w:val="20"/>
    </w:rPr>
  </w:style>
  <w:style w:type="paragraph" w:styleId="61">
    <w:name w:val="toc 6"/>
    <w:basedOn w:val="a"/>
    <w:next w:val="a"/>
    <w:autoRedefine/>
    <w:uiPriority w:val="99"/>
    <w:semiHidden/>
    <w:rsid w:val="00D533F5"/>
    <w:pPr>
      <w:spacing w:after="0" w:line="240" w:lineRule="auto"/>
      <w:ind w:left="1000"/>
    </w:pPr>
    <w:rPr>
      <w:rFonts w:ascii="Arial Armenian" w:eastAsia="Times New Roman" w:hAnsi="Arial Armenian"/>
      <w:sz w:val="18"/>
      <w:szCs w:val="20"/>
    </w:rPr>
  </w:style>
  <w:style w:type="paragraph" w:styleId="71">
    <w:name w:val="toc 7"/>
    <w:basedOn w:val="a"/>
    <w:next w:val="a"/>
    <w:autoRedefine/>
    <w:uiPriority w:val="99"/>
    <w:semiHidden/>
    <w:rsid w:val="00D533F5"/>
    <w:pPr>
      <w:spacing w:after="0" w:line="240" w:lineRule="auto"/>
      <w:ind w:left="1200"/>
    </w:pPr>
    <w:rPr>
      <w:rFonts w:ascii="Arial Armenian" w:eastAsia="Times New Roman" w:hAnsi="Arial Armenian"/>
      <w:sz w:val="18"/>
      <w:szCs w:val="20"/>
    </w:rPr>
  </w:style>
  <w:style w:type="paragraph" w:styleId="81">
    <w:name w:val="toc 8"/>
    <w:basedOn w:val="a"/>
    <w:next w:val="a"/>
    <w:autoRedefine/>
    <w:uiPriority w:val="99"/>
    <w:semiHidden/>
    <w:rsid w:val="00D533F5"/>
    <w:pPr>
      <w:spacing w:after="0" w:line="240" w:lineRule="auto"/>
      <w:ind w:left="1400"/>
    </w:pPr>
    <w:rPr>
      <w:rFonts w:ascii="Arial Armenian" w:eastAsia="Times New Roman" w:hAnsi="Arial Armenian"/>
      <w:sz w:val="18"/>
      <w:szCs w:val="20"/>
    </w:rPr>
  </w:style>
  <w:style w:type="paragraph" w:styleId="91">
    <w:name w:val="toc 9"/>
    <w:basedOn w:val="a"/>
    <w:next w:val="a"/>
    <w:autoRedefine/>
    <w:uiPriority w:val="99"/>
    <w:semiHidden/>
    <w:rsid w:val="00D533F5"/>
    <w:pPr>
      <w:spacing w:after="0" w:line="240" w:lineRule="auto"/>
      <w:ind w:left="1600"/>
    </w:pPr>
    <w:rPr>
      <w:rFonts w:ascii="Arial Armenian" w:eastAsia="Times New Roman" w:hAnsi="Arial Armenian"/>
      <w:sz w:val="18"/>
      <w:szCs w:val="20"/>
    </w:rPr>
  </w:style>
  <w:style w:type="paragraph" w:customStyle="1" w:styleId="SectionHeading">
    <w:name w:val="Section Heading"/>
    <w:basedOn w:val="a0"/>
    <w:uiPriority w:val="99"/>
    <w:rsid w:val="00D533F5"/>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uiPriority w:val="99"/>
    <w:rsid w:val="00D533F5"/>
    <w:pPr>
      <w:numPr>
        <w:numId w:val="11"/>
      </w:numPr>
    </w:pPr>
  </w:style>
  <w:style w:type="paragraph" w:customStyle="1" w:styleId="QuoteBox">
    <w:name w:val="Quote Box"/>
    <w:basedOn w:val="a"/>
    <w:uiPriority w:val="99"/>
    <w:rsid w:val="00D533F5"/>
    <w:pPr>
      <w:spacing w:after="0" w:line="240" w:lineRule="auto"/>
      <w:jc w:val="right"/>
    </w:pPr>
    <w:rPr>
      <w:rFonts w:ascii="Arial Armenian" w:eastAsia="Times New Roman" w:hAnsi="Arial Armenian"/>
      <w:b/>
      <w:sz w:val="24"/>
      <w:szCs w:val="20"/>
    </w:rPr>
  </w:style>
  <w:style w:type="paragraph" w:customStyle="1" w:styleId="Style2">
    <w:name w:val="Style2"/>
    <w:basedOn w:val="a"/>
    <w:uiPriority w:val="99"/>
    <w:rsid w:val="00D533F5"/>
    <w:pPr>
      <w:spacing w:after="0" w:line="240" w:lineRule="auto"/>
      <w:jc w:val="both"/>
    </w:pPr>
    <w:rPr>
      <w:rFonts w:ascii="HelveticaT" w:eastAsia="Times New Roman" w:hAnsi="HelveticaT"/>
      <w:sz w:val="24"/>
      <w:szCs w:val="20"/>
      <w:lang w:val="ro-RO"/>
    </w:rPr>
  </w:style>
  <w:style w:type="paragraph" w:styleId="aff6">
    <w:name w:val="List"/>
    <w:basedOn w:val="a"/>
    <w:uiPriority w:val="99"/>
    <w:rsid w:val="00D533F5"/>
    <w:pPr>
      <w:spacing w:after="0" w:line="240" w:lineRule="auto"/>
      <w:ind w:left="283" w:hanging="283"/>
    </w:pPr>
    <w:rPr>
      <w:rFonts w:ascii="Arial Armenian" w:eastAsia="Times New Roman" w:hAnsi="Arial Armenian"/>
      <w:sz w:val="24"/>
      <w:szCs w:val="20"/>
    </w:rPr>
  </w:style>
  <w:style w:type="paragraph" w:styleId="27">
    <w:name w:val="List 2"/>
    <w:basedOn w:val="a"/>
    <w:uiPriority w:val="99"/>
    <w:semiHidden/>
    <w:rsid w:val="00D533F5"/>
    <w:pPr>
      <w:spacing w:after="0" w:line="240" w:lineRule="auto"/>
      <w:ind w:left="566" w:hanging="283"/>
    </w:pPr>
    <w:rPr>
      <w:rFonts w:ascii="Arial Armenian" w:eastAsia="Times New Roman" w:hAnsi="Arial Armenian"/>
      <w:sz w:val="24"/>
      <w:szCs w:val="20"/>
    </w:rPr>
  </w:style>
  <w:style w:type="paragraph" w:styleId="36">
    <w:name w:val="List 3"/>
    <w:basedOn w:val="a"/>
    <w:uiPriority w:val="99"/>
    <w:semiHidden/>
    <w:rsid w:val="00D533F5"/>
    <w:pPr>
      <w:spacing w:after="0" w:line="240" w:lineRule="auto"/>
      <w:ind w:left="849" w:hanging="283"/>
    </w:pPr>
    <w:rPr>
      <w:rFonts w:ascii="Arial Armenian" w:eastAsia="Times New Roman" w:hAnsi="Arial Armenian"/>
      <w:sz w:val="24"/>
      <w:szCs w:val="20"/>
    </w:rPr>
  </w:style>
  <w:style w:type="paragraph" w:styleId="aff7">
    <w:name w:val="List Bullet"/>
    <w:basedOn w:val="a"/>
    <w:autoRedefine/>
    <w:uiPriority w:val="99"/>
    <w:rsid w:val="00D533F5"/>
    <w:pPr>
      <w:tabs>
        <w:tab w:val="num" w:pos="360"/>
      </w:tabs>
      <w:spacing w:after="0" w:line="240" w:lineRule="auto"/>
      <w:ind w:left="360" w:hanging="360"/>
    </w:pPr>
    <w:rPr>
      <w:rFonts w:ascii="Arial Armenian" w:eastAsia="Times New Roman" w:hAnsi="Arial Armenian"/>
      <w:sz w:val="24"/>
      <w:szCs w:val="20"/>
    </w:rPr>
  </w:style>
  <w:style w:type="paragraph" w:styleId="aff8">
    <w:name w:val="List Continue"/>
    <w:basedOn w:val="a"/>
    <w:uiPriority w:val="99"/>
    <w:semiHidden/>
    <w:rsid w:val="00D533F5"/>
    <w:pPr>
      <w:spacing w:after="120" w:line="240" w:lineRule="auto"/>
      <w:ind w:left="283"/>
    </w:pPr>
    <w:rPr>
      <w:rFonts w:ascii="Arial Armenian" w:eastAsia="Times New Roman" w:hAnsi="Arial Armenian"/>
      <w:sz w:val="24"/>
      <w:szCs w:val="20"/>
    </w:rPr>
  </w:style>
  <w:style w:type="paragraph" w:styleId="28">
    <w:name w:val="List Continue 2"/>
    <w:basedOn w:val="a"/>
    <w:uiPriority w:val="99"/>
    <w:semiHidden/>
    <w:rsid w:val="00D533F5"/>
    <w:pPr>
      <w:spacing w:after="120" w:line="240" w:lineRule="auto"/>
      <w:ind w:left="566"/>
    </w:pPr>
    <w:rPr>
      <w:rFonts w:ascii="Arial Armenian" w:eastAsia="Times New Roman" w:hAnsi="Arial Armenian"/>
      <w:sz w:val="24"/>
      <w:szCs w:val="20"/>
    </w:rPr>
  </w:style>
  <w:style w:type="paragraph" w:styleId="aff9">
    <w:name w:val="Subtitle"/>
    <w:basedOn w:val="a"/>
    <w:link w:val="affa"/>
    <w:uiPriority w:val="99"/>
    <w:qFormat/>
    <w:rsid w:val="00D533F5"/>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fa">
    <w:name w:val="Подзаголовок Знак"/>
    <w:basedOn w:val="a1"/>
    <w:link w:val="aff9"/>
    <w:uiPriority w:val="99"/>
    <w:locked/>
    <w:rsid w:val="00D533F5"/>
    <w:rPr>
      <w:rFonts w:ascii="ArTarumianHarvats" w:hAnsi="ArTarumianHarvats" w:cs="Arial"/>
      <w:b/>
      <w:bCs/>
      <w:sz w:val="56"/>
      <w:szCs w:val="56"/>
    </w:rPr>
  </w:style>
  <w:style w:type="paragraph" w:customStyle="1" w:styleId="Suject">
    <w:name w:val="Suject"/>
    <w:basedOn w:val="a"/>
    <w:uiPriority w:val="99"/>
    <w:rsid w:val="00D533F5"/>
    <w:pPr>
      <w:spacing w:before="60" w:after="60" w:line="240" w:lineRule="auto"/>
      <w:jc w:val="center"/>
    </w:pPr>
    <w:rPr>
      <w:rFonts w:ascii="Arial LatArm" w:eastAsia="Times New Roman" w:hAnsi="Arial LatArm"/>
      <w:b/>
      <w:i/>
      <w:sz w:val="24"/>
      <w:szCs w:val="20"/>
      <w:lang w:val="ru-RU"/>
    </w:rPr>
  </w:style>
  <w:style w:type="paragraph" w:customStyle="1" w:styleId="SubSubjekt">
    <w:name w:val="Sub_Subjekt"/>
    <w:basedOn w:val="Suject"/>
    <w:uiPriority w:val="99"/>
    <w:rsid w:val="00D533F5"/>
    <w:pPr>
      <w:spacing w:before="120"/>
    </w:pPr>
    <w:rPr>
      <w:b w:val="0"/>
      <w:i w:val="0"/>
      <w:lang w:val="en-US"/>
    </w:rPr>
  </w:style>
  <w:style w:type="paragraph" w:customStyle="1" w:styleId="BodyText4">
    <w:name w:val="BodyText 4"/>
    <w:basedOn w:val="34"/>
    <w:uiPriority w:val="99"/>
    <w:rsid w:val="00D533F5"/>
  </w:style>
  <w:style w:type="table" w:customStyle="1" w:styleId="TableGrid1">
    <w:name w:val="Table Grid1"/>
    <w:uiPriority w:val="99"/>
    <w:rsid w:val="00D53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ideTitle">
    <w:name w:val="SlideTitle"/>
    <w:uiPriority w:val="99"/>
    <w:rsid w:val="00D533F5"/>
    <w:pPr>
      <w:pBdr>
        <w:bottom w:val="single" w:sz="36" w:space="1" w:color="999999"/>
      </w:pBdr>
      <w:spacing w:before="360" w:after="280"/>
      <w:ind w:right="3924"/>
    </w:pPr>
    <w:rPr>
      <w:rFonts w:ascii="ArTarumianTimes" w:eastAsia="Times New Roman" w:hAnsi="ArTarumianTimes"/>
      <w:b/>
      <w:bCs/>
      <w:sz w:val="36"/>
      <w:lang w:val="en-US" w:eastAsia="en-US"/>
    </w:rPr>
  </w:style>
  <w:style w:type="paragraph" w:customStyle="1" w:styleId="BodyTextBulet">
    <w:name w:val="BodyTextBulet"/>
    <w:basedOn w:val="a"/>
    <w:uiPriority w:val="99"/>
    <w:rsid w:val="00D533F5"/>
    <w:pPr>
      <w:spacing w:after="0" w:line="240" w:lineRule="auto"/>
      <w:ind w:left="1440" w:hanging="360"/>
      <w:jc w:val="both"/>
    </w:pPr>
    <w:rPr>
      <w:rFonts w:ascii="Times Armenian" w:eastAsia="Times New Roman" w:hAnsi="Times Armenian"/>
      <w:sz w:val="24"/>
      <w:szCs w:val="24"/>
    </w:rPr>
  </w:style>
  <w:style w:type="paragraph" w:styleId="affb">
    <w:name w:val="Block Text"/>
    <w:basedOn w:val="a"/>
    <w:uiPriority w:val="99"/>
    <w:rsid w:val="00D533F5"/>
    <w:pPr>
      <w:spacing w:after="0" w:line="240" w:lineRule="auto"/>
      <w:ind w:left="-14" w:right="-83"/>
      <w:jc w:val="center"/>
    </w:pPr>
    <w:rPr>
      <w:rFonts w:ascii="Arial Armenian" w:eastAsia="Times New Roman" w:hAnsi="Arial Armenian"/>
      <w:sz w:val="28"/>
      <w:szCs w:val="28"/>
    </w:rPr>
  </w:style>
  <w:style w:type="character" w:styleId="affc">
    <w:name w:val="Strong"/>
    <w:basedOn w:val="a1"/>
    <w:uiPriority w:val="99"/>
    <w:qFormat/>
    <w:rsid w:val="00D533F5"/>
    <w:rPr>
      <w:rFonts w:cs="Times New Roman"/>
      <w:b/>
      <w:bCs/>
    </w:rPr>
  </w:style>
  <w:style w:type="paragraph" w:styleId="affd">
    <w:name w:val="envelope address"/>
    <w:basedOn w:val="a"/>
    <w:uiPriority w:val="99"/>
    <w:semiHidden/>
    <w:rsid w:val="00D533F5"/>
    <w:pPr>
      <w:framePr w:w="7920" w:h="1980" w:hRule="exact" w:hSpace="180" w:wrap="auto" w:hAnchor="page" w:xAlign="center" w:yAlign="bottom"/>
      <w:spacing w:after="0" w:line="240" w:lineRule="auto"/>
      <w:ind w:left="2880"/>
    </w:pPr>
    <w:rPr>
      <w:rFonts w:ascii="Cambria" w:eastAsia="Times New Roman" w:hAnsi="Cambria"/>
      <w:sz w:val="24"/>
      <w:szCs w:val="24"/>
    </w:rPr>
  </w:style>
  <w:style w:type="table" w:customStyle="1" w:styleId="TableGrid11">
    <w:name w:val="Table Grid11"/>
    <w:uiPriority w:val="99"/>
    <w:rsid w:val="00D53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1"/>
    <w:uiPriority w:val="99"/>
    <w:rsid w:val="000219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2919">
      <w:bodyDiv w:val="1"/>
      <w:marLeft w:val="0"/>
      <w:marRight w:val="0"/>
      <w:marTop w:val="0"/>
      <w:marBottom w:val="0"/>
      <w:divBdr>
        <w:top w:val="none" w:sz="0" w:space="0" w:color="auto"/>
        <w:left w:val="none" w:sz="0" w:space="0" w:color="auto"/>
        <w:bottom w:val="none" w:sz="0" w:space="0" w:color="auto"/>
        <w:right w:val="none" w:sz="0" w:space="0" w:color="auto"/>
      </w:divBdr>
    </w:div>
    <w:div w:id="259724908">
      <w:bodyDiv w:val="1"/>
      <w:marLeft w:val="0"/>
      <w:marRight w:val="0"/>
      <w:marTop w:val="0"/>
      <w:marBottom w:val="0"/>
      <w:divBdr>
        <w:top w:val="none" w:sz="0" w:space="0" w:color="auto"/>
        <w:left w:val="none" w:sz="0" w:space="0" w:color="auto"/>
        <w:bottom w:val="none" w:sz="0" w:space="0" w:color="auto"/>
        <w:right w:val="none" w:sz="0" w:space="0" w:color="auto"/>
      </w:divBdr>
    </w:div>
    <w:div w:id="546259846">
      <w:bodyDiv w:val="1"/>
      <w:marLeft w:val="0"/>
      <w:marRight w:val="0"/>
      <w:marTop w:val="0"/>
      <w:marBottom w:val="0"/>
      <w:divBdr>
        <w:top w:val="none" w:sz="0" w:space="0" w:color="auto"/>
        <w:left w:val="none" w:sz="0" w:space="0" w:color="auto"/>
        <w:bottom w:val="none" w:sz="0" w:space="0" w:color="auto"/>
        <w:right w:val="none" w:sz="0" w:space="0" w:color="auto"/>
      </w:divBdr>
    </w:div>
    <w:div w:id="614603185">
      <w:bodyDiv w:val="1"/>
      <w:marLeft w:val="0"/>
      <w:marRight w:val="0"/>
      <w:marTop w:val="0"/>
      <w:marBottom w:val="0"/>
      <w:divBdr>
        <w:top w:val="none" w:sz="0" w:space="0" w:color="auto"/>
        <w:left w:val="none" w:sz="0" w:space="0" w:color="auto"/>
        <w:bottom w:val="none" w:sz="0" w:space="0" w:color="auto"/>
        <w:right w:val="none" w:sz="0" w:space="0" w:color="auto"/>
      </w:divBdr>
    </w:div>
    <w:div w:id="624965097">
      <w:bodyDiv w:val="1"/>
      <w:marLeft w:val="0"/>
      <w:marRight w:val="0"/>
      <w:marTop w:val="0"/>
      <w:marBottom w:val="0"/>
      <w:divBdr>
        <w:top w:val="none" w:sz="0" w:space="0" w:color="auto"/>
        <w:left w:val="none" w:sz="0" w:space="0" w:color="auto"/>
        <w:bottom w:val="none" w:sz="0" w:space="0" w:color="auto"/>
        <w:right w:val="none" w:sz="0" w:space="0" w:color="auto"/>
      </w:divBdr>
    </w:div>
    <w:div w:id="653991934">
      <w:marLeft w:val="0"/>
      <w:marRight w:val="0"/>
      <w:marTop w:val="0"/>
      <w:marBottom w:val="0"/>
      <w:divBdr>
        <w:top w:val="none" w:sz="0" w:space="0" w:color="auto"/>
        <w:left w:val="none" w:sz="0" w:space="0" w:color="auto"/>
        <w:bottom w:val="none" w:sz="0" w:space="0" w:color="auto"/>
        <w:right w:val="none" w:sz="0" w:space="0" w:color="auto"/>
      </w:divBdr>
    </w:div>
    <w:div w:id="653991935">
      <w:marLeft w:val="0"/>
      <w:marRight w:val="0"/>
      <w:marTop w:val="0"/>
      <w:marBottom w:val="0"/>
      <w:divBdr>
        <w:top w:val="none" w:sz="0" w:space="0" w:color="auto"/>
        <w:left w:val="none" w:sz="0" w:space="0" w:color="auto"/>
        <w:bottom w:val="none" w:sz="0" w:space="0" w:color="auto"/>
        <w:right w:val="none" w:sz="0" w:space="0" w:color="auto"/>
      </w:divBdr>
    </w:div>
    <w:div w:id="653991936">
      <w:marLeft w:val="0"/>
      <w:marRight w:val="0"/>
      <w:marTop w:val="0"/>
      <w:marBottom w:val="0"/>
      <w:divBdr>
        <w:top w:val="none" w:sz="0" w:space="0" w:color="auto"/>
        <w:left w:val="none" w:sz="0" w:space="0" w:color="auto"/>
        <w:bottom w:val="none" w:sz="0" w:space="0" w:color="auto"/>
        <w:right w:val="none" w:sz="0" w:space="0" w:color="auto"/>
      </w:divBdr>
    </w:div>
    <w:div w:id="653991937">
      <w:marLeft w:val="0"/>
      <w:marRight w:val="0"/>
      <w:marTop w:val="0"/>
      <w:marBottom w:val="0"/>
      <w:divBdr>
        <w:top w:val="none" w:sz="0" w:space="0" w:color="auto"/>
        <w:left w:val="none" w:sz="0" w:space="0" w:color="auto"/>
        <w:bottom w:val="none" w:sz="0" w:space="0" w:color="auto"/>
        <w:right w:val="none" w:sz="0" w:space="0" w:color="auto"/>
      </w:divBdr>
    </w:div>
    <w:div w:id="653991939">
      <w:marLeft w:val="0"/>
      <w:marRight w:val="0"/>
      <w:marTop w:val="0"/>
      <w:marBottom w:val="0"/>
      <w:divBdr>
        <w:top w:val="none" w:sz="0" w:space="0" w:color="auto"/>
        <w:left w:val="none" w:sz="0" w:space="0" w:color="auto"/>
        <w:bottom w:val="none" w:sz="0" w:space="0" w:color="auto"/>
        <w:right w:val="none" w:sz="0" w:space="0" w:color="auto"/>
      </w:divBdr>
    </w:div>
    <w:div w:id="653991940">
      <w:marLeft w:val="0"/>
      <w:marRight w:val="0"/>
      <w:marTop w:val="0"/>
      <w:marBottom w:val="0"/>
      <w:divBdr>
        <w:top w:val="none" w:sz="0" w:space="0" w:color="auto"/>
        <w:left w:val="none" w:sz="0" w:space="0" w:color="auto"/>
        <w:bottom w:val="none" w:sz="0" w:space="0" w:color="auto"/>
        <w:right w:val="none" w:sz="0" w:space="0" w:color="auto"/>
      </w:divBdr>
      <w:divsChild>
        <w:div w:id="653991938">
          <w:marLeft w:val="547"/>
          <w:marRight w:val="0"/>
          <w:marTop w:val="0"/>
          <w:marBottom w:val="0"/>
          <w:divBdr>
            <w:top w:val="none" w:sz="0" w:space="0" w:color="auto"/>
            <w:left w:val="none" w:sz="0" w:space="0" w:color="auto"/>
            <w:bottom w:val="none" w:sz="0" w:space="0" w:color="auto"/>
            <w:right w:val="none" w:sz="0" w:space="0" w:color="auto"/>
          </w:divBdr>
        </w:div>
      </w:divsChild>
    </w:div>
    <w:div w:id="653991941">
      <w:marLeft w:val="0"/>
      <w:marRight w:val="0"/>
      <w:marTop w:val="0"/>
      <w:marBottom w:val="0"/>
      <w:divBdr>
        <w:top w:val="none" w:sz="0" w:space="0" w:color="auto"/>
        <w:left w:val="none" w:sz="0" w:space="0" w:color="auto"/>
        <w:bottom w:val="none" w:sz="0" w:space="0" w:color="auto"/>
        <w:right w:val="none" w:sz="0" w:space="0" w:color="auto"/>
      </w:divBdr>
    </w:div>
    <w:div w:id="653991942">
      <w:marLeft w:val="0"/>
      <w:marRight w:val="0"/>
      <w:marTop w:val="0"/>
      <w:marBottom w:val="0"/>
      <w:divBdr>
        <w:top w:val="none" w:sz="0" w:space="0" w:color="auto"/>
        <w:left w:val="none" w:sz="0" w:space="0" w:color="auto"/>
        <w:bottom w:val="none" w:sz="0" w:space="0" w:color="auto"/>
        <w:right w:val="none" w:sz="0" w:space="0" w:color="auto"/>
      </w:divBdr>
    </w:div>
    <w:div w:id="653991943">
      <w:marLeft w:val="0"/>
      <w:marRight w:val="0"/>
      <w:marTop w:val="0"/>
      <w:marBottom w:val="0"/>
      <w:divBdr>
        <w:top w:val="none" w:sz="0" w:space="0" w:color="auto"/>
        <w:left w:val="none" w:sz="0" w:space="0" w:color="auto"/>
        <w:bottom w:val="none" w:sz="0" w:space="0" w:color="auto"/>
        <w:right w:val="none" w:sz="0" w:space="0" w:color="auto"/>
      </w:divBdr>
    </w:div>
    <w:div w:id="653991944">
      <w:marLeft w:val="0"/>
      <w:marRight w:val="0"/>
      <w:marTop w:val="0"/>
      <w:marBottom w:val="0"/>
      <w:divBdr>
        <w:top w:val="none" w:sz="0" w:space="0" w:color="auto"/>
        <w:left w:val="none" w:sz="0" w:space="0" w:color="auto"/>
        <w:bottom w:val="none" w:sz="0" w:space="0" w:color="auto"/>
        <w:right w:val="none" w:sz="0" w:space="0" w:color="auto"/>
      </w:divBdr>
    </w:div>
    <w:div w:id="653991946">
      <w:marLeft w:val="0"/>
      <w:marRight w:val="0"/>
      <w:marTop w:val="0"/>
      <w:marBottom w:val="0"/>
      <w:divBdr>
        <w:top w:val="none" w:sz="0" w:space="0" w:color="auto"/>
        <w:left w:val="none" w:sz="0" w:space="0" w:color="auto"/>
        <w:bottom w:val="none" w:sz="0" w:space="0" w:color="auto"/>
        <w:right w:val="none" w:sz="0" w:space="0" w:color="auto"/>
      </w:divBdr>
    </w:div>
    <w:div w:id="653991947">
      <w:marLeft w:val="0"/>
      <w:marRight w:val="0"/>
      <w:marTop w:val="0"/>
      <w:marBottom w:val="0"/>
      <w:divBdr>
        <w:top w:val="none" w:sz="0" w:space="0" w:color="auto"/>
        <w:left w:val="none" w:sz="0" w:space="0" w:color="auto"/>
        <w:bottom w:val="none" w:sz="0" w:space="0" w:color="auto"/>
        <w:right w:val="none" w:sz="0" w:space="0" w:color="auto"/>
      </w:divBdr>
      <w:divsChild>
        <w:div w:id="653991945">
          <w:marLeft w:val="0"/>
          <w:marRight w:val="0"/>
          <w:marTop w:val="0"/>
          <w:marBottom w:val="0"/>
          <w:divBdr>
            <w:top w:val="none" w:sz="0" w:space="0" w:color="auto"/>
            <w:left w:val="none" w:sz="0" w:space="0" w:color="auto"/>
            <w:bottom w:val="none" w:sz="0" w:space="0" w:color="auto"/>
            <w:right w:val="none" w:sz="0" w:space="0" w:color="auto"/>
          </w:divBdr>
        </w:div>
      </w:divsChild>
    </w:div>
    <w:div w:id="731776058">
      <w:bodyDiv w:val="1"/>
      <w:marLeft w:val="0"/>
      <w:marRight w:val="0"/>
      <w:marTop w:val="0"/>
      <w:marBottom w:val="0"/>
      <w:divBdr>
        <w:top w:val="none" w:sz="0" w:space="0" w:color="auto"/>
        <w:left w:val="none" w:sz="0" w:space="0" w:color="auto"/>
        <w:bottom w:val="none" w:sz="0" w:space="0" w:color="auto"/>
        <w:right w:val="none" w:sz="0" w:space="0" w:color="auto"/>
      </w:divBdr>
    </w:div>
    <w:div w:id="899906150">
      <w:bodyDiv w:val="1"/>
      <w:marLeft w:val="0"/>
      <w:marRight w:val="0"/>
      <w:marTop w:val="0"/>
      <w:marBottom w:val="0"/>
      <w:divBdr>
        <w:top w:val="none" w:sz="0" w:space="0" w:color="auto"/>
        <w:left w:val="none" w:sz="0" w:space="0" w:color="auto"/>
        <w:bottom w:val="none" w:sz="0" w:space="0" w:color="auto"/>
        <w:right w:val="none" w:sz="0" w:space="0" w:color="auto"/>
      </w:divBdr>
    </w:div>
    <w:div w:id="1111047470">
      <w:bodyDiv w:val="1"/>
      <w:marLeft w:val="0"/>
      <w:marRight w:val="0"/>
      <w:marTop w:val="0"/>
      <w:marBottom w:val="0"/>
      <w:divBdr>
        <w:top w:val="none" w:sz="0" w:space="0" w:color="auto"/>
        <w:left w:val="none" w:sz="0" w:space="0" w:color="auto"/>
        <w:bottom w:val="none" w:sz="0" w:space="0" w:color="auto"/>
        <w:right w:val="none" w:sz="0" w:space="0" w:color="auto"/>
      </w:divBdr>
    </w:div>
    <w:div w:id="1407145353">
      <w:bodyDiv w:val="1"/>
      <w:marLeft w:val="0"/>
      <w:marRight w:val="0"/>
      <w:marTop w:val="0"/>
      <w:marBottom w:val="0"/>
      <w:divBdr>
        <w:top w:val="none" w:sz="0" w:space="0" w:color="auto"/>
        <w:left w:val="none" w:sz="0" w:space="0" w:color="auto"/>
        <w:bottom w:val="none" w:sz="0" w:space="0" w:color="auto"/>
        <w:right w:val="none" w:sz="0" w:space="0" w:color="auto"/>
      </w:divBdr>
    </w:div>
    <w:div w:id="1412238589">
      <w:bodyDiv w:val="1"/>
      <w:marLeft w:val="0"/>
      <w:marRight w:val="0"/>
      <w:marTop w:val="0"/>
      <w:marBottom w:val="0"/>
      <w:divBdr>
        <w:top w:val="none" w:sz="0" w:space="0" w:color="auto"/>
        <w:left w:val="none" w:sz="0" w:space="0" w:color="auto"/>
        <w:bottom w:val="none" w:sz="0" w:space="0" w:color="auto"/>
        <w:right w:val="none" w:sz="0" w:space="0" w:color="auto"/>
      </w:divBdr>
    </w:div>
    <w:div w:id="1491369229">
      <w:bodyDiv w:val="1"/>
      <w:marLeft w:val="0"/>
      <w:marRight w:val="0"/>
      <w:marTop w:val="0"/>
      <w:marBottom w:val="0"/>
      <w:divBdr>
        <w:top w:val="none" w:sz="0" w:space="0" w:color="auto"/>
        <w:left w:val="none" w:sz="0" w:space="0" w:color="auto"/>
        <w:bottom w:val="none" w:sz="0" w:space="0" w:color="auto"/>
        <w:right w:val="none" w:sz="0" w:space="0" w:color="auto"/>
      </w:divBdr>
    </w:div>
    <w:div w:id="1526747821">
      <w:bodyDiv w:val="1"/>
      <w:marLeft w:val="0"/>
      <w:marRight w:val="0"/>
      <w:marTop w:val="0"/>
      <w:marBottom w:val="0"/>
      <w:divBdr>
        <w:top w:val="none" w:sz="0" w:space="0" w:color="auto"/>
        <w:left w:val="none" w:sz="0" w:space="0" w:color="auto"/>
        <w:bottom w:val="none" w:sz="0" w:space="0" w:color="auto"/>
        <w:right w:val="none" w:sz="0" w:space="0" w:color="auto"/>
      </w:divBdr>
    </w:div>
    <w:div w:id="1597865210">
      <w:bodyDiv w:val="1"/>
      <w:marLeft w:val="0"/>
      <w:marRight w:val="0"/>
      <w:marTop w:val="0"/>
      <w:marBottom w:val="0"/>
      <w:divBdr>
        <w:top w:val="none" w:sz="0" w:space="0" w:color="auto"/>
        <w:left w:val="none" w:sz="0" w:space="0" w:color="auto"/>
        <w:bottom w:val="none" w:sz="0" w:space="0" w:color="auto"/>
        <w:right w:val="none" w:sz="0" w:space="0" w:color="auto"/>
      </w:divBdr>
    </w:div>
    <w:div w:id="17002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asaran.am/apps/wiki/view/alias/%D6%84%D6%80%D5%AB%D5%BD%D5%BF%D5%B8%D5%B6%D5%A5%D5%B8%D6%82%D5%A9%D5%B5%D5%B8%D6%82%D5%B6"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y.wikipedia.org/wiki/%D5%84%D5%A1%D5%BF%D5%B8%D6%82%D5%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5%8E%D5%A1%D5%B6%D6%84"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hy.wikipedia.org/wiki/%D4%B5%D5%AF%D5%A5%D5%B2%D5%A5%D6%81%D5%A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DEEA-DA91-410F-96B7-E0F4B9A6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17350</Words>
  <Characters>98898</Characters>
  <Application>Microsoft Office Word</Application>
  <DocSecurity>0</DocSecurity>
  <Lines>824</Lines>
  <Paragraphs>232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A.Khachatryan</dc:creator>
  <cp:lastModifiedBy>User</cp:lastModifiedBy>
  <cp:revision>105</cp:revision>
  <cp:lastPrinted>2018-05-23T11:45:00Z</cp:lastPrinted>
  <dcterms:created xsi:type="dcterms:W3CDTF">2018-05-25T05:14:00Z</dcterms:created>
  <dcterms:modified xsi:type="dcterms:W3CDTF">2018-06-05T13:17:00Z</dcterms:modified>
</cp:coreProperties>
</file>