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5587">
      <w:pPr>
        <w:pStyle w:val="a3"/>
        <w:jc w:val="center"/>
        <w:divId w:val="53931738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6827f$71ca302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827f$71ca302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43186" w:rsidRDefault="00055587">
      <w:pPr>
        <w:jc w:val="center"/>
        <w:divId w:val="539317382"/>
        <w:rPr>
          <w:rFonts w:ascii="Tahoma" w:eastAsia="Times New Roman" w:hAnsi="Tahoma" w:cs="Tahoma"/>
          <w:sz w:val="24"/>
          <w:szCs w:val="24"/>
        </w:rPr>
      </w:pPr>
      <w:r w:rsidRPr="00D43186">
        <w:rPr>
          <w:rStyle w:val="a4"/>
          <w:rFonts w:ascii="Tahoma" w:eastAsia="Times New Roman" w:hAnsi="Tahoma" w:cs="Tahoma"/>
          <w:sz w:val="24"/>
          <w:szCs w:val="24"/>
        </w:rPr>
        <w:t>ԱՐՁԱՆԱԳՐՈՒԹՅՈՒՆ N 5</w:t>
      </w:r>
      <w:r w:rsidRPr="00D43186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D43186">
        <w:rPr>
          <w:rFonts w:ascii="Tahoma" w:eastAsia="Times New Roman" w:hAnsi="Tahoma" w:cs="Tahoma"/>
          <w:sz w:val="20"/>
          <w:szCs w:val="20"/>
        </w:rPr>
        <w:t>06 ՕԳՈՍՏՈՍԻ 2020թվական</w:t>
      </w:r>
      <w:r w:rsidRPr="00D43186">
        <w:rPr>
          <w:rFonts w:ascii="Tahoma" w:eastAsia="Times New Roman" w:hAnsi="Tahoma" w:cs="Tahoma"/>
          <w:sz w:val="20"/>
          <w:szCs w:val="20"/>
        </w:rPr>
        <w:br/>
      </w:r>
      <w:r w:rsidRPr="00D43186">
        <w:rPr>
          <w:rFonts w:ascii="Tahoma" w:eastAsia="Times New Roman" w:hAnsi="Tahoma" w:cs="Tahoma"/>
          <w:sz w:val="20"/>
          <w:szCs w:val="20"/>
        </w:rPr>
        <w:br/>
      </w:r>
      <w:r w:rsidRPr="00D43186">
        <w:rPr>
          <w:rStyle w:val="a4"/>
          <w:rFonts w:ascii="Tahoma" w:eastAsia="Times New Roman" w:hAnsi="Tahoma" w:cs="Tahoma"/>
          <w:sz w:val="24"/>
          <w:szCs w:val="24"/>
        </w:rPr>
        <w:t>ԱՎԱԳԱՆՈՒ ՀԵՐԹԱԿԱՆ ՆԻՍՏԻ</w:t>
      </w:r>
    </w:p>
    <w:p w:rsidR="00000000" w:rsidRDefault="00055587">
      <w:pPr>
        <w:pStyle w:val="a3"/>
        <w:divId w:val="53931738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055587">
      <w:pPr>
        <w:pStyle w:val="a3"/>
        <w:divId w:val="53931738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Արսեն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Արսենյանը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Գեվորգյանը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Բաբիկ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Շաբոյանը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Ուռումյանը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Ագուն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Սաղաթելյանը</w:t>
      </w:r>
      <w:proofErr w:type="spellEnd"/>
    </w:p>
    <w:p w:rsidR="00000000" w:rsidRDefault="00055587">
      <w:pPr>
        <w:pStyle w:val="a3"/>
        <w:divId w:val="53931738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</w:p>
    <w:p w:rsidR="00000000" w:rsidRDefault="00055587">
      <w:pPr>
        <w:pStyle w:val="a3"/>
        <w:divId w:val="53931738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քաղաքապետ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Արտակ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Գեվորգյանը</w:t>
      </w:r>
      <w:proofErr w:type="spellEnd"/>
    </w:p>
    <w:p w:rsidR="00000000" w:rsidRDefault="00055587">
      <w:pPr>
        <w:pStyle w:val="a3"/>
        <w:divId w:val="53931738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</w:t>
      </w:r>
      <w:r>
        <w:rPr>
          <w:rStyle w:val="a4"/>
          <w:sz w:val="27"/>
          <w:szCs w:val="27"/>
          <w:u w:val="single"/>
        </w:rPr>
        <w:t>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Քրիստինե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Մկոյանը</w:t>
      </w:r>
      <w:proofErr w:type="spellEnd"/>
    </w:p>
    <w:p w:rsidR="00000000" w:rsidRDefault="00055587">
      <w:pPr>
        <w:pStyle w:val="a3"/>
        <w:divId w:val="146488648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ՕԳՈՍՏՈՍԻ</w:t>
      </w:r>
      <w:r>
        <w:rPr>
          <w:rStyle w:val="a5"/>
          <w:b/>
          <w:bCs/>
        </w:rPr>
        <w:t xml:space="preserve"> 06-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5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55587">
      <w:pPr>
        <w:pStyle w:val="a3"/>
        <w:jc w:val="right"/>
        <w:divId w:val="146488648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Pr="00D43186" w:rsidRDefault="00055587" w:rsidP="00D43186">
      <w:pPr>
        <w:spacing w:before="100" w:beforeAutospacing="1" w:after="100" w:afterAutospacing="1" w:line="360" w:lineRule="auto"/>
        <w:ind w:left="450" w:firstLine="540"/>
        <w:jc w:val="both"/>
        <w:divId w:val="1464886489"/>
        <w:rPr>
          <w:rFonts w:ascii="Tahoma" w:hAnsi="Tahoma" w:cs="Tahoma"/>
          <w:lang w:val="en-US"/>
        </w:rPr>
      </w:pPr>
      <w:r>
        <w:rPr>
          <w:rFonts w:ascii="Sylfaen" w:hAnsi="Sylfaen" w:cs="Arial"/>
          <w:lang w:val="hy-AM"/>
        </w:rPr>
        <w:t>Ղեկավարվելով</w:t>
      </w:r>
      <w:r>
        <w:rPr>
          <w:rFonts w:ascii="Sylfaen" w:hAnsi="Sylfaen" w:cs="Arial"/>
          <w:lang w:val="hy-AM"/>
        </w:rPr>
        <w:t xml:space="preserve"> «</w:t>
      </w:r>
      <w:r>
        <w:rPr>
          <w:rFonts w:ascii="Sylfaen" w:hAnsi="Sylfaen" w:cs="Arial"/>
          <w:lang w:val="hy-AM"/>
        </w:rPr>
        <w:t>Տեղական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ինքնակառավարման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Arial"/>
          <w:lang w:val="hy-AM"/>
        </w:rPr>
        <w:t xml:space="preserve">» </w:t>
      </w:r>
      <w:r>
        <w:rPr>
          <w:rFonts w:ascii="Sylfaen" w:hAnsi="Sylfaen" w:cs="Arial"/>
          <w:lang w:val="hy-AM"/>
        </w:rPr>
        <w:t>Հ</w:t>
      </w:r>
      <w:r>
        <w:rPr>
          <w:rFonts w:ascii="Sylfaen" w:hAnsi="Sylfaen" w:cs="Arial"/>
          <w:lang w:val="hy-AM"/>
        </w:rPr>
        <w:t>այաստանի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օրենքի</w:t>
      </w:r>
      <w:r>
        <w:rPr>
          <w:rFonts w:ascii="Sylfaen" w:hAnsi="Sylfaen" w:cs="Arial"/>
          <w:lang w:val="hy-AM"/>
        </w:rPr>
        <w:t xml:space="preserve"> 1</w:t>
      </w:r>
      <w:r>
        <w:rPr>
          <w:rFonts w:ascii="Sylfaen" w:hAnsi="Sylfaen" w:cs="Arial"/>
          <w:lang w:val="sl-SI"/>
        </w:rPr>
        <w:t>4</w:t>
      </w:r>
      <w:r>
        <w:rPr>
          <w:rFonts w:ascii="Sylfaen" w:hAnsi="Sylfaen" w:cs="Arial"/>
          <w:lang w:val="hy-AM"/>
        </w:rPr>
        <w:t>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sl-SI"/>
        </w:rPr>
        <w:t>6-</w:t>
      </w:r>
      <w:proofErr w:type="spellStart"/>
      <w:r>
        <w:rPr>
          <w:rFonts w:ascii="Sylfaen" w:hAnsi="Sylfaen" w:cs="Arial"/>
          <w:lang w:val="en-US"/>
        </w:rPr>
        <w:t>րդմասով</w:t>
      </w:r>
      <w:proofErr w:type="spellEnd"/>
    </w:p>
    <w:p w:rsidR="00000000" w:rsidRPr="00D43186" w:rsidRDefault="00055587">
      <w:pPr>
        <w:spacing w:before="100" w:beforeAutospacing="1" w:after="100" w:afterAutospacing="1"/>
        <w:ind w:left="450"/>
        <w:jc w:val="center"/>
        <w:divId w:val="1464886489"/>
        <w:rPr>
          <w:rFonts w:ascii="Tahoma" w:hAnsi="Tahoma" w:cs="Tahoma"/>
          <w:lang w:val="en-US"/>
        </w:rPr>
      </w:pPr>
      <w:proofErr w:type="spellStart"/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Հայաստանի</w:t>
      </w:r>
      <w:proofErr w:type="spellEnd"/>
      <w:r w:rsidR="00D43186"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proofErr w:type="spellStart"/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Հանրապետության</w:t>
      </w:r>
      <w:proofErr w:type="spellEnd"/>
      <w:r w:rsidR="00D43186"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proofErr w:type="spellStart"/>
      <w:r>
        <w:rPr>
          <w:rStyle w:val="a5"/>
          <w:rFonts w:ascii="Sylfaen" w:hAnsi="Sylfaen" w:cs="Sylfaen"/>
          <w:b/>
          <w:iCs w:val="0"/>
          <w:u w:val="single"/>
          <w:lang w:val="en-US"/>
        </w:rPr>
        <w:t>Շիրակի</w:t>
      </w:r>
      <w:proofErr w:type="spellEnd"/>
      <w:r w:rsidR="00D43186"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proofErr w:type="spellStart"/>
      <w:r>
        <w:rPr>
          <w:rStyle w:val="a5"/>
          <w:rFonts w:ascii="Sylfaen" w:hAnsi="Sylfaen" w:cs="Sylfaen"/>
          <w:b/>
          <w:iCs w:val="0"/>
          <w:u w:val="single"/>
          <w:lang w:val="en-US"/>
        </w:rPr>
        <w:t>մարզի</w:t>
      </w:r>
      <w:proofErr w:type="spellEnd"/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>Անի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</w:t>
      </w:r>
      <w:proofErr w:type="spellStart"/>
      <w:proofErr w:type="gramStart"/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համայնքի</w:t>
      </w:r>
      <w:proofErr w:type="spellEnd"/>
      <w:r w:rsidR="00D43186"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 </w:t>
      </w:r>
      <w:proofErr w:type="spellStart"/>
      <w:r>
        <w:rPr>
          <w:rStyle w:val="a5"/>
          <w:rFonts w:ascii="Sylfaen" w:hAnsi="Sylfaen" w:cs="Sylfaen"/>
          <w:b/>
          <w:iCs w:val="0"/>
          <w:u w:val="single"/>
          <w:lang w:val="en-US"/>
        </w:rPr>
        <w:t>ավագանին</w:t>
      </w:r>
      <w:proofErr w:type="spellEnd"/>
      <w:proofErr w:type="gramEnd"/>
      <w:r w:rsidR="00D43186"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proofErr w:type="spellStart"/>
      <w:r>
        <w:rPr>
          <w:rStyle w:val="a5"/>
          <w:rFonts w:ascii="Sylfaen" w:hAnsi="Sylfaen" w:cs="Sylfaen"/>
          <w:b/>
          <w:iCs w:val="0"/>
          <w:u w:val="single"/>
          <w:lang w:val="en-US"/>
        </w:rPr>
        <w:t>որոշում</w:t>
      </w:r>
      <w:proofErr w:type="spellEnd"/>
      <w:r w:rsidR="00D43186"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է</w:t>
      </w:r>
    </w:p>
    <w:p w:rsidR="00000000" w:rsidRPr="00D43186" w:rsidRDefault="00055587">
      <w:pPr>
        <w:spacing w:before="100" w:beforeAutospacing="1" w:after="100" w:afterAutospacing="1" w:line="360" w:lineRule="auto"/>
        <w:ind w:left="450" w:firstLine="540"/>
        <w:jc w:val="both"/>
        <w:divId w:val="1464886489"/>
        <w:rPr>
          <w:rFonts w:ascii="Tahoma" w:hAnsi="Tahoma" w:cs="Tahoma"/>
          <w:lang w:val="en-US"/>
        </w:rPr>
      </w:pPr>
      <w:proofErr w:type="spellStart"/>
      <w:r>
        <w:rPr>
          <w:rFonts w:ascii="Sylfaen" w:hAnsi="Sylfaen" w:cs="Sylfaen"/>
          <w:lang w:val="en-US"/>
        </w:rPr>
        <w:t>Հաստատել</w:t>
      </w:r>
      <w:proofErr w:type="spellEnd"/>
      <w:r w:rsidR="00D43186"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Հայաստանի</w:t>
      </w:r>
      <w:proofErr w:type="spellEnd"/>
      <w:r w:rsidR="00D43186"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Հանրապետության</w:t>
      </w:r>
      <w:proofErr w:type="spellEnd"/>
      <w:r w:rsidR="00D43186"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Շիրակի</w:t>
      </w:r>
      <w:proofErr w:type="spellEnd"/>
      <w:r w:rsidR="00D43186"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մարզի</w:t>
      </w:r>
      <w:proofErr w:type="spellEnd"/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sl-SI"/>
        </w:rPr>
        <w:t>Ան</w:t>
      </w:r>
      <w:r>
        <w:rPr>
          <w:rFonts w:ascii="Sylfaen" w:hAnsi="Sylfaen" w:cs="Sylfaen"/>
          <w:lang w:val="en-US"/>
        </w:rPr>
        <w:t>ի</w:t>
      </w:r>
      <w:r w:rsidR="00D43186"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 w:rsidR="00D43186"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ավագանու</w:t>
      </w:r>
      <w:proofErr w:type="spellEnd"/>
      <w:r>
        <w:rPr>
          <w:rFonts w:ascii="Sylfaen" w:hAnsi="Sylfaen" w:cs="Sylfaen"/>
          <w:lang w:val="sl-SI"/>
        </w:rPr>
        <w:t xml:space="preserve"> 2020 </w:t>
      </w:r>
      <w:proofErr w:type="spellStart"/>
      <w:proofErr w:type="gramStart"/>
      <w:r>
        <w:rPr>
          <w:rFonts w:ascii="Sylfaen" w:hAnsi="Sylfaen" w:cs="Sylfaen"/>
          <w:lang w:val="en-US"/>
        </w:rPr>
        <w:t>թվականի</w:t>
      </w:r>
      <w:proofErr w:type="spellEnd"/>
      <w:r>
        <w:rPr>
          <w:rFonts w:ascii="Sylfaen" w:hAnsi="Sylfaen" w:cs="Sylfaen"/>
          <w:lang w:val="sl-SI"/>
        </w:rPr>
        <w:t xml:space="preserve"> </w:t>
      </w:r>
      <w:r>
        <w:rPr>
          <w:rFonts w:ascii="Tahoma" w:hAnsi="Tahoma" w:cs="Tahoma"/>
          <w:lang w:val="sl-SI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օգոստոսի</w:t>
      </w:r>
      <w:proofErr w:type="spellEnd"/>
      <w:proofErr w:type="gramEnd"/>
      <w:r>
        <w:rPr>
          <w:rFonts w:ascii="Sylfaen" w:hAnsi="Sylfaen" w:cs="Sylfaen"/>
          <w:lang w:val="sl-SI"/>
        </w:rPr>
        <w:t xml:space="preserve"> 6-</w:t>
      </w:r>
      <w:r>
        <w:rPr>
          <w:rFonts w:ascii="Sylfaen" w:hAnsi="Sylfaen" w:cs="Sylfaen"/>
          <w:lang w:val="en-US"/>
        </w:rPr>
        <w:t>ի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sl-SI"/>
        </w:rPr>
        <w:t xml:space="preserve">N 5 </w:t>
      </w:r>
      <w:r>
        <w:rPr>
          <w:rFonts w:ascii="Sylfaen" w:hAnsi="Sylfaen" w:cs="Sylfaen"/>
          <w:lang w:val="hy-AM"/>
        </w:rPr>
        <w:t>հերթ</w:t>
      </w:r>
      <w:proofErr w:type="spellStart"/>
      <w:r>
        <w:rPr>
          <w:rFonts w:ascii="Sylfaen" w:hAnsi="Sylfaen" w:cs="Sylfaen"/>
          <w:lang w:val="en-US"/>
        </w:rPr>
        <w:t>ական</w:t>
      </w:r>
      <w:proofErr w:type="spellEnd"/>
      <w:r>
        <w:rPr>
          <w:rFonts w:ascii="Sylfaen" w:hAnsi="Sylfaen" w:cs="Sylfaen"/>
          <w:lang w:val="sl-SI"/>
        </w:rPr>
        <w:t xml:space="preserve"> </w:t>
      </w:r>
      <w:r>
        <w:rPr>
          <w:rFonts w:ascii="Tahoma" w:hAnsi="Tahoma" w:cs="Tahoma"/>
          <w:lang w:val="sl-SI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նիստիօրակարգը՝համաձայն</w:t>
      </w:r>
      <w:proofErr w:type="spellEnd"/>
      <w:r w:rsidR="00D43186"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հավելվածի</w:t>
      </w:r>
      <w:proofErr w:type="spellEnd"/>
      <w:r>
        <w:rPr>
          <w:rFonts w:ascii="Sylfaen" w:hAnsi="Sylfaen" w:cs="Sylfaen"/>
          <w:lang w:val="sl-SI"/>
        </w:rPr>
        <w:t>:</w:t>
      </w:r>
    </w:p>
    <w:p w:rsidR="00000000" w:rsidRDefault="00055587">
      <w:pPr>
        <w:spacing w:before="100" w:beforeAutospacing="1" w:after="100" w:afterAutospacing="1"/>
        <w:ind w:left="420"/>
        <w:jc w:val="right"/>
        <w:divId w:val="1464886489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</w:p>
    <w:p w:rsidR="00000000" w:rsidRDefault="00055587">
      <w:pPr>
        <w:spacing w:before="100" w:beforeAutospacing="1" w:after="100" w:afterAutospacing="1"/>
        <w:ind w:left="420"/>
        <w:jc w:val="right"/>
        <w:divId w:val="1464886489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ՀԱՅԱՍՏԱՆԻՀԱՆՐԱՊԵՏՈՒԹՅԱՆ</w:t>
      </w:r>
    </w:p>
    <w:p w:rsidR="00000000" w:rsidRDefault="00055587">
      <w:pPr>
        <w:spacing w:before="100" w:beforeAutospacing="1" w:after="100" w:afterAutospacing="1"/>
        <w:ind w:left="420"/>
        <w:jc w:val="right"/>
        <w:divId w:val="1464886489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ՇԻՐԱԿԻՄԱՐԶԻԱՆԻՀԱՄԱՅՆՔԻԱՎԱԳԱՆՈՒ</w:t>
      </w:r>
    </w:p>
    <w:p w:rsidR="00000000" w:rsidRDefault="00055587">
      <w:pPr>
        <w:spacing w:before="100" w:beforeAutospacing="1" w:after="100" w:afterAutospacing="1"/>
        <w:ind w:left="420"/>
        <w:jc w:val="right"/>
        <w:divId w:val="1464886489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sl-SI"/>
        </w:rPr>
        <w:t>2020</w:t>
      </w:r>
      <w:r>
        <w:rPr>
          <w:rFonts w:ascii="Sylfaen" w:hAnsi="Sylfaen" w:cs="Sylfaen"/>
          <w:sz w:val="20"/>
          <w:szCs w:val="20"/>
          <w:lang w:val="en-US"/>
        </w:rPr>
        <w:t>ԹՎԱԿԱՆԻՕԳՈՍՏՈՍԻ</w:t>
      </w:r>
      <w:r>
        <w:rPr>
          <w:rFonts w:ascii="Sylfaen" w:hAnsi="Sylfaen" w:cs="Sylfaen"/>
          <w:sz w:val="20"/>
          <w:szCs w:val="20"/>
          <w:lang w:val="sl-SI"/>
        </w:rPr>
        <w:t>6-</w:t>
      </w:r>
      <w:r>
        <w:rPr>
          <w:rFonts w:ascii="Sylfaen" w:hAnsi="Sylfaen" w:cs="Sylfaen"/>
          <w:sz w:val="20"/>
          <w:szCs w:val="20"/>
          <w:lang w:val="en-US"/>
        </w:rPr>
        <w:t>ԻԹԻՎ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sl-SI"/>
        </w:rPr>
        <w:t>63-</w:t>
      </w:r>
      <w:r>
        <w:rPr>
          <w:rFonts w:ascii="Sylfaen" w:hAnsi="Sylfaen" w:cs="Sylfaen"/>
          <w:sz w:val="20"/>
          <w:szCs w:val="20"/>
          <w:lang w:val="en-US"/>
        </w:rPr>
        <w:t>Ա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</w:p>
    <w:p w:rsidR="00000000" w:rsidRDefault="00055587" w:rsidP="00D43186">
      <w:pPr>
        <w:spacing w:before="100" w:beforeAutospacing="1" w:after="100" w:afterAutospacing="1"/>
        <w:ind w:left="420"/>
        <w:divId w:val="1464886489"/>
        <w:rPr>
          <w:rFonts w:ascii="Tahoma" w:hAnsi="Tahoma" w:cs="Tahoma"/>
        </w:rPr>
      </w:pPr>
      <w:r>
        <w:rPr>
          <w:rFonts w:ascii="Sylfaen" w:hAnsi="Sylfaen" w:cs="Sylfaen"/>
          <w:lang w:val="sl-SI"/>
        </w:rPr>
        <w:lastRenderedPageBreak/>
        <w:t> </w:t>
      </w:r>
    </w:p>
    <w:p w:rsidR="00000000" w:rsidRDefault="00055587" w:rsidP="00D4318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464886489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ՕՐԱԿԱՐԳ</w:t>
      </w:r>
      <w:r>
        <w:rPr>
          <w:rFonts w:ascii="Sylfaen" w:hAnsi="Sylfaen" w:cs="Sylfaen"/>
          <w:lang w:val="en-US"/>
        </w:rPr>
        <w:t> </w:t>
      </w:r>
    </w:p>
    <w:p w:rsidR="00000000" w:rsidRDefault="00055587" w:rsidP="00D4318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464886489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ՀԱՅԱՍՏԱՆԻ</w:t>
      </w:r>
      <w:r w:rsidRPr="00D4318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  <w:r w:rsidRPr="00D4318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ՇԻՐԱԿԻ</w:t>
      </w:r>
      <w:r w:rsidRPr="00D4318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ՄԱՐԶԻ</w:t>
      </w:r>
      <w:r w:rsidRPr="00D4318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ԱՆԻՀԱՄԱՅՆՔԻ</w:t>
      </w:r>
      <w:r w:rsidRPr="00D4318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ԱՎԱԳԱՆՈՒ</w:t>
      </w:r>
      <w:r w:rsidRPr="00D4318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 </w:t>
      </w:r>
    </w:p>
    <w:p w:rsidR="00000000" w:rsidRDefault="00055587">
      <w:pPr>
        <w:spacing w:before="100" w:beforeAutospacing="1" w:after="100" w:afterAutospacing="1" w:line="360" w:lineRule="auto"/>
        <w:ind w:left="284"/>
        <w:divId w:val="1464886489"/>
        <w:rPr>
          <w:rFonts w:ascii="Tahoma" w:hAnsi="Tahoma" w:cs="Tahoma"/>
        </w:rPr>
      </w:pPr>
      <w:r w:rsidRPr="00D43186">
        <w:rPr>
          <w:rFonts w:ascii="Sylfaen" w:hAnsi="Sylfaen" w:cs="Tahoma"/>
        </w:rPr>
        <w:t>1.</w:t>
      </w:r>
      <w:proofErr w:type="spellStart"/>
      <w:r>
        <w:rPr>
          <w:rFonts w:ascii="Sylfaen" w:hAnsi="Sylfaen" w:cs="Tahoma"/>
          <w:lang w:val="en-US"/>
        </w:rPr>
        <w:t>Հայաստանի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Հանրապետության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Շիրակի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մարզի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Անի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համայնքի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ավագանու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նիստի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օրակարգը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հաստատելու</w:t>
      </w:r>
      <w:proofErr w:type="spellEnd"/>
      <w:r w:rsidRPr="00D43186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  <w:lang w:val="en-US"/>
        </w:rPr>
        <w:t>մասին</w:t>
      </w:r>
      <w:proofErr w:type="spellEnd"/>
    </w:p>
    <w:p w:rsidR="00000000" w:rsidRPr="00D43186" w:rsidRDefault="00055587">
      <w:pPr>
        <w:tabs>
          <w:tab w:val="left" w:pos="0"/>
          <w:tab w:val="left" w:pos="990"/>
        </w:tabs>
        <w:spacing w:before="100" w:beforeAutospacing="1" w:after="100" w:afterAutospacing="1" w:line="360" w:lineRule="auto"/>
        <w:divId w:val="1464886489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proofErr w:type="spellStart"/>
      <w:r>
        <w:rPr>
          <w:rStyle w:val="a5"/>
          <w:rFonts w:ascii="Sylfaen" w:hAnsi="Sylfaen" w:cs="Sylfaen"/>
          <w:iCs w:val="0"/>
          <w:lang w:val="en-US"/>
        </w:rPr>
        <w:t>Զեկուցող</w:t>
      </w:r>
      <w:proofErr w:type="spellEnd"/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proofErr w:type="spellStart"/>
      <w:r>
        <w:rPr>
          <w:rStyle w:val="a5"/>
          <w:rFonts w:ascii="Sylfaen" w:hAnsi="Sylfaen" w:cs="Tahoma"/>
          <w:iCs w:val="0"/>
          <w:lang w:val="en-US"/>
        </w:rPr>
        <w:t>ՀայաստանիՀանրապետությանՇիրակիմարզի</w:t>
      </w:r>
      <w:proofErr w:type="spellEnd"/>
      <w:r>
        <w:rPr>
          <w:rStyle w:val="a5"/>
          <w:rFonts w:ascii="Sylfaen" w:hAnsi="Sylfaen" w:cs="Tahoma"/>
          <w:iCs w:val="0"/>
          <w:lang w:val="af-ZA"/>
        </w:rPr>
        <w:t xml:space="preserve"> </w:t>
      </w:r>
      <w:r>
        <w:rPr>
          <w:rStyle w:val="a5"/>
          <w:rFonts w:ascii="Sylfaen" w:hAnsi="Sylfaen" w:cs="Tahoma"/>
          <w:iCs w:val="0"/>
          <w:lang w:val="af-ZA"/>
        </w:rPr>
        <w:t>Անի</w:t>
      </w:r>
      <w:r>
        <w:rPr>
          <w:rStyle w:val="a5"/>
          <w:rFonts w:ascii="Sylfaen" w:hAnsi="Sylfaen" w:cs="Tahoma"/>
          <w:iCs w:val="0"/>
          <w:lang w:val="af-ZA"/>
        </w:rPr>
        <w:t xml:space="preserve"> </w:t>
      </w:r>
      <w:proofErr w:type="spellStart"/>
      <w:r>
        <w:rPr>
          <w:rStyle w:val="a5"/>
          <w:rFonts w:ascii="Sylfaen" w:hAnsi="Sylfaen" w:cs="Tahoma"/>
          <w:iCs w:val="0"/>
          <w:lang w:val="en-US"/>
        </w:rPr>
        <w:t>համայնքի</w:t>
      </w:r>
      <w:proofErr w:type="spellEnd"/>
      <w:r>
        <w:rPr>
          <w:rStyle w:val="a5"/>
          <w:rFonts w:ascii="Tahoma" w:hAnsi="Tahoma" w:cs="Tahoma"/>
          <w:iCs w:val="0"/>
          <w:lang w:val="af-ZA"/>
        </w:rPr>
        <w:t xml:space="preserve"> </w:t>
      </w:r>
    </w:p>
    <w:p w:rsidR="00000000" w:rsidRPr="00D43186" w:rsidRDefault="00055587">
      <w:pPr>
        <w:tabs>
          <w:tab w:val="left" w:pos="0"/>
          <w:tab w:val="left" w:pos="990"/>
        </w:tabs>
        <w:spacing w:before="100" w:beforeAutospacing="1" w:after="100" w:afterAutospacing="1" w:line="360" w:lineRule="auto"/>
        <w:divId w:val="1464886489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</w:t>
      </w:r>
      <w:proofErr w:type="spellStart"/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proofErr w:type="spellEnd"/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D43186" w:rsidRDefault="00055587">
      <w:pPr>
        <w:pStyle w:val="a3"/>
        <w:spacing w:line="360" w:lineRule="auto"/>
        <w:divId w:val="1464886489"/>
        <w:rPr>
          <w:lang w:val="af-ZA"/>
        </w:rPr>
      </w:pPr>
      <w:r>
        <w:rPr>
          <w:sz w:val="22"/>
          <w:szCs w:val="22"/>
          <w:lang w:val="af-ZA"/>
        </w:rPr>
        <w:t xml:space="preserve">     </w:t>
      </w:r>
      <w:r>
        <w:rPr>
          <w:rFonts w:ascii="Sylfaen" w:hAnsi="Sylfaen" w:cs="Sylfaen"/>
          <w:sz w:val="22"/>
          <w:szCs w:val="22"/>
          <w:lang w:val="af-ZA"/>
        </w:rPr>
        <w:t>2.</w:t>
      </w:r>
      <w:r>
        <w:rPr>
          <w:rFonts w:ascii="Sylfaen" w:hAnsi="Sylfaen"/>
          <w:sz w:val="22"/>
          <w:szCs w:val="22"/>
          <w:lang w:val="hy-AM"/>
        </w:rPr>
        <w:t>Հայաստանի</w:t>
      </w:r>
      <w:r w:rsidR="00D43186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Հանրապետության</w:t>
      </w:r>
      <w:r w:rsidR="00D43186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Շիրակի</w:t>
      </w:r>
      <w:r w:rsidR="00D43186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մարզ</w:t>
      </w:r>
      <w:r>
        <w:rPr>
          <w:rFonts w:ascii="Sylfaen" w:hAnsi="Sylfaen"/>
          <w:sz w:val="22"/>
          <w:szCs w:val="22"/>
          <w:lang w:val="hy-AM"/>
        </w:rPr>
        <w:t>ի</w:t>
      </w:r>
      <w:r w:rsidR="00D43186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Անի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համայնքի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ավագանու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 xml:space="preserve">2019 </w:t>
      </w:r>
      <w:r>
        <w:rPr>
          <w:rFonts w:ascii="Sylfaen" w:hAnsi="Sylfaen"/>
          <w:sz w:val="22"/>
          <w:szCs w:val="22"/>
          <w:lang w:val="hy-AM"/>
        </w:rPr>
        <w:t>թվականի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դեկտեմբերի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19-</w:t>
      </w:r>
      <w:r>
        <w:rPr>
          <w:rFonts w:ascii="Sylfaen" w:hAnsi="Sylfaen"/>
          <w:sz w:val="22"/>
          <w:szCs w:val="22"/>
          <w:lang w:val="hy-AM"/>
        </w:rPr>
        <w:t>ի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 xml:space="preserve">N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100-</w:t>
      </w:r>
      <w:r>
        <w:rPr>
          <w:rFonts w:ascii="Sylfaen" w:hAnsi="Sylfaen"/>
          <w:sz w:val="22"/>
          <w:szCs w:val="22"/>
          <w:lang w:val="hy-AM"/>
        </w:rPr>
        <w:t>Ն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որոշման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մեջ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փոփոխություններ</w:t>
      </w:r>
      <w:r w:rsidR="00D43186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կատարելու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մասին</w:t>
      </w:r>
    </w:p>
    <w:p w:rsidR="00000000" w:rsidRPr="00D43186" w:rsidRDefault="00055587">
      <w:pPr>
        <w:tabs>
          <w:tab w:val="left" w:pos="0"/>
          <w:tab w:val="left" w:pos="990"/>
        </w:tabs>
        <w:spacing w:before="100" w:beforeAutospacing="1" w:after="100" w:afterAutospacing="1" w:line="360" w:lineRule="auto"/>
        <w:divId w:val="1464886489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D43186" w:rsidRDefault="00055587">
      <w:pPr>
        <w:spacing w:before="100" w:beforeAutospacing="1" w:after="100" w:afterAutospacing="1"/>
        <w:ind w:left="720"/>
        <w:divId w:val="1464886489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</w:t>
      </w:r>
      <w:proofErr w:type="spellStart"/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proofErr w:type="spellEnd"/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D43186" w:rsidRDefault="00055587">
      <w:pPr>
        <w:pStyle w:val="a3"/>
        <w:spacing w:line="276" w:lineRule="auto"/>
        <w:ind w:left="426"/>
        <w:divId w:val="1464886489"/>
        <w:rPr>
          <w:lang w:val="af-ZA"/>
        </w:rPr>
      </w:pPr>
      <w:r>
        <w:rPr>
          <w:rFonts w:ascii="Sylfaen" w:hAnsi="Sylfaen"/>
          <w:sz w:val="22"/>
          <w:szCs w:val="22"/>
          <w:lang w:val="af-ZA"/>
        </w:rPr>
        <w:t xml:space="preserve">3. </w:t>
      </w:r>
      <w:r>
        <w:rPr>
          <w:rFonts w:ascii="Sylfaen" w:hAnsi="Sylfaen"/>
          <w:sz w:val="22"/>
          <w:szCs w:val="22"/>
          <w:lang w:val="hy-AM"/>
        </w:rPr>
        <w:t>Հ</w:t>
      </w:r>
      <w:proofErr w:type="spellStart"/>
      <w:r>
        <w:rPr>
          <w:rFonts w:ascii="Sylfaen" w:hAnsi="Sylfaen"/>
          <w:sz w:val="22"/>
          <w:szCs w:val="22"/>
          <w:lang w:val="en-US"/>
        </w:rPr>
        <w:t>այաստանի</w:t>
      </w:r>
      <w:proofErr w:type="spellEnd"/>
      <w:r w:rsidR="00D43186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Հանրապետության</w:t>
      </w:r>
      <w:proofErr w:type="spellEnd"/>
      <w:r w:rsidR="00D43186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Շիրակի</w:t>
      </w:r>
      <w:proofErr w:type="spellEnd"/>
      <w:r w:rsidR="00D43186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մարզի</w:t>
      </w:r>
      <w:proofErr w:type="spellEnd"/>
      <w:r w:rsidR="00D43186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Անի</w:t>
      </w:r>
      <w:proofErr w:type="spellEnd"/>
      <w:r>
        <w:rPr>
          <w:sz w:val="22"/>
          <w:szCs w:val="22"/>
          <w:lang w:val="af-ZA"/>
        </w:rPr>
        <w:t xml:space="preserve">  </w:t>
      </w:r>
      <w:proofErr w:type="spellStart"/>
      <w:r>
        <w:rPr>
          <w:rFonts w:ascii="Sylfaen" w:hAnsi="Sylfaen"/>
          <w:sz w:val="22"/>
          <w:szCs w:val="22"/>
          <w:lang w:val="en-US"/>
        </w:rPr>
        <w:t>համայնքի</w:t>
      </w:r>
      <w:proofErr w:type="spellEnd"/>
      <w:r>
        <w:rPr>
          <w:sz w:val="22"/>
          <w:szCs w:val="22"/>
          <w:lang w:val="af-ZA"/>
        </w:rPr>
        <w:t xml:space="preserve">  </w:t>
      </w:r>
      <w:r>
        <w:rPr>
          <w:rFonts w:ascii="Sylfaen" w:hAnsi="Sylfaen"/>
          <w:sz w:val="22"/>
          <w:szCs w:val="22"/>
          <w:lang w:val="af-ZA"/>
        </w:rPr>
        <w:t>բյուջեից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հատկացում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կատարելու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մասին</w:t>
      </w:r>
    </w:p>
    <w:p w:rsidR="00000000" w:rsidRDefault="00055587">
      <w:pPr>
        <w:tabs>
          <w:tab w:val="left" w:pos="0"/>
          <w:tab w:val="left" w:pos="990"/>
        </w:tabs>
        <w:spacing w:before="100" w:beforeAutospacing="1" w:after="100" w:afterAutospacing="1" w:line="360" w:lineRule="auto"/>
        <w:divId w:val="1464886489"/>
        <w:rPr>
          <w:rFonts w:ascii="Tahoma" w:hAnsi="Tahoma" w:cs="Tahom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Default="00055587" w:rsidP="00D43186">
      <w:pPr>
        <w:spacing w:before="100" w:beforeAutospacing="1" w:after="100" w:afterAutospacing="1"/>
        <w:ind w:left="720"/>
        <w:divId w:val="1464886489"/>
        <w:rPr>
          <w:rFonts w:ascii="Tahoma" w:hAnsi="Tahoma" w:cs="Tahom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proofErr w:type="spellStart"/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proofErr w:type="spellEnd"/>
      <w:r>
        <w:rPr>
          <w:rStyle w:val="a5"/>
          <w:rFonts w:ascii="Sylfaen" w:hAnsi="Sylfaen" w:cs="Tahoma"/>
          <w:iCs w:val="0"/>
          <w:lang w:val="af-ZA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3984331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055587">
      <w:pPr>
        <w:pStyle w:val="a3"/>
        <w:divId w:val="139843319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63/</w:t>
      </w:r>
    </w:p>
    <w:p w:rsidR="00000000" w:rsidRDefault="00055587">
      <w:pPr>
        <w:pStyle w:val="a3"/>
        <w:divId w:val="63329749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55587">
      <w:pPr>
        <w:pStyle w:val="a3"/>
        <w:jc w:val="right"/>
        <w:divId w:val="63329749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055587">
      <w:pPr>
        <w:tabs>
          <w:tab w:val="left" w:pos="1660"/>
          <w:tab w:val="center" w:pos="5711"/>
        </w:tabs>
        <w:spacing w:before="100" w:beforeAutospacing="1" w:after="100" w:afterAutospacing="1" w:line="360" w:lineRule="auto"/>
        <w:jc w:val="both"/>
        <w:divId w:val="633297496"/>
        <w:rPr>
          <w:rFonts w:ascii="Tahoma" w:hAnsi="Tahoma" w:cs="Tahoma"/>
        </w:rPr>
      </w:pPr>
      <w:r>
        <w:rPr>
          <w:rFonts w:ascii="Sylfaen" w:hAnsi="Sylfaen" w:cs="Tahoma"/>
          <w:lang w:val="hy-AM"/>
        </w:rPr>
        <w:t>Ղեկավարվելով</w:t>
      </w:r>
      <w:r>
        <w:rPr>
          <w:rFonts w:ascii="Sylfaen" w:hAnsi="Sylfaen" w:cs="Tahoma"/>
          <w:lang w:val="hy-AM"/>
        </w:rPr>
        <w:t xml:space="preserve"> &lt;&lt;</w:t>
      </w:r>
      <w:r>
        <w:rPr>
          <w:rFonts w:ascii="Sylfaen" w:hAnsi="Sylfaen" w:cs="Tahoma"/>
          <w:lang w:val="hy-AM"/>
        </w:rPr>
        <w:t>Տեղական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ինքնակառավարման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մասին</w:t>
      </w:r>
      <w:r>
        <w:rPr>
          <w:rFonts w:ascii="Sylfaen" w:hAnsi="Sylfaen" w:cs="Tahoma"/>
          <w:lang w:val="hy-AM"/>
        </w:rPr>
        <w:t xml:space="preserve">&gt;&gt;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օրենքի</w:t>
      </w:r>
      <w:r>
        <w:rPr>
          <w:rFonts w:ascii="Sylfaen" w:hAnsi="Sylfaen" w:cs="Tahoma"/>
          <w:lang w:val="hy-AM"/>
        </w:rPr>
        <w:t xml:space="preserve"> 18-</w:t>
      </w:r>
      <w:r>
        <w:rPr>
          <w:rFonts w:ascii="Sylfaen" w:hAnsi="Sylfaen" w:cs="Tahoma"/>
          <w:lang w:val="hy-AM"/>
        </w:rPr>
        <w:t>րդ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հոդվածի</w:t>
      </w:r>
      <w:r>
        <w:rPr>
          <w:rFonts w:ascii="Sylfaen" w:hAnsi="Sylfaen" w:cs="Tahoma"/>
          <w:lang w:val="hy-AM"/>
        </w:rPr>
        <w:t xml:space="preserve"> 1-</w:t>
      </w:r>
      <w:r>
        <w:rPr>
          <w:rFonts w:ascii="Sylfaen" w:hAnsi="Sylfaen" w:cs="Tahoma"/>
          <w:lang w:val="hy-AM"/>
        </w:rPr>
        <w:t>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</w:t>
      </w:r>
      <w:r>
        <w:rPr>
          <w:rFonts w:ascii="Sylfaen" w:hAnsi="Sylfaen" w:cs="Tahoma"/>
          <w:lang w:val="hy-AM"/>
        </w:rPr>
        <w:t xml:space="preserve"> 42-</w:t>
      </w:r>
      <w:r>
        <w:rPr>
          <w:rFonts w:ascii="Sylfaen" w:hAnsi="Sylfaen" w:cs="Tahoma"/>
          <w:lang w:val="hy-AM"/>
        </w:rPr>
        <w:t>րդ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կետի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դրույթներով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մարզպետի</w:t>
      </w:r>
      <w:r>
        <w:rPr>
          <w:rFonts w:ascii="Sylfaen" w:hAnsi="Sylfaen" w:cs="Sylfaen"/>
          <w:lang w:val="hy-AM"/>
        </w:rPr>
        <w:t xml:space="preserve"> 2020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օգոստոսի</w:t>
      </w:r>
      <w:r>
        <w:rPr>
          <w:rFonts w:ascii="Sylfaen" w:hAnsi="Sylfaen" w:cs="Sylfaen"/>
          <w:lang w:val="hy-AM"/>
        </w:rPr>
        <w:t xml:space="preserve"> 5-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ascii="Sylfaen" w:hAnsi="Sylfaen" w:cs="Sylfaen"/>
          <w:lang w:val="hy-AM"/>
        </w:rPr>
        <w:t xml:space="preserve"> 01//08624-2020 </w:t>
      </w:r>
      <w:r>
        <w:rPr>
          <w:rFonts w:ascii="Sylfaen" w:hAnsi="Sylfaen" w:cs="Sylfaen"/>
          <w:lang w:val="hy-AM"/>
        </w:rPr>
        <w:t>գրությունը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առաջարկությունը</w:t>
      </w:r>
      <w:r>
        <w:rPr>
          <w:rFonts w:ascii="Sylfaen" w:hAnsi="Sylfaen" w:cs="Sylfaen"/>
          <w:lang w:val="hy-AM"/>
        </w:rPr>
        <w:t>.</w:t>
      </w:r>
    </w:p>
    <w:p w:rsidR="00000000" w:rsidRDefault="00055587">
      <w:pPr>
        <w:divId w:val="633297496"/>
        <w:rPr>
          <w:rFonts w:ascii="Tahoma" w:eastAsia="Times New Roman" w:hAnsi="Tahoma" w:cs="Tahoma"/>
        </w:rPr>
      </w:pPr>
    </w:p>
    <w:p w:rsidR="00000000" w:rsidRDefault="00055587">
      <w:pPr>
        <w:spacing w:before="100" w:beforeAutospacing="1" w:after="100" w:afterAutospacing="1"/>
        <w:jc w:val="center"/>
        <w:divId w:val="633297496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t>Հայաստանի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Հանրապետության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Շիրակի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մարզի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համայնքի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ավագանին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</w:p>
    <w:p w:rsidR="00000000" w:rsidRDefault="00055587">
      <w:pPr>
        <w:spacing w:before="100" w:beforeAutospacing="1" w:after="100" w:afterAutospacing="1"/>
        <w:jc w:val="center"/>
        <w:divId w:val="633297496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t>որոշում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է՝</w:t>
      </w:r>
      <w:r>
        <w:rPr>
          <w:rStyle w:val="a4"/>
          <w:rFonts w:ascii="Tahoma" w:hAnsi="Tahoma" w:cs="Tahoma"/>
          <w:bCs w:val="0"/>
          <w:u w:val="single"/>
          <w:lang w:val="hy-AM"/>
        </w:rPr>
        <w:t xml:space="preserve"> </w:t>
      </w:r>
    </w:p>
    <w:p w:rsidR="00000000" w:rsidRDefault="00055587">
      <w:pPr>
        <w:spacing w:before="100" w:beforeAutospacing="1" w:after="100" w:afterAutospacing="1" w:line="360" w:lineRule="auto"/>
        <w:ind w:left="426"/>
        <w:jc w:val="both"/>
        <w:divId w:val="633297496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lastRenderedPageBreak/>
        <w:t xml:space="preserve"> </w:t>
      </w:r>
      <w:r>
        <w:rPr>
          <w:rFonts w:ascii="Sylfaen" w:hAnsi="Sylfaen" w:cs="Sylfaen"/>
          <w:lang w:val="hy-AM"/>
        </w:rPr>
        <w:t>Գործառական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բաժին</w:t>
      </w:r>
      <w:r>
        <w:rPr>
          <w:rFonts w:ascii="Sylfaen" w:hAnsi="Sylfaen" w:cs="Tahoma"/>
          <w:lang w:val="hy-AM"/>
        </w:rPr>
        <w:t xml:space="preserve"> 04,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Tahoma"/>
          <w:lang w:val="hy-AM"/>
        </w:rPr>
        <w:t xml:space="preserve"> 05,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Tahoma"/>
          <w:lang w:val="hy-AM"/>
        </w:rPr>
        <w:t xml:space="preserve"> 01</w:t>
      </w:r>
      <w:r>
        <w:rPr>
          <w:rFonts w:ascii="Sylfaen" w:hAnsi="Sylfaen" w:cs="Tahoma"/>
          <w:lang w:val="hy-AM"/>
        </w:rPr>
        <w:t xml:space="preserve"> (</w:t>
      </w:r>
      <w:r>
        <w:rPr>
          <w:rFonts w:ascii="Sylfaen" w:hAnsi="Sylfaen" w:cs="Tahoma"/>
          <w:lang w:val="hy-AM"/>
        </w:rPr>
        <w:t>ճանապարհային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տրանսպորտ</w:t>
      </w:r>
      <w:r>
        <w:rPr>
          <w:rFonts w:ascii="Sylfaen" w:hAnsi="Sylfaen" w:cs="Tahoma"/>
          <w:lang w:val="hy-AM"/>
        </w:rPr>
        <w:t xml:space="preserve">)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տնտեսագիտական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դասակարգման</w:t>
      </w:r>
      <w:r>
        <w:rPr>
          <w:rFonts w:ascii="Sylfaen" w:hAnsi="Sylfaen" w:cs="Tahoma"/>
          <w:lang w:val="hy-AM"/>
        </w:rPr>
        <w:t xml:space="preserve"> 5112 (</w:t>
      </w:r>
      <w:r>
        <w:rPr>
          <w:rFonts w:ascii="Sylfaen" w:hAnsi="Sylfaen" w:cs="Tahoma"/>
          <w:lang w:val="hy-AM"/>
        </w:rPr>
        <w:t>այլ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շենքերի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շինությունների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կառուցում</w:t>
      </w:r>
      <w:r>
        <w:rPr>
          <w:rFonts w:ascii="Sylfaen" w:hAnsi="Sylfaen" w:cs="Tahoma"/>
          <w:lang w:val="hy-AM"/>
        </w:rPr>
        <w:t xml:space="preserve">) </w:t>
      </w:r>
      <w:r>
        <w:rPr>
          <w:rFonts w:ascii="Sylfaen" w:hAnsi="Sylfaen" w:cs="Tahoma"/>
          <w:lang w:val="hy-AM"/>
        </w:rPr>
        <w:t>հոդվածից</w:t>
      </w:r>
      <w:r>
        <w:rPr>
          <w:rFonts w:ascii="Sylfaen" w:hAnsi="Sylfaen" w:cs="Tahoma"/>
          <w:lang w:val="hy-AM"/>
        </w:rPr>
        <w:t xml:space="preserve"> &lt;&lt;748517&gt;&gt; </w:t>
      </w:r>
      <w:r>
        <w:rPr>
          <w:rFonts w:ascii="Sylfaen" w:hAnsi="Sylfaen" w:cs="Tahoma"/>
          <w:lang w:val="hy-AM"/>
        </w:rPr>
        <w:t>հազար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դրամ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հատկացնել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 xml:space="preserve">2019 </w:t>
      </w:r>
      <w:r>
        <w:rPr>
          <w:rFonts w:ascii="Sylfaen" w:hAnsi="Sylfaen" w:cs="Tahoma"/>
          <w:lang w:val="hy-AM"/>
        </w:rPr>
        <w:t>թվականին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կառավարության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կողմից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հավանության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արժանացած</w:t>
      </w:r>
      <w:r>
        <w:rPr>
          <w:rFonts w:ascii="Sylfaen" w:hAnsi="Sylfaen" w:cs="Tahoma"/>
          <w:lang w:val="hy-AM"/>
        </w:rPr>
        <w:t xml:space="preserve"> &lt;&lt;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 w:rsidR="00D43186"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Շիրակ</w:t>
      </w:r>
      <w:r>
        <w:rPr>
          <w:rFonts w:ascii="Sylfaen" w:hAnsi="Sylfaen" w:cs="Sylfaen"/>
          <w:color w:val="000000"/>
          <w:lang w:val="hy-AM"/>
        </w:rPr>
        <w:t>ի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մարզի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Անի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խոշարացված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rFonts w:ascii="Tahoma" w:hAnsi="Tahoma" w:cs="Arial Armenian"/>
          <w:color w:val="000000"/>
          <w:lang w:val="hy-AM"/>
        </w:rPr>
        <w:t xml:space="preserve"> 3 </w:t>
      </w:r>
      <w:r>
        <w:rPr>
          <w:rFonts w:ascii="Sylfaen" w:hAnsi="Sylfaen" w:cs="Sylfaen"/>
          <w:color w:val="000000"/>
          <w:lang w:val="hy-AM"/>
        </w:rPr>
        <w:t>կիլոմետր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սահմանամերձ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բարձր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լեռնային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բնակավայրերի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ներհամայնքային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ճանապարհների</w:t>
      </w:r>
      <w:r w:rsidR="00D43186"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նորոգում</w:t>
      </w:r>
      <w:r>
        <w:rPr>
          <w:rFonts w:ascii="Tahoma" w:hAnsi="Tahoma" w:cs="Tahoma"/>
          <w:color w:val="000000"/>
          <w:lang w:val="hy-AM"/>
        </w:rPr>
        <w:t xml:space="preserve">&gt;&gt; </w:t>
      </w:r>
      <w:r>
        <w:rPr>
          <w:rFonts w:ascii="Sylfaen" w:hAnsi="Sylfaen" w:cs="Tahoma"/>
          <w:lang w:val="hy-AM"/>
        </w:rPr>
        <w:t>սուբվենցիոն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ծրագրի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համաֆինանսավորման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համար</w:t>
      </w:r>
      <w:r>
        <w:rPr>
          <w:rFonts w:ascii="Sylfaen" w:hAnsi="Sylfaen" w:cs="Tahoma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5564330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055587">
      <w:pPr>
        <w:pStyle w:val="a3"/>
        <w:divId w:val="155643308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64/</w:t>
      </w:r>
    </w:p>
    <w:p w:rsidR="00000000" w:rsidRDefault="00055587">
      <w:pPr>
        <w:pStyle w:val="a3"/>
        <w:divId w:val="74673456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19-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100-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55587">
      <w:pPr>
        <w:pStyle w:val="a3"/>
        <w:jc w:val="right"/>
        <w:divId w:val="74673456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Pr="00D43186" w:rsidRDefault="00055587" w:rsidP="00D43186">
      <w:pPr>
        <w:pStyle w:val="a3"/>
        <w:spacing w:line="360" w:lineRule="auto"/>
        <w:ind w:left="851" w:hanging="425"/>
        <w:jc w:val="both"/>
        <w:divId w:val="746734563"/>
      </w:pPr>
      <w:r>
        <w:rPr>
          <w:rFonts w:ascii="Sylfaen" w:hAnsi="Sylfaen" w:cs="Arial"/>
          <w:lang w:val="hy-AM"/>
        </w:rPr>
        <w:t>Ղեկավարվելով</w:t>
      </w:r>
      <w:r>
        <w:rPr>
          <w:rFonts w:ascii="Sylfaen" w:hAnsi="Sylfaen" w:cs="Arial"/>
          <w:lang w:val="hy-AM"/>
        </w:rPr>
        <w:t xml:space="preserve"> &lt;&lt;</w:t>
      </w:r>
      <w:r>
        <w:rPr>
          <w:rFonts w:ascii="Sylfaen" w:hAnsi="Sylfaen" w:cs="Arial"/>
          <w:lang w:val="hy-AM"/>
        </w:rPr>
        <w:t>Տեղական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ինքնակառավարման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Arial"/>
          <w:lang w:val="hy-AM"/>
        </w:rPr>
        <w:t xml:space="preserve">&gt;&gt;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օրենքի</w:t>
      </w:r>
      <w:r>
        <w:rPr>
          <w:rFonts w:ascii="Sylfaen" w:hAnsi="Sylfaen" w:cs="Arial"/>
          <w:lang w:val="hy-AM"/>
        </w:rPr>
        <w:t xml:space="preserve"> 18-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"/>
          <w:lang w:val="hy-AM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</w:t>
      </w:r>
      <w:r>
        <w:rPr>
          <w:rFonts w:ascii="Sylfaen" w:hAnsi="Sylfaen" w:cs="Arial"/>
          <w:lang w:val="hy-AM"/>
        </w:rPr>
        <w:t xml:space="preserve"> 5-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կետի</w:t>
      </w:r>
      <w:r>
        <w:rPr>
          <w:lang w:val="hy-AM"/>
        </w:rPr>
        <w:t xml:space="preserve">  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"/>
          <w:lang w:val="hy-AM"/>
        </w:rPr>
        <w:t xml:space="preserve"> &lt;&lt;</w:t>
      </w:r>
      <w:r>
        <w:rPr>
          <w:rFonts w:ascii="Sylfaen" w:hAnsi="Sylfaen" w:cs="Arial"/>
          <w:lang w:val="hy-AM"/>
        </w:rPr>
        <w:t>Նորմատիվ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իրավական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ակտերի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Arial"/>
          <w:lang w:val="hy-AM"/>
        </w:rPr>
        <w:t xml:space="preserve">&gt;&gt;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օրենքի</w:t>
      </w:r>
      <w:r>
        <w:rPr>
          <w:rFonts w:ascii="Sylfaen" w:hAnsi="Sylfaen" w:cs="Arial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Arial"/>
          <w:lang w:val="hy-AM"/>
        </w:rPr>
        <w:t>33-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Arial"/>
          <w:lang w:val="hy-AM"/>
        </w:rPr>
        <w:t>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</w:t>
      </w:r>
      <w:r>
        <w:rPr>
          <w:rFonts w:ascii="Sylfaen" w:hAnsi="Sylfaen" w:cs="Arial"/>
          <w:lang w:val="hy-AM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կետի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"/>
          <w:lang w:val="hy-AM"/>
        </w:rPr>
        <w:t xml:space="preserve"> 34-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"/>
          <w:lang w:val="hy-AM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"/>
          <w:lang w:val="hy-AM"/>
        </w:rPr>
        <w:t>, 2-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"/>
          <w:lang w:val="hy-AM"/>
        </w:rPr>
        <w:t xml:space="preserve"> 3-</w:t>
      </w:r>
      <w:r>
        <w:rPr>
          <w:rFonts w:ascii="Sylfaen" w:hAnsi="Sylfaen" w:cs="Arial"/>
          <w:lang w:val="hy-AM"/>
        </w:rPr>
        <w:t>րդ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>մասերի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դրույթներով</w:t>
      </w:r>
      <w:r>
        <w:rPr>
          <w:rFonts w:ascii="Sylfaen" w:hAnsi="Sylfaen" w:cs="Arial"/>
          <w:lang w:val="hy-AM"/>
        </w:rPr>
        <w:t xml:space="preserve"> 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հիմք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ընդունելով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ղեկավարի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առաջարկությունը</w:t>
      </w:r>
      <w:r>
        <w:rPr>
          <w:rFonts w:ascii="Sylfaen" w:hAnsi="Sylfaen" w:cs="Arial"/>
          <w:lang w:val="hy-AM"/>
        </w:rPr>
        <w:t>.</w:t>
      </w:r>
    </w:p>
    <w:p w:rsidR="00000000" w:rsidRPr="00D43186" w:rsidRDefault="00055587">
      <w:pPr>
        <w:spacing w:before="100" w:beforeAutospacing="1" w:after="100" w:afterAutospacing="1"/>
        <w:ind w:left="450"/>
        <w:jc w:val="center"/>
        <w:divId w:val="746734563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>Հայաստանի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>ՀանրապետությանՇիրակիմարզի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>Անի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>համայնքիավագանին</w:t>
      </w:r>
    </w:p>
    <w:p w:rsidR="00000000" w:rsidRPr="00D43186" w:rsidRDefault="00055587">
      <w:pPr>
        <w:spacing w:before="100" w:beforeAutospacing="1" w:after="100" w:afterAutospacing="1"/>
        <w:ind w:left="450"/>
        <w:jc w:val="center"/>
        <w:divId w:val="746734563"/>
        <w:rPr>
          <w:rFonts w:ascii="Tahoma" w:hAnsi="Tahoma" w:cs="Tahoma"/>
          <w:lang w:val="hy-AM"/>
        </w:rPr>
      </w:pPr>
      <w:r>
        <w:rPr>
          <w:rStyle w:val="a5"/>
          <w:rFonts w:ascii="Tahoma" w:hAnsi="Tahoma" w:cs="Tahoma"/>
          <w:b/>
          <w:iCs w:val="0"/>
          <w:u w:val="single"/>
          <w:lang w:val="sl-SI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>որոշումէ</w:t>
      </w:r>
    </w:p>
    <w:p w:rsidR="00000000" w:rsidRPr="00D43186" w:rsidRDefault="00055587" w:rsidP="00D43186">
      <w:pPr>
        <w:pStyle w:val="a3"/>
        <w:spacing w:line="360" w:lineRule="auto"/>
        <w:ind w:left="426" w:hanging="424"/>
        <w:jc w:val="both"/>
        <w:divId w:val="746734563"/>
        <w:rPr>
          <w:lang w:val="hy-AM"/>
        </w:rPr>
      </w:pPr>
      <w:r>
        <w:rPr>
          <w:lang w:val="hy-AM"/>
        </w:rPr>
        <w:t xml:space="preserve">     </w:t>
      </w:r>
      <w:r>
        <w:rPr>
          <w:lang w:val="sl-SI"/>
        </w:rPr>
        <w:t xml:space="preserve">  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ավագանու</w:t>
      </w:r>
      <w:r>
        <w:rPr>
          <w:rFonts w:ascii="Sylfaen" w:hAnsi="Sylfaen" w:cs="Sylfaen"/>
          <w:lang w:val="hy-AM"/>
        </w:rPr>
        <w:t xml:space="preserve"> 2019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դեկտեմբերի</w:t>
      </w:r>
      <w:r>
        <w:rPr>
          <w:rFonts w:ascii="Sylfaen" w:hAnsi="Sylfaen" w:cs="Sylfaen"/>
          <w:lang w:val="hy-AM"/>
        </w:rPr>
        <w:t xml:space="preserve"> 19-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hy-AM"/>
        </w:rPr>
        <w:t xml:space="preserve"> &lt;&lt;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2020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բյուջեի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rFonts w:ascii="Sylfaen" w:hAnsi="Sylfaen" w:cs="Sylfaen"/>
          <w:lang w:val="hy-AM"/>
        </w:rPr>
        <w:t>&gt;&gt; N 100-</w:t>
      </w:r>
      <w:r>
        <w:rPr>
          <w:rFonts w:ascii="Sylfaen" w:hAnsi="Sylfaen" w:cs="Sylfaen"/>
          <w:lang w:val="hy-AM"/>
        </w:rPr>
        <w:t>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</w:t>
      </w:r>
      <w:r>
        <w:rPr>
          <w:rFonts w:ascii="Sylfaen" w:hAnsi="Sylfaen" w:cs="Sylfaen"/>
          <w:lang w:val="hy-AM"/>
        </w:rPr>
        <w:t>ոշման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մեջ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հետևյալ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փոփոխությունները</w:t>
      </w:r>
      <w:r>
        <w:rPr>
          <w:rFonts w:ascii="Sylfaen" w:hAnsi="Sylfaen" w:cs="Sylfaen"/>
          <w:lang w:val="hy-AM"/>
        </w:rPr>
        <w:t>.</w:t>
      </w:r>
    </w:p>
    <w:p w:rsidR="00000000" w:rsidRPr="00D43186" w:rsidRDefault="00055587">
      <w:pPr>
        <w:spacing w:before="100" w:beforeAutospacing="1" w:after="100" w:afterAutospacing="1" w:line="360" w:lineRule="auto"/>
        <w:ind w:left="1134" w:hanging="141"/>
        <w:jc w:val="both"/>
        <w:divId w:val="746734563"/>
        <w:rPr>
          <w:rFonts w:ascii="Tahoma" w:hAnsi="Tahoma" w:cs="Tahoma"/>
          <w:lang w:val="hy-AM"/>
        </w:rPr>
      </w:pPr>
      <w:r w:rsidRPr="00D43186">
        <w:rPr>
          <w:rFonts w:ascii="Tahoma" w:hAnsi="Tahoma" w:cs="Tahoma"/>
          <w:lang w:val="hy-AM"/>
        </w:rPr>
        <w:t xml:space="preserve">    </w:t>
      </w:r>
      <w:r w:rsidRPr="00D43186">
        <w:rPr>
          <w:rFonts w:ascii="Sylfaen" w:hAnsi="Sylfaen" w:cs="Arial Armenian"/>
          <w:lang w:val="hy-AM"/>
        </w:rPr>
        <w:t xml:space="preserve">1. </w:t>
      </w:r>
      <w:r w:rsidRPr="00D43186">
        <w:rPr>
          <w:rFonts w:ascii="Sylfaen" w:hAnsi="Sylfaen" w:cs="Arial Armenian"/>
          <w:lang w:val="hy-AM"/>
        </w:rPr>
        <w:t>Համայնքի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բյուջեի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եկամտային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մասի</w:t>
      </w:r>
      <w:r w:rsidRPr="00D43186">
        <w:rPr>
          <w:rFonts w:ascii="Sylfaen" w:hAnsi="Sylfaen" w:cs="Arial Armenian"/>
          <w:lang w:val="hy-AM"/>
        </w:rPr>
        <w:t xml:space="preserve"> </w:t>
      </w:r>
      <w:r>
        <w:rPr>
          <w:rFonts w:ascii="Sylfaen" w:hAnsi="Sylfaen" w:cs="Tahoma"/>
          <w:lang w:val="hy-AM"/>
        </w:rPr>
        <w:t>&lt;&lt;</w:t>
      </w:r>
      <w:r w:rsidRPr="00D43186">
        <w:rPr>
          <w:rFonts w:ascii="Sylfaen" w:hAnsi="Sylfaen" w:cs="Tahoma"/>
          <w:lang w:val="hy-AM"/>
        </w:rPr>
        <w:t>Ընդամենը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եկամուտներ</w:t>
      </w:r>
      <w:r>
        <w:rPr>
          <w:rFonts w:ascii="Sylfaen" w:hAnsi="Sylfaen" w:cs="Tahoma"/>
          <w:lang w:val="hy-AM"/>
        </w:rPr>
        <w:t xml:space="preserve">&gt;&gt; </w:t>
      </w:r>
      <w:r w:rsidRPr="00D43186">
        <w:rPr>
          <w:rFonts w:ascii="Sylfaen" w:hAnsi="Sylfaen" w:cs="Arial Armenian"/>
          <w:lang w:val="hy-AM"/>
        </w:rPr>
        <w:t>տողի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ֆոնդային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Tahoma" w:hAnsi="Tahoma" w:cs="Tahoma"/>
          <w:lang w:val="hy-AM"/>
        </w:rPr>
        <w:t xml:space="preserve">   </w:t>
      </w:r>
      <w:r w:rsidRPr="00D43186">
        <w:rPr>
          <w:rFonts w:ascii="Sylfaen" w:hAnsi="Sylfaen" w:cs="Arial Armenian"/>
          <w:lang w:val="hy-AM"/>
        </w:rPr>
        <w:t>մաս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սյունակի</w:t>
      </w:r>
      <w:r w:rsidRPr="00D43186">
        <w:rPr>
          <w:rFonts w:ascii="Sylfaen" w:hAnsi="Sylfaen" w:cs="Arial Armenian"/>
          <w:lang w:val="hy-AM"/>
        </w:rPr>
        <w:t xml:space="preserve"> </w:t>
      </w:r>
      <w:r>
        <w:rPr>
          <w:rFonts w:ascii="Sylfaen" w:hAnsi="Sylfaen" w:cs="Tahoma"/>
          <w:lang w:val="hy-AM"/>
        </w:rPr>
        <w:t>&lt;&lt;</w:t>
      </w:r>
      <w:r w:rsidRPr="00D43186">
        <w:rPr>
          <w:rFonts w:ascii="Sylfaen" w:hAnsi="Sylfaen" w:cs="Tahoma"/>
          <w:lang w:val="hy-AM"/>
        </w:rPr>
        <w:t>138000,0</w:t>
      </w:r>
      <w:r>
        <w:rPr>
          <w:rFonts w:ascii="Sylfaen" w:hAnsi="Sylfaen" w:cs="Tahoma"/>
          <w:lang w:val="hy-AM"/>
        </w:rPr>
        <w:t>&gt;&gt;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թիվը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փոխարինել</w:t>
      </w:r>
      <w:r w:rsidRPr="00D43186"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&lt;&lt;</w:t>
      </w:r>
      <w:r w:rsidRPr="00D43186">
        <w:rPr>
          <w:rFonts w:ascii="Sylfaen" w:hAnsi="Sylfaen" w:cs="Tahoma"/>
          <w:lang w:val="hy-AM"/>
        </w:rPr>
        <w:t>190468,5</w:t>
      </w:r>
      <w:r>
        <w:rPr>
          <w:rFonts w:ascii="Sylfaen" w:hAnsi="Sylfaen" w:cs="Tahoma"/>
          <w:lang w:val="hy-AM"/>
        </w:rPr>
        <w:t>&gt;&gt;</w:t>
      </w:r>
      <w:r w:rsidRPr="00D43186">
        <w:rPr>
          <w:rFonts w:ascii="Sylfaen" w:hAnsi="Sylfaen" w:cs="Arial Armenian"/>
          <w:lang w:val="hy-AM"/>
        </w:rPr>
        <w:t>թվով</w:t>
      </w:r>
      <w:r w:rsidRPr="00D43186">
        <w:rPr>
          <w:rFonts w:ascii="Sylfaen" w:hAnsi="Sylfaen" w:cs="Arial Armenian"/>
          <w:lang w:val="hy-AM"/>
        </w:rPr>
        <w:t xml:space="preserve">, </w:t>
      </w:r>
      <w:r w:rsidRPr="00D43186">
        <w:rPr>
          <w:rFonts w:ascii="Sylfaen" w:hAnsi="Sylfaen" w:cs="Arial Armenian"/>
          <w:lang w:val="hy-AM"/>
        </w:rPr>
        <w:t>այդ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թվում՝</w:t>
      </w:r>
    </w:p>
    <w:p w:rsidR="00000000" w:rsidRPr="00D43186" w:rsidRDefault="00055587">
      <w:pPr>
        <w:spacing w:before="100" w:beforeAutospacing="1" w:after="100" w:afterAutospacing="1" w:line="360" w:lineRule="auto"/>
        <w:ind w:left="1134" w:hanging="490"/>
        <w:jc w:val="both"/>
        <w:divId w:val="746734563"/>
        <w:rPr>
          <w:rFonts w:ascii="Tahoma" w:hAnsi="Tahoma" w:cs="Tahoma"/>
          <w:lang w:val="hy-AM"/>
        </w:rPr>
      </w:pPr>
      <w:r w:rsidRPr="00D43186">
        <w:rPr>
          <w:rFonts w:ascii="Tahoma" w:hAnsi="Tahoma" w:cs="Tahoma"/>
          <w:lang w:val="hy-AM"/>
        </w:rPr>
        <w:t xml:space="preserve">        </w:t>
      </w:r>
      <w:r w:rsidRPr="00D43186">
        <w:rPr>
          <w:rFonts w:ascii="Sylfaen" w:hAnsi="Sylfaen" w:cs="Arial Armenian"/>
          <w:lang w:val="hy-AM"/>
        </w:rPr>
        <w:t xml:space="preserve">1) </w:t>
      </w:r>
      <w:r>
        <w:rPr>
          <w:rFonts w:ascii="Sylfaen" w:hAnsi="Sylfaen" w:cs="Sylfaen"/>
          <w:lang w:val="hy-AM"/>
        </w:rPr>
        <w:t>Համայնքի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բյուջեի</w:t>
      </w:r>
      <w:r>
        <w:rPr>
          <w:rFonts w:ascii="Tahoma" w:hAnsi="Tahoma" w:cs="Tahoma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ֆոնդ</w:t>
      </w:r>
      <w:r>
        <w:rPr>
          <w:rFonts w:ascii="Sylfaen" w:hAnsi="Sylfaen" w:cs="Sylfaen"/>
          <w:lang w:val="hy-AM"/>
        </w:rPr>
        <w:t>ային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</w:t>
      </w:r>
      <w:r w:rsid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եկամտային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մասի</w:t>
      </w:r>
      <w:r w:rsidRPr="00D43186">
        <w:rPr>
          <w:rFonts w:ascii="Sylfaen" w:hAnsi="Sylfaen" w:cs="Arial Armenian"/>
          <w:lang w:val="hy-AM"/>
        </w:rPr>
        <w:t xml:space="preserve"> 7332 </w:t>
      </w:r>
      <w:r w:rsidRPr="00D43186">
        <w:rPr>
          <w:rFonts w:ascii="Sylfaen" w:hAnsi="Sylfaen" w:cs="Arial Armenian"/>
          <w:lang w:val="hy-AM"/>
        </w:rPr>
        <w:t>տողի</w:t>
      </w:r>
      <w:r>
        <w:rPr>
          <w:rFonts w:ascii="Sylfaen" w:hAnsi="Sylfaen" w:cs="Tahoma"/>
          <w:lang w:val="hy-AM"/>
        </w:rPr>
        <w:t xml:space="preserve"> (</w:t>
      </w:r>
      <w:r w:rsidRPr="00D43186">
        <w:rPr>
          <w:rFonts w:ascii="Sylfaen" w:hAnsi="Sylfaen" w:cs="Tahoma"/>
          <w:lang w:val="hy-AM"/>
        </w:rPr>
        <w:t>Պետական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բյուջեից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կապիտալ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ծախսերի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ֆինանսավորման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նպատակային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հատկացումներ</w:t>
      </w:r>
      <w:r w:rsidRPr="00D43186"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(</w:t>
      </w:r>
      <w:r w:rsidRPr="00D43186">
        <w:rPr>
          <w:rFonts w:ascii="Sylfaen" w:hAnsi="Sylfaen" w:cs="Tahoma"/>
          <w:lang w:val="hy-AM"/>
        </w:rPr>
        <w:t>սուբվենցիաներ</w:t>
      </w:r>
      <w:r w:rsidRPr="00D43186"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տողի</w:t>
      </w:r>
      <w:r>
        <w:rPr>
          <w:rFonts w:ascii="Sylfaen" w:hAnsi="Sylfaen" w:cs="Tahoma"/>
          <w:lang w:val="hy-AM"/>
        </w:rPr>
        <w:t xml:space="preserve"> &lt;&lt;0&gt;&gt;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Tahoma"/>
          <w:lang w:val="hy-AM"/>
        </w:rPr>
        <w:t xml:space="preserve"> &lt;&lt;</w:t>
      </w:r>
      <w:r w:rsidRPr="00D43186">
        <w:rPr>
          <w:rFonts w:ascii="Sylfaen" w:hAnsi="Sylfaen" w:cs="Tahoma"/>
          <w:lang w:val="hy-AM"/>
        </w:rPr>
        <w:t>52468,5</w:t>
      </w:r>
      <w:r>
        <w:rPr>
          <w:rFonts w:ascii="Sylfaen" w:hAnsi="Sylfaen" w:cs="Tahoma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Tahoma"/>
          <w:lang w:val="hy-AM"/>
        </w:rPr>
        <w:t>։</w:t>
      </w:r>
    </w:p>
    <w:p w:rsidR="00000000" w:rsidRPr="00D43186" w:rsidRDefault="00055587">
      <w:pPr>
        <w:spacing w:before="100" w:beforeAutospacing="1" w:after="100" w:afterAutospacing="1" w:line="360" w:lineRule="auto"/>
        <w:ind w:left="993"/>
        <w:jc w:val="both"/>
        <w:divId w:val="746734563"/>
        <w:rPr>
          <w:rFonts w:ascii="Tahoma" w:hAnsi="Tahoma" w:cs="Tahoma"/>
          <w:lang w:val="hy-AM"/>
        </w:rPr>
      </w:pPr>
      <w:r w:rsidRPr="00D43186">
        <w:rPr>
          <w:rFonts w:ascii="Tahoma" w:hAnsi="Tahoma" w:cs="Tahoma"/>
          <w:lang w:val="hy-AM"/>
        </w:rPr>
        <w:lastRenderedPageBreak/>
        <w:t xml:space="preserve"> </w:t>
      </w:r>
      <w:r w:rsidRPr="00D43186">
        <w:rPr>
          <w:rFonts w:ascii="Sylfaen" w:hAnsi="Sylfaen" w:cs="Sylfaen"/>
          <w:lang w:val="hy-AM"/>
        </w:rPr>
        <w:t>2.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բյուջեի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ծախսային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մասի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բյուջետային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ծախսերի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գործառական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և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տնտեսագիտական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դասակարգման</w:t>
      </w:r>
      <w:r w:rsidRP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Tahoma"/>
          <w:lang w:val="hy-AM"/>
        </w:rPr>
        <w:t>&lt;&lt;</w:t>
      </w:r>
      <w:r w:rsidRPr="00D43186">
        <w:rPr>
          <w:rFonts w:ascii="Sylfaen" w:hAnsi="Sylfaen" w:cs="Tahoma"/>
          <w:lang w:val="hy-AM"/>
        </w:rPr>
        <w:t>Ընդ</w:t>
      </w:r>
      <w:r w:rsidRPr="00D43186">
        <w:rPr>
          <w:rFonts w:ascii="Sylfaen" w:hAnsi="Sylfaen" w:cs="Tahoma"/>
          <w:lang w:val="hy-AM"/>
        </w:rPr>
        <w:t>ամենը</w:t>
      </w:r>
      <w:r w:rsidRPr="00D43186">
        <w:rPr>
          <w:rFonts w:ascii="Sylfaen" w:hAnsi="Sylfaen" w:cs="Tahoma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>ծախսեր</w:t>
      </w:r>
      <w:r>
        <w:rPr>
          <w:rFonts w:ascii="Sylfaen" w:hAnsi="Sylfaen" w:cs="Tahoma"/>
          <w:lang w:val="hy-AM"/>
        </w:rPr>
        <w:t xml:space="preserve">&gt;&gt; </w:t>
      </w:r>
      <w:r w:rsidRPr="00D43186">
        <w:rPr>
          <w:rFonts w:ascii="Sylfaen" w:hAnsi="Sylfaen" w:cs="Arial Armenian"/>
          <w:lang w:val="hy-AM"/>
        </w:rPr>
        <w:t>տողի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ֆոնդաին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մաս</w:t>
      </w:r>
      <w:r w:rsidRPr="00D43186">
        <w:rPr>
          <w:rFonts w:ascii="Sylfaen" w:hAnsi="Sylfaen" w:cs="Arial Armenia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սյունակի</w:t>
      </w:r>
      <w:r w:rsidRPr="00D43186">
        <w:rPr>
          <w:rFonts w:ascii="Sylfaen" w:hAnsi="Sylfaen" w:cs="Arial Armenian"/>
          <w:lang w:val="hy-AM"/>
        </w:rPr>
        <w:t xml:space="preserve"> </w:t>
      </w:r>
      <w:r>
        <w:rPr>
          <w:rFonts w:ascii="Sylfaen" w:hAnsi="Sylfaen" w:cs="Tahoma"/>
          <w:lang w:val="hy-AM"/>
        </w:rPr>
        <w:t>&lt;&lt;</w:t>
      </w:r>
      <w:r w:rsidRPr="00D43186">
        <w:rPr>
          <w:rFonts w:ascii="Sylfaen" w:hAnsi="Sylfaen" w:cs="Tahoma"/>
          <w:lang w:val="hy-AM"/>
        </w:rPr>
        <w:t>194503,4</w:t>
      </w:r>
      <w:r>
        <w:rPr>
          <w:rFonts w:ascii="Sylfaen" w:hAnsi="Sylfaen" w:cs="Tahoma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Tahoma"/>
          <w:lang w:val="hy-AM"/>
        </w:rPr>
        <w:t xml:space="preserve"> &lt;&lt;</w:t>
      </w:r>
      <w:r w:rsidRPr="00D43186">
        <w:rPr>
          <w:rFonts w:ascii="Sylfaen" w:hAnsi="Sylfaen" w:cs="Tahoma"/>
          <w:lang w:val="hy-AM"/>
        </w:rPr>
        <w:t>246971,9</w:t>
      </w:r>
      <w:r>
        <w:rPr>
          <w:rFonts w:ascii="Sylfaen" w:hAnsi="Sylfaen" w:cs="Tahoma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 w:rsidRPr="00D43186">
        <w:rPr>
          <w:rFonts w:ascii="Sylfaen" w:hAnsi="Sylfaen" w:cs="Sylfaen"/>
          <w:lang w:val="hy-AM"/>
        </w:rPr>
        <w:t xml:space="preserve">, </w:t>
      </w:r>
      <w:r w:rsidRPr="00D43186">
        <w:rPr>
          <w:rFonts w:ascii="Sylfaen" w:hAnsi="Sylfaen" w:cs="Sylfaen"/>
          <w:lang w:val="hy-AM"/>
        </w:rPr>
        <w:t>այդ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թվում՝</w:t>
      </w:r>
      <w:r w:rsidRPr="00D43186">
        <w:rPr>
          <w:rFonts w:ascii="Tahoma" w:hAnsi="Tahoma" w:cs="Tahoma"/>
          <w:lang w:val="hy-AM"/>
        </w:rPr>
        <w:t xml:space="preserve"> </w:t>
      </w:r>
    </w:p>
    <w:p w:rsidR="00000000" w:rsidRPr="00D43186" w:rsidRDefault="00055587">
      <w:pPr>
        <w:spacing w:before="100" w:beforeAutospacing="1" w:after="100" w:afterAutospacing="1" w:line="360" w:lineRule="auto"/>
        <w:ind w:left="993" w:hanging="426"/>
        <w:jc w:val="both"/>
        <w:divId w:val="746734563"/>
        <w:rPr>
          <w:rFonts w:ascii="Tahoma" w:hAnsi="Tahoma" w:cs="Tahoma"/>
          <w:lang w:val="hy-AM"/>
        </w:rPr>
      </w:pPr>
      <w:r w:rsidRPr="00D43186">
        <w:rPr>
          <w:rFonts w:ascii="Tahoma" w:hAnsi="Tahoma" w:cs="Tahoma"/>
          <w:lang w:val="hy-AM"/>
        </w:rPr>
        <w:t xml:space="preserve">     </w:t>
      </w:r>
      <w:r w:rsidRPr="00D43186">
        <w:rPr>
          <w:rFonts w:ascii="Sylfaen" w:hAnsi="Sylfaen" w:cs="Arial Armenian"/>
          <w:lang w:val="hy-AM"/>
        </w:rPr>
        <w:t xml:space="preserve">1) </w:t>
      </w:r>
      <w:r>
        <w:rPr>
          <w:rFonts w:ascii="Sylfaen" w:hAnsi="Sylfaen" w:cs="Sylfaen"/>
          <w:lang w:val="hy-AM"/>
        </w:rPr>
        <w:t>Գործառական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</w:t>
      </w:r>
      <w:r>
        <w:rPr>
          <w:rFonts w:ascii="Sylfaen" w:hAnsi="Sylfaen" w:cs="Sylfaen"/>
          <w:lang w:val="hy-AM"/>
        </w:rPr>
        <w:t>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բաժին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4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5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01 (</w:t>
      </w:r>
      <w:r w:rsidRPr="00D43186">
        <w:rPr>
          <w:rFonts w:ascii="Sylfaen" w:hAnsi="Sylfaen" w:cs="Sylfaen"/>
          <w:lang w:val="hy-AM"/>
        </w:rPr>
        <w:t>ճանապարհային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տրանսպորտ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տնտեսագիտական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դասակարգման</w:t>
      </w:r>
      <w:r w:rsid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5112</w:t>
      </w:r>
      <w:r>
        <w:rPr>
          <w:rFonts w:ascii="Sylfaen" w:hAnsi="Sylfaen" w:cs="Arial Armenian"/>
          <w:lang w:val="hy-AM"/>
        </w:rPr>
        <w:t xml:space="preserve"> (</w:t>
      </w:r>
      <w:r w:rsidRPr="00D43186">
        <w:rPr>
          <w:rFonts w:ascii="Sylfaen" w:hAnsi="Sylfaen" w:cs="Sylfaen"/>
          <w:lang w:val="hy-AM"/>
        </w:rPr>
        <w:t>շենքեր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և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շինությունների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կառուցում</w:t>
      </w:r>
      <w:r>
        <w:rPr>
          <w:rFonts w:ascii="Sylfaen" w:hAnsi="Sylfaen" w:cs="Arial Armenian"/>
          <w:lang w:val="hy-AM"/>
        </w:rPr>
        <w:t>)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</w:t>
      </w:r>
      <w:r>
        <w:rPr>
          <w:rFonts w:ascii="Sylfaen" w:hAnsi="Sylfaen" w:cs="Arial Armenian"/>
          <w:lang w:val="hy-AM"/>
        </w:rPr>
        <w:t>&lt;</w:t>
      </w:r>
      <w:r w:rsidRPr="00D43186">
        <w:rPr>
          <w:rFonts w:ascii="Sylfaen" w:hAnsi="Sylfaen" w:cs="Arial Armenian"/>
          <w:lang w:val="hy-AM"/>
        </w:rPr>
        <w:t>30003</w:t>
      </w:r>
      <w:r>
        <w:rPr>
          <w:rFonts w:ascii="Sylfaen" w:hAnsi="Sylfaen" w:cs="Arial Armenian"/>
          <w:lang w:val="hy-AM"/>
        </w:rPr>
        <w:t>,</w:t>
      </w:r>
      <w:r w:rsidRPr="00D43186">
        <w:rPr>
          <w:rFonts w:ascii="Sylfaen" w:hAnsi="Sylfaen" w:cs="Arial Armenian"/>
          <w:lang w:val="hy-AM"/>
        </w:rPr>
        <w:t>4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փոխարինել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61171,9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Tahoma"/>
          <w:lang w:val="hy-AM"/>
        </w:rPr>
        <w:t>։</w:t>
      </w:r>
    </w:p>
    <w:p w:rsidR="00000000" w:rsidRPr="00D43186" w:rsidRDefault="00055587">
      <w:pPr>
        <w:spacing w:before="100" w:beforeAutospacing="1" w:after="100" w:afterAutospacing="1" w:line="360" w:lineRule="auto"/>
        <w:ind w:left="851" w:hanging="284"/>
        <w:jc w:val="both"/>
        <w:divId w:val="746734563"/>
        <w:rPr>
          <w:rFonts w:ascii="Tahoma" w:hAnsi="Tahoma" w:cs="Tahoma"/>
          <w:lang w:val="hy-AM"/>
        </w:rPr>
      </w:pPr>
      <w:r w:rsidRPr="00D43186">
        <w:rPr>
          <w:rFonts w:ascii="Tahoma" w:hAnsi="Tahoma" w:cs="Tahoma"/>
          <w:lang w:val="hy-AM"/>
        </w:rPr>
        <w:t xml:space="preserve">    </w:t>
      </w:r>
      <w:r w:rsidRPr="00D43186">
        <w:rPr>
          <w:rFonts w:ascii="Sylfaen" w:hAnsi="Sylfaen" w:cs="Arial Armenian"/>
          <w:lang w:val="hy-AM"/>
        </w:rPr>
        <w:t xml:space="preserve">2) </w:t>
      </w:r>
      <w:r>
        <w:rPr>
          <w:rFonts w:ascii="Sylfaen" w:hAnsi="Sylfaen" w:cs="Sylfaen"/>
          <w:lang w:val="hy-AM"/>
        </w:rPr>
        <w:t>Գործառական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բաժին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4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2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01 (</w:t>
      </w:r>
      <w:r w:rsidRPr="00D43186">
        <w:rPr>
          <w:rFonts w:ascii="Sylfaen" w:hAnsi="Sylfaen" w:cs="Sylfaen"/>
          <w:lang w:val="hy-AM"/>
        </w:rPr>
        <w:t>գյուղատնտեսություն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տնտեսագիտական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դասակարգման</w:t>
      </w:r>
      <w:r w:rsid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Arial Armenian"/>
          <w:lang w:val="hy-AM"/>
        </w:rPr>
        <w:t>5129</w:t>
      </w:r>
      <w:r>
        <w:rPr>
          <w:rFonts w:ascii="Sylfaen" w:hAnsi="Sylfaen" w:cs="Arial Armenian"/>
          <w:lang w:val="hy-AM"/>
        </w:rPr>
        <w:t xml:space="preserve"> (</w:t>
      </w:r>
      <w:r w:rsidRPr="00D43186">
        <w:rPr>
          <w:rFonts w:ascii="Sylfaen" w:hAnsi="Sylfaen" w:cs="Sylfaen"/>
          <w:lang w:val="hy-AM"/>
        </w:rPr>
        <w:t>այլ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մեքենաներ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և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սարքավորումներ</w:t>
      </w:r>
      <w:r>
        <w:rPr>
          <w:rFonts w:ascii="Sylfaen" w:hAnsi="Sylfaen" w:cs="Arial Armenian"/>
          <w:lang w:val="hy-AM"/>
        </w:rPr>
        <w:t>)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22000,0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փոխարինել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43300,0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Tahoma"/>
          <w:lang w:val="hy-AM"/>
        </w:rPr>
        <w:t>։</w:t>
      </w:r>
    </w:p>
    <w:p w:rsidR="00000000" w:rsidRPr="00D43186" w:rsidRDefault="00055587">
      <w:pPr>
        <w:spacing w:before="100" w:beforeAutospacing="1" w:after="100" w:afterAutospacing="1" w:line="360" w:lineRule="auto"/>
        <w:ind w:left="851" w:hanging="284"/>
        <w:jc w:val="both"/>
        <w:divId w:val="746734563"/>
        <w:rPr>
          <w:rFonts w:ascii="Tahoma" w:hAnsi="Tahoma" w:cs="Tahoma"/>
          <w:lang w:val="hy-AM"/>
        </w:rPr>
      </w:pPr>
      <w:r w:rsidRPr="00D43186">
        <w:rPr>
          <w:rFonts w:ascii="Tahoma" w:hAnsi="Tahoma" w:cs="Tahoma"/>
          <w:lang w:val="hy-AM"/>
        </w:rPr>
        <w:t xml:space="preserve">    </w:t>
      </w:r>
      <w:r w:rsidRPr="00D43186">
        <w:rPr>
          <w:rFonts w:ascii="Sylfaen" w:hAnsi="Sylfaen" w:cs="Arial Armenian"/>
          <w:lang w:val="hy-AM"/>
        </w:rPr>
        <w:t xml:space="preserve">3) </w:t>
      </w:r>
      <w:r>
        <w:rPr>
          <w:rFonts w:ascii="Sylfaen" w:hAnsi="Sylfaen" w:cs="Sylfaen"/>
          <w:lang w:val="hy-AM"/>
        </w:rPr>
        <w:t>Գործառական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</w:t>
      </w:r>
      <w:r>
        <w:rPr>
          <w:rFonts w:ascii="Sylfaen" w:hAnsi="Sylfaen" w:cs="Sylfaen"/>
          <w:lang w:val="hy-AM"/>
        </w:rPr>
        <w:t>կարգման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բաժին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1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1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01 (</w:t>
      </w:r>
      <w:r w:rsidRPr="00D43186">
        <w:rPr>
          <w:rFonts w:ascii="Sylfaen" w:hAnsi="Sylfaen" w:cs="Sylfaen"/>
          <w:lang w:val="hy-AM"/>
        </w:rPr>
        <w:t>ապարատի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պահպանման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ծախսեր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տնտեսագիտական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դասակարգման</w:t>
      </w:r>
      <w:r w:rsid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 xml:space="preserve">5134 </w:t>
      </w:r>
      <w:r>
        <w:rPr>
          <w:rFonts w:ascii="Sylfaen" w:hAnsi="Sylfaen" w:cs="Arial Armenian"/>
          <w:lang w:val="hy-AM"/>
        </w:rPr>
        <w:t>(</w:t>
      </w:r>
      <w:r w:rsidRPr="00D43186">
        <w:rPr>
          <w:rFonts w:ascii="Sylfaen" w:hAnsi="Sylfaen" w:cs="Sylfaen"/>
          <w:lang w:val="hy-AM"/>
        </w:rPr>
        <w:t>նախագծանախահաշվային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ծախսեր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260,0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փոխարինել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500,0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 w:rsidRPr="00D43186">
        <w:rPr>
          <w:rFonts w:ascii="Sylfaen" w:hAnsi="Sylfaen" w:cs="Tahoma"/>
          <w:lang w:val="hy-AM"/>
        </w:rPr>
        <w:t xml:space="preserve">, 4269 </w:t>
      </w:r>
      <w:r>
        <w:rPr>
          <w:rFonts w:ascii="Sylfaen" w:hAnsi="Sylfaen" w:cs="Arial Armenian"/>
          <w:lang w:val="hy-AM"/>
        </w:rPr>
        <w:t>(</w:t>
      </w:r>
      <w:r w:rsidRPr="00D43186">
        <w:rPr>
          <w:rFonts w:ascii="Sylfaen" w:hAnsi="Sylfaen" w:cs="Sylfaen"/>
          <w:lang w:val="hy-AM"/>
        </w:rPr>
        <w:t>հատուկ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նպատակային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նյութեր</w:t>
      </w:r>
      <w:r>
        <w:rPr>
          <w:rFonts w:ascii="Sylfaen" w:hAnsi="Sylfaen" w:cs="Arial Armenian"/>
          <w:lang w:val="hy-AM"/>
        </w:rPr>
        <w:t xml:space="preserve">) </w:t>
      </w:r>
      <w:r w:rsidRPr="00D43186">
        <w:rPr>
          <w:rFonts w:ascii="Sylfaen" w:hAnsi="Sylfaen" w:cs="Arial Armenian"/>
          <w:lang w:val="hy-AM"/>
        </w:rPr>
        <w:t>հոդվածի</w:t>
      </w:r>
      <w:r w:rsidRPr="00D43186">
        <w:rPr>
          <w:rFonts w:ascii="Sylfaen" w:hAnsi="Sylfaen" w:cs="Arial Armenia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>&lt;&lt;</w:t>
      </w:r>
      <w:r w:rsidRPr="00D43186">
        <w:rPr>
          <w:rFonts w:ascii="Sylfaen" w:hAnsi="Sylfaen" w:cs="Arial Armenian"/>
          <w:lang w:val="hy-AM"/>
        </w:rPr>
        <w:t>3200,0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փոխարինել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3000,0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 w:rsidRPr="00D43186">
        <w:rPr>
          <w:rFonts w:ascii="Sylfaen" w:hAnsi="Sylfaen" w:cs="Sylfaen"/>
          <w:lang w:val="hy-AM"/>
        </w:rPr>
        <w:t xml:space="preserve">, </w:t>
      </w:r>
      <w:r w:rsidRPr="00D43186">
        <w:rPr>
          <w:rFonts w:ascii="Sylfaen" w:hAnsi="Sylfaen" w:cs="Tahoma"/>
          <w:lang w:val="hy-AM"/>
        </w:rPr>
        <w:t>4267</w:t>
      </w:r>
      <w:r w:rsidRPr="00D43186"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>(</w:t>
      </w:r>
      <w:r w:rsidRPr="00D43186">
        <w:rPr>
          <w:rFonts w:ascii="Sylfaen" w:hAnsi="Sylfaen" w:cs="Sylfaen"/>
          <w:lang w:val="hy-AM"/>
        </w:rPr>
        <w:t>կենցաղային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և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հանրային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սննդի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նյութեր</w:t>
      </w:r>
      <w:r>
        <w:rPr>
          <w:rFonts w:ascii="Sylfaen" w:hAnsi="Sylfaen" w:cs="Arial Armenian"/>
          <w:lang w:val="hy-AM"/>
        </w:rPr>
        <w:t xml:space="preserve">) </w:t>
      </w:r>
      <w:r w:rsidRPr="00D43186">
        <w:rPr>
          <w:rFonts w:ascii="Sylfaen" w:hAnsi="Sylfaen" w:cs="Arial Armenian"/>
          <w:lang w:val="hy-AM"/>
        </w:rPr>
        <w:t>հոդվածի</w:t>
      </w:r>
      <w:r w:rsidRPr="00D43186">
        <w:rPr>
          <w:rFonts w:ascii="Sylfaen" w:hAnsi="Sylfaen" w:cs="Arial Armenia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>&lt;&lt;</w:t>
      </w:r>
      <w:r w:rsidRPr="00D43186">
        <w:rPr>
          <w:rFonts w:ascii="Sylfaen" w:hAnsi="Sylfaen" w:cs="Arial Armenian"/>
          <w:lang w:val="hy-AM"/>
        </w:rPr>
        <w:t>800,0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փոխարինել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1000,0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 w:rsidRPr="00D43186">
        <w:rPr>
          <w:rFonts w:ascii="Sylfaen" w:hAnsi="Sylfaen" w:cs="Sylfaen"/>
          <w:lang w:val="hy-AM"/>
        </w:rPr>
        <w:t>:</w:t>
      </w:r>
    </w:p>
    <w:p w:rsidR="00000000" w:rsidRPr="00D43186" w:rsidRDefault="00055587">
      <w:pPr>
        <w:spacing w:before="100" w:beforeAutospacing="1" w:after="100" w:afterAutospacing="1" w:line="360" w:lineRule="auto"/>
        <w:ind w:left="851" w:hanging="284"/>
        <w:jc w:val="both"/>
        <w:divId w:val="746734563"/>
        <w:rPr>
          <w:rFonts w:ascii="Tahoma" w:hAnsi="Tahoma" w:cs="Tahoma"/>
          <w:lang w:val="hy-AM"/>
        </w:rPr>
      </w:pPr>
      <w:r w:rsidRPr="00D43186">
        <w:rPr>
          <w:rFonts w:ascii="Tahoma" w:hAnsi="Tahoma" w:cs="Tahoma"/>
          <w:lang w:val="hy-AM"/>
        </w:rPr>
        <w:t xml:space="preserve">     </w:t>
      </w:r>
      <w:r w:rsidRPr="00D43186">
        <w:rPr>
          <w:rFonts w:ascii="Sylfaen" w:hAnsi="Sylfaen" w:cs="Arial Armenian"/>
          <w:lang w:val="hy-AM"/>
        </w:rPr>
        <w:t xml:space="preserve">4) </w:t>
      </w:r>
      <w:r>
        <w:rPr>
          <w:rFonts w:ascii="Sylfaen" w:hAnsi="Sylfaen" w:cs="Sylfaen"/>
          <w:lang w:val="hy-AM"/>
        </w:rPr>
        <w:t>Գործառական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բաժին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6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4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01 (</w:t>
      </w:r>
      <w:r w:rsidRPr="00D43186">
        <w:rPr>
          <w:rFonts w:ascii="Sylfaen" w:hAnsi="Sylfaen" w:cs="Sylfaen"/>
          <w:lang w:val="hy-AM"/>
        </w:rPr>
        <w:t>փողոցների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լուսավորում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տնտեսագիտական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դասակարգման</w:t>
      </w:r>
      <w:r w:rsid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 xml:space="preserve">5134 </w:t>
      </w:r>
      <w:r>
        <w:rPr>
          <w:rFonts w:ascii="Sylfaen" w:hAnsi="Sylfaen" w:cs="Arial Armenian"/>
          <w:lang w:val="hy-AM"/>
        </w:rPr>
        <w:t>(</w:t>
      </w:r>
      <w:r w:rsidRPr="00D43186">
        <w:rPr>
          <w:rFonts w:ascii="Sylfaen" w:hAnsi="Sylfaen" w:cs="Sylfaen"/>
          <w:lang w:val="hy-AM"/>
        </w:rPr>
        <w:t>նախագծանախահաշվային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ծախսեր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3000,0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փոխարինել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2760,0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 w:rsidRPr="00D43186">
        <w:rPr>
          <w:rFonts w:ascii="Sylfaen" w:hAnsi="Sylfaen" w:cs="Tahoma"/>
          <w:lang w:val="hy-AM"/>
        </w:rPr>
        <w:t>:</w:t>
      </w:r>
    </w:p>
    <w:p w:rsidR="00000000" w:rsidRPr="00D43186" w:rsidRDefault="00055587" w:rsidP="00D43186">
      <w:pPr>
        <w:spacing w:before="100" w:beforeAutospacing="1" w:after="100" w:afterAutospacing="1" w:line="360" w:lineRule="auto"/>
        <w:ind w:left="851" w:hanging="142"/>
        <w:jc w:val="both"/>
        <w:divId w:val="746734563"/>
        <w:rPr>
          <w:rFonts w:ascii="Tahoma" w:hAnsi="Tahoma" w:cs="Tahoma"/>
          <w:lang w:val="hy-AM"/>
        </w:rPr>
      </w:pPr>
      <w:r w:rsidRPr="00D43186">
        <w:rPr>
          <w:rFonts w:ascii="Tahoma" w:hAnsi="Tahoma" w:cs="Tahoma"/>
          <w:lang w:val="hy-AM"/>
        </w:rPr>
        <w:t xml:space="preserve">    </w:t>
      </w:r>
      <w:r w:rsidRPr="00D43186">
        <w:rPr>
          <w:rFonts w:ascii="Sylfaen" w:hAnsi="Sylfaen" w:cs="Arial Armenian"/>
          <w:lang w:val="hy-AM"/>
        </w:rPr>
        <w:t xml:space="preserve">5) </w:t>
      </w:r>
      <w:r>
        <w:rPr>
          <w:rFonts w:ascii="Sylfaen" w:hAnsi="Sylfaen" w:cs="Sylfaen"/>
          <w:lang w:val="hy-AM"/>
        </w:rPr>
        <w:t>Գործառական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բաժին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1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</w:t>
      </w:r>
      <w:r w:rsidRPr="00D43186">
        <w:rPr>
          <w:rFonts w:ascii="Sylfaen" w:hAnsi="Sylfaen" w:cs="Arial Armenian"/>
          <w:lang w:val="hy-AM"/>
        </w:rPr>
        <w:t>6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01 (</w:t>
      </w:r>
      <w:r w:rsidRPr="00D43186">
        <w:rPr>
          <w:rFonts w:ascii="Sylfaen" w:hAnsi="Sylfaen" w:cs="Sylfaen"/>
          <w:lang w:val="hy-AM"/>
        </w:rPr>
        <w:t>ընդհանուր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բնույթի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հանրային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ծառայություններ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տնտեսագիտական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դասակարգման</w:t>
      </w:r>
      <w:r w:rsid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Tahoma"/>
          <w:lang w:val="hy-AM"/>
        </w:rPr>
        <w:t xml:space="preserve">4269 </w:t>
      </w:r>
      <w:r>
        <w:rPr>
          <w:rFonts w:ascii="Sylfaen" w:hAnsi="Sylfaen" w:cs="Arial Armenian"/>
          <w:lang w:val="hy-AM"/>
        </w:rPr>
        <w:t>(</w:t>
      </w:r>
      <w:r w:rsidRPr="00D43186">
        <w:rPr>
          <w:rFonts w:ascii="Sylfaen" w:hAnsi="Sylfaen" w:cs="Sylfaen"/>
          <w:lang w:val="hy-AM"/>
        </w:rPr>
        <w:t>հատուկ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նպատակային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նյութեր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945,0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փոխարինել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500,0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 w:rsidRPr="00D43186">
        <w:rPr>
          <w:rFonts w:ascii="Sylfaen" w:hAnsi="Sylfaen" w:cs="Sylfaen"/>
          <w:lang w:val="hy-AM"/>
        </w:rPr>
        <w:t xml:space="preserve">, 4267 </w:t>
      </w:r>
      <w:r>
        <w:rPr>
          <w:rFonts w:ascii="Sylfaen" w:hAnsi="Sylfaen" w:cs="Arial Armenian"/>
          <w:lang w:val="hy-AM"/>
        </w:rPr>
        <w:t>(</w:t>
      </w:r>
      <w:r w:rsidRPr="00D43186">
        <w:rPr>
          <w:rFonts w:ascii="Sylfaen" w:hAnsi="Sylfaen" w:cs="Sylfaen"/>
          <w:lang w:val="hy-AM"/>
        </w:rPr>
        <w:t>կենցաղային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և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հանր</w:t>
      </w:r>
      <w:r w:rsidRPr="00D43186">
        <w:rPr>
          <w:rFonts w:ascii="Sylfaen" w:hAnsi="Sylfaen" w:cs="Sylfaen"/>
          <w:lang w:val="hy-AM"/>
        </w:rPr>
        <w:t>ային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սննդի</w:t>
      </w:r>
      <w:r w:rsidRPr="00D43186">
        <w:rPr>
          <w:rFonts w:ascii="Sylfaen" w:hAnsi="Sylfaen" w:cs="Sylfaen"/>
          <w:lang w:val="hy-AM"/>
        </w:rPr>
        <w:t xml:space="preserve"> </w:t>
      </w:r>
      <w:r w:rsidRPr="00D43186">
        <w:rPr>
          <w:rFonts w:ascii="Sylfaen" w:hAnsi="Sylfaen" w:cs="Sylfaen"/>
          <w:lang w:val="hy-AM"/>
        </w:rPr>
        <w:t>նյութեր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</w:t>
      </w:r>
      <w:r w:rsidR="00D431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փոխարինել</w:t>
      </w:r>
      <w:r>
        <w:rPr>
          <w:rFonts w:ascii="Sylfaen" w:hAnsi="Sylfaen" w:cs="Arial Armenian"/>
          <w:lang w:val="hy-AM"/>
        </w:rPr>
        <w:t xml:space="preserve"> &lt;&lt;</w:t>
      </w:r>
      <w:r w:rsidRPr="00D43186">
        <w:rPr>
          <w:rFonts w:ascii="Sylfaen" w:hAnsi="Sylfaen" w:cs="Arial Armenian"/>
          <w:lang w:val="hy-AM"/>
        </w:rPr>
        <w:t>445,0</w:t>
      </w:r>
      <w:r>
        <w:rPr>
          <w:rFonts w:ascii="Sylfaen" w:hAnsi="Sylfaen" w:cs="Arial Armenia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 w:rsidRPr="00D43186">
        <w:rPr>
          <w:rFonts w:ascii="Sylfaen" w:hAnsi="Sylfaen" w:cs="Tahoma"/>
          <w:lang w:val="hy-AM"/>
        </w:rPr>
        <w:t>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5743647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055587">
      <w:pPr>
        <w:pStyle w:val="a3"/>
        <w:divId w:val="57436473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65/</w:t>
      </w:r>
    </w:p>
    <w:p w:rsidR="00000000" w:rsidRDefault="00055587">
      <w:pPr>
        <w:pStyle w:val="a3"/>
        <w:divId w:val="539317382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53931738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55587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53931738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55587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05558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ԱԼԱՎԵՐԴՅԱՆ</w:t>
            </w:r>
          </w:p>
          <w:p w:rsidR="00000000" w:rsidRDefault="0005558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ԿԱՄՍԱՐ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ՀՈՎՍԵՓՅԱՆ</w:t>
            </w:r>
          </w:p>
          <w:p w:rsidR="00000000" w:rsidRDefault="0005558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ՄԱՌԼԵՆ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05558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ՂԶՐՈՅԱՆ</w:t>
            </w:r>
          </w:p>
          <w:p w:rsidR="00000000" w:rsidRDefault="0005558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ՆԱՋԱՐՅԱՆ</w:t>
            </w:r>
          </w:p>
          <w:p w:rsidR="00000000" w:rsidRDefault="0005558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ՆԻԿՈՅԱՆ</w:t>
            </w:r>
          </w:p>
          <w:p w:rsidR="00000000" w:rsidRDefault="0005558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ԶԱՎԵՆ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05558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ՎԱՐՈՍՅԱՆ</w:t>
            </w:r>
          </w:p>
        </w:tc>
      </w:tr>
    </w:tbl>
    <w:p w:rsidR="00000000" w:rsidRDefault="00055587">
      <w:pPr>
        <w:pStyle w:val="a3"/>
        <w:divId w:val="1848522866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Քաղաքապետ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ԳԵՎՈՐԳՅԱՆ</w:t>
      </w:r>
      <w:r>
        <w:rPr>
          <w:sz w:val="27"/>
          <w:szCs w:val="27"/>
        </w:rPr>
        <w:t>________________</w:t>
      </w:r>
    </w:p>
    <w:p w:rsidR="00000000" w:rsidRDefault="00055587">
      <w:pPr>
        <w:pStyle w:val="a3"/>
        <w:divId w:val="539317382"/>
      </w:pPr>
      <w:r>
        <w:t> </w:t>
      </w:r>
    </w:p>
    <w:p w:rsidR="00055587" w:rsidRDefault="00055587">
      <w:pPr>
        <w:pStyle w:val="a3"/>
        <w:divId w:val="249777368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Քրիստինե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Մկոյանը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055587" w:rsidSect="00D43186">
      <w:pgSz w:w="11907" w:h="16839"/>
      <w:pgMar w:top="567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33D"/>
    <w:rsid w:val="00055587"/>
    <w:rsid w:val="0066233D"/>
    <w:rsid w:val="00D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E2C6"/>
  <w15:docId w15:val="{3DB6F9E8-59B3-443D-ACFB-25B0C37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877</Words>
  <Characters>5000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2020-09-04T05:52:00Z</dcterms:created>
  <dcterms:modified xsi:type="dcterms:W3CDTF">2020-09-04T05:58:00Z</dcterms:modified>
</cp:coreProperties>
</file>